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560"/>
        <w:gridCol w:w="3560"/>
        <w:gridCol w:w="3560"/>
      </w:tblGrid>
      <w:tr w:rsidR="000A2901" w:rsidRPr="00AB0276" w14:paraId="45A2B9B2" w14:textId="77777777" w:rsidTr="290547E5">
        <w:trPr>
          <w:gridAfter w:val="1"/>
          <w:wAfter w:w="3560" w:type="dxa"/>
        </w:trPr>
        <w:tc>
          <w:tcPr>
            <w:tcW w:w="22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0930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Hand Drawing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88C4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1</w:t>
            </w:r>
          </w:p>
          <w:p w14:paraId="4CA36E72" w14:textId="50BC02AD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>Many required drawings are missing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0202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3</w:t>
            </w:r>
          </w:p>
          <w:p w14:paraId="14AD6515" w14:textId="4DEED495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 xml:space="preserve">All required drawings are included. </w:t>
            </w:r>
          </w:p>
        </w:tc>
      </w:tr>
      <w:tr w:rsidR="000A2901" w:rsidRPr="00AB0276" w14:paraId="2298C101" w14:textId="77777777" w:rsidTr="290547E5">
        <w:tc>
          <w:tcPr>
            <w:tcW w:w="22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42ED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BE76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1</w:t>
            </w:r>
          </w:p>
          <w:p w14:paraId="5FC4455A" w14:textId="502376DE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>Most dimensions are missing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1150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3</w:t>
            </w:r>
          </w:p>
          <w:p w14:paraId="07A583F0" w14:textId="77C2E622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 xml:space="preserve">Most dimensions are included, and there are few variations from the measured birdhouses. 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DFAD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5</w:t>
            </w:r>
          </w:p>
          <w:p w14:paraId="73C3336D" w14:textId="740FE974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>All dimensions of all pieces are included in drawings and are correct (within ⅛”) relative to the measured birdhouse.</w:t>
            </w:r>
          </w:p>
        </w:tc>
      </w:tr>
      <w:tr w:rsidR="000A2901" w:rsidRPr="00AB0276" w14:paraId="6A9D0A87" w14:textId="77777777" w:rsidTr="290547E5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F5AE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Birdhouse Wood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1</w:t>
            </w:r>
          </w:p>
          <w:p w14:paraId="06602771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 xml:space="preserve">Many errors in dimensions of cutting and drilling, large splits, many edges not sanded. 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3</w:t>
            </w:r>
          </w:p>
          <w:p w14:paraId="36EFDEF9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 xml:space="preserve">Some errors in the dimensions of cutting and drilling, slight splitting, most edges sanded. 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5</w:t>
            </w:r>
          </w:p>
          <w:p w14:paraId="5033F872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>All wood pieces are cut and drilled within ⅛” of the correct dimensions, per the drawings, and sanded properly. Wood isn’t split.</w:t>
            </w:r>
          </w:p>
        </w:tc>
      </w:tr>
      <w:tr w:rsidR="000A2901" w:rsidRPr="00AB0276" w14:paraId="21B6EDA3" w14:textId="77777777" w:rsidTr="290547E5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922F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Construction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1</w:t>
            </w:r>
          </w:p>
          <w:p w14:paraId="0DD24990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 xml:space="preserve">Large gaps* in wood, many edges don’t line up properly, birdhouse rendered unusable. 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E3D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3</w:t>
            </w:r>
          </w:p>
          <w:p w14:paraId="432C39E3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 xml:space="preserve">Small gaps* present in few places, some edges don’t quite line up, birdhouse is still usable. 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90EB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5</w:t>
            </w:r>
          </w:p>
          <w:p w14:paraId="28888C9F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 xml:space="preserve">No gaps* bigger than ⅛” present in corners, edges line up, birdhouse is usable. </w:t>
            </w:r>
          </w:p>
        </w:tc>
      </w:tr>
      <w:tr w:rsidR="000A2901" w:rsidRPr="00AB0276" w14:paraId="1B0B6963" w14:textId="77777777" w:rsidTr="290547E5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737D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Holes and Fasteners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1</w:t>
            </w:r>
          </w:p>
          <w:p w14:paraId="330E7F63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 xml:space="preserve">Many components are not fastened properly, 3 or less screws are flush, more than 4 unused holes. 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63B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3</w:t>
            </w:r>
          </w:p>
          <w:p w14:paraId="15E57D0C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>Most components are fastened properly, at least 5 screws are flush, and there are at most 3 unused holes.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E7E4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  <w:b/>
              </w:rPr>
              <w:t>5</w:t>
            </w:r>
          </w:p>
          <w:p w14:paraId="04B15E95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 xml:space="preserve">Screws are flush, all pieces fastened properly, no unused holes. </w:t>
            </w:r>
          </w:p>
        </w:tc>
      </w:tr>
      <w:tr w:rsidR="000A2901" w:rsidRPr="00AB0276" w14:paraId="7738199F" w14:textId="77777777" w:rsidTr="290547E5">
        <w:trPr>
          <w:trHeight w:val="852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2261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Self-Assessment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2414" w14:textId="77777777" w:rsidR="000A2901" w:rsidRPr="00AB0276" w:rsidRDefault="000A2901" w:rsidP="000A290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  <w:b/>
              </w:rPr>
              <w:t>1</w:t>
            </w:r>
          </w:p>
          <w:p w14:paraId="4DAE40CD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>Self-assessment is submitted but is not thoughtful or reflective.</w:t>
            </w:r>
          </w:p>
        </w:tc>
        <w:tc>
          <w:tcPr>
            <w:tcW w:w="3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7E79" w14:textId="26F81F78" w:rsidR="000A2901" w:rsidRPr="00AB0276" w:rsidRDefault="000A2901" w:rsidP="000A2901">
            <w:pPr>
              <w:spacing w:line="240" w:lineRule="auto"/>
              <w:jc w:val="center"/>
            </w:pPr>
            <w:r w:rsidRPr="00AB0276"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1D1E67D8" w14:textId="77777777" w:rsidR="000A2901" w:rsidRPr="00AB0276" w:rsidRDefault="000A2901" w:rsidP="000A290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hAnsi="Times New Roman" w:cs="Times New Roman"/>
              </w:rPr>
              <w:t>Thoughtful and comprehensive self-assessment is submitted.</w:t>
            </w:r>
          </w:p>
        </w:tc>
        <w:tc>
          <w:tcPr>
            <w:tcW w:w="3560" w:type="dxa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0852" w14:textId="77777777" w:rsidR="000A2901" w:rsidRPr="00AB0276" w:rsidRDefault="000A2901" w:rsidP="000A2901">
            <w:pPr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eastAsia="Arial Unicode MS" w:hAnsi="Times New Roman" w:cs="Times New Roman"/>
              </w:rPr>
              <w:t>Most is ≥ ½ of possible amount</w:t>
            </w:r>
          </w:p>
          <w:p w14:paraId="6AC90433" w14:textId="77777777" w:rsidR="000A2901" w:rsidRPr="00AB0276" w:rsidRDefault="000A2901" w:rsidP="000A2901">
            <w:pPr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eastAsia="Arial Unicode MS" w:hAnsi="Times New Roman" w:cs="Times New Roman"/>
              </w:rPr>
              <w:t>Some is ≤ ⅓ of possible amount</w:t>
            </w:r>
          </w:p>
          <w:p w14:paraId="4700128C" w14:textId="77777777" w:rsidR="000A2901" w:rsidRPr="00AB0276" w:rsidRDefault="000A2901" w:rsidP="000A2901">
            <w:pPr>
              <w:rPr>
                <w:rFonts w:ascii="Times New Roman" w:hAnsi="Times New Roman" w:cs="Times New Roman"/>
              </w:rPr>
            </w:pPr>
            <w:r w:rsidRPr="00AB0276">
              <w:rPr>
                <w:rFonts w:ascii="Times New Roman" w:eastAsia="Arial Unicode MS" w:hAnsi="Times New Roman" w:cs="Times New Roman"/>
              </w:rPr>
              <w:t>Many is ≥ ⅔ of possible amount</w:t>
            </w:r>
          </w:p>
          <w:p w14:paraId="487F5FC3" w14:textId="77777777" w:rsidR="000A2901" w:rsidRPr="00AB0276" w:rsidRDefault="000A2901" w:rsidP="000A2901">
            <w:pPr>
              <w:rPr>
                <w:rFonts w:ascii="Times New Roman" w:hAnsi="Times New Roman" w:cs="Times New Roman"/>
                <w:b/>
              </w:rPr>
            </w:pPr>
            <w:r w:rsidRPr="00AB0276">
              <w:rPr>
                <w:rFonts w:ascii="Times New Roman" w:hAnsi="Times New Roman" w:cs="Times New Roman"/>
              </w:rPr>
              <w:t>*excluding intentional ventilation gaps</w:t>
            </w:r>
          </w:p>
        </w:tc>
      </w:tr>
    </w:tbl>
    <w:p w14:paraId="05129EC4" w14:textId="77777777" w:rsidR="001E2F58" w:rsidRDefault="0068308E">
      <w:pPr>
        <w:rPr>
          <w:rFonts w:ascii="Times New Roman" w:hAnsi="Times New Roman" w:cs="Times New Roman"/>
        </w:rPr>
      </w:pPr>
      <w:r w:rsidRPr="00AB0276">
        <w:rPr>
          <w:rFonts w:ascii="Times New Roman" w:hAnsi="Times New Roman" w:cs="Times New Roman"/>
        </w:rPr>
        <w:t>* No points will be awarded for components that are not submitted.</w:t>
      </w:r>
    </w:p>
    <w:p w14:paraId="5C14375A" w14:textId="2AF7425B" w:rsidR="004C4623" w:rsidRPr="00AB0276" w:rsidRDefault="001E2F58">
      <w:pPr>
        <w:rPr>
          <w:rFonts w:ascii="Times New Roman" w:hAnsi="Times New Roman" w:cs="Times New Roman"/>
        </w:rPr>
      </w:pPr>
      <w:r w:rsidRPr="001E2F58">
        <w:rPr>
          <w:rFonts w:ascii="Times New Roman" w:hAnsi="Times New Roman" w:cs="Times New Roman"/>
        </w:rPr>
        <w:t>* Late projects will automatically lose 3 points.</w:t>
      </w:r>
      <w:r w:rsidR="0068308E" w:rsidRPr="00AB0276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0708EDC3" w14:textId="77777777" w:rsidR="004C4623" w:rsidRPr="00633C07" w:rsidRDefault="0068308E">
      <w:pPr>
        <w:rPr>
          <w:rFonts w:ascii="Times New Roman" w:hAnsi="Times New Roman" w:cs="Times New Roman"/>
          <w:b/>
          <w:sz w:val="24"/>
          <w:szCs w:val="24"/>
        </w:rPr>
      </w:pPr>
      <w:r w:rsidRPr="00633C07">
        <w:rPr>
          <w:rFonts w:ascii="Times New Roman" w:hAnsi="Times New Roman" w:cs="Times New Roman"/>
          <w:b/>
          <w:sz w:val="24"/>
          <w:szCs w:val="24"/>
        </w:rPr>
        <w:lastRenderedPageBreak/>
        <w:t>Self-Assessment Questions:</w:t>
      </w:r>
    </w:p>
    <w:p w14:paraId="0A37501D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1166D4C6" w14:textId="77777777" w:rsidR="004C4623" w:rsidRPr="00633C07" w:rsidRDefault="0068308E">
      <w:pPr>
        <w:rPr>
          <w:rFonts w:ascii="Times New Roman" w:hAnsi="Times New Roman" w:cs="Times New Roman"/>
          <w:sz w:val="24"/>
          <w:szCs w:val="24"/>
        </w:rPr>
      </w:pPr>
      <w:r w:rsidRPr="00633C07">
        <w:rPr>
          <w:rFonts w:ascii="Times New Roman" w:hAnsi="Times New Roman" w:cs="Times New Roman"/>
          <w:sz w:val="24"/>
          <w:szCs w:val="24"/>
        </w:rPr>
        <w:t>What went well in this tools mastery project? What aspects of the project were interesting or fun?</w:t>
      </w:r>
    </w:p>
    <w:p w14:paraId="5DAB6C7B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p w14:paraId="7892DFDA" w14:textId="77777777" w:rsidR="004C4623" w:rsidRPr="00633C07" w:rsidRDefault="0068308E">
      <w:pPr>
        <w:rPr>
          <w:rFonts w:ascii="Times New Roman" w:hAnsi="Times New Roman" w:cs="Times New Roman"/>
          <w:sz w:val="24"/>
          <w:szCs w:val="24"/>
        </w:rPr>
      </w:pPr>
      <w:r w:rsidRPr="00633C07">
        <w:rPr>
          <w:rFonts w:ascii="Times New Roman" w:hAnsi="Times New Roman" w:cs="Times New Roman"/>
          <w:sz w:val="24"/>
          <w:szCs w:val="24"/>
        </w:rPr>
        <w:t>What could you improve on if you went through this project again?</w:t>
      </w:r>
    </w:p>
    <w:p w14:paraId="049F31CB" w14:textId="67667DDB" w:rsidR="004C4623" w:rsidRPr="00633C07" w:rsidRDefault="004C4623">
      <w:pPr>
        <w:rPr>
          <w:rFonts w:ascii="Times New Roman" w:hAnsi="Times New Roman" w:cs="Times New Roman"/>
          <w:sz w:val="24"/>
          <w:szCs w:val="24"/>
        </w:rPr>
      </w:pPr>
    </w:p>
    <w:sectPr w:rsidR="004C4623" w:rsidRPr="00633C07">
      <w:headerReference w:type="first" r:id="rId6"/>
      <w:pgSz w:w="15840" w:h="122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081B1" w14:textId="77777777" w:rsidR="000B40BA" w:rsidRDefault="000B40BA">
      <w:pPr>
        <w:spacing w:line="240" w:lineRule="auto"/>
      </w:pPr>
      <w:r>
        <w:separator/>
      </w:r>
    </w:p>
  </w:endnote>
  <w:endnote w:type="continuationSeparator" w:id="0">
    <w:p w14:paraId="21F1BC44" w14:textId="77777777" w:rsidR="000B40BA" w:rsidRDefault="000B4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8B6E3" w14:textId="77777777" w:rsidR="000B40BA" w:rsidRDefault="000B40BA">
      <w:pPr>
        <w:spacing w:line="240" w:lineRule="auto"/>
      </w:pPr>
      <w:r>
        <w:separator/>
      </w:r>
    </w:p>
  </w:footnote>
  <w:footnote w:type="continuationSeparator" w:id="0">
    <w:p w14:paraId="442A09ED" w14:textId="77777777" w:rsidR="000B40BA" w:rsidRDefault="000B4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F6A4F" w14:textId="77777777" w:rsidR="004C4623" w:rsidRPr="00633C07" w:rsidRDefault="0068308E">
    <w:pPr>
      <w:rPr>
        <w:rFonts w:ascii="Times New Roman" w:hAnsi="Times New Roman" w:cs="Times New Roman"/>
        <w:b/>
        <w:sz w:val="24"/>
      </w:rPr>
    </w:pPr>
    <w:r w:rsidRPr="00633C07">
      <w:rPr>
        <w:rFonts w:ascii="Times New Roman" w:hAnsi="Times New Roman" w:cs="Times New Roman"/>
        <w:b/>
        <w:sz w:val="24"/>
      </w:rPr>
      <w:t>Assignment T</w:t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  <w:t>Name(s):</w:t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</w:r>
    <w:r w:rsidRPr="00633C07">
      <w:rPr>
        <w:rFonts w:ascii="Times New Roman" w:hAnsi="Times New Roman" w:cs="Times New Roman"/>
        <w:b/>
        <w:sz w:val="24"/>
      </w:rPr>
      <w:tab/>
      <w:t xml:space="preserve">       Score: </w:t>
    </w:r>
    <w:r w:rsidRPr="00633C07">
      <w:rPr>
        <w:rFonts w:ascii="Times New Roman" w:hAnsi="Times New Roman" w:cs="Times New Roman"/>
        <w:sz w:val="24"/>
      </w:rPr>
      <w:t>____</w:t>
    </w:r>
    <w:r w:rsidRPr="00633C07">
      <w:rPr>
        <w:rFonts w:ascii="Times New Roman" w:hAnsi="Times New Roman" w:cs="Times New Roman"/>
        <w:b/>
        <w:sz w:val="24"/>
      </w:rPr>
      <w:t xml:space="preserve"> / 25</w:t>
    </w:r>
  </w:p>
  <w:p w14:paraId="1FC39945" w14:textId="77777777" w:rsidR="004C4623" w:rsidRPr="00633C07" w:rsidRDefault="004C4623">
    <w:pPr>
      <w:rPr>
        <w:rFonts w:ascii="Times New Roman" w:hAnsi="Times New Roman" w:cs="Times New Roman"/>
        <w:sz w:val="24"/>
      </w:rPr>
    </w:pPr>
  </w:p>
  <w:p w14:paraId="30091DB5" w14:textId="77777777" w:rsidR="004C4623" w:rsidRPr="00633C07" w:rsidRDefault="0068308E">
    <w:pPr>
      <w:rPr>
        <w:rFonts w:ascii="Times New Roman" w:hAnsi="Times New Roman" w:cs="Times New Roman"/>
        <w:sz w:val="24"/>
      </w:rPr>
    </w:pPr>
    <w:r w:rsidRPr="00633C07">
      <w:rPr>
        <w:rFonts w:ascii="Times New Roman" w:hAnsi="Times New Roman" w:cs="Times New Roman"/>
        <w:sz w:val="24"/>
      </w:rPr>
      <w:t>Using Hand Tools and Woodworking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23"/>
    <w:rsid w:val="000A2901"/>
    <w:rsid w:val="000B40BA"/>
    <w:rsid w:val="00147D4C"/>
    <w:rsid w:val="001E2F58"/>
    <w:rsid w:val="004C4623"/>
    <w:rsid w:val="00633C07"/>
    <w:rsid w:val="0068308E"/>
    <w:rsid w:val="00AB0276"/>
    <w:rsid w:val="00AD70AC"/>
    <w:rsid w:val="00F4038C"/>
    <w:rsid w:val="290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42A7"/>
  <w15:docId w15:val="{EB27B81E-3E9F-45C6-B4C6-548C2DB5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3C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07"/>
  </w:style>
  <w:style w:type="paragraph" w:styleId="Footer">
    <w:name w:val="footer"/>
    <w:basedOn w:val="Normal"/>
    <w:link w:val="FooterChar"/>
    <w:uiPriority w:val="99"/>
    <w:unhideWhenUsed/>
    <w:rsid w:val="00633C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Stocks</dc:creator>
  <cp:lastModifiedBy>Ali Stocks</cp:lastModifiedBy>
  <cp:revision>2</cp:revision>
  <dcterms:created xsi:type="dcterms:W3CDTF">2021-07-06T14:12:00Z</dcterms:created>
  <dcterms:modified xsi:type="dcterms:W3CDTF">2021-07-06T14:12:00Z</dcterms:modified>
</cp:coreProperties>
</file>