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Lahat, </w:t>
      </w:r>
      <w:r w:rsidDel="00000000" w:rsidR="00000000" w:rsidRPr="00000000">
        <w:rPr>
          <w:rFonts w:ascii="Times New Roman" w:cs="Times New Roman" w:eastAsia="Times New Roman" w:hAnsi="Times New Roman"/>
          <w:sz w:val="24"/>
          <w:szCs w:val="24"/>
          <w:rtl w:val="0"/>
        </w:rPr>
        <w:t xml:space="preserve">08 Juli 2026</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ABP</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Perkenalkan, nama saya Detta Pranata. Melalui surat ini, saya bermaksud menyampaikan ketertarikan saya untuk melamar posisi </w:t>
      </w:r>
      <w:r w:rsidDel="00000000" w:rsidR="00000000" w:rsidRPr="00000000">
        <w:rPr>
          <w:rFonts w:ascii="Times New Roman" w:cs="Times New Roman" w:eastAsia="Times New Roman" w:hAnsi="Times New Roman"/>
          <w:b w:val="1"/>
          <w:bCs w:val="1"/>
          <w:sz w:val="24"/>
          <w:szCs w:val="24"/>
          <w:rtl w:val="0"/>
        </w:rPr>
        <w:t xml:space="preserve">Lv Driver</w:t>
      </w:r>
      <w:r w:rsidDel="00000000" w:rsidR="00000000" w:rsidRPr="00000000">
        <w:rPr>
          <w:rFonts w:ascii="Times New Roman" w:cs="Times New Roman" w:eastAsia="Times New Roman" w:hAnsi="Times New Roman"/>
          <w:sz w:val="24"/>
          <w:szCs w:val="24"/>
          <w:rtl w:val="0"/>
        </w:rPr>
        <w:t xml:space="preserve"> di PT ABP.</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memiliki pengalaman kerja selama 2 tahun yang telah melatih saya untuk bekerja dengan disiplin tinggi, terbiasa bekerja di bawah tekanan, serta mematuhi tenggat waktu dengan konsisten. Saya mampu bekerja secara efektif, baik dalam kolaborasi tim maupun secara mandiri, untuk mencapai target yang telah ditetapkan.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adalah seorang pembelajar cepat yang memiliki dedikasi tinggi serta kemampuan adaptasi yang baik, sehingga saya yakin dapat segera berkontribusi dalam mendukung kelancaran operasional di PT ABP .</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 xml:space="preserve">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
        <w:rPr>
          <w:b/>
        </w:rPr>
        <w:t xml:space="preserve"> </w:t>
        <w:tab/>
        <w:tab/>
        <w:t>Mitra Statistik</w:t>
      </w:r>
    </w:p>
    <w:p/>
    <w:p>
      <w:r>
        <w:rPr>
          <w:b/>
        </w:rPr>
        <w:tab/>
        <w:t xml:space="preserve">BPS Kabupaten Lahat </w:t>
      </w:r>
      <w:r>
        <w:rPr/>
        <w:t xml:space="preserve">| Lahat, Sumatra Selatan </w:t>
      </w:r>
      <w:r>
        <w:rPr>
          <w:i/>
        </w:rPr>
        <w:t>Juli 2026 – September 2026</w:t>
      </w:r>
    </w:p>
    <w:p/>
    <w:p>
      <w:r>
        <w:rPr>
          <w:b/>
        </w:rPr>
        <w:t>Pendataan Lapangan:</w:t>
      </w:r>
      <w:r>
        <w:rPr/>
        <w:t xml:space="preserve"> Melakukan pengumpulan data survei-survei BPS dengan mewawancarai responden secara langsung di wilayah Kabupaten Lahat.</w:t>
      </w:r>
    </w:p>
    <w:p>
      <w:r>
        <w:rPr>
          <w:b/>
        </w:rPr>
        <w:t>Akurasi Data:</w:t>
      </w:r>
      <w:r>
        <w:rPr/>
        <w:t xml:space="preserve"> Memastikan kelengkapan dan kebenaran data sesuai pedoman serta definisi operasional BPS, dan menyelesaikan target pendataan dalam tenggat waktu yang ditetapkan.</w:t>
      </w:r>
    </w:p>
    <w:p>
      <w:r>
        <w:rPr>
          <w:b/>
        </w:rPr>
        <w:t>Koordinasi:</w:t>
      </w:r>
      <w:r>
        <w:rPr/>
        <w:t xml:space="preserve"> Berkoordinasi dengan koordinator lapangan BPS untuk validasi data dan penyelesaian kendala selama kegiatan pendataan.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8969" cy="7754983"/>
            <wp:effectExtent b="0" l="0" r="0" t="0"/>
            <wp:docPr id="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198969" cy="775498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7153275" cy="6250815"/>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7153275" cy="6250815"/>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4050" cy="6286500"/>
            <wp:effectExtent b="0" l="0" r="0" t="0"/>
            <wp:docPr id="4" name="image2.png"/>
            <a:graphic>
              <a:graphicData uri="http://schemas.openxmlformats.org/drawingml/2006/picture">
                <pic:pic>
                  <pic:nvPicPr>
                    <pic:cNvPr id="0" name="image2.png"/>
                    <pic:cNvPicPr preferRelativeResize="0"/>
                  </pic:nvPicPr>
                  <pic:blipFill>
                    <a:blip r:embed="rId10"/>
                    <a:srcRect b="-12201" l="1752" r="-1752" t="12201"/>
                    <a:stretch>
                      <a:fillRect/>
                    </a:stretch>
                  </pic:blipFill>
                  <pic:spPr>
                    <a:xfrm>
                      <a:off x="0" y="0"/>
                      <a:ext cx="573405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4050" cy="356235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4050" cy="35623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62424" cy="6165784"/>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62424" cy="6165784"/>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757490</wp:posOffset>
            </wp:positionH>
            <wp:positionV relativeFrom="paragraph">
              <wp:posOffset>4219912</wp:posOffset>
            </wp:positionV>
            <wp:extent cx="4086225" cy="6202318"/>
            <wp:effectExtent b="0" l="0" r="0" t="0"/>
            <wp:wrapNone/>
            <wp:docPr id="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rot="16200000">
                      <a:off x="0" y="0"/>
                      <a:ext cx="4086225" cy="6202318"/>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34075" cy="8995923"/>
            <wp:effectExtent b="0" l="0" r="0" t="0"/>
            <wp:docPr id="1"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934075" cy="899592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91375" cy="9552391"/>
            <wp:effectExtent b="0" l="0" r="0" t="0"/>
            <wp:docPr id="9" name="image7.jpg"/>
            <a:graphic>
              <a:graphicData uri="http://schemas.openxmlformats.org/drawingml/2006/picture">
                <pic:pic>
                  <pic:nvPicPr>
                    <pic:cNvPr id="0" name="image7.jpg"/>
                    <pic:cNvPicPr preferRelativeResize="0"/>
                  </pic:nvPicPr>
                  <pic:blipFill>
                    <a:blip r:embed="rId15"/>
                    <a:srcRect b="-1596" l="-26831" r="-22832" t="-2562"/>
                    <a:stretch>
                      <a:fillRect/>
                    </a:stretch>
                  </pic:blipFill>
                  <pic:spPr>
                    <a:xfrm>
                      <a:off x="0" y="0"/>
                      <a:ext cx="7191375" cy="9552391"/>
                    </a:xfrm>
                    <a:prstGeom prst="rect"/>
                    <a:ln/>
                  </pic:spPr>
                </pic:pic>
              </a:graphicData>
            </a:graphic>
          </wp:inline>
        </w:drawing>
      </w:r>
      <w:r w:rsidDel="00000000" w:rsidR="00000000" w:rsidRPr="00000000">
        <w:rPr>
          <w:rtl w:val="0"/>
        </w:rPr>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