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1E6" w:rsidRPr="008401E6" w:rsidRDefault="005E6278" w:rsidP="005E6278">
      <w:pPr>
        <w:shd w:val="clear" w:color="auto" w:fill="FFFFFF"/>
        <w:spacing w:line="312" w:lineRule="atLeast"/>
        <w:jc w:val="center"/>
        <w:textAlignment w:val="baseline"/>
        <w:outlineLvl w:val="0"/>
        <w:rPr>
          <w:rFonts w:ascii="Times New Roman" w:eastAsia="Times New Roman" w:hAnsi="Times New Roman" w:cs="Times New Roman"/>
          <w:b/>
          <w:kern w:val="36"/>
          <w:sz w:val="24"/>
          <w:szCs w:val="24"/>
          <w:lang w:eastAsia="ru-RU"/>
        </w:rPr>
      </w:pPr>
      <w:bookmarkStart w:id="0" w:name="_Toc64732827"/>
      <w:r w:rsidRPr="008401E6">
        <w:rPr>
          <w:rFonts w:ascii="Times New Roman" w:eastAsia="Times New Roman" w:hAnsi="Times New Roman" w:cs="Times New Roman"/>
          <w:b/>
          <w:kern w:val="36"/>
          <w:sz w:val="24"/>
          <w:szCs w:val="24"/>
          <w:lang w:eastAsia="ru-RU"/>
        </w:rPr>
        <w:t xml:space="preserve">ПРАВИЛА ПОЛЬЗОВАНИЯ САЙТОМ </w:t>
      </w:r>
      <w:bookmarkStart w:id="1" w:name="_GoBack"/>
      <w:r w:rsidR="0018324F" w:rsidRPr="0018324F">
        <w:rPr>
          <w:rFonts w:ascii="Times New Roman" w:eastAsia="Times New Roman" w:hAnsi="Times New Roman" w:cs="Times New Roman"/>
          <w:b/>
          <w:kern w:val="36"/>
          <w:sz w:val="24"/>
          <w:szCs w:val="24"/>
          <w:lang w:val="en-US" w:eastAsia="ru-RU"/>
        </w:rPr>
        <w:t>INNOVATIONS</w:t>
      </w:r>
      <w:r w:rsidR="0018324F" w:rsidRPr="0018324F">
        <w:rPr>
          <w:rFonts w:ascii="Times New Roman" w:eastAsia="Times New Roman" w:hAnsi="Times New Roman" w:cs="Times New Roman"/>
          <w:b/>
          <w:kern w:val="36"/>
          <w:sz w:val="24"/>
          <w:szCs w:val="24"/>
          <w:lang w:eastAsia="ru-RU"/>
        </w:rPr>
        <w:t>.</w:t>
      </w:r>
      <w:r w:rsidR="0018324F" w:rsidRPr="0018324F">
        <w:rPr>
          <w:rFonts w:ascii="Times New Roman" w:eastAsia="Times New Roman" w:hAnsi="Times New Roman" w:cs="Times New Roman"/>
          <w:b/>
          <w:kern w:val="36"/>
          <w:sz w:val="24"/>
          <w:szCs w:val="24"/>
          <w:lang w:val="en-US" w:eastAsia="ru-RU"/>
        </w:rPr>
        <w:t>SIBUR</w:t>
      </w:r>
      <w:r w:rsidR="0018324F" w:rsidRPr="0018324F">
        <w:rPr>
          <w:rFonts w:ascii="Times New Roman" w:eastAsia="Times New Roman" w:hAnsi="Times New Roman" w:cs="Times New Roman"/>
          <w:b/>
          <w:kern w:val="36"/>
          <w:sz w:val="24"/>
          <w:szCs w:val="24"/>
          <w:lang w:eastAsia="ru-RU"/>
        </w:rPr>
        <w:t>.</w:t>
      </w:r>
      <w:r w:rsidR="0018324F" w:rsidRPr="0018324F">
        <w:rPr>
          <w:rFonts w:ascii="Times New Roman" w:eastAsia="Times New Roman" w:hAnsi="Times New Roman" w:cs="Times New Roman"/>
          <w:b/>
          <w:kern w:val="36"/>
          <w:sz w:val="24"/>
          <w:szCs w:val="24"/>
          <w:lang w:val="en-US" w:eastAsia="ru-RU"/>
        </w:rPr>
        <w:t>RU</w:t>
      </w:r>
      <w:bookmarkEnd w:id="0"/>
      <w:bookmarkEnd w:id="1"/>
    </w:p>
    <w:sdt>
      <w:sdtPr>
        <w:rPr>
          <w:rFonts w:asciiTheme="minorHAnsi" w:eastAsiaTheme="minorHAnsi" w:hAnsiTheme="minorHAnsi" w:cstheme="minorBidi"/>
          <w:color w:val="auto"/>
          <w:sz w:val="22"/>
          <w:szCs w:val="22"/>
          <w:lang w:eastAsia="en-US"/>
        </w:rPr>
        <w:id w:val="65072607"/>
        <w:docPartObj>
          <w:docPartGallery w:val="Table of Contents"/>
          <w:docPartUnique/>
        </w:docPartObj>
      </w:sdtPr>
      <w:sdtEndPr>
        <w:rPr>
          <w:b/>
          <w:bCs/>
        </w:rPr>
      </w:sdtEndPr>
      <w:sdtContent>
        <w:p w:rsidR="005E6278" w:rsidRPr="005E6278" w:rsidRDefault="005E6278" w:rsidP="005E6278">
          <w:pPr>
            <w:pStyle w:val="a5"/>
            <w:jc w:val="center"/>
            <w:rPr>
              <w:rFonts w:ascii="Times New Roman" w:hAnsi="Times New Roman" w:cs="Times New Roman"/>
              <w:b/>
              <w:color w:val="auto"/>
              <w:sz w:val="28"/>
            </w:rPr>
          </w:pPr>
          <w:r w:rsidRPr="005E6278">
            <w:rPr>
              <w:rFonts w:ascii="Times New Roman" w:hAnsi="Times New Roman" w:cs="Times New Roman"/>
              <w:b/>
              <w:color w:val="auto"/>
              <w:sz w:val="28"/>
            </w:rPr>
            <w:t>Оглавление</w:t>
          </w:r>
        </w:p>
        <w:p w:rsidR="0018324F" w:rsidRDefault="005E6278">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4732827" w:history="1">
            <w:r w:rsidR="0018324F" w:rsidRPr="006773C5">
              <w:rPr>
                <w:rStyle w:val="a3"/>
                <w:rFonts w:ascii="Times New Roman" w:eastAsia="Times New Roman" w:hAnsi="Times New Roman" w:cs="Times New Roman"/>
                <w:b/>
                <w:noProof/>
                <w:kern w:val="36"/>
                <w:lang w:eastAsia="ru-RU"/>
              </w:rPr>
              <w:t xml:space="preserve">ПРАВИЛА ПОЛЬЗОВАНИЯ САЙТОМ </w:t>
            </w:r>
            <w:r w:rsidR="0018324F" w:rsidRPr="006773C5">
              <w:rPr>
                <w:rStyle w:val="a3"/>
                <w:rFonts w:ascii="Times New Roman" w:eastAsia="Times New Roman" w:hAnsi="Times New Roman" w:cs="Times New Roman"/>
                <w:b/>
                <w:noProof/>
                <w:kern w:val="36"/>
                <w:lang w:val="en-US" w:eastAsia="ru-RU"/>
              </w:rPr>
              <w:t>INNOVATIONS</w:t>
            </w:r>
            <w:r w:rsidR="0018324F" w:rsidRPr="006773C5">
              <w:rPr>
                <w:rStyle w:val="a3"/>
                <w:rFonts w:ascii="Times New Roman" w:eastAsia="Times New Roman" w:hAnsi="Times New Roman" w:cs="Times New Roman"/>
                <w:b/>
                <w:noProof/>
                <w:kern w:val="36"/>
                <w:lang w:eastAsia="ru-RU"/>
              </w:rPr>
              <w:t>.</w:t>
            </w:r>
            <w:r w:rsidR="0018324F" w:rsidRPr="006773C5">
              <w:rPr>
                <w:rStyle w:val="a3"/>
                <w:rFonts w:ascii="Times New Roman" w:eastAsia="Times New Roman" w:hAnsi="Times New Roman" w:cs="Times New Roman"/>
                <w:b/>
                <w:noProof/>
                <w:kern w:val="36"/>
                <w:lang w:val="en-US" w:eastAsia="ru-RU"/>
              </w:rPr>
              <w:t>SIBUR</w:t>
            </w:r>
            <w:r w:rsidR="0018324F" w:rsidRPr="006773C5">
              <w:rPr>
                <w:rStyle w:val="a3"/>
                <w:rFonts w:ascii="Times New Roman" w:eastAsia="Times New Roman" w:hAnsi="Times New Roman" w:cs="Times New Roman"/>
                <w:b/>
                <w:noProof/>
                <w:kern w:val="36"/>
                <w:lang w:eastAsia="ru-RU"/>
              </w:rPr>
              <w:t>.</w:t>
            </w:r>
            <w:r w:rsidR="0018324F" w:rsidRPr="006773C5">
              <w:rPr>
                <w:rStyle w:val="a3"/>
                <w:rFonts w:ascii="Times New Roman" w:eastAsia="Times New Roman" w:hAnsi="Times New Roman" w:cs="Times New Roman"/>
                <w:b/>
                <w:noProof/>
                <w:kern w:val="36"/>
                <w:lang w:val="en-US" w:eastAsia="ru-RU"/>
              </w:rPr>
              <w:t>RU</w:t>
            </w:r>
            <w:r w:rsidR="0018324F">
              <w:rPr>
                <w:noProof/>
                <w:webHidden/>
              </w:rPr>
              <w:tab/>
            </w:r>
            <w:r w:rsidR="0018324F">
              <w:rPr>
                <w:noProof/>
                <w:webHidden/>
              </w:rPr>
              <w:fldChar w:fldCharType="begin"/>
            </w:r>
            <w:r w:rsidR="0018324F">
              <w:rPr>
                <w:noProof/>
                <w:webHidden/>
              </w:rPr>
              <w:instrText xml:space="preserve"> PAGEREF _Toc64732827 \h </w:instrText>
            </w:r>
            <w:r w:rsidR="0018324F">
              <w:rPr>
                <w:noProof/>
                <w:webHidden/>
              </w:rPr>
            </w:r>
            <w:r w:rsidR="0018324F">
              <w:rPr>
                <w:noProof/>
                <w:webHidden/>
              </w:rPr>
              <w:fldChar w:fldCharType="separate"/>
            </w:r>
            <w:r w:rsidR="0018324F">
              <w:rPr>
                <w:noProof/>
                <w:webHidden/>
              </w:rPr>
              <w:t>1</w:t>
            </w:r>
            <w:r w:rsidR="0018324F">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28" w:history="1">
            <w:r w:rsidRPr="006773C5">
              <w:rPr>
                <w:rStyle w:val="a3"/>
                <w:rFonts w:ascii="Times New Roman" w:eastAsia="Times New Roman" w:hAnsi="Times New Roman" w:cs="Times New Roman"/>
                <w:b/>
                <w:noProof/>
                <w:lang w:eastAsia="ru-RU"/>
              </w:rPr>
              <w:t>1.</w:t>
            </w:r>
            <w:r>
              <w:rPr>
                <w:rFonts w:eastAsiaTheme="minorEastAsia"/>
                <w:noProof/>
                <w:lang w:eastAsia="ru-RU"/>
              </w:rPr>
              <w:tab/>
            </w:r>
            <w:r w:rsidRPr="006773C5">
              <w:rPr>
                <w:rStyle w:val="a3"/>
                <w:rFonts w:ascii="Times New Roman" w:eastAsia="Times New Roman" w:hAnsi="Times New Roman" w:cs="Times New Roman"/>
                <w:b/>
                <w:noProof/>
                <w:lang w:eastAsia="ru-RU"/>
              </w:rPr>
              <w:t>Термины.</w:t>
            </w:r>
            <w:r>
              <w:rPr>
                <w:noProof/>
                <w:webHidden/>
              </w:rPr>
              <w:tab/>
            </w:r>
            <w:r>
              <w:rPr>
                <w:noProof/>
                <w:webHidden/>
              </w:rPr>
              <w:fldChar w:fldCharType="begin"/>
            </w:r>
            <w:r>
              <w:rPr>
                <w:noProof/>
                <w:webHidden/>
              </w:rPr>
              <w:instrText xml:space="preserve"> PAGEREF _Toc64732828 \h </w:instrText>
            </w:r>
            <w:r>
              <w:rPr>
                <w:noProof/>
                <w:webHidden/>
              </w:rPr>
            </w:r>
            <w:r>
              <w:rPr>
                <w:noProof/>
                <w:webHidden/>
              </w:rPr>
              <w:fldChar w:fldCharType="separate"/>
            </w:r>
            <w:r>
              <w:rPr>
                <w:noProof/>
                <w:webHidden/>
              </w:rPr>
              <w:t>1</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29" w:history="1">
            <w:r w:rsidRPr="006773C5">
              <w:rPr>
                <w:rStyle w:val="a3"/>
                <w:rFonts w:ascii="Times New Roman" w:eastAsia="Times New Roman" w:hAnsi="Times New Roman" w:cs="Times New Roman"/>
                <w:b/>
                <w:noProof/>
                <w:lang w:eastAsia="ru-RU"/>
              </w:rPr>
              <w:t>2.</w:t>
            </w:r>
            <w:r>
              <w:rPr>
                <w:rFonts w:eastAsiaTheme="minorEastAsia"/>
                <w:noProof/>
                <w:lang w:eastAsia="ru-RU"/>
              </w:rPr>
              <w:tab/>
            </w:r>
            <w:r w:rsidRPr="006773C5">
              <w:rPr>
                <w:rStyle w:val="a3"/>
                <w:rFonts w:ascii="Times New Roman" w:eastAsia="Times New Roman" w:hAnsi="Times New Roman" w:cs="Times New Roman"/>
                <w:b/>
                <w:noProof/>
                <w:lang w:eastAsia="ru-RU"/>
              </w:rPr>
              <w:t>Статус Правил пользования Сайтом.</w:t>
            </w:r>
            <w:r>
              <w:rPr>
                <w:noProof/>
                <w:webHidden/>
              </w:rPr>
              <w:tab/>
            </w:r>
            <w:r>
              <w:rPr>
                <w:noProof/>
                <w:webHidden/>
              </w:rPr>
              <w:fldChar w:fldCharType="begin"/>
            </w:r>
            <w:r>
              <w:rPr>
                <w:noProof/>
                <w:webHidden/>
              </w:rPr>
              <w:instrText xml:space="preserve"> PAGEREF _Toc64732829 \h </w:instrText>
            </w:r>
            <w:r>
              <w:rPr>
                <w:noProof/>
                <w:webHidden/>
              </w:rPr>
            </w:r>
            <w:r>
              <w:rPr>
                <w:noProof/>
                <w:webHidden/>
              </w:rPr>
              <w:fldChar w:fldCharType="separate"/>
            </w:r>
            <w:r>
              <w:rPr>
                <w:noProof/>
                <w:webHidden/>
              </w:rPr>
              <w:t>2</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30" w:history="1">
            <w:r w:rsidRPr="006773C5">
              <w:rPr>
                <w:rStyle w:val="a3"/>
                <w:rFonts w:ascii="Times New Roman" w:eastAsia="Times New Roman" w:hAnsi="Times New Roman" w:cs="Times New Roman"/>
                <w:b/>
                <w:noProof/>
                <w:lang w:eastAsia="ru-RU"/>
              </w:rPr>
              <w:t>3.</w:t>
            </w:r>
            <w:r>
              <w:rPr>
                <w:rFonts w:eastAsiaTheme="minorEastAsia"/>
                <w:noProof/>
                <w:lang w:eastAsia="ru-RU"/>
              </w:rPr>
              <w:tab/>
            </w:r>
            <w:r w:rsidRPr="006773C5">
              <w:rPr>
                <w:rStyle w:val="a3"/>
                <w:rFonts w:ascii="Times New Roman" w:eastAsia="Times New Roman" w:hAnsi="Times New Roman" w:cs="Times New Roman"/>
                <w:b/>
                <w:noProof/>
                <w:lang w:eastAsia="ru-RU"/>
              </w:rPr>
              <w:t>Авторизация Посетителя на Сайте.</w:t>
            </w:r>
            <w:r>
              <w:rPr>
                <w:noProof/>
                <w:webHidden/>
              </w:rPr>
              <w:tab/>
            </w:r>
            <w:r>
              <w:rPr>
                <w:noProof/>
                <w:webHidden/>
              </w:rPr>
              <w:fldChar w:fldCharType="begin"/>
            </w:r>
            <w:r>
              <w:rPr>
                <w:noProof/>
                <w:webHidden/>
              </w:rPr>
              <w:instrText xml:space="preserve"> PAGEREF _Toc64732830 \h </w:instrText>
            </w:r>
            <w:r>
              <w:rPr>
                <w:noProof/>
                <w:webHidden/>
              </w:rPr>
            </w:r>
            <w:r>
              <w:rPr>
                <w:noProof/>
                <w:webHidden/>
              </w:rPr>
              <w:fldChar w:fldCharType="separate"/>
            </w:r>
            <w:r>
              <w:rPr>
                <w:noProof/>
                <w:webHidden/>
              </w:rPr>
              <w:t>2</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31" w:history="1">
            <w:r w:rsidRPr="006773C5">
              <w:rPr>
                <w:rStyle w:val="a3"/>
                <w:rFonts w:ascii="Times New Roman" w:eastAsia="Times New Roman" w:hAnsi="Times New Roman" w:cs="Times New Roman"/>
                <w:b/>
                <w:noProof/>
                <w:lang w:eastAsia="ru-RU"/>
              </w:rPr>
              <w:t>4.</w:t>
            </w:r>
            <w:r>
              <w:rPr>
                <w:rFonts w:eastAsiaTheme="minorEastAsia"/>
                <w:noProof/>
                <w:lang w:eastAsia="ru-RU"/>
              </w:rPr>
              <w:tab/>
            </w:r>
            <w:r w:rsidRPr="006773C5">
              <w:rPr>
                <w:rStyle w:val="a3"/>
                <w:rFonts w:ascii="Times New Roman" w:eastAsia="Times New Roman" w:hAnsi="Times New Roman" w:cs="Times New Roman"/>
                <w:b/>
                <w:noProof/>
                <w:lang w:eastAsia="ru-RU"/>
              </w:rPr>
              <w:t>Использование Сайта.</w:t>
            </w:r>
            <w:r>
              <w:rPr>
                <w:noProof/>
                <w:webHidden/>
              </w:rPr>
              <w:tab/>
            </w:r>
            <w:r>
              <w:rPr>
                <w:noProof/>
                <w:webHidden/>
              </w:rPr>
              <w:fldChar w:fldCharType="begin"/>
            </w:r>
            <w:r>
              <w:rPr>
                <w:noProof/>
                <w:webHidden/>
              </w:rPr>
              <w:instrText xml:space="preserve"> PAGEREF _Toc64732831 \h </w:instrText>
            </w:r>
            <w:r>
              <w:rPr>
                <w:noProof/>
                <w:webHidden/>
              </w:rPr>
            </w:r>
            <w:r>
              <w:rPr>
                <w:noProof/>
                <w:webHidden/>
              </w:rPr>
              <w:fldChar w:fldCharType="separate"/>
            </w:r>
            <w:r>
              <w:rPr>
                <w:noProof/>
                <w:webHidden/>
              </w:rPr>
              <w:t>3</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32" w:history="1">
            <w:r w:rsidRPr="006773C5">
              <w:rPr>
                <w:rStyle w:val="a3"/>
                <w:rFonts w:ascii="Times New Roman" w:eastAsia="Times New Roman" w:hAnsi="Times New Roman" w:cs="Times New Roman"/>
                <w:b/>
                <w:noProof/>
                <w:lang w:eastAsia="ru-RU"/>
              </w:rPr>
              <w:t>5.</w:t>
            </w:r>
            <w:r>
              <w:rPr>
                <w:rFonts w:eastAsiaTheme="minorEastAsia"/>
                <w:noProof/>
                <w:lang w:eastAsia="ru-RU"/>
              </w:rPr>
              <w:tab/>
            </w:r>
            <w:r w:rsidRPr="006773C5">
              <w:rPr>
                <w:rStyle w:val="a3"/>
                <w:rFonts w:ascii="Times New Roman" w:eastAsia="Times New Roman" w:hAnsi="Times New Roman" w:cs="Times New Roman"/>
                <w:b/>
                <w:noProof/>
                <w:lang w:eastAsia="ru-RU"/>
              </w:rPr>
              <w:t>Обязанности Посетителя Сайта.</w:t>
            </w:r>
            <w:r>
              <w:rPr>
                <w:noProof/>
                <w:webHidden/>
              </w:rPr>
              <w:tab/>
            </w:r>
            <w:r>
              <w:rPr>
                <w:noProof/>
                <w:webHidden/>
              </w:rPr>
              <w:fldChar w:fldCharType="begin"/>
            </w:r>
            <w:r>
              <w:rPr>
                <w:noProof/>
                <w:webHidden/>
              </w:rPr>
              <w:instrText xml:space="preserve"> PAGEREF _Toc64732832 \h </w:instrText>
            </w:r>
            <w:r>
              <w:rPr>
                <w:noProof/>
                <w:webHidden/>
              </w:rPr>
            </w:r>
            <w:r>
              <w:rPr>
                <w:noProof/>
                <w:webHidden/>
              </w:rPr>
              <w:fldChar w:fldCharType="separate"/>
            </w:r>
            <w:r>
              <w:rPr>
                <w:noProof/>
                <w:webHidden/>
              </w:rPr>
              <w:t>5</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33" w:history="1">
            <w:r w:rsidRPr="006773C5">
              <w:rPr>
                <w:rStyle w:val="a3"/>
                <w:rFonts w:ascii="Times New Roman" w:eastAsia="Times New Roman" w:hAnsi="Times New Roman" w:cs="Times New Roman"/>
                <w:b/>
                <w:noProof/>
                <w:lang w:eastAsia="ru-RU"/>
              </w:rPr>
              <w:t>6.</w:t>
            </w:r>
            <w:r>
              <w:rPr>
                <w:rFonts w:eastAsiaTheme="minorEastAsia"/>
                <w:noProof/>
                <w:lang w:eastAsia="ru-RU"/>
              </w:rPr>
              <w:tab/>
            </w:r>
            <w:r w:rsidRPr="006773C5">
              <w:rPr>
                <w:rStyle w:val="a3"/>
                <w:rFonts w:ascii="Times New Roman" w:eastAsia="Times New Roman" w:hAnsi="Times New Roman" w:cs="Times New Roman"/>
                <w:b/>
                <w:noProof/>
                <w:lang w:eastAsia="ru-RU"/>
              </w:rPr>
              <w:t>Условия об интеллектуальных правах.</w:t>
            </w:r>
            <w:r>
              <w:rPr>
                <w:noProof/>
                <w:webHidden/>
              </w:rPr>
              <w:tab/>
            </w:r>
            <w:r>
              <w:rPr>
                <w:noProof/>
                <w:webHidden/>
              </w:rPr>
              <w:fldChar w:fldCharType="begin"/>
            </w:r>
            <w:r>
              <w:rPr>
                <w:noProof/>
                <w:webHidden/>
              </w:rPr>
              <w:instrText xml:space="preserve"> PAGEREF _Toc64732833 \h </w:instrText>
            </w:r>
            <w:r>
              <w:rPr>
                <w:noProof/>
                <w:webHidden/>
              </w:rPr>
            </w:r>
            <w:r>
              <w:rPr>
                <w:noProof/>
                <w:webHidden/>
              </w:rPr>
              <w:fldChar w:fldCharType="separate"/>
            </w:r>
            <w:r>
              <w:rPr>
                <w:noProof/>
                <w:webHidden/>
              </w:rPr>
              <w:t>7</w:t>
            </w:r>
            <w:r>
              <w:rPr>
                <w:noProof/>
                <w:webHidden/>
              </w:rPr>
              <w:fldChar w:fldCharType="end"/>
            </w:r>
          </w:hyperlink>
        </w:p>
        <w:p w:rsidR="0018324F" w:rsidRDefault="0018324F">
          <w:pPr>
            <w:pStyle w:val="21"/>
            <w:tabs>
              <w:tab w:val="left" w:pos="880"/>
              <w:tab w:val="right" w:leader="dot" w:pos="9345"/>
            </w:tabs>
            <w:rPr>
              <w:rFonts w:eastAsiaTheme="minorEastAsia"/>
              <w:noProof/>
              <w:lang w:eastAsia="ru-RU"/>
            </w:rPr>
          </w:pPr>
          <w:hyperlink w:anchor="_Toc64732834" w:history="1">
            <w:r w:rsidRPr="006773C5">
              <w:rPr>
                <w:rStyle w:val="a3"/>
                <w:rFonts w:ascii="Times New Roman" w:eastAsia="Times New Roman" w:hAnsi="Times New Roman" w:cs="Times New Roman"/>
                <w:b/>
                <w:noProof/>
                <w:lang w:eastAsia="ru-RU"/>
              </w:rPr>
              <w:t>6.8.</w:t>
            </w:r>
            <w:r>
              <w:rPr>
                <w:rFonts w:eastAsiaTheme="minorEastAsia"/>
                <w:noProof/>
                <w:lang w:eastAsia="ru-RU"/>
              </w:rPr>
              <w:tab/>
            </w:r>
            <w:r w:rsidRPr="006773C5">
              <w:rPr>
                <w:rStyle w:val="a3"/>
                <w:rFonts w:ascii="Times New Roman" w:eastAsia="Times New Roman" w:hAnsi="Times New Roman" w:cs="Times New Roman"/>
                <w:noProof/>
                <w:lang w:eastAsia="ru-RU"/>
              </w:rPr>
              <w:t>Ответственность за нарушение исключительных прав.</w:t>
            </w:r>
            <w:r>
              <w:rPr>
                <w:noProof/>
                <w:webHidden/>
              </w:rPr>
              <w:tab/>
            </w:r>
            <w:r>
              <w:rPr>
                <w:noProof/>
                <w:webHidden/>
              </w:rPr>
              <w:fldChar w:fldCharType="begin"/>
            </w:r>
            <w:r>
              <w:rPr>
                <w:noProof/>
                <w:webHidden/>
              </w:rPr>
              <w:instrText xml:space="preserve"> PAGEREF _Toc64732834 \h </w:instrText>
            </w:r>
            <w:r>
              <w:rPr>
                <w:noProof/>
                <w:webHidden/>
              </w:rPr>
            </w:r>
            <w:r>
              <w:rPr>
                <w:noProof/>
                <w:webHidden/>
              </w:rPr>
              <w:fldChar w:fldCharType="separate"/>
            </w:r>
            <w:r>
              <w:rPr>
                <w:noProof/>
                <w:webHidden/>
              </w:rPr>
              <w:t>8</w:t>
            </w:r>
            <w:r>
              <w:rPr>
                <w:noProof/>
                <w:webHidden/>
              </w:rPr>
              <w:fldChar w:fldCharType="end"/>
            </w:r>
          </w:hyperlink>
        </w:p>
        <w:p w:rsidR="0018324F" w:rsidRDefault="0018324F">
          <w:pPr>
            <w:pStyle w:val="21"/>
            <w:tabs>
              <w:tab w:val="left" w:pos="880"/>
              <w:tab w:val="right" w:leader="dot" w:pos="9345"/>
            </w:tabs>
            <w:rPr>
              <w:rFonts w:eastAsiaTheme="minorEastAsia"/>
              <w:noProof/>
              <w:lang w:eastAsia="ru-RU"/>
            </w:rPr>
          </w:pPr>
          <w:hyperlink w:anchor="_Toc64732835" w:history="1">
            <w:r w:rsidRPr="006773C5">
              <w:rPr>
                <w:rStyle w:val="a3"/>
                <w:rFonts w:ascii="Times New Roman" w:eastAsia="Times New Roman" w:hAnsi="Times New Roman" w:cs="Times New Roman"/>
                <w:b/>
                <w:noProof/>
                <w:lang w:eastAsia="ru-RU"/>
              </w:rPr>
              <w:t>6.9.</w:t>
            </w:r>
            <w:r>
              <w:rPr>
                <w:rFonts w:eastAsiaTheme="minorEastAsia"/>
                <w:noProof/>
                <w:lang w:eastAsia="ru-RU"/>
              </w:rPr>
              <w:tab/>
            </w:r>
            <w:r w:rsidRPr="006773C5">
              <w:rPr>
                <w:rStyle w:val="a3"/>
                <w:rFonts w:ascii="Times New Roman" w:eastAsia="Times New Roman" w:hAnsi="Times New Roman" w:cs="Times New Roman"/>
                <w:noProof/>
                <w:lang w:eastAsia="ru-RU"/>
              </w:rPr>
              <w:t>Сайты и Контент третьих лиц.</w:t>
            </w:r>
            <w:r>
              <w:rPr>
                <w:noProof/>
                <w:webHidden/>
              </w:rPr>
              <w:tab/>
            </w:r>
            <w:r>
              <w:rPr>
                <w:noProof/>
                <w:webHidden/>
              </w:rPr>
              <w:fldChar w:fldCharType="begin"/>
            </w:r>
            <w:r>
              <w:rPr>
                <w:noProof/>
                <w:webHidden/>
              </w:rPr>
              <w:instrText xml:space="preserve"> PAGEREF _Toc64732835 \h </w:instrText>
            </w:r>
            <w:r>
              <w:rPr>
                <w:noProof/>
                <w:webHidden/>
              </w:rPr>
            </w:r>
            <w:r>
              <w:rPr>
                <w:noProof/>
                <w:webHidden/>
              </w:rPr>
              <w:fldChar w:fldCharType="separate"/>
            </w:r>
            <w:r>
              <w:rPr>
                <w:noProof/>
                <w:webHidden/>
              </w:rPr>
              <w:t>9</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36" w:history="1">
            <w:r w:rsidRPr="006773C5">
              <w:rPr>
                <w:rStyle w:val="a3"/>
                <w:rFonts w:ascii="Times New Roman" w:eastAsia="Times New Roman" w:hAnsi="Times New Roman" w:cs="Times New Roman"/>
                <w:b/>
                <w:noProof/>
                <w:lang w:eastAsia="ru-RU"/>
              </w:rPr>
              <w:t>7.</w:t>
            </w:r>
            <w:r>
              <w:rPr>
                <w:rFonts w:eastAsiaTheme="minorEastAsia"/>
                <w:noProof/>
                <w:lang w:eastAsia="ru-RU"/>
              </w:rPr>
              <w:tab/>
            </w:r>
            <w:r w:rsidRPr="006773C5">
              <w:rPr>
                <w:rStyle w:val="a3"/>
                <w:rFonts w:ascii="Times New Roman" w:eastAsia="Times New Roman" w:hAnsi="Times New Roman" w:cs="Times New Roman"/>
                <w:b/>
                <w:noProof/>
                <w:lang w:eastAsia="ru-RU"/>
              </w:rPr>
              <w:t>Функционирование Сайта и ответственность при его использовании.</w:t>
            </w:r>
            <w:r>
              <w:rPr>
                <w:noProof/>
                <w:webHidden/>
              </w:rPr>
              <w:tab/>
            </w:r>
            <w:r>
              <w:rPr>
                <w:noProof/>
                <w:webHidden/>
              </w:rPr>
              <w:fldChar w:fldCharType="begin"/>
            </w:r>
            <w:r>
              <w:rPr>
                <w:noProof/>
                <w:webHidden/>
              </w:rPr>
              <w:instrText xml:space="preserve"> PAGEREF _Toc64732836 \h </w:instrText>
            </w:r>
            <w:r>
              <w:rPr>
                <w:noProof/>
                <w:webHidden/>
              </w:rPr>
            </w:r>
            <w:r>
              <w:rPr>
                <w:noProof/>
                <w:webHidden/>
              </w:rPr>
              <w:fldChar w:fldCharType="separate"/>
            </w:r>
            <w:r>
              <w:rPr>
                <w:noProof/>
                <w:webHidden/>
              </w:rPr>
              <w:t>9</w:t>
            </w:r>
            <w:r>
              <w:rPr>
                <w:noProof/>
                <w:webHidden/>
              </w:rPr>
              <w:fldChar w:fldCharType="end"/>
            </w:r>
          </w:hyperlink>
        </w:p>
        <w:p w:rsidR="0018324F" w:rsidRDefault="0018324F">
          <w:pPr>
            <w:pStyle w:val="21"/>
            <w:tabs>
              <w:tab w:val="left" w:pos="1100"/>
              <w:tab w:val="right" w:leader="dot" w:pos="9345"/>
            </w:tabs>
            <w:rPr>
              <w:rFonts w:eastAsiaTheme="minorEastAsia"/>
              <w:noProof/>
              <w:lang w:eastAsia="ru-RU"/>
            </w:rPr>
          </w:pPr>
          <w:hyperlink w:anchor="_Toc64732837" w:history="1">
            <w:r w:rsidRPr="006773C5">
              <w:rPr>
                <w:rStyle w:val="a3"/>
                <w:rFonts w:ascii="Times New Roman" w:eastAsia="Times New Roman" w:hAnsi="Times New Roman" w:cs="Times New Roman"/>
                <w:b/>
                <w:noProof/>
                <w:lang w:eastAsia="ru-RU"/>
              </w:rPr>
              <w:t>7.10.</w:t>
            </w:r>
            <w:r>
              <w:rPr>
                <w:rFonts w:eastAsiaTheme="minorEastAsia"/>
                <w:noProof/>
                <w:lang w:eastAsia="ru-RU"/>
              </w:rPr>
              <w:tab/>
            </w:r>
            <w:r w:rsidRPr="006773C5">
              <w:rPr>
                <w:rStyle w:val="a3"/>
                <w:rFonts w:ascii="Times New Roman" w:eastAsia="Times New Roman" w:hAnsi="Times New Roman" w:cs="Times New Roman"/>
                <w:noProof/>
                <w:lang w:eastAsia="ru-RU"/>
              </w:rPr>
              <w:t>Ограничение ответственности Администрации Сайта.</w:t>
            </w:r>
            <w:r>
              <w:rPr>
                <w:noProof/>
                <w:webHidden/>
              </w:rPr>
              <w:tab/>
            </w:r>
            <w:r>
              <w:rPr>
                <w:noProof/>
                <w:webHidden/>
              </w:rPr>
              <w:fldChar w:fldCharType="begin"/>
            </w:r>
            <w:r>
              <w:rPr>
                <w:noProof/>
                <w:webHidden/>
              </w:rPr>
              <w:instrText xml:space="preserve"> PAGEREF _Toc64732837 \h </w:instrText>
            </w:r>
            <w:r>
              <w:rPr>
                <w:noProof/>
                <w:webHidden/>
              </w:rPr>
            </w:r>
            <w:r>
              <w:rPr>
                <w:noProof/>
                <w:webHidden/>
              </w:rPr>
              <w:fldChar w:fldCharType="separate"/>
            </w:r>
            <w:r>
              <w:rPr>
                <w:noProof/>
                <w:webHidden/>
              </w:rPr>
              <w:t>11</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38" w:history="1">
            <w:r w:rsidRPr="006773C5">
              <w:rPr>
                <w:rStyle w:val="a3"/>
                <w:rFonts w:ascii="Times New Roman" w:eastAsia="Times New Roman" w:hAnsi="Times New Roman" w:cs="Times New Roman"/>
                <w:b/>
                <w:noProof/>
                <w:lang w:eastAsia="ru-RU"/>
              </w:rPr>
              <w:t>8.</w:t>
            </w:r>
            <w:r>
              <w:rPr>
                <w:rFonts w:eastAsiaTheme="minorEastAsia"/>
                <w:noProof/>
                <w:lang w:eastAsia="ru-RU"/>
              </w:rPr>
              <w:tab/>
            </w:r>
            <w:r w:rsidRPr="006773C5">
              <w:rPr>
                <w:rStyle w:val="a3"/>
                <w:rFonts w:ascii="Times New Roman" w:eastAsia="Times New Roman" w:hAnsi="Times New Roman" w:cs="Times New Roman"/>
                <w:b/>
                <w:noProof/>
                <w:lang w:eastAsia="ru-RU"/>
              </w:rPr>
              <w:t>Политика по вопросам использования персональных данных, размещения материалов, составляющих коммерческую или иную, охраняемую законом тайну.</w:t>
            </w:r>
            <w:r>
              <w:rPr>
                <w:noProof/>
                <w:webHidden/>
              </w:rPr>
              <w:tab/>
            </w:r>
            <w:r>
              <w:rPr>
                <w:noProof/>
                <w:webHidden/>
              </w:rPr>
              <w:fldChar w:fldCharType="begin"/>
            </w:r>
            <w:r>
              <w:rPr>
                <w:noProof/>
                <w:webHidden/>
              </w:rPr>
              <w:instrText xml:space="preserve"> PAGEREF _Toc64732838 \h </w:instrText>
            </w:r>
            <w:r>
              <w:rPr>
                <w:noProof/>
                <w:webHidden/>
              </w:rPr>
            </w:r>
            <w:r>
              <w:rPr>
                <w:noProof/>
                <w:webHidden/>
              </w:rPr>
              <w:fldChar w:fldCharType="separate"/>
            </w:r>
            <w:r>
              <w:rPr>
                <w:noProof/>
                <w:webHidden/>
              </w:rPr>
              <w:t>12</w:t>
            </w:r>
            <w:r>
              <w:rPr>
                <w:noProof/>
                <w:webHidden/>
              </w:rPr>
              <w:fldChar w:fldCharType="end"/>
            </w:r>
          </w:hyperlink>
        </w:p>
        <w:p w:rsidR="0018324F" w:rsidRDefault="0018324F">
          <w:pPr>
            <w:pStyle w:val="21"/>
            <w:tabs>
              <w:tab w:val="left" w:pos="880"/>
              <w:tab w:val="right" w:leader="dot" w:pos="9345"/>
            </w:tabs>
            <w:rPr>
              <w:rFonts w:eastAsiaTheme="minorEastAsia"/>
              <w:noProof/>
              <w:lang w:eastAsia="ru-RU"/>
            </w:rPr>
          </w:pPr>
          <w:hyperlink w:anchor="_Toc64732839" w:history="1">
            <w:r w:rsidRPr="006773C5">
              <w:rPr>
                <w:rStyle w:val="a3"/>
                <w:rFonts w:ascii="Times New Roman" w:eastAsia="Times New Roman" w:hAnsi="Times New Roman" w:cs="Times New Roman"/>
                <w:b/>
                <w:noProof/>
                <w:lang w:eastAsia="ru-RU"/>
              </w:rPr>
              <w:t>8.7.</w:t>
            </w:r>
            <w:r>
              <w:rPr>
                <w:rFonts w:eastAsiaTheme="minorEastAsia"/>
                <w:noProof/>
                <w:lang w:eastAsia="ru-RU"/>
              </w:rPr>
              <w:tab/>
            </w:r>
            <w:r w:rsidRPr="006773C5">
              <w:rPr>
                <w:rStyle w:val="a3"/>
                <w:rFonts w:ascii="Times New Roman" w:eastAsia="Times New Roman" w:hAnsi="Times New Roman" w:cs="Times New Roman"/>
                <w:noProof/>
                <w:lang w:eastAsia="ru-RU"/>
              </w:rPr>
              <w:t>Условия передачи персональных данных Посетителей третьим лицам.</w:t>
            </w:r>
            <w:r>
              <w:rPr>
                <w:noProof/>
                <w:webHidden/>
              </w:rPr>
              <w:tab/>
            </w:r>
            <w:r>
              <w:rPr>
                <w:noProof/>
                <w:webHidden/>
              </w:rPr>
              <w:fldChar w:fldCharType="begin"/>
            </w:r>
            <w:r>
              <w:rPr>
                <w:noProof/>
                <w:webHidden/>
              </w:rPr>
              <w:instrText xml:space="preserve"> PAGEREF _Toc64732839 \h </w:instrText>
            </w:r>
            <w:r>
              <w:rPr>
                <w:noProof/>
                <w:webHidden/>
              </w:rPr>
            </w:r>
            <w:r>
              <w:rPr>
                <w:noProof/>
                <w:webHidden/>
              </w:rPr>
              <w:fldChar w:fldCharType="separate"/>
            </w:r>
            <w:r>
              <w:rPr>
                <w:noProof/>
                <w:webHidden/>
              </w:rPr>
              <w:t>13</w:t>
            </w:r>
            <w:r>
              <w:rPr>
                <w:noProof/>
                <w:webHidden/>
              </w:rPr>
              <w:fldChar w:fldCharType="end"/>
            </w:r>
          </w:hyperlink>
        </w:p>
        <w:p w:rsidR="0018324F" w:rsidRDefault="0018324F">
          <w:pPr>
            <w:pStyle w:val="21"/>
            <w:tabs>
              <w:tab w:val="left" w:pos="880"/>
              <w:tab w:val="right" w:leader="dot" w:pos="9345"/>
            </w:tabs>
            <w:rPr>
              <w:rFonts w:eastAsiaTheme="minorEastAsia"/>
              <w:noProof/>
              <w:lang w:eastAsia="ru-RU"/>
            </w:rPr>
          </w:pPr>
          <w:hyperlink w:anchor="_Toc64732840" w:history="1">
            <w:r w:rsidRPr="006773C5">
              <w:rPr>
                <w:rStyle w:val="a3"/>
                <w:rFonts w:ascii="Times New Roman" w:eastAsia="Times New Roman" w:hAnsi="Times New Roman" w:cs="Times New Roman"/>
                <w:b/>
                <w:noProof/>
                <w:lang w:eastAsia="ru-RU"/>
              </w:rPr>
              <w:t>8.8.</w:t>
            </w:r>
            <w:r>
              <w:rPr>
                <w:rFonts w:eastAsiaTheme="minorEastAsia"/>
                <w:noProof/>
                <w:lang w:eastAsia="ru-RU"/>
              </w:rPr>
              <w:tab/>
            </w:r>
            <w:r w:rsidRPr="006773C5">
              <w:rPr>
                <w:rStyle w:val="a3"/>
                <w:rFonts w:ascii="Times New Roman" w:eastAsia="Times New Roman" w:hAnsi="Times New Roman" w:cs="Times New Roman"/>
                <w:noProof/>
                <w:lang w:eastAsia="ru-RU"/>
              </w:rPr>
              <w:t>Изменение и удаление персональных данных.</w:t>
            </w:r>
            <w:r>
              <w:rPr>
                <w:noProof/>
                <w:webHidden/>
              </w:rPr>
              <w:tab/>
            </w:r>
            <w:r>
              <w:rPr>
                <w:noProof/>
                <w:webHidden/>
              </w:rPr>
              <w:fldChar w:fldCharType="begin"/>
            </w:r>
            <w:r>
              <w:rPr>
                <w:noProof/>
                <w:webHidden/>
              </w:rPr>
              <w:instrText xml:space="preserve"> PAGEREF _Toc64732840 \h </w:instrText>
            </w:r>
            <w:r>
              <w:rPr>
                <w:noProof/>
                <w:webHidden/>
              </w:rPr>
            </w:r>
            <w:r>
              <w:rPr>
                <w:noProof/>
                <w:webHidden/>
              </w:rPr>
              <w:fldChar w:fldCharType="separate"/>
            </w:r>
            <w:r>
              <w:rPr>
                <w:noProof/>
                <w:webHidden/>
              </w:rPr>
              <w:t>14</w:t>
            </w:r>
            <w:r>
              <w:rPr>
                <w:noProof/>
                <w:webHidden/>
              </w:rPr>
              <w:fldChar w:fldCharType="end"/>
            </w:r>
          </w:hyperlink>
        </w:p>
        <w:p w:rsidR="0018324F" w:rsidRDefault="0018324F">
          <w:pPr>
            <w:pStyle w:val="21"/>
            <w:tabs>
              <w:tab w:val="left" w:pos="880"/>
              <w:tab w:val="right" w:leader="dot" w:pos="9345"/>
            </w:tabs>
            <w:rPr>
              <w:rFonts w:eastAsiaTheme="minorEastAsia"/>
              <w:noProof/>
              <w:lang w:eastAsia="ru-RU"/>
            </w:rPr>
          </w:pPr>
          <w:hyperlink w:anchor="_Toc64732841" w:history="1">
            <w:r w:rsidRPr="006773C5">
              <w:rPr>
                <w:rStyle w:val="a3"/>
                <w:rFonts w:ascii="Times New Roman" w:eastAsia="Times New Roman" w:hAnsi="Times New Roman" w:cs="Times New Roman"/>
                <w:b/>
                <w:noProof/>
                <w:lang w:eastAsia="ru-RU"/>
              </w:rPr>
              <w:t>8.9.</w:t>
            </w:r>
            <w:r>
              <w:rPr>
                <w:rFonts w:eastAsiaTheme="minorEastAsia"/>
                <w:noProof/>
                <w:lang w:eastAsia="ru-RU"/>
              </w:rPr>
              <w:tab/>
            </w:r>
            <w:r w:rsidRPr="006773C5">
              <w:rPr>
                <w:rStyle w:val="a3"/>
                <w:rFonts w:ascii="Times New Roman" w:eastAsia="Times New Roman" w:hAnsi="Times New Roman" w:cs="Times New Roman"/>
                <w:noProof/>
                <w:lang w:eastAsia="ru-RU"/>
              </w:rPr>
              <w:t>Обработка персональных данных при помощи файлов Cookie и счетчиков.</w:t>
            </w:r>
            <w:r>
              <w:rPr>
                <w:noProof/>
                <w:webHidden/>
              </w:rPr>
              <w:tab/>
            </w:r>
            <w:r>
              <w:rPr>
                <w:noProof/>
                <w:webHidden/>
              </w:rPr>
              <w:fldChar w:fldCharType="begin"/>
            </w:r>
            <w:r>
              <w:rPr>
                <w:noProof/>
                <w:webHidden/>
              </w:rPr>
              <w:instrText xml:space="preserve"> PAGEREF _Toc64732841 \h </w:instrText>
            </w:r>
            <w:r>
              <w:rPr>
                <w:noProof/>
                <w:webHidden/>
              </w:rPr>
            </w:r>
            <w:r>
              <w:rPr>
                <w:noProof/>
                <w:webHidden/>
              </w:rPr>
              <w:fldChar w:fldCharType="separate"/>
            </w:r>
            <w:r>
              <w:rPr>
                <w:noProof/>
                <w:webHidden/>
              </w:rPr>
              <w:t>14</w:t>
            </w:r>
            <w:r>
              <w:rPr>
                <w:noProof/>
                <w:webHidden/>
              </w:rPr>
              <w:fldChar w:fldCharType="end"/>
            </w:r>
          </w:hyperlink>
        </w:p>
        <w:p w:rsidR="0018324F" w:rsidRDefault="0018324F">
          <w:pPr>
            <w:pStyle w:val="21"/>
            <w:tabs>
              <w:tab w:val="left" w:pos="1100"/>
              <w:tab w:val="right" w:leader="dot" w:pos="9345"/>
            </w:tabs>
            <w:rPr>
              <w:rFonts w:eastAsiaTheme="minorEastAsia"/>
              <w:noProof/>
              <w:lang w:eastAsia="ru-RU"/>
            </w:rPr>
          </w:pPr>
          <w:hyperlink w:anchor="_Toc64732842" w:history="1">
            <w:r w:rsidRPr="006773C5">
              <w:rPr>
                <w:rStyle w:val="a3"/>
                <w:rFonts w:ascii="Times New Roman" w:eastAsia="Times New Roman" w:hAnsi="Times New Roman" w:cs="Times New Roman"/>
                <w:b/>
                <w:noProof/>
                <w:lang w:eastAsia="ru-RU"/>
              </w:rPr>
              <w:t>8.14.</w:t>
            </w:r>
            <w:r>
              <w:rPr>
                <w:rFonts w:eastAsiaTheme="minorEastAsia"/>
                <w:noProof/>
                <w:lang w:eastAsia="ru-RU"/>
              </w:rPr>
              <w:tab/>
            </w:r>
            <w:r w:rsidRPr="006773C5">
              <w:rPr>
                <w:rStyle w:val="a3"/>
                <w:rFonts w:ascii="Times New Roman" w:eastAsia="Times New Roman" w:hAnsi="Times New Roman" w:cs="Times New Roman"/>
                <w:noProof/>
                <w:lang w:eastAsia="ru-RU"/>
              </w:rPr>
              <w:t>Защита персональной информации Посетителя.</w:t>
            </w:r>
            <w:r>
              <w:rPr>
                <w:noProof/>
                <w:webHidden/>
              </w:rPr>
              <w:tab/>
            </w:r>
            <w:r>
              <w:rPr>
                <w:noProof/>
                <w:webHidden/>
              </w:rPr>
              <w:fldChar w:fldCharType="begin"/>
            </w:r>
            <w:r>
              <w:rPr>
                <w:noProof/>
                <w:webHidden/>
              </w:rPr>
              <w:instrText xml:space="preserve"> PAGEREF _Toc64732842 \h </w:instrText>
            </w:r>
            <w:r>
              <w:rPr>
                <w:noProof/>
                <w:webHidden/>
              </w:rPr>
            </w:r>
            <w:r>
              <w:rPr>
                <w:noProof/>
                <w:webHidden/>
              </w:rPr>
              <w:fldChar w:fldCharType="separate"/>
            </w:r>
            <w:r>
              <w:rPr>
                <w:noProof/>
                <w:webHidden/>
              </w:rPr>
              <w:t>14</w:t>
            </w:r>
            <w:r>
              <w:rPr>
                <w:noProof/>
                <w:webHidden/>
              </w:rPr>
              <w:fldChar w:fldCharType="end"/>
            </w:r>
          </w:hyperlink>
        </w:p>
        <w:p w:rsidR="0018324F" w:rsidRDefault="0018324F">
          <w:pPr>
            <w:pStyle w:val="11"/>
            <w:tabs>
              <w:tab w:val="left" w:pos="440"/>
              <w:tab w:val="right" w:leader="dot" w:pos="9345"/>
            </w:tabs>
            <w:rPr>
              <w:rFonts w:eastAsiaTheme="minorEastAsia"/>
              <w:noProof/>
              <w:lang w:eastAsia="ru-RU"/>
            </w:rPr>
          </w:pPr>
          <w:hyperlink w:anchor="_Toc64732843" w:history="1">
            <w:r w:rsidRPr="006773C5">
              <w:rPr>
                <w:rStyle w:val="a3"/>
                <w:rFonts w:ascii="Times New Roman" w:eastAsia="Times New Roman" w:hAnsi="Times New Roman" w:cs="Times New Roman"/>
                <w:b/>
                <w:noProof/>
                <w:lang w:eastAsia="ru-RU"/>
              </w:rPr>
              <w:t>9.</w:t>
            </w:r>
            <w:r>
              <w:rPr>
                <w:rFonts w:eastAsiaTheme="minorEastAsia"/>
                <w:noProof/>
                <w:lang w:eastAsia="ru-RU"/>
              </w:rPr>
              <w:tab/>
            </w:r>
            <w:r w:rsidRPr="006773C5">
              <w:rPr>
                <w:rStyle w:val="a3"/>
                <w:rFonts w:ascii="Times New Roman" w:eastAsia="Times New Roman" w:hAnsi="Times New Roman" w:cs="Times New Roman"/>
                <w:b/>
                <w:noProof/>
                <w:lang w:eastAsia="ru-RU"/>
              </w:rPr>
              <w:t>Заключительные положения.</w:t>
            </w:r>
            <w:r>
              <w:rPr>
                <w:noProof/>
                <w:webHidden/>
              </w:rPr>
              <w:tab/>
            </w:r>
            <w:r>
              <w:rPr>
                <w:noProof/>
                <w:webHidden/>
              </w:rPr>
              <w:fldChar w:fldCharType="begin"/>
            </w:r>
            <w:r>
              <w:rPr>
                <w:noProof/>
                <w:webHidden/>
              </w:rPr>
              <w:instrText xml:space="preserve"> PAGEREF _Toc64732843 \h </w:instrText>
            </w:r>
            <w:r>
              <w:rPr>
                <w:noProof/>
                <w:webHidden/>
              </w:rPr>
            </w:r>
            <w:r>
              <w:rPr>
                <w:noProof/>
                <w:webHidden/>
              </w:rPr>
              <w:fldChar w:fldCharType="separate"/>
            </w:r>
            <w:r>
              <w:rPr>
                <w:noProof/>
                <w:webHidden/>
              </w:rPr>
              <w:t>15</w:t>
            </w:r>
            <w:r>
              <w:rPr>
                <w:noProof/>
                <w:webHidden/>
              </w:rPr>
              <w:fldChar w:fldCharType="end"/>
            </w:r>
          </w:hyperlink>
        </w:p>
        <w:p w:rsidR="0018324F" w:rsidRDefault="0018324F">
          <w:pPr>
            <w:pStyle w:val="11"/>
            <w:tabs>
              <w:tab w:val="left" w:pos="660"/>
              <w:tab w:val="right" w:leader="dot" w:pos="9345"/>
            </w:tabs>
            <w:rPr>
              <w:rFonts w:eastAsiaTheme="minorEastAsia"/>
              <w:noProof/>
              <w:lang w:eastAsia="ru-RU"/>
            </w:rPr>
          </w:pPr>
          <w:hyperlink w:anchor="_Toc64732844" w:history="1">
            <w:r w:rsidRPr="006773C5">
              <w:rPr>
                <w:rStyle w:val="a3"/>
                <w:rFonts w:ascii="Times New Roman" w:eastAsia="Times New Roman" w:hAnsi="Times New Roman" w:cs="Times New Roman"/>
                <w:b/>
                <w:noProof/>
                <w:lang w:eastAsia="ru-RU"/>
              </w:rPr>
              <w:t>10.</w:t>
            </w:r>
            <w:r>
              <w:rPr>
                <w:rFonts w:eastAsiaTheme="minorEastAsia"/>
                <w:noProof/>
                <w:lang w:eastAsia="ru-RU"/>
              </w:rPr>
              <w:tab/>
            </w:r>
            <w:r w:rsidRPr="006773C5">
              <w:rPr>
                <w:rStyle w:val="a3"/>
                <w:rFonts w:ascii="Times New Roman" w:eastAsia="Times New Roman" w:hAnsi="Times New Roman" w:cs="Times New Roman"/>
                <w:b/>
                <w:noProof/>
                <w:lang w:eastAsia="ru-RU"/>
              </w:rPr>
              <w:t>Реквизиты и адреса.</w:t>
            </w:r>
            <w:r>
              <w:rPr>
                <w:noProof/>
                <w:webHidden/>
              </w:rPr>
              <w:tab/>
            </w:r>
            <w:r>
              <w:rPr>
                <w:noProof/>
                <w:webHidden/>
              </w:rPr>
              <w:fldChar w:fldCharType="begin"/>
            </w:r>
            <w:r>
              <w:rPr>
                <w:noProof/>
                <w:webHidden/>
              </w:rPr>
              <w:instrText xml:space="preserve"> PAGEREF _Toc64732844 \h </w:instrText>
            </w:r>
            <w:r>
              <w:rPr>
                <w:noProof/>
                <w:webHidden/>
              </w:rPr>
            </w:r>
            <w:r>
              <w:rPr>
                <w:noProof/>
                <w:webHidden/>
              </w:rPr>
              <w:fldChar w:fldCharType="separate"/>
            </w:r>
            <w:r>
              <w:rPr>
                <w:noProof/>
                <w:webHidden/>
              </w:rPr>
              <w:t>15</w:t>
            </w:r>
            <w:r>
              <w:rPr>
                <w:noProof/>
                <w:webHidden/>
              </w:rPr>
              <w:fldChar w:fldCharType="end"/>
            </w:r>
          </w:hyperlink>
        </w:p>
        <w:p w:rsidR="005E6278" w:rsidRDefault="005E6278">
          <w:r>
            <w:rPr>
              <w:b/>
              <w:bCs/>
            </w:rPr>
            <w:fldChar w:fldCharType="end"/>
          </w:r>
        </w:p>
      </w:sdtContent>
    </w:sdt>
    <w:p w:rsidR="008401E6" w:rsidRPr="008401E6" w:rsidRDefault="008401E6" w:rsidP="005E6278">
      <w:pPr>
        <w:shd w:val="clear" w:color="auto" w:fill="FFFFFF"/>
        <w:spacing w:before="225" w:after="225" w:line="384" w:lineRule="atLeast"/>
        <w:jc w:val="both"/>
        <w:textAlignment w:val="baseline"/>
        <w:rPr>
          <w:rFonts w:ascii="Times New Roman" w:eastAsia="Times New Roman" w:hAnsi="Times New Roman" w:cs="Times New Roman"/>
          <w:sz w:val="24"/>
          <w:szCs w:val="24"/>
          <w:lang w:eastAsia="ru-RU"/>
        </w:rPr>
      </w:pPr>
      <w:r w:rsidRPr="008401E6">
        <w:rPr>
          <w:rFonts w:ascii="Times New Roman" w:eastAsia="Times New Roman" w:hAnsi="Times New Roman" w:cs="Times New Roman"/>
          <w:sz w:val="24"/>
          <w:szCs w:val="24"/>
          <w:lang w:eastAsia="ru-RU"/>
        </w:rPr>
        <w:t xml:space="preserve">Администратор Сайта </w:t>
      </w:r>
      <w:r w:rsidRPr="005E6278">
        <w:rPr>
          <w:rFonts w:ascii="Times New Roman" w:eastAsia="Times New Roman" w:hAnsi="Times New Roman" w:cs="Times New Roman"/>
          <w:sz w:val="24"/>
          <w:szCs w:val="24"/>
          <w:lang w:eastAsia="ru-RU"/>
        </w:rPr>
        <w:t>публичного акционерного общества</w:t>
      </w:r>
      <w:r w:rsidRPr="008401E6">
        <w:rPr>
          <w:rFonts w:ascii="Times New Roman" w:eastAsia="Times New Roman" w:hAnsi="Times New Roman" w:cs="Times New Roman"/>
          <w:sz w:val="24"/>
          <w:szCs w:val="24"/>
          <w:lang w:eastAsia="ru-RU"/>
        </w:rPr>
        <w:t xml:space="preserve"> «</w:t>
      </w:r>
      <w:r w:rsidRPr="005E6278">
        <w:rPr>
          <w:rFonts w:ascii="Times New Roman" w:eastAsia="Times New Roman" w:hAnsi="Times New Roman" w:cs="Times New Roman"/>
          <w:sz w:val="24"/>
          <w:szCs w:val="24"/>
          <w:lang w:eastAsia="ru-RU"/>
        </w:rPr>
        <w:t>СИБУР Холдинг</w:t>
      </w:r>
      <w:r w:rsidRPr="008401E6">
        <w:rPr>
          <w:rFonts w:ascii="Times New Roman" w:eastAsia="Times New Roman" w:hAnsi="Times New Roman" w:cs="Times New Roman"/>
          <w:sz w:val="24"/>
          <w:szCs w:val="24"/>
          <w:lang w:eastAsia="ru-RU"/>
        </w:rPr>
        <w:t xml:space="preserve">» (далее — </w:t>
      </w:r>
      <w:r w:rsidRPr="005E6278">
        <w:rPr>
          <w:rFonts w:ascii="Times New Roman" w:eastAsia="Times New Roman" w:hAnsi="Times New Roman" w:cs="Times New Roman"/>
          <w:sz w:val="24"/>
          <w:szCs w:val="24"/>
          <w:lang w:eastAsia="ru-RU"/>
        </w:rPr>
        <w:t>СИБУР</w:t>
      </w:r>
      <w:r w:rsidRPr="008401E6">
        <w:rPr>
          <w:rFonts w:ascii="Times New Roman" w:eastAsia="Times New Roman" w:hAnsi="Times New Roman" w:cs="Times New Roman"/>
          <w:sz w:val="24"/>
          <w:szCs w:val="24"/>
          <w:lang w:eastAsia="ru-RU"/>
        </w:rPr>
        <w:t>) предоставляет доступ к использованию Сайта и его функциональности на условиях, являющихся предметом настоящих Правил пользования Сайта</w:t>
      </w:r>
      <w:r w:rsidRPr="005E6278">
        <w:rPr>
          <w:rFonts w:ascii="Times New Roman" w:eastAsia="Times New Roman" w:hAnsi="Times New Roman" w:cs="Times New Roman"/>
          <w:sz w:val="24"/>
          <w:szCs w:val="24"/>
          <w:lang w:eastAsia="ru-RU"/>
        </w:rPr>
        <w:t xml:space="preserve"> ПАО «СИБУР Холдинг»</w:t>
      </w:r>
      <w:r w:rsidRPr="008401E6">
        <w:rPr>
          <w:rFonts w:ascii="Times New Roman" w:eastAsia="Times New Roman" w:hAnsi="Times New Roman" w:cs="Times New Roman"/>
          <w:sz w:val="24"/>
          <w:szCs w:val="24"/>
          <w:lang w:eastAsia="ru-RU"/>
        </w:rPr>
        <w:t xml:space="preserve"> (далее — Правила).</w:t>
      </w:r>
    </w:p>
    <w:p w:rsidR="008401E6" w:rsidRPr="008401E6" w:rsidRDefault="008401E6" w:rsidP="005E6278">
      <w:pPr>
        <w:shd w:val="clear" w:color="auto" w:fill="FFFFFF"/>
        <w:spacing w:before="225" w:after="225" w:line="384" w:lineRule="atLeast"/>
        <w:jc w:val="both"/>
        <w:textAlignment w:val="baseline"/>
        <w:rPr>
          <w:rFonts w:ascii="Times New Roman" w:eastAsia="Times New Roman" w:hAnsi="Times New Roman" w:cs="Times New Roman"/>
          <w:sz w:val="24"/>
          <w:szCs w:val="24"/>
          <w:lang w:eastAsia="ru-RU"/>
        </w:rPr>
      </w:pPr>
      <w:r w:rsidRPr="008401E6">
        <w:rPr>
          <w:rFonts w:ascii="Times New Roman" w:eastAsia="Times New Roman" w:hAnsi="Times New Roman" w:cs="Times New Roman"/>
          <w:sz w:val="24"/>
          <w:szCs w:val="24"/>
          <w:lang w:eastAsia="ru-RU"/>
        </w:rPr>
        <w:t>В этой связи вам необходимо внимательно ознакомиться с условиями настоящих Правил, которые рассматриваются в соответствии со ст. 437 Гражданского кодекса Российской Федерации как публичная оферта.</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2" w:name="terms"/>
      <w:bookmarkStart w:id="3" w:name="_Toc64732828"/>
      <w:bookmarkEnd w:id="2"/>
      <w:r w:rsidRPr="005E6278">
        <w:rPr>
          <w:rFonts w:ascii="Times New Roman" w:eastAsia="Times New Roman" w:hAnsi="Times New Roman" w:cs="Times New Roman"/>
          <w:b/>
          <w:color w:val="auto"/>
          <w:sz w:val="24"/>
          <w:szCs w:val="24"/>
          <w:lang w:eastAsia="ru-RU"/>
        </w:rPr>
        <w:t>Термины</w:t>
      </w:r>
      <w:r w:rsidR="005E6278">
        <w:rPr>
          <w:rFonts w:ascii="Times New Roman" w:eastAsia="Times New Roman" w:hAnsi="Times New Roman" w:cs="Times New Roman"/>
          <w:b/>
          <w:color w:val="auto"/>
          <w:sz w:val="24"/>
          <w:szCs w:val="24"/>
          <w:lang w:eastAsia="ru-RU"/>
        </w:rPr>
        <w:t>.</w:t>
      </w:r>
      <w:bookmarkEnd w:id="3"/>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Сайт — информационная система, состоящая из совокупности (а) программ для ЭВМ (программных кодов, исполняющихся на ЭВМ), и (б) информации (Контента), доступная по адресу: </w:t>
      </w:r>
      <w:hyperlink r:id="rId6" w:history="1">
        <w:r w:rsidR="0018324F" w:rsidRPr="00D31734">
          <w:rPr>
            <w:rStyle w:val="a3"/>
            <w:rFonts w:ascii="Times New Roman" w:hAnsi="Times New Roman" w:cs="Times New Roman"/>
            <w:sz w:val="24"/>
            <w:szCs w:val="24"/>
            <w:shd w:val="clear" w:color="auto" w:fill="FFFFFF"/>
          </w:rPr>
          <w:t>http://</w:t>
        </w:r>
        <w:r w:rsidR="0018324F" w:rsidRPr="00D31734">
          <w:rPr>
            <w:rStyle w:val="a3"/>
            <w:rFonts w:ascii="Times New Roman" w:hAnsi="Times New Roman" w:cs="Times New Roman"/>
            <w:sz w:val="24"/>
            <w:szCs w:val="24"/>
            <w:shd w:val="clear" w:color="auto" w:fill="FFFFFF"/>
            <w:lang w:val="en-US"/>
          </w:rPr>
          <w:t>innovations</w:t>
        </w:r>
        <w:r w:rsidR="0018324F" w:rsidRPr="00D31734">
          <w:rPr>
            <w:rStyle w:val="a3"/>
            <w:rFonts w:ascii="Times New Roman" w:hAnsi="Times New Roman" w:cs="Times New Roman"/>
            <w:sz w:val="24"/>
            <w:szCs w:val="24"/>
            <w:shd w:val="clear" w:color="auto" w:fill="FFFFFF"/>
          </w:rPr>
          <w:t>.sibur.ru</w:t>
        </w:r>
        <w:r w:rsidR="0018324F" w:rsidRPr="00D31734">
          <w:rPr>
            <w:rStyle w:val="a3"/>
            <w:rFonts w:ascii="Times New Roman" w:hAnsi="Times New Roman" w:cs="Times New Roman"/>
            <w:sz w:val="24"/>
            <w:szCs w:val="24"/>
          </w:rPr>
          <w:t>/</w:t>
        </w:r>
      </w:hyperlink>
      <w:r w:rsidRPr="005E6278">
        <w:rPr>
          <w:rFonts w:ascii="Times New Roman" w:eastAsia="Times New Roman" w:hAnsi="Times New Roman" w:cs="Times New Roman"/>
          <w:sz w:val="24"/>
          <w:szCs w:val="24"/>
          <w:lang w:eastAsia="ru-RU"/>
        </w:rPr>
        <w:t> (включая все уровни домена).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Посетитель — физическое лицо, дееспособное для акцепта Правил, и получившее доступ к Сайту и возможность его использования в установленных Правилами пределах, </w:t>
      </w:r>
      <w:r w:rsidRPr="005E6278">
        <w:rPr>
          <w:rFonts w:ascii="Times New Roman" w:eastAsia="Times New Roman" w:hAnsi="Times New Roman" w:cs="Times New Roman"/>
          <w:sz w:val="24"/>
          <w:szCs w:val="24"/>
          <w:lang w:eastAsia="ru-RU"/>
        </w:rPr>
        <w:lastRenderedPageBreak/>
        <w:t>выступающее своего имени и в своих интересах или от имени и в интересах представляемого им юридического лица.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Аккаунт — страница Сайта, к которой Посетитель получает персональный доступ после прохождения регистрации и/или авторизации на Сайте.</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Контент — любая информация, включая текстовые, графические, аудио и видеоматериалы, размещаемая Посетителями и/или СИБУР, к которым можно получить доступ с использованием Сайта.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Страница компании – страница Сайта, управляемая с помощью Аккаунта и содержащая Контент от имени и/или в интересах юридического лица.</w:t>
      </w:r>
    </w:p>
    <w:p w:rsidR="00505211" w:rsidRPr="005E6278" w:rsidRDefault="00505211"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Персональные данные: </w:t>
      </w:r>
    </w:p>
    <w:p w:rsidR="00505211" w:rsidRPr="005E6278" w:rsidRDefault="0018324F"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18324F">
        <w:rPr>
          <w:rFonts w:ascii="Times New Roman" w:eastAsia="Times New Roman" w:hAnsi="Times New Roman" w:cs="Times New Roman"/>
          <w:sz w:val="24"/>
          <w:szCs w:val="24"/>
          <w:lang w:eastAsia="ru-RU"/>
        </w:rPr>
        <w:t>-</w:t>
      </w:r>
      <w:r w:rsidR="00505211" w:rsidRPr="005E6278">
        <w:rPr>
          <w:rFonts w:ascii="Times New Roman" w:eastAsia="Times New Roman" w:hAnsi="Times New Roman" w:cs="Times New Roman"/>
          <w:sz w:val="24"/>
          <w:szCs w:val="24"/>
          <w:lang w:eastAsia="ru-RU"/>
        </w:rPr>
        <w:t xml:space="preserve"> Информация и/или Контент, предоставляемые Посетителем самостоятельно при регистрации (создании учётной записи) или в процессе использования Сайта, включая персональные данные Посетителя (включая адрес электронной почты; имя, фамилия, отчество или псевдоним; телефон; адрес регистрации; дата рождения, но не ограничиваясь);</w:t>
      </w:r>
    </w:p>
    <w:p w:rsidR="00505211" w:rsidRPr="005E6278" w:rsidRDefault="00505211"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Данные, которые передаются в автоматическом режиме Сайту в процессе их использования с помощью установленного на устройстве Посетителя программного обеспечения, в том числе IP-адрес, данные файлов cookie, информация о браузере Посетителя (или иной программе, с помощью которой осуществляется доступ к Сайту), технические характеристики оборудования и программного обеспечения, используемых Посетителем, дата и время доступа к Сайту, адреса запрашиваемых страниц и иная подобная информация;</w:t>
      </w:r>
    </w:p>
    <w:p w:rsidR="00505211" w:rsidRPr="005E6278" w:rsidRDefault="00505211"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Иная информация о Посетителе, обработка которой предусмотрена условиями использования Сайта и действующим законодательством Российской Федерации.</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4" w:name="status"/>
      <w:bookmarkStart w:id="5" w:name="_Toc64732829"/>
      <w:bookmarkEnd w:id="4"/>
      <w:r w:rsidRPr="005E6278">
        <w:rPr>
          <w:rFonts w:ascii="Times New Roman" w:eastAsia="Times New Roman" w:hAnsi="Times New Roman" w:cs="Times New Roman"/>
          <w:b/>
          <w:color w:val="auto"/>
          <w:sz w:val="24"/>
          <w:szCs w:val="24"/>
          <w:lang w:eastAsia="ru-RU"/>
        </w:rPr>
        <w:t>Статус Правил пользования Сайт</w:t>
      </w:r>
      <w:r w:rsidR="00505211" w:rsidRPr="005E6278">
        <w:rPr>
          <w:rFonts w:ascii="Times New Roman" w:eastAsia="Times New Roman" w:hAnsi="Times New Roman" w:cs="Times New Roman"/>
          <w:b/>
          <w:color w:val="auto"/>
          <w:sz w:val="24"/>
          <w:szCs w:val="24"/>
          <w:lang w:eastAsia="ru-RU"/>
        </w:rPr>
        <w:t>ом</w:t>
      </w:r>
      <w:r w:rsidR="005E6278">
        <w:rPr>
          <w:rFonts w:ascii="Times New Roman" w:eastAsia="Times New Roman" w:hAnsi="Times New Roman" w:cs="Times New Roman"/>
          <w:b/>
          <w:color w:val="auto"/>
          <w:sz w:val="24"/>
          <w:szCs w:val="24"/>
          <w:lang w:eastAsia="ru-RU"/>
        </w:rPr>
        <w:t>.</w:t>
      </w:r>
      <w:bookmarkEnd w:id="5"/>
    </w:p>
    <w:p w:rsidR="008401E6" w:rsidRPr="005E6278" w:rsidRDefault="008401E6" w:rsidP="005E6278">
      <w:pPr>
        <w:pStyle w:val="a4"/>
        <w:numPr>
          <w:ilvl w:val="1"/>
          <w:numId w:val="5"/>
        </w:numPr>
        <w:shd w:val="clear" w:color="auto" w:fill="FFFFFF"/>
        <w:spacing w:before="225" w:after="225"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Правила пользования Сайта (далее – Правила) регулируют условия использования Сайта Посетителями, а также права и обязанности Посетителей и СИБУР.</w:t>
      </w:r>
    </w:p>
    <w:p w:rsidR="008401E6" w:rsidRPr="005E6278" w:rsidRDefault="008401E6" w:rsidP="005E6278">
      <w:pPr>
        <w:pStyle w:val="a4"/>
        <w:numPr>
          <w:ilvl w:val="1"/>
          <w:numId w:val="5"/>
        </w:numPr>
        <w:shd w:val="clear" w:color="auto" w:fill="FFFFFF"/>
        <w:spacing w:before="225" w:after="225"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Начало использования Сайта, в том числе без прохождения процедуры регистрации/авторизации, означает ознакомление с Правилами и их акцепт.</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СИБУР вправе изменить содержание Правил в одностороннем порядке. Изменения вступают в силу без какого-либо специального уведомления с момента размещения информации на Сайте </w:t>
      </w:r>
      <w:hyperlink r:id="rId7" w:history="1">
        <w:r w:rsidR="0018324F" w:rsidRPr="00D31734">
          <w:rPr>
            <w:rStyle w:val="a3"/>
            <w:rFonts w:ascii="Times New Roman" w:hAnsi="Times New Roman" w:cs="Times New Roman"/>
            <w:sz w:val="24"/>
            <w:szCs w:val="24"/>
            <w:shd w:val="clear" w:color="auto" w:fill="FFFFFF"/>
          </w:rPr>
          <w:t>http://</w:t>
        </w:r>
        <w:r w:rsidR="0018324F" w:rsidRPr="00D31734">
          <w:rPr>
            <w:rStyle w:val="a3"/>
            <w:rFonts w:ascii="Times New Roman" w:hAnsi="Times New Roman" w:cs="Times New Roman"/>
            <w:sz w:val="24"/>
            <w:szCs w:val="24"/>
            <w:shd w:val="clear" w:color="auto" w:fill="FFFFFF"/>
            <w:lang w:val="en-US"/>
          </w:rPr>
          <w:t>innovations</w:t>
        </w:r>
        <w:r w:rsidR="0018324F" w:rsidRPr="00D31734">
          <w:rPr>
            <w:rStyle w:val="a3"/>
            <w:rFonts w:ascii="Times New Roman" w:hAnsi="Times New Roman" w:cs="Times New Roman"/>
            <w:sz w:val="24"/>
            <w:szCs w:val="24"/>
            <w:shd w:val="clear" w:color="auto" w:fill="FFFFFF"/>
          </w:rPr>
          <w:t>.sibur.ru</w:t>
        </w:r>
        <w:r w:rsidR="0018324F" w:rsidRPr="00D31734">
          <w:rPr>
            <w:rStyle w:val="a3"/>
            <w:rFonts w:ascii="Times New Roman" w:hAnsi="Times New Roman" w:cs="Times New Roman"/>
            <w:sz w:val="24"/>
            <w:szCs w:val="24"/>
          </w:rPr>
          <w:t>/</w:t>
        </w:r>
      </w:hyperlink>
      <w:r w:rsidR="0018324F">
        <w:rPr>
          <w:rFonts w:ascii="Times New Roman" w:hAnsi="Times New Roman" w:cs="Times New Roman"/>
          <w:sz w:val="24"/>
          <w:szCs w:val="24"/>
          <w:shd w:val="clear" w:color="auto" w:fill="FFFFFF"/>
        </w:rPr>
        <w:t xml:space="preserve"> </w:t>
      </w:r>
      <w:r w:rsidRPr="005E6278">
        <w:rPr>
          <w:rFonts w:ascii="Times New Roman" w:eastAsia="Times New Roman" w:hAnsi="Times New Roman" w:cs="Times New Roman"/>
          <w:sz w:val="24"/>
          <w:szCs w:val="24"/>
          <w:lang w:eastAsia="ru-RU"/>
        </w:rPr>
        <w:t>и/или направления уведомления об изменениях в Аккаунте.</w:t>
      </w:r>
    </w:p>
    <w:p w:rsidR="0091073D"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Действующая редакция правил расположена </w:t>
      </w:r>
      <w:r w:rsidR="0018324F">
        <w:rPr>
          <w:rFonts w:ascii="Times New Roman" w:eastAsia="Times New Roman" w:hAnsi="Times New Roman" w:cs="Times New Roman"/>
          <w:sz w:val="24"/>
          <w:szCs w:val="24"/>
          <w:lang w:eastAsia="ru-RU"/>
        </w:rPr>
        <w:t>на Сайте</w:t>
      </w:r>
      <w:r w:rsidRPr="005E6278">
        <w:rPr>
          <w:rFonts w:ascii="Times New Roman" w:eastAsia="Times New Roman" w:hAnsi="Times New Roman" w:cs="Times New Roman"/>
          <w:sz w:val="24"/>
          <w:szCs w:val="24"/>
          <w:lang w:eastAsia="ru-RU"/>
        </w:rPr>
        <w:t xml:space="preserve"> </w:t>
      </w:r>
      <w:hyperlink r:id="rId8" w:history="1">
        <w:r w:rsidR="0018324F" w:rsidRPr="00D31734">
          <w:rPr>
            <w:rStyle w:val="a3"/>
            <w:rFonts w:ascii="Times New Roman" w:hAnsi="Times New Roman" w:cs="Times New Roman"/>
            <w:sz w:val="24"/>
            <w:szCs w:val="24"/>
            <w:shd w:val="clear" w:color="auto" w:fill="FFFFFF"/>
          </w:rPr>
          <w:t>http://</w:t>
        </w:r>
        <w:r w:rsidR="0018324F" w:rsidRPr="00D31734">
          <w:rPr>
            <w:rStyle w:val="a3"/>
            <w:rFonts w:ascii="Times New Roman" w:hAnsi="Times New Roman" w:cs="Times New Roman"/>
            <w:sz w:val="24"/>
            <w:szCs w:val="24"/>
            <w:shd w:val="clear" w:color="auto" w:fill="FFFFFF"/>
            <w:lang w:val="en-US"/>
          </w:rPr>
          <w:t>innovations</w:t>
        </w:r>
        <w:r w:rsidR="0018324F" w:rsidRPr="00D31734">
          <w:rPr>
            <w:rStyle w:val="a3"/>
            <w:rFonts w:ascii="Times New Roman" w:hAnsi="Times New Roman" w:cs="Times New Roman"/>
            <w:sz w:val="24"/>
            <w:szCs w:val="24"/>
            <w:shd w:val="clear" w:color="auto" w:fill="FFFFFF"/>
          </w:rPr>
          <w:t>.sibur.ru</w:t>
        </w:r>
        <w:r w:rsidR="0018324F" w:rsidRPr="00D31734">
          <w:rPr>
            <w:rStyle w:val="a3"/>
            <w:rFonts w:ascii="Times New Roman" w:hAnsi="Times New Roman" w:cs="Times New Roman"/>
            <w:sz w:val="24"/>
            <w:szCs w:val="24"/>
          </w:rPr>
          <w:t>/</w:t>
        </w:r>
      </w:hyperlink>
      <w:r w:rsidR="0018324F">
        <w:rPr>
          <w:rFonts w:ascii="Times New Roman" w:hAnsi="Times New Roman" w:cs="Times New Roman"/>
          <w:sz w:val="24"/>
          <w:szCs w:val="24"/>
          <w:shd w:val="clear" w:color="auto" w:fill="FFFFFF"/>
        </w:rPr>
        <w:t>.</w:t>
      </w:r>
      <w:r w:rsidR="0018324F" w:rsidRPr="0018324F">
        <w:rPr>
          <w:rFonts w:ascii="Times New Roman" w:hAnsi="Times New Roman" w:cs="Times New Roman"/>
          <w:sz w:val="24"/>
          <w:szCs w:val="24"/>
          <w:shd w:val="clear" w:color="auto" w:fill="FFFFFF"/>
        </w:rPr>
        <w:t xml:space="preserve"> </w:t>
      </w:r>
    </w:p>
    <w:p w:rsidR="008401E6" w:rsidRPr="005E6278" w:rsidRDefault="008401E6" w:rsidP="005E6278">
      <w:pPr>
        <w:shd w:val="clear" w:color="auto" w:fill="FFFFFF"/>
        <w:spacing w:after="0" w:line="384" w:lineRule="atLeast"/>
        <w:ind w:left="360"/>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Продолжение использования Сайта после изменений Правил означает акцепт таких изменений.</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6" w:name="authorization"/>
      <w:bookmarkStart w:id="7" w:name="_Toc64732830"/>
      <w:bookmarkEnd w:id="6"/>
      <w:r w:rsidRPr="005E6278">
        <w:rPr>
          <w:rFonts w:ascii="Times New Roman" w:eastAsia="Times New Roman" w:hAnsi="Times New Roman" w:cs="Times New Roman"/>
          <w:b/>
          <w:color w:val="auto"/>
          <w:sz w:val="24"/>
          <w:szCs w:val="24"/>
          <w:lang w:eastAsia="ru-RU"/>
        </w:rPr>
        <w:lastRenderedPageBreak/>
        <w:t>Авторизация Посетителя на Сайте</w:t>
      </w:r>
      <w:r w:rsidR="005E6278">
        <w:rPr>
          <w:rFonts w:ascii="Times New Roman" w:eastAsia="Times New Roman" w:hAnsi="Times New Roman" w:cs="Times New Roman"/>
          <w:b/>
          <w:color w:val="auto"/>
          <w:sz w:val="24"/>
          <w:szCs w:val="24"/>
          <w:lang w:eastAsia="ru-RU"/>
        </w:rPr>
        <w:t>.</w:t>
      </w:r>
      <w:bookmarkEnd w:id="7"/>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целях получения права использования дополнительной функциональности Сайта Посетителю необходимо пройти Авторизацию на Сайте.</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Авторизация Посетителя на Сайте осуществляется:</w:t>
      </w:r>
    </w:p>
    <w:p w:rsidR="0091073D"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 помощью формы регистрации, предоставляя Администрации Сайта необходимую информацию для формирования Аккаунта, включая уникальные для каждого Посетителя адрес электронной почты (</w:t>
      </w:r>
      <w:proofErr w:type="spellStart"/>
      <w:r w:rsidRPr="005E6278">
        <w:rPr>
          <w:rFonts w:ascii="Times New Roman" w:eastAsia="Times New Roman" w:hAnsi="Times New Roman" w:cs="Times New Roman"/>
          <w:sz w:val="24"/>
          <w:szCs w:val="24"/>
          <w:lang w:eastAsia="ru-RU"/>
        </w:rPr>
        <w:t>email</w:t>
      </w:r>
      <w:proofErr w:type="spellEnd"/>
      <w:r w:rsidRPr="005E6278">
        <w:rPr>
          <w:rFonts w:ascii="Times New Roman" w:eastAsia="Times New Roman" w:hAnsi="Times New Roman" w:cs="Times New Roman"/>
          <w:sz w:val="24"/>
          <w:szCs w:val="24"/>
          <w:lang w:eastAsia="ru-RU"/>
        </w:rPr>
        <w:t>) и пароль доступа к Сайту, а также фамилию и имя.</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Установленные Посетителем логин и пароль являются необходимой и достаточной информацией для доступа Посетителя на Сайт.</w:t>
      </w:r>
    </w:p>
    <w:p w:rsidR="0091073D"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Обработка полученных при авторизации в минимально необходимом объеме персональных данных Посетителя осуществляется в соответствии с законодательством Российской Федерации. </w:t>
      </w:r>
      <w:r w:rsidR="005D72D0" w:rsidRPr="005E6278">
        <w:rPr>
          <w:rFonts w:ascii="Times New Roman" w:eastAsia="Times New Roman" w:hAnsi="Times New Roman" w:cs="Times New Roman"/>
          <w:sz w:val="24"/>
          <w:szCs w:val="24"/>
          <w:lang w:eastAsia="ru-RU"/>
        </w:rPr>
        <w:t>СИБУР</w:t>
      </w:r>
      <w:r w:rsidRPr="005E6278">
        <w:rPr>
          <w:rFonts w:ascii="Times New Roman" w:eastAsia="Times New Roman" w:hAnsi="Times New Roman" w:cs="Times New Roman"/>
          <w:sz w:val="24"/>
          <w:szCs w:val="24"/>
          <w:lang w:eastAsia="ru-RU"/>
        </w:rPr>
        <w:t xml:space="preserve"> обрабатывает персональные данные Посетителя в целях предоставления Посетителю доступа к использованию Сайта, что также включает в себя:</w:t>
      </w:r>
    </w:p>
    <w:p w:rsidR="0091073D" w:rsidRPr="005E6278" w:rsidRDefault="008401E6" w:rsidP="005E6278">
      <w:pPr>
        <w:pStyle w:val="a4"/>
        <w:numPr>
          <w:ilvl w:val="1"/>
          <w:numId w:val="7"/>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доставку Посетителю персонализированной (</w:t>
      </w:r>
      <w:proofErr w:type="spellStart"/>
      <w:r w:rsidRPr="005E6278">
        <w:rPr>
          <w:rFonts w:ascii="Times New Roman" w:eastAsia="Times New Roman" w:hAnsi="Times New Roman" w:cs="Times New Roman"/>
          <w:sz w:val="24"/>
          <w:szCs w:val="24"/>
          <w:lang w:eastAsia="ru-RU"/>
        </w:rPr>
        <w:t>таргетированной</w:t>
      </w:r>
      <w:proofErr w:type="spellEnd"/>
      <w:r w:rsidRPr="005E6278">
        <w:rPr>
          <w:rFonts w:ascii="Times New Roman" w:eastAsia="Times New Roman" w:hAnsi="Times New Roman" w:cs="Times New Roman"/>
          <w:sz w:val="24"/>
          <w:szCs w:val="24"/>
          <w:lang w:eastAsia="ru-RU"/>
        </w:rPr>
        <w:t>) рекламы,</w:t>
      </w:r>
    </w:p>
    <w:p w:rsidR="0091073D" w:rsidRPr="005E6278" w:rsidRDefault="008401E6" w:rsidP="005E6278">
      <w:pPr>
        <w:pStyle w:val="a4"/>
        <w:numPr>
          <w:ilvl w:val="1"/>
          <w:numId w:val="7"/>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отправку Посетителю информационных сообщений и новостных рассылок в Аккаунте и/или на указанный при регистрации </w:t>
      </w:r>
      <w:proofErr w:type="spellStart"/>
      <w:r w:rsidRPr="005E6278">
        <w:rPr>
          <w:rFonts w:ascii="Times New Roman" w:eastAsia="Times New Roman" w:hAnsi="Times New Roman" w:cs="Times New Roman"/>
          <w:sz w:val="24"/>
          <w:szCs w:val="24"/>
          <w:lang w:eastAsia="ru-RU"/>
        </w:rPr>
        <w:t>email</w:t>
      </w:r>
      <w:proofErr w:type="spellEnd"/>
      <w:r w:rsidRPr="005E6278">
        <w:rPr>
          <w:rFonts w:ascii="Times New Roman" w:eastAsia="Times New Roman" w:hAnsi="Times New Roman" w:cs="Times New Roman"/>
          <w:sz w:val="24"/>
          <w:szCs w:val="24"/>
          <w:lang w:eastAsia="ru-RU"/>
        </w:rPr>
        <w:t>;</w:t>
      </w:r>
    </w:p>
    <w:p w:rsidR="0091073D" w:rsidRPr="005E6278" w:rsidRDefault="008401E6" w:rsidP="005E6278">
      <w:pPr>
        <w:pStyle w:val="a4"/>
        <w:numPr>
          <w:ilvl w:val="1"/>
          <w:numId w:val="7"/>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проверку, исследование и анализ данных, позволяющих поддерживать, улучшать Сайт, а также разрабатывать новые функции и разделы Сайта.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Если Посетителем не доказано обратное, любые действия, совершенные при авторизации с использованием Аккаунта Посетителя, в том числе с использованием его логина и пароля, считаются совершенными соответствующим Посетителем. В случае несанкционированной авторизации Посетитель обязан незамедлительно сообщить об этом Администрации Сайта в установленном порядке и несет полную ответственность за совершенные при такой авторизации действия третьими лицами.</w:t>
      </w:r>
    </w:p>
    <w:p w:rsidR="008401E6" w:rsidRPr="005E6278" w:rsidRDefault="00505211"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8" w:name="using"/>
      <w:bookmarkStart w:id="9" w:name="_Toc64732831"/>
      <w:bookmarkEnd w:id="8"/>
      <w:r w:rsidRPr="005E6278">
        <w:rPr>
          <w:rFonts w:ascii="Times New Roman" w:eastAsia="Times New Roman" w:hAnsi="Times New Roman" w:cs="Times New Roman"/>
          <w:b/>
          <w:color w:val="auto"/>
          <w:sz w:val="24"/>
          <w:szCs w:val="24"/>
          <w:lang w:eastAsia="ru-RU"/>
        </w:rPr>
        <w:t>Использование Сайта</w:t>
      </w:r>
      <w:r w:rsidR="005E6278">
        <w:rPr>
          <w:rFonts w:ascii="Times New Roman" w:eastAsia="Times New Roman" w:hAnsi="Times New Roman" w:cs="Times New Roman"/>
          <w:b/>
          <w:color w:val="auto"/>
          <w:sz w:val="24"/>
          <w:szCs w:val="24"/>
          <w:lang w:eastAsia="ru-RU"/>
        </w:rPr>
        <w:t>.</w:t>
      </w:r>
      <w:bookmarkEnd w:id="9"/>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Базовая функциональность сайта предоставляется Посетителю бесплатно после прохождения регистрации/авторизации на Сайте.</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Базовая функциональность Сайта включает в себя возможность осуществления Посетителем на свое усмотрение в соответствии с законодательством Российской Федерации и условиями настоящих Правил таких действий как: написание, редактирование, верстка Контента, написание и редактирование комментариев на Сайте от своего имени, а также другие возможности, определяемые Администрацией.</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Дополнительная функциональность предоставляется Посетителю бесплатно после прохождения регистрации/авторизации, но после прохождения обязательной процедуры согласования Администрацией Сайта заявки на создание страницы и получения доступа к администрированию Страницы компании.</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lastRenderedPageBreak/>
        <w:t>Администрирование Страницы компании включает в себя возможность осуществления Посетителем на свое усмотрение в соответствии с законодательством Российской Федерации и условиями настоящих Правил таких действий как: добавление и редактирование оформления Страницы компании (описание, главная фотография, логотип), написание, редактирование, верстка Контента в рамках Страницы компании, чтение, написание и редактирование комментариев на Сайте от имени и/или в интересах представляемого им юридического лица, а также другие возможности, определяемые Администрацией.</w:t>
      </w:r>
    </w:p>
    <w:p w:rsidR="0091073D" w:rsidRPr="005E6278" w:rsidRDefault="009E10AD"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Ф</w:t>
      </w:r>
      <w:r w:rsidR="008401E6" w:rsidRPr="005E6278">
        <w:rPr>
          <w:rFonts w:ascii="Times New Roman" w:eastAsia="Times New Roman" w:hAnsi="Times New Roman" w:cs="Times New Roman"/>
          <w:sz w:val="24"/>
          <w:szCs w:val="24"/>
          <w:lang w:eastAsia="ru-RU"/>
        </w:rPr>
        <w:t>ункциональность Страницы компании</w:t>
      </w:r>
      <w:r w:rsidRPr="005E6278">
        <w:rPr>
          <w:rFonts w:ascii="Times New Roman" w:eastAsia="Times New Roman" w:hAnsi="Times New Roman" w:cs="Times New Roman"/>
          <w:sz w:val="24"/>
          <w:szCs w:val="24"/>
          <w:lang w:eastAsia="ru-RU"/>
        </w:rPr>
        <w:t xml:space="preserve"> не</w:t>
      </w:r>
      <w:r w:rsidR="008401E6" w:rsidRPr="005E6278">
        <w:rPr>
          <w:rFonts w:ascii="Times New Roman" w:eastAsia="Times New Roman" w:hAnsi="Times New Roman" w:cs="Times New Roman"/>
          <w:sz w:val="24"/>
          <w:szCs w:val="24"/>
          <w:lang w:eastAsia="ru-RU"/>
        </w:rPr>
        <w:t xml:space="preserve"> </w:t>
      </w:r>
      <w:r w:rsidRPr="005E6278">
        <w:rPr>
          <w:rFonts w:ascii="Times New Roman" w:eastAsia="Times New Roman" w:hAnsi="Times New Roman" w:cs="Times New Roman"/>
          <w:sz w:val="24"/>
          <w:szCs w:val="24"/>
          <w:lang w:eastAsia="ru-RU"/>
        </w:rPr>
        <w:t>должна</w:t>
      </w:r>
      <w:r w:rsidR="008401E6" w:rsidRPr="005E6278">
        <w:rPr>
          <w:rFonts w:ascii="Times New Roman" w:eastAsia="Times New Roman" w:hAnsi="Times New Roman" w:cs="Times New Roman"/>
          <w:sz w:val="24"/>
          <w:szCs w:val="24"/>
          <w:lang w:eastAsia="ru-RU"/>
        </w:rPr>
        <w:t xml:space="preserve"> быть использована Посетителем для распространения информации, соответствующей определению рекламы согласно Федеральному закону от 13.03.2006 N 38-ФЗ "О рекламе".</w:t>
      </w:r>
    </w:p>
    <w:p w:rsidR="0091073D"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в полном объеме несет ответственность за нарушение законодательства о рекламе в качестве рекламодателя, рекламораспространителя, рекламопроизводителя и обязан оградить Администрацию от любых разбирательств, споров, претензий и притязаний, а также возместить Администрации любые связанные с этим убытки.</w:t>
      </w:r>
    </w:p>
    <w:p w:rsidR="0091073D"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При неразмещении Контента в рамках Страницы компании в течение 60 (Шестидесяти) календарных дней с момента ее создания на Сайте, СИБУР вправе скрыть Страницу компании из общего каталога. При неразмещении Контента в рамках Страницы компании в течение 1 (Одного) года с момента создания страницы, СИБУР вправе удалить Страницу компании с Сайта.</w:t>
      </w:r>
    </w:p>
    <w:p w:rsidR="0091073D"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гарантирует Администрации, что он имеет право представлять интересы юридического лица и размещать в рамках Страницы Компании от имени и/или в интересах юридического лица Контент, не нарушая при этом законодательство РФ, и права третьих лиц. СИБУР не несет ответственности за возможный ущерб третьим лицам, причиненный действиями Посетителя в результате использования Сайта.</w:t>
      </w:r>
    </w:p>
    <w:p w:rsidR="005E6278"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в любой момент по собственной инициативе или по требованию третьего лица вправе запросить, а Посетитель обязан в течение 5 (пяти) рабочих дней с момента получения соответствующего запроса предоставить документы, подтверждающие право Посетителя представлять интересы юридического лица и размещать в рамках Страницы Компании от имени и/или в интересах юридического лица Контент. Запрашиваемые администрацией документы могут включать в себя, в числе прочих:</w:t>
      </w:r>
    </w:p>
    <w:p w:rsidR="005E6278" w:rsidRPr="005E6278" w:rsidRDefault="008401E6" w:rsidP="005E6278">
      <w:pPr>
        <w:pStyle w:val="a4"/>
        <w:numPr>
          <w:ilvl w:val="1"/>
          <w:numId w:val="8"/>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Свидетельство о регистрации юридического лица;</w:t>
      </w:r>
    </w:p>
    <w:p w:rsidR="005E6278" w:rsidRPr="005E6278" w:rsidRDefault="008401E6" w:rsidP="005E6278">
      <w:pPr>
        <w:pStyle w:val="a4"/>
        <w:numPr>
          <w:ilvl w:val="1"/>
          <w:numId w:val="8"/>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Запрос от организации с подписью уполномоченного лица;</w:t>
      </w:r>
    </w:p>
    <w:p w:rsidR="005E6278" w:rsidRPr="005E6278" w:rsidRDefault="008401E6" w:rsidP="005E6278">
      <w:pPr>
        <w:pStyle w:val="a4"/>
        <w:numPr>
          <w:ilvl w:val="1"/>
          <w:numId w:val="8"/>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Свидетельство о регистрации товарного знака (если применимо);</w:t>
      </w:r>
    </w:p>
    <w:p w:rsidR="005E6278" w:rsidRPr="005E6278" w:rsidRDefault="008401E6" w:rsidP="005E6278">
      <w:pPr>
        <w:pStyle w:val="a4"/>
        <w:numPr>
          <w:ilvl w:val="1"/>
          <w:numId w:val="8"/>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Подтверждение прав на домен (если применимо).</w:t>
      </w:r>
    </w:p>
    <w:p w:rsidR="005E6278" w:rsidRPr="005E6278" w:rsidRDefault="008401E6" w:rsidP="005E6278">
      <w:pPr>
        <w:pStyle w:val="a4"/>
        <w:numPr>
          <w:ilvl w:val="1"/>
          <w:numId w:val="8"/>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Доверенность на обратившегося на представление интересов юридического лица.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lastRenderedPageBreak/>
        <w:t>В случае отказа и/или бездействия Посетителя от предоставления указанных в запросе документов СИБУР вправе в одностороннем порядке ограничить права Посетителя на администрирование Страницы компании.</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вправе в одностороннем порядке и в любое время менять условия предоставления права использования базовой и дополнительной функциональности, требования к оформлению и содержанию размещаемого в рамках Страницы компании Контента без предварительного уведомления Посетителя. Изменения вступают в силу с даты внесения соответствующих изменений и публикации уведомления об изменениях на Сайте.</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вправе в одностороннем порядке и в любое время без предварительного уведомления Посетителя и без объяснения причин приостановить и/или прекратить возможность использования базовой и дополнительной функциональности Сайта в одностороннем внесудебном порядке без возмещения каких-либо затрат, убытков, уплаты каких-либо штрафов и неустоек, в том числе в случае любого (даже однократного) нарушения Посетителем условий настоящих Правил.</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в течение 5 рабочих дней с даты приостановления и/или прекращения возможности использования базовой или дополнительной функциональности уведомляет Посетителя о своих действиях путем направления сообщения в Аккаунте Посетителя.</w:t>
      </w:r>
    </w:p>
    <w:p w:rsidR="008401E6" w:rsidRPr="005E6278" w:rsidRDefault="009E10AD"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10" w:name="duties"/>
      <w:bookmarkStart w:id="11" w:name="_Toc64732832"/>
      <w:bookmarkEnd w:id="10"/>
      <w:r w:rsidRPr="005E6278">
        <w:rPr>
          <w:rFonts w:ascii="Times New Roman" w:eastAsia="Times New Roman" w:hAnsi="Times New Roman" w:cs="Times New Roman"/>
          <w:b/>
          <w:color w:val="auto"/>
          <w:sz w:val="24"/>
          <w:szCs w:val="24"/>
          <w:lang w:eastAsia="ru-RU"/>
        </w:rPr>
        <w:t>Обязанности Посетителя Сайта</w:t>
      </w:r>
      <w:r w:rsidR="005E6278">
        <w:rPr>
          <w:rFonts w:ascii="Times New Roman" w:eastAsia="Times New Roman" w:hAnsi="Times New Roman" w:cs="Times New Roman"/>
          <w:b/>
          <w:color w:val="auto"/>
          <w:sz w:val="24"/>
          <w:szCs w:val="24"/>
          <w:lang w:eastAsia="ru-RU"/>
        </w:rPr>
        <w:t>.</w:t>
      </w:r>
      <w:bookmarkEnd w:id="11"/>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При использовании Сайта Посетитель обязан:</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а)</w:t>
      </w:r>
      <w:r w:rsidRPr="005E6278">
        <w:rPr>
          <w:rFonts w:ascii="Times New Roman" w:eastAsia="Times New Roman" w:hAnsi="Times New Roman" w:cs="Times New Roman"/>
          <w:sz w:val="24"/>
          <w:szCs w:val="24"/>
          <w:lang w:eastAsia="ru-RU"/>
        </w:rPr>
        <w:t> соблюдать положения действующего законодательства Российской Федерации, настоящих Правил и иных специальных документов Администрации Сайта;</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б)</w:t>
      </w:r>
      <w:r w:rsidRPr="005E6278">
        <w:rPr>
          <w:rFonts w:ascii="Times New Roman" w:eastAsia="Times New Roman" w:hAnsi="Times New Roman" w:cs="Times New Roman"/>
          <w:sz w:val="24"/>
          <w:szCs w:val="24"/>
          <w:lang w:eastAsia="ru-RU"/>
        </w:rPr>
        <w:t xml:space="preserve"> размещая на сайте Контент, следовать общим </w:t>
      </w:r>
      <w:r w:rsidR="009E10AD" w:rsidRPr="005E6278">
        <w:rPr>
          <w:rFonts w:ascii="Times New Roman" w:eastAsia="Times New Roman" w:hAnsi="Times New Roman" w:cs="Times New Roman"/>
          <w:sz w:val="24"/>
          <w:szCs w:val="24"/>
          <w:lang w:eastAsia="ru-RU"/>
        </w:rPr>
        <w:t>обычаям делового оборота и правилам русского/английского языков</w:t>
      </w:r>
      <w:r w:rsidRPr="005E6278">
        <w:rPr>
          <w:rFonts w:ascii="Times New Roman" w:eastAsia="Times New Roman" w:hAnsi="Times New Roman" w:cs="Times New Roman"/>
          <w:sz w:val="24"/>
          <w:szCs w:val="24"/>
          <w:lang w:eastAsia="ru-RU"/>
        </w:rPr>
        <w:t>.</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в)</w:t>
      </w:r>
      <w:r w:rsidRPr="005E6278">
        <w:rPr>
          <w:rFonts w:ascii="Times New Roman" w:eastAsia="Times New Roman" w:hAnsi="Times New Roman" w:cs="Times New Roman"/>
          <w:sz w:val="24"/>
          <w:szCs w:val="24"/>
          <w:lang w:eastAsia="ru-RU"/>
        </w:rPr>
        <w:t> информировать Администрацию Сайта о несанкционированной авторизации на Сайте;</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г)</w:t>
      </w:r>
      <w:r w:rsidRPr="005E6278">
        <w:rPr>
          <w:rFonts w:ascii="Times New Roman" w:eastAsia="Times New Roman" w:hAnsi="Times New Roman" w:cs="Times New Roman"/>
          <w:sz w:val="24"/>
          <w:szCs w:val="24"/>
          <w:lang w:eastAsia="ru-RU"/>
        </w:rPr>
        <w:t> не размещать на Сайте информацию и объекты (включая ссылки на них), которые могут нарушать права и интересы других лиц;</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д) </w:t>
      </w:r>
      <w:r w:rsidRPr="005E6278">
        <w:rPr>
          <w:rFonts w:ascii="Times New Roman" w:eastAsia="Times New Roman" w:hAnsi="Times New Roman" w:cs="Times New Roman"/>
          <w:sz w:val="24"/>
          <w:szCs w:val="24"/>
          <w:lang w:eastAsia="ru-RU"/>
        </w:rPr>
        <w:t>перед размещением информации и объектов предварительно оценивать законность их размещения;</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е)</w:t>
      </w:r>
      <w:r w:rsidRPr="005E6278">
        <w:rPr>
          <w:rFonts w:ascii="Times New Roman" w:eastAsia="Times New Roman" w:hAnsi="Times New Roman" w:cs="Times New Roman"/>
          <w:sz w:val="24"/>
          <w:szCs w:val="24"/>
          <w:lang w:eastAsia="ru-RU"/>
        </w:rPr>
        <w:t> хранить в тайне и не предоставлять другим Посетителям и третьим лицам ставшие ему известными в результате общения с другими Посетителями и иного использования Сайта персональные данные и информацию о частной жизни других Посетителей и третьих лиц без получения соответствующего предварительного разрешения последних;</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В случае наличия сомнений в отношении законности осуществления тех или иных действий, в том числе, по размещению информации, </w:t>
      </w:r>
      <w:r w:rsidR="005D72D0" w:rsidRPr="005E6278">
        <w:rPr>
          <w:rFonts w:ascii="Times New Roman" w:eastAsia="Times New Roman" w:hAnsi="Times New Roman" w:cs="Times New Roman"/>
          <w:sz w:val="24"/>
          <w:szCs w:val="24"/>
          <w:lang w:eastAsia="ru-RU"/>
        </w:rPr>
        <w:t>СИБУР</w:t>
      </w:r>
      <w:r w:rsidRPr="005E6278">
        <w:rPr>
          <w:rFonts w:ascii="Times New Roman" w:eastAsia="Times New Roman" w:hAnsi="Times New Roman" w:cs="Times New Roman"/>
          <w:sz w:val="24"/>
          <w:szCs w:val="24"/>
          <w:lang w:eastAsia="ru-RU"/>
        </w:rPr>
        <w:t xml:space="preserve"> требует воздержаться от осуществления последних.</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Посетителю при использовании Сайта запрещается:</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lastRenderedPageBreak/>
        <w:t>осуществлять авторизацию от имени или вместо другого лица (с использованием «фальшивого» или чужого аккаунта);</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искажать сведения о себе, предоставляемые при регистрации на Сайте;</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загружать, публиковать, распространять и предоставлять доступ или иным образом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 xml:space="preserve"> любую информацию, которая:</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(а)</w:t>
      </w:r>
      <w:r w:rsidRPr="005E6278">
        <w:rPr>
          <w:rFonts w:ascii="Times New Roman" w:eastAsia="Times New Roman" w:hAnsi="Times New Roman" w:cs="Times New Roman"/>
          <w:sz w:val="24"/>
          <w:szCs w:val="24"/>
          <w:lang w:eastAsia="ru-RU"/>
        </w:rPr>
        <w:t xml:space="preserve"> содержит угрозы, дискредитирует, оскорбляет, порочит честь и достоинство или деловую </w:t>
      </w:r>
      <w:r w:rsidR="0018324F" w:rsidRPr="005E6278">
        <w:rPr>
          <w:rFonts w:ascii="Times New Roman" w:eastAsia="Times New Roman" w:hAnsi="Times New Roman" w:cs="Times New Roman"/>
          <w:sz w:val="24"/>
          <w:szCs w:val="24"/>
          <w:lang w:eastAsia="ru-RU"/>
        </w:rPr>
        <w:t>репутацию,</w:t>
      </w:r>
      <w:r w:rsidRPr="005E6278">
        <w:rPr>
          <w:rFonts w:ascii="Times New Roman" w:eastAsia="Times New Roman" w:hAnsi="Times New Roman" w:cs="Times New Roman"/>
          <w:sz w:val="24"/>
          <w:szCs w:val="24"/>
          <w:lang w:eastAsia="ru-RU"/>
        </w:rPr>
        <w:t xml:space="preserve"> или нарушает неприкосновенность частной жизни других Посетителей или третьих лиц;</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(б)</w:t>
      </w:r>
      <w:r w:rsidRPr="005E6278">
        <w:rPr>
          <w:rFonts w:ascii="Times New Roman" w:eastAsia="Times New Roman" w:hAnsi="Times New Roman" w:cs="Times New Roman"/>
          <w:sz w:val="24"/>
          <w:szCs w:val="24"/>
          <w:lang w:eastAsia="ru-RU"/>
        </w:rPr>
        <w:t> нарушает права несовершеннолетних лиц;</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(в)</w:t>
      </w:r>
      <w:r w:rsidRPr="005E6278">
        <w:rPr>
          <w:rFonts w:ascii="Times New Roman" w:eastAsia="Times New Roman" w:hAnsi="Times New Roman" w:cs="Times New Roman"/>
          <w:sz w:val="24"/>
          <w:szCs w:val="24"/>
          <w:lang w:eastAsia="ru-RU"/>
        </w:rPr>
        <w:t> является вульгарной или непристойной, содержит порнографические изображения и тексты или сцены сексуального характера с участием несовершеннолетних;</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(г)</w:t>
      </w:r>
      <w:r w:rsidRPr="005E6278">
        <w:rPr>
          <w:rFonts w:ascii="Times New Roman" w:eastAsia="Times New Roman" w:hAnsi="Times New Roman" w:cs="Times New Roman"/>
          <w:sz w:val="24"/>
          <w:szCs w:val="24"/>
          <w:lang w:eastAsia="ru-RU"/>
        </w:rPr>
        <w:t> содержит сцены бесчеловечного обращения с животными;</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(д)</w:t>
      </w:r>
      <w:r w:rsidRPr="005E6278">
        <w:rPr>
          <w:rFonts w:ascii="Times New Roman" w:eastAsia="Times New Roman" w:hAnsi="Times New Roman" w:cs="Times New Roman"/>
          <w:sz w:val="24"/>
          <w:szCs w:val="24"/>
          <w:lang w:eastAsia="ru-RU"/>
        </w:rPr>
        <w:t> содержит описание средств и способов суицида, любое подстрекательство к его совершению;</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(е)</w:t>
      </w:r>
      <w:r w:rsidRPr="005E6278">
        <w:rPr>
          <w:rFonts w:ascii="Times New Roman" w:eastAsia="Times New Roman" w:hAnsi="Times New Roman" w:cs="Times New Roman"/>
          <w:sz w:val="24"/>
          <w:szCs w:val="24"/>
          <w:lang w:eastAsia="ru-RU"/>
        </w:rPr>
        <w:t> пропагандирует и/или способствует разжиганию расовой, религиозной, этнической ненависти или вражды, пропагандирует фашизм или идеологию расового превосходства;</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(ж)</w:t>
      </w:r>
      <w:r w:rsidRPr="005E6278">
        <w:rPr>
          <w:rFonts w:ascii="Times New Roman" w:eastAsia="Times New Roman" w:hAnsi="Times New Roman" w:cs="Times New Roman"/>
          <w:sz w:val="24"/>
          <w:szCs w:val="24"/>
          <w:lang w:eastAsia="ru-RU"/>
        </w:rPr>
        <w:t> содержит экстремистские материалы;</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(з)</w:t>
      </w:r>
      <w:r w:rsidRPr="005E6278">
        <w:rPr>
          <w:rFonts w:ascii="Times New Roman" w:eastAsia="Times New Roman" w:hAnsi="Times New Roman" w:cs="Times New Roman"/>
          <w:sz w:val="24"/>
          <w:szCs w:val="24"/>
          <w:lang w:eastAsia="ru-RU"/>
        </w:rPr>
        <w:t> пропагандирует преступную деятельность или содержит советы, инструкции или руководства по совершению преступных действий;</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(и)</w:t>
      </w:r>
      <w:r w:rsidRPr="005E6278">
        <w:rPr>
          <w:rFonts w:ascii="Times New Roman" w:eastAsia="Times New Roman" w:hAnsi="Times New Roman" w:cs="Times New Roman"/>
          <w:sz w:val="24"/>
          <w:szCs w:val="24"/>
          <w:lang w:eastAsia="ru-RU"/>
        </w:rPr>
        <w:t> содержит информацию ограниченного доступа, включая, но не ограничиваясь, государственной и коммерческой тайной, информацией о частной жизни третьих лиц;</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(к)</w:t>
      </w:r>
      <w:r w:rsidR="009E10AD" w:rsidRPr="005E6278">
        <w:rPr>
          <w:rFonts w:ascii="Times New Roman" w:eastAsia="Times New Roman" w:hAnsi="Times New Roman" w:cs="Times New Roman"/>
          <w:sz w:val="24"/>
          <w:szCs w:val="24"/>
          <w:lang w:eastAsia="ru-RU"/>
        </w:rPr>
        <w:t> содержит рекламу;</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(л)</w:t>
      </w:r>
      <w:r w:rsidRPr="005E6278">
        <w:rPr>
          <w:rFonts w:ascii="Times New Roman" w:eastAsia="Times New Roman" w:hAnsi="Times New Roman" w:cs="Times New Roman"/>
          <w:sz w:val="24"/>
          <w:szCs w:val="24"/>
          <w:lang w:eastAsia="ru-RU"/>
        </w:rPr>
        <w:t> описывает привлекательность употребления наркотических веществ, в том числе «цифровых наркотиков» (звуковых файлов, оказывающих воздействие на мозг человека за счет бинауральных ритмов), информацию о распространении наркотиков, рецепты их изготовления и советы по употреблению;</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(м)</w:t>
      </w:r>
      <w:r w:rsidRPr="005E6278">
        <w:rPr>
          <w:rFonts w:ascii="Times New Roman" w:eastAsia="Times New Roman" w:hAnsi="Times New Roman" w:cs="Times New Roman"/>
          <w:sz w:val="24"/>
          <w:szCs w:val="24"/>
          <w:lang w:eastAsia="ru-RU"/>
        </w:rPr>
        <w:t> носит мошеннический характер;</w:t>
      </w:r>
    </w:p>
    <w:p w:rsidR="008401E6" w:rsidRPr="005E6278" w:rsidRDefault="008401E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b/>
          <w:bCs/>
          <w:sz w:val="24"/>
          <w:szCs w:val="24"/>
          <w:bdr w:val="none" w:sz="0" w:space="0" w:color="auto" w:frame="1"/>
          <w:lang w:eastAsia="ru-RU"/>
        </w:rPr>
        <w:t>(н)</w:t>
      </w:r>
      <w:r w:rsidRPr="005E6278">
        <w:rPr>
          <w:rFonts w:ascii="Times New Roman" w:eastAsia="Times New Roman" w:hAnsi="Times New Roman" w:cs="Times New Roman"/>
          <w:sz w:val="24"/>
          <w:szCs w:val="24"/>
          <w:lang w:eastAsia="ru-RU"/>
        </w:rPr>
        <w:t> а также нарушает иные права и интересы граждан и юридических лиц и/или требования законодательства Российской Федерации.</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незаконно загружать, публиковать, распространять и предоставлять доступ или иным образом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 xml:space="preserve"> интеллектуальную собственность Посетителей и третьих лиц;</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осуществлять массовые рассылки сообщений и комментариев;</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осуществлять действия, направленные на нарушение нормального функционирования Сайта;</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загружать, публиковать, распространять и предоставлять доступ или иным образом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 xml:space="preserve"> вирусы, трояны и другие вредоносные программы;</w:t>
      </w:r>
    </w:p>
    <w:p w:rsidR="008401E6" w:rsidRPr="005E6278" w:rsidRDefault="005E6278"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lastRenderedPageBreak/>
        <w:t>использовать</w:t>
      </w:r>
      <w:r w:rsidR="008401E6" w:rsidRPr="005E6278">
        <w:rPr>
          <w:rFonts w:ascii="Times New Roman" w:eastAsia="Times New Roman" w:hAnsi="Times New Roman" w:cs="Times New Roman"/>
          <w:sz w:val="24"/>
          <w:szCs w:val="24"/>
          <w:lang w:eastAsia="ru-RU"/>
        </w:rPr>
        <w:t xml:space="preserve"> без специального на то разрешения Администрации Сайта автоматизированные скрипты (программы) для сбора информации на Сайте и/или взаимодействия с Сайтом и его функциональностью;</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любым способом, в том числе, но не ограничиваясь, путем обмана, злоупотребления доверием, взлома, пытаться получить доступ к информации о другом Посетителе;</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осуществлять незаконные сбор и обработку персональных данных других лиц;</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осуществлять использование Сайта иным способом, кроме как через интерфейс, предоставленный Администрацией Сайта, за исключением случаев, когда такие действия были прямо разрешены Посетителю в соответствии с отдельным соглашением с Администрацией;</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воспроизводить, дублировать, копировать, продавать, осуществлять торговые операции и перепродавать доступ к использованию Сайта и его функциональности для каких-либо целей, за исключением случаев, когда такие действия были прямо разрешены Посетителю в соответствии с условиями отдельного соглашения с Администрацией;</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размещать коммерческую рекламу;</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размещать политическую или социальную рекламу.</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размещать любую другую информацию, которая, по мнению Администрации, является нежелательной, не соответствует целям создания Сайта, ущемляет интересы Посетителей или по другим причинам является нежелательной для размещения на Сайте;</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несет личную ответственность за любую информацию, которую размещает на Сайте, сообщает другим Посетителям, а также за любые взаимодействия с другими Посетителями, осуществляемые на свой риск.</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случае несогласия Посетителя с настоящими Правилами или их обновлениями, Посетитель обязан отказаться от использования Сайта.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имеет право прекратить использование Сайта и отказаться от созданного им Аккаунта, направив Администрации на адрес электронной почты </w:t>
      </w:r>
      <w:hyperlink r:id="rId9" w:history="1">
        <w:r w:rsidR="009E10AD" w:rsidRPr="005E6278">
          <w:rPr>
            <w:rStyle w:val="a3"/>
            <w:rFonts w:ascii="Times New Roman" w:eastAsia="Times New Roman" w:hAnsi="Times New Roman" w:cs="Times New Roman"/>
            <w:color w:val="auto"/>
            <w:sz w:val="24"/>
            <w:szCs w:val="24"/>
            <w:bdr w:val="none" w:sz="0" w:space="0" w:color="auto" w:frame="1"/>
            <w:lang w:eastAsia="ru-RU"/>
          </w:rPr>
          <w:t>info@</w:t>
        </w:r>
        <w:r w:rsidR="009E10AD" w:rsidRPr="005E6278">
          <w:rPr>
            <w:rStyle w:val="a3"/>
            <w:rFonts w:ascii="Times New Roman" w:eastAsia="Times New Roman" w:hAnsi="Times New Roman" w:cs="Times New Roman"/>
            <w:color w:val="auto"/>
            <w:sz w:val="24"/>
            <w:szCs w:val="24"/>
            <w:bdr w:val="none" w:sz="0" w:space="0" w:color="auto" w:frame="1"/>
            <w:lang w:val="en-US" w:eastAsia="ru-RU"/>
          </w:rPr>
          <w:t>sibur</w:t>
        </w:r>
        <w:r w:rsidR="009E10AD" w:rsidRPr="005E6278">
          <w:rPr>
            <w:rStyle w:val="a3"/>
            <w:rFonts w:ascii="Times New Roman" w:eastAsia="Times New Roman" w:hAnsi="Times New Roman" w:cs="Times New Roman"/>
            <w:color w:val="auto"/>
            <w:sz w:val="24"/>
            <w:szCs w:val="24"/>
            <w:bdr w:val="none" w:sz="0" w:space="0" w:color="auto" w:frame="1"/>
            <w:lang w:eastAsia="ru-RU"/>
          </w:rPr>
          <w:t>.ru</w:t>
        </w:r>
      </w:hyperlink>
      <w:r w:rsidRPr="005E6278">
        <w:rPr>
          <w:rFonts w:ascii="Times New Roman" w:eastAsia="Times New Roman" w:hAnsi="Times New Roman" w:cs="Times New Roman"/>
          <w:sz w:val="24"/>
          <w:szCs w:val="24"/>
          <w:lang w:eastAsia="ru-RU"/>
        </w:rPr>
        <w:t> со своего адреса электронной почты, указанного при регистрации на Сайте, запрос на удаление Аккаунта с Сайта. СИБУР удаляет Аккаунт Посетителя в течение 30 (тридцати) дней после получения его письменного мотивированного запроса.</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12" w:name="conditions"/>
      <w:bookmarkStart w:id="13" w:name="_Toc64732833"/>
      <w:bookmarkEnd w:id="12"/>
      <w:r w:rsidRPr="005E6278">
        <w:rPr>
          <w:rFonts w:ascii="Times New Roman" w:eastAsia="Times New Roman" w:hAnsi="Times New Roman" w:cs="Times New Roman"/>
          <w:b/>
          <w:color w:val="auto"/>
          <w:sz w:val="24"/>
          <w:szCs w:val="24"/>
          <w:lang w:eastAsia="ru-RU"/>
        </w:rPr>
        <w:t>Условия об интеллектуальных правах</w:t>
      </w:r>
      <w:r w:rsidR="005E6278">
        <w:rPr>
          <w:rFonts w:ascii="Times New Roman" w:eastAsia="Times New Roman" w:hAnsi="Times New Roman" w:cs="Times New Roman"/>
          <w:b/>
          <w:color w:val="auto"/>
          <w:sz w:val="24"/>
          <w:szCs w:val="24"/>
          <w:lang w:eastAsia="ru-RU"/>
        </w:rPr>
        <w:t>.</w:t>
      </w:r>
      <w:bookmarkEnd w:id="13"/>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размещая на Сайте принадлежащий ему на законных основаниях Контент, предоставляет другим Посетителям неисключительное право на его использование путем просмотра и иные права исключительно с целью личного некоммерческого использования, кроме случаев, когда такое использование причиняет или может причинить вред охраняемым законом интересам правообладателя</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Посетитель предоставляет также Администрации Сайта неисключительное право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 xml:space="preserve"> на безвозмездной основе размещенный на законных основаниях на Сайте </w:t>
      </w:r>
      <w:r w:rsidRPr="005E6278">
        <w:rPr>
          <w:rFonts w:ascii="Times New Roman" w:eastAsia="Times New Roman" w:hAnsi="Times New Roman" w:cs="Times New Roman"/>
          <w:sz w:val="24"/>
          <w:szCs w:val="24"/>
          <w:lang w:eastAsia="ru-RU"/>
        </w:rPr>
        <w:lastRenderedPageBreak/>
        <w:t>Контент в целях обеспечения Администрацией Сайта функционирования Сайта в объеме и способами, определяемыми функциональностью и архитектурой Сайта</w:t>
      </w:r>
      <w:r w:rsidR="005D7847" w:rsidRPr="005E6278">
        <w:rPr>
          <w:rFonts w:ascii="Times New Roman" w:eastAsia="Times New Roman" w:hAnsi="Times New Roman" w:cs="Times New Roman"/>
          <w:sz w:val="24"/>
          <w:szCs w:val="24"/>
          <w:lang w:eastAsia="ru-RU"/>
        </w:rPr>
        <w:t>, а также информирования, в том числе, в средствах массовой информации о результатах деятельности Посетителей</w:t>
      </w:r>
      <w:r w:rsidRPr="005E6278">
        <w:rPr>
          <w:rFonts w:ascii="Times New Roman" w:eastAsia="Times New Roman" w:hAnsi="Times New Roman" w:cs="Times New Roman"/>
          <w:sz w:val="24"/>
          <w:szCs w:val="24"/>
          <w:lang w:eastAsia="ru-RU"/>
        </w:rPr>
        <w:t>. Указанное неисключительное право предоставляется на срок размещения Контента на Сайте, включает право переработки Контента и распространяет свое действие на территории стран всего мира.</w:t>
      </w:r>
    </w:p>
    <w:p w:rsidR="005E6278"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целях соблюдения редакционных стандартов Сайта (исправление ошибок, уточнение или дополнение фактических сведений и т.п.) Посетитель выражает свое согласие на внесение Администрацией в одностороннем порядке и без уведомления Посетителя в размещенный им на Сайте Контент изменений, сокращений и дополнений, снабжение при его использовании иллюстрациями, предисловием, послесловием, комментариями или какими бы то ни было пояснениями.</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В случае несогласия с внесенными изменениями </w:t>
      </w:r>
      <w:r w:rsidR="00D17316" w:rsidRPr="005E6278">
        <w:rPr>
          <w:rFonts w:ascii="Times New Roman" w:eastAsia="Times New Roman" w:hAnsi="Times New Roman" w:cs="Times New Roman"/>
          <w:sz w:val="24"/>
          <w:szCs w:val="24"/>
          <w:lang w:eastAsia="ru-RU"/>
        </w:rPr>
        <w:t>Посетит</w:t>
      </w:r>
      <w:r w:rsidRPr="005E6278">
        <w:rPr>
          <w:rFonts w:ascii="Times New Roman" w:eastAsia="Times New Roman" w:hAnsi="Times New Roman" w:cs="Times New Roman"/>
          <w:sz w:val="24"/>
          <w:szCs w:val="24"/>
          <w:lang w:eastAsia="ru-RU"/>
        </w:rPr>
        <w:t>ель вправе удалить свой Контент с Сайта.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Если Посетитель удаляет свой Контент с Сайта, неисключительное право будет автоматически отозвано, однако СИБУР оставляет за собой право в случае необходимости, обусловленной техническими особенностями работы Сайта, сохранять архивные копии Контента Посетителя в течение необходимого срока.</w:t>
      </w:r>
    </w:p>
    <w:p w:rsidR="005E6278"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Если иное явным образом не установлено в настоящих Правилах, ничто в настоящих Правилах не может быть рассмотрено как передача Администрацией исключительных прав на Контент.</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также не предоставляет каких-либо прав на использование Контента </w:t>
      </w:r>
      <w:r w:rsidR="005D7847" w:rsidRPr="005E6278">
        <w:rPr>
          <w:rFonts w:ascii="Times New Roman" w:eastAsia="Times New Roman" w:hAnsi="Times New Roman" w:cs="Times New Roman"/>
          <w:sz w:val="24"/>
          <w:szCs w:val="24"/>
          <w:lang w:eastAsia="ru-RU"/>
        </w:rPr>
        <w:t>СИБУРа, средств индивидуализации</w:t>
      </w:r>
      <w:r w:rsidR="008401E6" w:rsidRPr="005E6278">
        <w:rPr>
          <w:rFonts w:ascii="Times New Roman" w:eastAsia="Times New Roman" w:hAnsi="Times New Roman" w:cs="Times New Roman"/>
          <w:sz w:val="24"/>
          <w:szCs w:val="24"/>
          <w:lang w:eastAsia="ru-RU"/>
        </w:rPr>
        <w:t xml:space="preserve"> Сайта и (или) Администрации (фирменного наименования, товарных знаков, доменных имен и иных). Право на использование средств индивидуализации может быть предоставлено по письменному соглашению с Администрацией Сайта.</w:t>
      </w:r>
    </w:p>
    <w:p w:rsidR="008401E6" w:rsidRPr="005E6278" w:rsidRDefault="008401E6" w:rsidP="005E6278">
      <w:pPr>
        <w:pStyle w:val="2"/>
        <w:numPr>
          <w:ilvl w:val="1"/>
          <w:numId w:val="5"/>
        </w:numPr>
        <w:rPr>
          <w:rFonts w:ascii="Times New Roman" w:eastAsia="Times New Roman" w:hAnsi="Times New Roman" w:cs="Times New Roman"/>
          <w:color w:val="auto"/>
          <w:sz w:val="24"/>
          <w:szCs w:val="24"/>
          <w:lang w:eastAsia="ru-RU"/>
        </w:rPr>
      </w:pPr>
      <w:bookmarkStart w:id="14" w:name="_Toc64732834"/>
      <w:r w:rsidRPr="005E6278">
        <w:rPr>
          <w:rFonts w:ascii="Times New Roman" w:eastAsia="Times New Roman" w:hAnsi="Times New Roman" w:cs="Times New Roman"/>
          <w:color w:val="auto"/>
          <w:sz w:val="24"/>
          <w:szCs w:val="24"/>
          <w:lang w:eastAsia="ru-RU"/>
        </w:rPr>
        <w:t>Ответственность за нарушение исключительных прав</w:t>
      </w:r>
      <w:r w:rsidR="005E6278" w:rsidRPr="005E6278">
        <w:rPr>
          <w:rFonts w:ascii="Times New Roman" w:eastAsia="Times New Roman" w:hAnsi="Times New Roman" w:cs="Times New Roman"/>
          <w:color w:val="auto"/>
          <w:sz w:val="24"/>
          <w:szCs w:val="24"/>
          <w:lang w:eastAsia="ru-RU"/>
        </w:rPr>
        <w:t>.</w:t>
      </w:r>
      <w:bookmarkEnd w:id="14"/>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несет персональную ответственность за любой Контент или иную информацию, которые он загружает или иным образом доводит до всеобщего сведения (публикует) на Сайте или с его помощью. Посетитель не имеет права загружать, передавать или публиковать Контент на Сайте, если он не обладает соответствующими правами на совершение таких действий, приобретенными или переданными ему в соответствии с законодательством Российской Федерации.</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Размещая Контент на Сайте Посетитель гарантирует, что права (в том числе исключительные права на объекты интеллектуальной собственности, права на использование изображения гражданина), на все объекты, входящие в состав размещаемого Посетителем Контента, принадлежат Посетителю и/или им получено необходимое в </w:t>
      </w:r>
      <w:r w:rsidRPr="005E6278">
        <w:rPr>
          <w:rFonts w:ascii="Times New Roman" w:eastAsia="Times New Roman" w:hAnsi="Times New Roman" w:cs="Times New Roman"/>
          <w:sz w:val="24"/>
          <w:szCs w:val="24"/>
          <w:lang w:eastAsia="ru-RU"/>
        </w:rPr>
        <w:lastRenderedPageBreak/>
        <w:t>соответствии с законодательством Российской Федерации разрешение обладателя прав на данный объект.</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СИБУР не несет ответственности за Контент, размещенный Посетителем на Сайте. В случае предъявления к Администрации третьими лицами (в </w:t>
      </w:r>
      <w:proofErr w:type="spellStart"/>
      <w:r w:rsidRPr="005E6278">
        <w:rPr>
          <w:rFonts w:ascii="Times New Roman" w:eastAsia="Times New Roman" w:hAnsi="Times New Roman" w:cs="Times New Roman"/>
          <w:sz w:val="24"/>
          <w:szCs w:val="24"/>
          <w:lang w:eastAsia="ru-RU"/>
        </w:rPr>
        <w:t>т.ч</w:t>
      </w:r>
      <w:proofErr w:type="spellEnd"/>
      <w:r w:rsidRPr="005E6278">
        <w:rPr>
          <w:rFonts w:ascii="Times New Roman" w:eastAsia="Times New Roman" w:hAnsi="Times New Roman" w:cs="Times New Roman"/>
          <w:sz w:val="24"/>
          <w:szCs w:val="24"/>
          <w:lang w:eastAsia="ru-RU"/>
        </w:rPr>
        <w:t xml:space="preserve">. компетентными государственными органами) претензий или требований (в </w:t>
      </w:r>
      <w:proofErr w:type="spellStart"/>
      <w:r w:rsidRPr="005E6278">
        <w:rPr>
          <w:rFonts w:ascii="Times New Roman" w:eastAsia="Times New Roman" w:hAnsi="Times New Roman" w:cs="Times New Roman"/>
          <w:sz w:val="24"/>
          <w:szCs w:val="24"/>
          <w:lang w:eastAsia="ru-RU"/>
        </w:rPr>
        <w:t>т.ч</w:t>
      </w:r>
      <w:proofErr w:type="spellEnd"/>
      <w:r w:rsidRPr="005E6278">
        <w:rPr>
          <w:rFonts w:ascii="Times New Roman" w:eastAsia="Times New Roman" w:hAnsi="Times New Roman" w:cs="Times New Roman"/>
          <w:sz w:val="24"/>
          <w:szCs w:val="24"/>
          <w:lang w:eastAsia="ru-RU"/>
        </w:rPr>
        <w:t>. нарушения ими законодательства или прав третьих лиц) относительно такого Контента, Посетитель обязуется их самостоятельно и за свой счет урегулировать, оградив Исполнителя от любых разбирательств, споров, претензий и притязаний, а также возместив Администрации связанные с этим расходы и убытки.</w:t>
      </w:r>
    </w:p>
    <w:p w:rsidR="008401E6" w:rsidRPr="005E6278" w:rsidRDefault="005D72D0"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может, но не обязан, просматривать Сайт на наличие запрещенного Контента и может удалять, вносить изменения или перемещать (без предупреждения) любой Контент Посетителей по своему личному усмотрению, по любой причине или без причины, включая без всяких ограничений перемещение, изменение или удаление Контента, который, по мнению Администрации, нарушает настоящие Правила, законодательство Российской Федерации и/или может нарушать права, причинить вред или угрожать безопасности других Посетителей или третьих лиц.</w:t>
      </w:r>
    </w:p>
    <w:p w:rsidR="008401E6" w:rsidRPr="005E6278" w:rsidRDefault="008401E6" w:rsidP="005E6278">
      <w:pPr>
        <w:pStyle w:val="2"/>
        <w:numPr>
          <w:ilvl w:val="1"/>
          <w:numId w:val="5"/>
        </w:numPr>
        <w:rPr>
          <w:rFonts w:ascii="Times New Roman" w:eastAsia="Times New Roman" w:hAnsi="Times New Roman" w:cs="Times New Roman"/>
          <w:color w:val="auto"/>
          <w:sz w:val="24"/>
          <w:szCs w:val="24"/>
          <w:lang w:eastAsia="ru-RU"/>
        </w:rPr>
      </w:pPr>
      <w:bookmarkStart w:id="15" w:name="_Toc64732835"/>
      <w:r w:rsidRPr="005E6278">
        <w:rPr>
          <w:rFonts w:ascii="Times New Roman" w:eastAsia="Times New Roman" w:hAnsi="Times New Roman" w:cs="Times New Roman"/>
          <w:color w:val="auto"/>
          <w:sz w:val="24"/>
          <w:szCs w:val="24"/>
          <w:lang w:eastAsia="ru-RU"/>
        </w:rPr>
        <w:t>Сайты и Контент третьих лиц.</w:t>
      </w:r>
      <w:bookmarkEnd w:id="15"/>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Сайт содержит (или может содержать) ссылки на другие сайты в сети Интернет (сайты третьих лиц) так же, как и статьи, фотографии, иллюстрации, графические изображения, видео, иную информацию и другой Контент, принадлежащий или исходящий от третьих лиц (Контент третьих лиц), являющиеся результатом интеллектуальной деятельности и охраняемый в соответствии с законодательством Российской Федерации.</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Указанные третьи лица и их Контент не проверяются Администрацией на соответствие тем или иным требованиям (достоверности, полноты, добросовестности и т.п.). СИБУР не несет ответственность за любую информацию, размещенную на сайтах третьих лиц, к которым Посетитель получает доступ через Сайт или через Контент третьих лиц, включая, в том числе, любые мнения или утверждения, выраженные на сайтах третьих лиц или в их Контенте.</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Размещенные на Сайте ссылки или руководства по скачиванию файлов и/или установке программ третьих лиц не означают поддержки или одобрения этих действий со стороны Администрации.</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Ссылка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со стороны Администрации.</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Если Посетитель решил покинуть Сайт и перейти на сайты третьих лиц,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 xml:space="preserve"> или установить программы третьих лиц, он делает это на свой риск и с этого момента настоящие Правила более не распространяются на Посетителя. При дальнейших </w:t>
      </w:r>
      <w:r w:rsidRPr="005E6278">
        <w:rPr>
          <w:rFonts w:ascii="Times New Roman" w:eastAsia="Times New Roman" w:hAnsi="Times New Roman" w:cs="Times New Roman"/>
          <w:sz w:val="24"/>
          <w:szCs w:val="24"/>
          <w:lang w:eastAsia="ru-RU"/>
        </w:rPr>
        <w:lastRenderedPageBreak/>
        <w:t xml:space="preserve">действиях Посетителю стоит руководствоваться применимыми нормами и политикой, в том числе деловыми обычаями тех лиц, чей Контент он собирается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16" w:name="functioning"/>
      <w:bookmarkStart w:id="17" w:name="_Toc64732836"/>
      <w:bookmarkEnd w:id="16"/>
      <w:r w:rsidRPr="005E6278">
        <w:rPr>
          <w:rFonts w:ascii="Times New Roman" w:eastAsia="Times New Roman" w:hAnsi="Times New Roman" w:cs="Times New Roman"/>
          <w:b/>
          <w:color w:val="auto"/>
          <w:sz w:val="24"/>
          <w:szCs w:val="24"/>
          <w:lang w:eastAsia="ru-RU"/>
        </w:rPr>
        <w:t>Функционирование Сайта и ответственность при его использовании</w:t>
      </w:r>
      <w:r w:rsidR="005E6278">
        <w:rPr>
          <w:rFonts w:ascii="Times New Roman" w:eastAsia="Times New Roman" w:hAnsi="Times New Roman" w:cs="Times New Roman"/>
          <w:b/>
          <w:color w:val="auto"/>
          <w:sz w:val="24"/>
          <w:szCs w:val="24"/>
          <w:lang w:eastAsia="ru-RU"/>
        </w:rPr>
        <w:t>.</w:t>
      </w:r>
      <w:bookmarkEnd w:id="17"/>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Посетители несут ответственность за собственные действия в связи с использованием Сайта в соответствии с действующим законодательством Российской Федерации. Нарушение настоящих Правил и действующего законодательства Российской Федерации влечет за собой гражданско-правовую, административную и уголовную ответственность.</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предоставляет техническую возможность его использования Посетителями, не участвует в формировании содержания размещаемой Посетителями на Сайте информации, не контролирует и не несет ответственности за действия или бездействие любых лиц в отношении использования Сайта.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информационной системе Сайта и его программном обеспечении отсутствуют технические решения, осуществляющие автоматические цензуру и контроль действий и информационных отношений Посетителей по использованию Сайта.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сохраняет за собой право в любое время изменять оформление Сайта, его содержание, функциональность, изменять или дополнять используемые скрипты, программное обеспечение и другие объекты, используемые или хранящиеся на Сайте, любые серверные приложения в любое время с предварительным уведомлением или без такового.</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не занимается предварительной и/или последующей </w:t>
      </w:r>
      <w:proofErr w:type="spellStart"/>
      <w:r w:rsidR="008401E6" w:rsidRPr="005E6278">
        <w:rPr>
          <w:rFonts w:ascii="Times New Roman" w:eastAsia="Times New Roman" w:hAnsi="Times New Roman" w:cs="Times New Roman"/>
          <w:sz w:val="24"/>
          <w:szCs w:val="24"/>
          <w:lang w:eastAsia="ru-RU"/>
        </w:rPr>
        <w:t>модерацией</w:t>
      </w:r>
      <w:proofErr w:type="spellEnd"/>
      <w:r w:rsidR="008401E6" w:rsidRPr="005E6278">
        <w:rPr>
          <w:rFonts w:ascii="Times New Roman" w:eastAsia="Times New Roman" w:hAnsi="Times New Roman" w:cs="Times New Roman"/>
          <w:sz w:val="24"/>
          <w:szCs w:val="24"/>
          <w:lang w:eastAsia="ru-RU"/>
        </w:rPr>
        <w:t xml:space="preserve"> или цензурой Контента, размещаемого Посетителями, и предпринимает действия по защите прав и интересов лиц и обеспечению соблюдения требований законодательства Российской Федерации только после обращения заинтересованного лица к Администрации Сайта в установленном порядке.</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оставляет за собой право по своему собственному усмотрению, а также при получении информации от других Посетителей либо третьих лиц о нарушении Посетителем настоящих Правил, изменять</w:t>
      </w:r>
      <w:r w:rsidR="00DA1181">
        <w:rPr>
          <w:rFonts w:ascii="Times New Roman" w:eastAsia="Times New Roman" w:hAnsi="Times New Roman" w:cs="Times New Roman"/>
          <w:sz w:val="24"/>
          <w:szCs w:val="24"/>
          <w:lang w:eastAsia="ru-RU"/>
        </w:rPr>
        <w:t xml:space="preserve"> (</w:t>
      </w:r>
      <w:proofErr w:type="spellStart"/>
      <w:r w:rsidR="00DA1181">
        <w:rPr>
          <w:rFonts w:ascii="Times New Roman" w:eastAsia="Times New Roman" w:hAnsi="Times New Roman" w:cs="Times New Roman"/>
          <w:sz w:val="24"/>
          <w:szCs w:val="24"/>
          <w:lang w:eastAsia="ru-RU"/>
        </w:rPr>
        <w:t>модерировать</w:t>
      </w:r>
      <w:proofErr w:type="spellEnd"/>
      <w:r w:rsidR="00DA1181">
        <w:rPr>
          <w:rFonts w:ascii="Times New Roman" w:eastAsia="Times New Roman" w:hAnsi="Times New Roman" w:cs="Times New Roman"/>
          <w:sz w:val="24"/>
          <w:szCs w:val="24"/>
          <w:lang w:eastAsia="ru-RU"/>
        </w:rPr>
        <w:t>) или удалять люб</w:t>
      </w:r>
      <w:r w:rsidR="008401E6" w:rsidRPr="005E6278">
        <w:rPr>
          <w:rFonts w:ascii="Times New Roman" w:eastAsia="Times New Roman" w:hAnsi="Times New Roman" w:cs="Times New Roman"/>
          <w:sz w:val="24"/>
          <w:szCs w:val="24"/>
          <w:lang w:eastAsia="ru-RU"/>
        </w:rPr>
        <w:t xml:space="preserve">ой публикуемый Посетителем Контент, нарушающий запреты, установленные настоящими Правилами, приостанавливать, ограничивать или прекращать доступ Посетителя ко всем или к любому из разделов или функциональности Сайта в любое время по любой причине или без объяснения причин, с предварительным уведомлением или без такового. </w:t>
      </w: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закрепляет за собой право приостановить, ограничить или прекратить доступ Посетителя к любой из функциональных возможностей Сайта, если СИБУР посчитает, что Посетитель представляет угрозу для Сайта и/или других Посетителей. </w:t>
      </w: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реализует описанные выше меры в соответствии с применимым законодательством и настоящими Правилами и </w:t>
      </w:r>
      <w:r w:rsidR="008401E6" w:rsidRPr="005E6278">
        <w:rPr>
          <w:rFonts w:ascii="Times New Roman" w:eastAsia="Times New Roman" w:hAnsi="Times New Roman" w:cs="Times New Roman"/>
          <w:sz w:val="24"/>
          <w:szCs w:val="24"/>
          <w:lang w:eastAsia="ru-RU"/>
        </w:rPr>
        <w:lastRenderedPageBreak/>
        <w:t>не несет ответственности за возможные негативные последствия таких мер для Посетителей или третьих лиц.</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обеспечивает функционирование и работоспособность Сайта и обязуется оперативно восстанавливать его работоспособность в случае технических сбоев и перерывов. </w:t>
      </w: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не несет ответственности за любые ошибки, упущения, прерывания, удаление, дефекты, задержку в обработке или передаче данных, сбое линий связи, кражу, уничтожение или неправомерный доступ третьих лиц к результатам интеллектуальной деятельности, размещенным на Сайте и вызванные ими потерю информации. СИБУР не несет ответственности за любой ущерб компьютеру Посетителя 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размещенным на Сайте.</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имеет право распоряжаться статистической информацией, связанной с функционированием Сайта, а также информацией Посетителей для обеспечения адресного показа рекламной информации. Для организации функционирования и </w:t>
      </w:r>
      <w:proofErr w:type="gramStart"/>
      <w:r w:rsidR="0018324F">
        <w:rPr>
          <w:rFonts w:ascii="Times New Roman" w:eastAsia="Times New Roman" w:hAnsi="Times New Roman" w:cs="Times New Roman"/>
          <w:sz w:val="24"/>
          <w:szCs w:val="24"/>
          <w:lang w:eastAsia="ru-RU"/>
        </w:rPr>
        <w:t>технической поддержки Сайта</w:t>
      </w:r>
      <w:proofErr w:type="gramEnd"/>
      <w:r w:rsidR="008401E6" w:rsidRPr="005E6278">
        <w:rPr>
          <w:rFonts w:ascii="Times New Roman" w:eastAsia="Times New Roman" w:hAnsi="Times New Roman" w:cs="Times New Roman"/>
          <w:sz w:val="24"/>
          <w:szCs w:val="24"/>
          <w:lang w:eastAsia="ru-RU"/>
        </w:rPr>
        <w:t xml:space="preserve"> и исполнения настоящих Правил </w:t>
      </w: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имеет техническую возможность доступа к предоставленной персональной информации Посетителей, которую реализует только в случаях, установленных настоящими Правилами.</w:t>
      </w:r>
    </w:p>
    <w:p w:rsidR="008401E6" w:rsidRPr="005E6278" w:rsidRDefault="005D72D0"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w:t>
      </w:r>
      <w:r w:rsidR="008401E6" w:rsidRPr="005E6278">
        <w:rPr>
          <w:rFonts w:ascii="Times New Roman" w:eastAsia="Times New Roman" w:hAnsi="Times New Roman" w:cs="Times New Roman"/>
          <w:sz w:val="24"/>
          <w:szCs w:val="24"/>
          <w:lang w:eastAsia="ru-RU"/>
        </w:rPr>
        <w:t xml:space="preserve"> имеет право направлять Посетителю информацию о развитии Сайта и его функционала, а также рекламировать собственную деятельность, на что </w:t>
      </w:r>
      <w:r w:rsidR="00D17316" w:rsidRPr="005E6278">
        <w:rPr>
          <w:rFonts w:ascii="Times New Roman" w:eastAsia="Times New Roman" w:hAnsi="Times New Roman" w:cs="Times New Roman"/>
          <w:sz w:val="24"/>
          <w:szCs w:val="24"/>
          <w:lang w:eastAsia="ru-RU"/>
        </w:rPr>
        <w:t>Посетит</w:t>
      </w:r>
      <w:r w:rsidR="008401E6" w:rsidRPr="005E6278">
        <w:rPr>
          <w:rFonts w:ascii="Times New Roman" w:eastAsia="Times New Roman" w:hAnsi="Times New Roman" w:cs="Times New Roman"/>
          <w:sz w:val="24"/>
          <w:szCs w:val="24"/>
          <w:lang w:eastAsia="ru-RU"/>
        </w:rPr>
        <w:t>ель дает ему согласие.</w:t>
      </w:r>
    </w:p>
    <w:p w:rsidR="008401E6" w:rsidRPr="005E6278" w:rsidRDefault="008401E6" w:rsidP="005E6278">
      <w:pPr>
        <w:pStyle w:val="2"/>
        <w:numPr>
          <w:ilvl w:val="1"/>
          <w:numId w:val="5"/>
        </w:numPr>
        <w:rPr>
          <w:rFonts w:ascii="Times New Roman" w:eastAsia="Times New Roman" w:hAnsi="Times New Roman" w:cs="Times New Roman"/>
          <w:color w:val="auto"/>
          <w:sz w:val="24"/>
          <w:szCs w:val="24"/>
          <w:lang w:eastAsia="ru-RU"/>
        </w:rPr>
      </w:pPr>
      <w:bookmarkStart w:id="18" w:name="_Toc64732837"/>
      <w:r w:rsidRPr="005E6278">
        <w:rPr>
          <w:rFonts w:ascii="Times New Roman" w:eastAsia="Times New Roman" w:hAnsi="Times New Roman" w:cs="Times New Roman"/>
          <w:color w:val="auto"/>
          <w:sz w:val="24"/>
          <w:szCs w:val="24"/>
          <w:lang w:eastAsia="ru-RU"/>
        </w:rPr>
        <w:t>Ограничение отве</w:t>
      </w:r>
      <w:r w:rsidR="005E6278" w:rsidRPr="005E6278">
        <w:rPr>
          <w:rFonts w:ascii="Times New Roman" w:eastAsia="Times New Roman" w:hAnsi="Times New Roman" w:cs="Times New Roman"/>
          <w:color w:val="auto"/>
          <w:sz w:val="24"/>
          <w:szCs w:val="24"/>
          <w:lang w:eastAsia="ru-RU"/>
        </w:rPr>
        <w:t>тственности Администрации Сайта.</w:t>
      </w:r>
      <w:bookmarkEnd w:id="18"/>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Сайт и его функциональность, включая все скрипты, приложения, контент и оформление Сайта поставляются «как есть». СИБУР отказывается от всяких гарантий того, что Сайт или его функционал могут подходить или не подходить для конкретных целей использования. СИБУР не может гарантировать и не обещает никаких специфических результатов от использования Сайта и/или его функционала;</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во избежание недоразумений Посетителю следует соблюдать меры предосторожности в скачивании с Сайта или по размещенным на нем ссылкам, и использовании любых файлов, в том числе программного обеспечения. </w:t>
      </w:r>
      <w:r w:rsidR="005D72D0" w:rsidRPr="005E6278">
        <w:rPr>
          <w:rFonts w:ascii="Times New Roman" w:eastAsia="Times New Roman" w:hAnsi="Times New Roman" w:cs="Times New Roman"/>
          <w:sz w:val="24"/>
          <w:szCs w:val="24"/>
          <w:lang w:eastAsia="ru-RU"/>
        </w:rPr>
        <w:t>СИБУР</w:t>
      </w:r>
      <w:r w:rsidRPr="005E6278">
        <w:rPr>
          <w:rFonts w:ascii="Times New Roman" w:eastAsia="Times New Roman" w:hAnsi="Times New Roman" w:cs="Times New Roman"/>
          <w:sz w:val="24"/>
          <w:szCs w:val="24"/>
          <w:lang w:eastAsia="ru-RU"/>
        </w:rPr>
        <w:t xml:space="preserve"> настоятельно рекомендует </w:t>
      </w:r>
      <w:r w:rsidR="005E6278" w:rsidRPr="005E6278">
        <w:rPr>
          <w:rFonts w:ascii="Times New Roman" w:eastAsia="Times New Roman" w:hAnsi="Times New Roman" w:cs="Times New Roman"/>
          <w:sz w:val="24"/>
          <w:szCs w:val="24"/>
          <w:lang w:eastAsia="ru-RU"/>
        </w:rPr>
        <w:t>использовать</w:t>
      </w:r>
      <w:r w:rsidRPr="005E6278">
        <w:rPr>
          <w:rFonts w:ascii="Times New Roman" w:eastAsia="Times New Roman" w:hAnsi="Times New Roman" w:cs="Times New Roman"/>
          <w:sz w:val="24"/>
          <w:szCs w:val="24"/>
          <w:lang w:eastAsia="ru-RU"/>
        </w:rPr>
        <w:t xml:space="preserve"> только лицензионное, в том числе антивирусное, программное обеспечение;</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используя Сайт, Посетитель соглашается с тем, что скачивает с Сайта или с его помощью любые материалы на свой собственный риск и несет личную ответственность за возможные последствия использования указанных материалов, в том числе за ущерб, который это может причинить компьютеру Посетителя или третьим лицам, за потерю данных или любой другой вред;</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lastRenderedPageBreak/>
        <w:t xml:space="preserve">ни при каких обстоятельствах </w:t>
      </w:r>
      <w:r w:rsidR="005D72D0" w:rsidRPr="005E6278">
        <w:rPr>
          <w:rFonts w:ascii="Times New Roman" w:eastAsia="Times New Roman" w:hAnsi="Times New Roman" w:cs="Times New Roman"/>
          <w:sz w:val="24"/>
          <w:szCs w:val="24"/>
          <w:lang w:eastAsia="ru-RU"/>
        </w:rPr>
        <w:t>СИБУР</w:t>
      </w:r>
      <w:r w:rsidRPr="005E6278">
        <w:rPr>
          <w:rFonts w:ascii="Times New Roman" w:eastAsia="Times New Roman" w:hAnsi="Times New Roman" w:cs="Times New Roman"/>
          <w:sz w:val="24"/>
          <w:szCs w:val="24"/>
          <w:lang w:eastAsia="ru-RU"/>
        </w:rPr>
        <w:t xml:space="preserve"> или ее представители не несут ответственность перед Посетителями или перед любыми третьими лицами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в связи с использованием Сайта, содержимого Сайта или иных материалов, к которым вы или иные лица получили доступ с помощью Сайта, даже если </w:t>
      </w:r>
      <w:r w:rsidR="005D72D0" w:rsidRPr="005E6278">
        <w:rPr>
          <w:rFonts w:ascii="Times New Roman" w:eastAsia="Times New Roman" w:hAnsi="Times New Roman" w:cs="Times New Roman"/>
          <w:sz w:val="24"/>
          <w:szCs w:val="24"/>
          <w:lang w:eastAsia="ru-RU"/>
        </w:rPr>
        <w:t>СИБУР</w:t>
      </w:r>
      <w:r w:rsidRPr="005E6278">
        <w:rPr>
          <w:rFonts w:ascii="Times New Roman" w:eastAsia="Times New Roman" w:hAnsi="Times New Roman" w:cs="Times New Roman"/>
          <w:sz w:val="24"/>
          <w:szCs w:val="24"/>
          <w:lang w:eastAsia="ru-RU"/>
        </w:rPr>
        <w:t xml:space="preserve"> предупреждала или указывала на возможность такого вреда.</w:t>
      </w:r>
    </w:p>
    <w:p w:rsidR="008401E6" w:rsidRPr="005E6278" w:rsidRDefault="008401E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 Также СИБУР не отвечает за соответствие Сайта целиком или его частей ожиданиям Посетителей, безошибочную и бесперебойную работу Сайта, убытки, возникшие у Посетителей по причинам, связанным с техническими сбоями аппаратного или программного обеспечения.</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вправе привлекать любых третьих лиц для выполнения обязательств по настоящим Правилам без согласования с Посетителем.</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не несет ответственности за неисполнение или ненадлежащее исполнение своих обязательств, а также возможный ущерб, возникший в результате проведения государственными и муниципальными органами, а также иными организациями оперативно-розыскных мероприятий.</w:t>
      </w:r>
    </w:p>
    <w:p w:rsidR="005D7847" w:rsidRPr="005E6278" w:rsidRDefault="005D7847"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СИБУР не несет ответственности за любые виды убытков, произошедшие вследствие использования Посетителем Сайта или его отдельных частей/функций;</w:t>
      </w:r>
    </w:p>
    <w:p w:rsidR="005D7847" w:rsidRPr="005E6278" w:rsidRDefault="005D7847"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При любых обстоятельствах ответственность СИБУР в соответствии со статьей 15 Гражданского кодекса России ограничена 10 000 (десятью тысячами) рублей РФ и возлагается на него при наличии в его действиях вины.</w:t>
      </w:r>
    </w:p>
    <w:p w:rsidR="00505211" w:rsidRPr="005E6278" w:rsidRDefault="00505211" w:rsidP="005E6278">
      <w:pPr>
        <w:pStyle w:val="1"/>
        <w:numPr>
          <w:ilvl w:val="0"/>
          <w:numId w:val="5"/>
        </w:numPr>
        <w:rPr>
          <w:rFonts w:ascii="Times New Roman" w:eastAsia="Times New Roman" w:hAnsi="Times New Roman" w:cs="Times New Roman"/>
          <w:b/>
          <w:color w:val="auto"/>
          <w:sz w:val="24"/>
          <w:szCs w:val="24"/>
          <w:lang w:eastAsia="ru-RU"/>
        </w:rPr>
      </w:pPr>
      <w:bookmarkStart w:id="19" w:name="_Toc64732838"/>
      <w:r w:rsidRPr="005E6278">
        <w:rPr>
          <w:rFonts w:ascii="Times New Roman" w:eastAsia="Times New Roman" w:hAnsi="Times New Roman" w:cs="Times New Roman"/>
          <w:b/>
          <w:color w:val="auto"/>
          <w:sz w:val="24"/>
          <w:szCs w:val="24"/>
          <w:lang w:eastAsia="ru-RU"/>
        </w:rPr>
        <w:t>Политика по вопросам использования персональных данных, размещения материалов, составляющих коммерческую или иную, охраняемую законом тайну.</w:t>
      </w:r>
      <w:bookmarkEnd w:id="19"/>
    </w:p>
    <w:p w:rsidR="00505211" w:rsidRPr="005E6278" w:rsidRDefault="00505211"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Использование Сайта означает безоговорочное согласие Посетителя с настоящими Правилами и указанными в нем условиями обработки его персональных данных; в случае несогласия с этими условиями Посетитель должен воздержаться от использования Сайта.</w:t>
      </w:r>
    </w:p>
    <w:p w:rsidR="00505211" w:rsidRPr="005E6278" w:rsidRDefault="00505211"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Заключая Соглашение Посетители свободно, своей волей и в своих интересах дают согласие на следующие способы обработки своих персональных данных: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 персональных данных.</w:t>
      </w:r>
    </w:p>
    <w:p w:rsidR="00505211" w:rsidRPr="005E6278" w:rsidRDefault="00505211"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Настоящие Правила разработаны в соответствии с Федеральным законом «О персональных данных» № 152-ФЗ от 27 июля 2006 г., а также иными нормативно-</w:t>
      </w:r>
      <w:r w:rsidRPr="005E6278">
        <w:rPr>
          <w:rFonts w:ascii="Times New Roman" w:eastAsia="Times New Roman" w:hAnsi="Times New Roman" w:cs="Times New Roman"/>
          <w:sz w:val="24"/>
          <w:szCs w:val="24"/>
          <w:lang w:eastAsia="ru-RU"/>
        </w:rPr>
        <w:lastRenderedPageBreak/>
        <w:t>правовыми актами Российской Федерации в области защиты и обработки персональных данных и действует в отношении всех персональных данных, которые Сайт может получить от Посетителя.</w:t>
      </w:r>
    </w:p>
    <w:p w:rsidR="00DA0BCF" w:rsidRPr="005E6278" w:rsidRDefault="00DA0BCF"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Обработка персональных данных Сайтом осуществляется в следующих случаях:</w:t>
      </w:r>
    </w:p>
    <w:p w:rsidR="00DA0BCF" w:rsidRPr="005E6278" w:rsidRDefault="00DA0BCF"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 согласия субъекта персональных данных (</w:t>
      </w:r>
      <w:r w:rsidR="00D94A58" w:rsidRPr="005E6278">
        <w:rPr>
          <w:rFonts w:ascii="Times New Roman" w:eastAsia="Times New Roman" w:hAnsi="Times New Roman" w:cs="Times New Roman"/>
          <w:sz w:val="24"/>
          <w:szCs w:val="24"/>
          <w:lang w:eastAsia="ru-RU"/>
        </w:rPr>
        <w:t>Посетитель</w:t>
      </w:r>
      <w:r w:rsidRPr="005E6278">
        <w:rPr>
          <w:rFonts w:ascii="Times New Roman" w:eastAsia="Times New Roman" w:hAnsi="Times New Roman" w:cs="Times New Roman"/>
          <w:sz w:val="24"/>
          <w:szCs w:val="24"/>
          <w:lang w:eastAsia="ru-RU"/>
        </w:rPr>
        <w:t>) на обработку его персональных данных;</w:t>
      </w:r>
    </w:p>
    <w:p w:rsidR="00DA0BCF" w:rsidRPr="005E6278" w:rsidRDefault="00DA0BCF"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целях исполнен</w:t>
      </w:r>
      <w:r w:rsidR="00D17316" w:rsidRPr="005E6278">
        <w:rPr>
          <w:rFonts w:ascii="Times New Roman" w:eastAsia="Times New Roman" w:hAnsi="Times New Roman" w:cs="Times New Roman"/>
          <w:sz w:val="24"/>
          <w:szCs w:val="24"/>
          <w:lang w:eastAsia="ru-RU"/>
        </w:rPr>
        <w:t xml:space="preserve">ия договора, стороной которого </w:t>
      </w:r>
      <w:r w:rsidRPr="005E6278">
        <w:rPr>
          <w:rFonts w:ascii="Times New Roman" w:eastAsia="Times New Roman" w:hAnsi="Times New Roman" w:cs="Times New Roman"/>
          <w:sz w:val="24"/>
          <w:szCs w:val="24"/>
          <w:lang w:eastAsia="ru-RU"/>
        </w:rPr>
        <w:t>является субъект персональных данных (Посетитель), в том числе в случае реализации Сайтом своего права на уступку прав (требований) по такому договору;</w:t>
      </w:r>
    </w:p>
    <w:p w:rsidR="00DA0BCF" w:rsidRPr="005E6278" w:rsidRDefault="00DA0BCF"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случае, когда доступ неограниченного круга лиц к персональным данным субъекта (Посетитель) предоставлен самим субъектом персональных данных, либо по его просьбе (далее — персональные данные, сделанные общедоступными субъектом персональных данных);</w:t>
      </w:r>
    </w:p>
    <w:p w:rsidR="00DA0BCF" w:rsidRPr="005E6278" w:rsidRDefault="00DA0BCF"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статистических или иных исследовательских целях, при условии обязательного обезличивания персональных данных;</w:t>
      </w:r>
    </w:p>
    <w:p w:rsidR="00DA0BCF" w:rsidRPr="005E6278" w:rsidRDefault="00DA0BCF"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иных целях, предусмотренных законода</w:t>
      </w:r>
      <w:r w:rsidR="00D94A58" w:rsidRPr="005E6278">
        <w:rPr>
          <w:rFonts w:ascii="Times New Roman" w:eastAsia="Times New Roman" w:hAnsi="Times New Roman" w:cs="Times New Roman"/>
          <w:sz w:val="24"/>
          <w:szCs w:val="24"/>
          <w:lang w:eastAsia="ru-RU"/>
        </w:rPr>
        <w:t>тельством Российской Федерации.</w:t>
      </w:r>
    </w:p>
    <w:p w:rsidR="00DA0BCF" w:rsidRPr="005E6278" w:rsidRDefault="00DA0BCF"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Настоящее Соглашение применимо только к информации, обрабатываемой в ходе использования Сайта. Сайт не контролирует и не несет ответственность за обработку информации сайтами третьих лиц, на которые </w:t>
      </w:r>
      <w:r w:rsidR="00D94A58" w:rsidRPr="005E6278">
        <w:rPr>
          <w:rFonts w:ascii="Times New Roman" w:eastAsia="Times New Roman" w:hAnsi="Times New Roman" w:cs="Times New Roman"/>
          <w:sz w:val="24"/>
          <w:szCs w:val="24"/>
          <w:lang w:eastAsia="ru-RU"/>
        </w:rPr>
        <w:t>Посетитель</w:t>
      </w:r>
      <w:r w:rsidRPr="005E6278">
        <w:rPr>
          <w:rFonts w:ascii="Times New Roman" w:eastAsia="Times New Roman" w:hAnsi="Times New Roman" w:cs="Times New Roman"/>
          <w:sz w:val="24"/>
          <w:szCs w:val="24"/>
          <w:lang w:eastAsia="ru-RU"/>
        </w:rPr>
        <w:t xml:space="preserve"> может перейти по ссылкам, доступным на Сайте.</w:t>
      </w:r>
    </w:p>
    <w:p w:rsidR="00DA0BCF" w:rsidRPr="005E6278" w:rsidRDefault="00DA0BCF"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Сайт не проверяет достоверность персональной информации, предоставляемой </w:t>
      </w:r>
      <w:r w:rsidR="00D94A58" w:rsidRPr="005E6278">
        <w:rPr>
          <w:rFonts w:ascii="Times New Roman" w:eastAsia="Times New Roman" w:hAnsi="Times New Roman" w:cs="Times New Roman"/>
          <w:sz w:val="24"/>
          <w:szCs w:val="24"/>
          <w:lang w:eastAsia="ru-RU"/>
        </w:rPr>
        <w:t>Посетителем</w:t>
      </w:r>
      <w:r w:rsidRPr="005E6278">
        <w:rPr>
          <w:rFonts w:ascii="Times New Roman" w:eastAsia="Times New Roman" w:hAnsi="Times New Roman" w:cs="Times New Roman"/>
          <w:sz w:val="24"/>
          <w:szCs w:val="24"/>
          <w:lang w:eastAsia="ru-RU"/>
        </w:rPr>
        <w:t>, и не имеет возможности оценивать его дееспособность</w:t>
      </w:r>
      <w:r w:rsidR="00D94A58" w:rsidRPr="005E6278">
        <w:rPr>
          <w:rFonts w:ascii="Times New Roman" w:eastAsia="Times New Roman" w:hAnsi="Times New Roman" w:cs="Times New Roman"/>
          <w:sz w:val="24"/>
          <w:szCs w:val="24"/>
          <w:lang w:eastAsia="ru-RU"/>
        </w:rPr>
        <w:t>.</w:t>
      </w:r>
    </w:p>
    <w:p w:rsidR="00D17316" w:rsidRPr="005E6278" w:rsidRDefault="00D17316" w:rsidP="005E6278">
      <w:pPr>
        <w:pStyle w:val="2"/>
        <w:numPr>
          <w:ilvl w:val="1"/>
          <w:numId w:val="5"/>
        </w:numPr>
        <w:rPr>
          <w:rFonts w:ascii="Times New Roman" w:eastAsia="Times New Roman" w:hAnsi="Times New Roman" w:cs="Times New Roman"/>
          <w:color w:val="auto"/>
          <w:sz w:val="24"/>
          <w:szCs w:val="24"/>
          <w:lang w:eastAsia="ru-RU"/>
        </w:rPr>
      </w:pPr>
      <w:bookmarkStart w:id="20" w:name="_Toc64732839"/>
      <w:r w:rsidRPr="005E6278">
        <w:rPr>
          <w:rFonts w:ascii="Times New Roman" w:eastAsia="Times New Roman" w:hAnsi="Times New Roman" w:cs="Times New Roman"/>
          <w:color w:val="auto"/>
          <w:sz w:val="24"/>
          <w:szCs w:val="24"/>
          <w:lang w:eastAsia="ru-RU"/>
        </w:rPr>
        <w:t>Условия передачи персональных данных Посетителей третьим лицам</w:t>
      </w:r>
      <w:r w:rsidR="005E6278" w:rsidRPr="005E6278">
        <w:rPr>
          <w:rFonts w:ascii="Times New Roman" w:eastAsia="Times New Roman" w:hAnsi="Times New Roman" w:cs="Times New Roman"/>
          <w:color w:val="auto"/>
          <w:sz w:val="24"/>
          <w:szCs w:val="24"/>
          <w:lang w:eastAsia="ru-RU"/>
        </w:rPr>
        <w:t>.</w:t>
      </w:r>
      <w:bookmarkEnd w:id="20"/>
    </w:p>
    <w:p w:rsidR="00D17316" w:rsidRPr="005E6278" w:rsidRDefault="00D1731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отношении персональных данных Посетителя сохраняется их конфиденциальность, кроме случаев добровольного предоставления Посетителем информации о себе для общего доступа неограниченному кругу лиц.</w:t>
      </w:r>
    </w:p>
    <w:p w:rsidR="00D17316" w:rsidRPr="005E6278" w:rsidRDefault="00D17316" w:rsidP="005E6278">
      <w:pPr>
        <w:pStyle w:val="a4"/>
        <w:numPr>
          <w:ilvl w:val="2"/>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Сайт вправе передать персональные данные Посетителя третьим лицам в следующих случаях:</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выразил согласие или дал поручение Сайту (например, при регистрации доменного имени у уполномоченного регистратора) на такие действия;</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Передача необходима для использования Посетителем определенного сервиса либо для исполнения определенного соглашения или договора с Посетителем;</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Передача необходима для функционирования и работоспособности самого Сайта;</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Передача предусмотрена российским или иным применимым законодательством в рамках установленной законодательством процедуры;</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Такая передача происходит в рамках продажи или иной передачи бизнеса (полностью или в части), при этом к приобретателю переходят все обязательства по </w:t>
      </w:r>
      <w:r w:rsidRPr="005E6278">
        <w:rPr>
          <w:rFonts w:ascii="Times New Roman" w:eastAsia="Times New Roman" w:hAnsi="Times New Roman" w:cs="Times New Roman"/>
          <w:sz w:val="24"/>
          <w:szCs w:val="24"/>
          <w:lang w:eastAsia="ru-RU"/>
        </w:rPr>
        <w:lastRenderedPageBreak/>
        <w:t>соблюдению условий настоящего Соглашения применительно к полученной им персональной информации;</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целях обеспечения возможности защиты прав и законных интересов Сайта или третьих лиц в случаях, когда Посетитель нарушает документы, содержащие условия использования конкретных сервисов;</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В результате обработки персональных данных Посетителя путем их обезличивания получены обезличенные статистические данные, которые передаются третьему лицу для проведения исследований, выполнения работ или оказания услуг по поручению Сайта.</w:t>
      </w:r>
    </w:p>
    <w:p w:rsidR="00D17316" w:rsidRPr="005E6278" w:rsidRDefault="00D17316" w:rsidP="005E6278">
      <w:pPr>
        <w:pStyle w:val="a4"/>
        <w:numPr>
          <w:ilvl w:val="3"/>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Аффилированным с </w:t>
      </w:r>
      <w:proofErr w:type="spellStart"/>
      <w:r w:rsidRPr="005E6278">
        <w:rPr>
          <w:rFonts w:ascii="Times New Roman" w:eastAsia="Times New Roman" w:hAnsi="Times New Roman" w:cs="Times New Roman"/>
          <w:sz w:val="24"/>
          <w:szCs w:val="24"/>
          <w:lang w:eastAsia="ru-RU"/>
        </w:rPr>
        <w:t>СИБУРом</w:t>
      </w:r>
      <w:proofErr w:type="spellEnd"/>
      <w:r w:rsidRPr="005E6278">
        <w:rPr>
          <w:rFonts w:ascii="Times New Roman" w:eastAsia="Times New Roman" w:hAnsi="Times New Roman" w:cs="Times New Roman"/>
          <w:sz w:val="24"/>
          <w:szCs w:val="24"/>
          <w:lang w:eastAsia="ru-RU"/>
        </w:rPr>
        <w:t xml:space="preserve"> лицам для реализации целей настоящих Правил.</w:t>
      </w:r>
    </w:p>
    <w:p w:rsidR="00D17316" w:rsidRPr="005E6278" w:rsidRDefault="00D17316" w:rsidP="005E6278">
      <w:pPr>
        <w:pStyle w:val="2"/>
        <w:numPr>
          <w:ilvl w:val="1"/>
          <w:numId w:val="5"/>
        </w:numPr>
        <w:rPr>
          <w:rFonts w:ascii="Times New Roman" w:eastAsia="Times New Roman" w:hAnsi="Times New Roman" w:cs="Times New Roman"/>
          <w:color w:val="auto"/>
          <w:sz w:val="24"/>
          <w:szCs w:val="24"/>
          <w:lang w:eastAsia="ru-RU"/>
        </w:rPr>
      </w:pPr>
      <w:bookmarkStart w:id="21" w:name="_Toc64732840"/>
      <w:r w:rsidRPr="005E6278">
        <w:rPr>
          <w:rFonts w:ascii="Times New Roman" w:eastAsia="Times New Roman" w:hAnsi="Times New Roman" w:cs="Times New Roman"/>
          <w:color w:val="auto"/>
          <w:sz w:val="24"/>
          <w:szCs w:val="24"/>
          <w:lang w:eastAsia="ru-RU"/>
        </w:rPr>
        <w:t>Изменение и удаление персональных данных.</w:t>
      </w:r>
      <w:bookmarkEnd w:id="21"/>
      <w:r w:rsidRPr="005E6278">
        <w:rPr>
          <w:rFonts w:ascii="Times New Roman" w:eastAsia="Times New Roman" w:hAnsi="Times New Roman" w:cs="Times New Roman"/>
          <w:color w:val="auto"/>
          <w:sz w:val="24"/>
          <w:szCs w:val="24"/>
          <w:lang w:eastAsia="ru-RU"/>
        </w:rPr>
        <w:t xml:space="preserve"> </w:t>
      </w:r>
    </w:p>
    <w:p w:rsidR="00D17316" w:rsidRPr="005E6278" w:rsidRDefault="00D1731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Посетитель может в любой момент изменить (обновить, дополнить) предоставленные им персональные данные или их часть, обратившись к Администрации Сайта.</w:t>
      </w:r>
    </w:p>
    <w:p w:rsidR="00D17316" w:rsidRPr="005E6278" w:rsidRDefault="00D17316" w:rsidP="005E6278">
      <w:pPr>
        <w:pStyle w:val="2"/>
        <w:numPr>
          <w:ilvl w:val="1"/>
          <w:numId w:val="5"/>
        </w:numPr>
        <w:rPr>
          <w:rFonts w:ascii="Times New Roman" w:eastAsia="Times New Roman" w:hAnsi="Times New Roman" w:cs="Times New Roman"/>
          <w:color w:val="auto"/>
          <w:sz w:val="24"/>
          <w:szCs w:val="24"/>
          <w:lang w:eastAsia="ru-RU"/>
        </w:rPr>
      </w:pPr>
      <w:bookmarkStart w:id="22" w:name="_Toc64732841"/>
      <w:r w:rsidRPr="005E6278">
        <w:rPr>
          <w:rFonts w:ascii="Times New Roman" w:eastAsia="Times New Roman" w:hAnsi="Times New Roman" w:cs="Times New Roman"/>
          <w:color w:val="auto"/>
          <w:sz w:val="24"/>
          <w:szCs w:val="24"/>
          <w:lang w:eastAsia="ru-RU"/>
        </w:rPr>
        <w:t>Обработка персональных данных при помощи файлов Cookie и счетчиков.</w:t>
      </w:r>
      <w:bookmarkEnd w:id="22"/>
    </w:p>
    <w:p w:rsidR="00D17316" w:rsidRPr="005E6278" w:rsidRDefault="00D1731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Файлы cookie, передаваемые Сайтом оборудованию Посетителя и оборудованием Посетителя Сайту, могут использоваться Сайтом для предоставления Посетителю персонализированных сервисов, для таргетирования рекламы, которая показывается Посетителю, в статистических и исследовательских целях, а также для улучшения Сайта.</w:t>
      </w:r>
    </w:p>
    <w:p w:rsidR="00D17316" w:rsidRPr="005E6278" w:rsidRDefault="00D1731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Посетитель осознает, что оборудование и программное обеспечение, используемые </w:t>
      </w:r>
      <w:r w:rsidR="0018324F">
        <w:rPr>
          <w:rFonts w:ascii="Times New Roman" w:eastAsia="Times New Roman" w:hAnsi="Times New Roman" w:cs="Times New Roman"/>
          <w:sz w:val="24"/>
          <w:szCs w:val="24"/>
          <w:lang w:eastAsia="ru-RU"/>
        </w:rPr>
        <w:t>им для посещения сайтов в сети И</w:t>
      </w:r>
      <w:r w:rsidR="0018324F" w:rsidRPr="005E6278">
        <w:rPr>
          <w:rFonts w:ascii="Times New Roman" w:eastAsia="Times New Roman" w:hAnsi="Times New Roman" w:cs="Times New Roman"/>
          <w:sz w:val="24"/>
          <w:szCs w:val="24"/>
          <w:lang w:eastAsia="ru-RU"/>
        </w:rPr>
        <w:t>нтернет,</w:t>
      </w:r>
      <w:r w:rsidRPr="005E6278">
        <w:rPr>
          <w:rFonts w:ascii="Times New Roman" w:eastAsia="Times New Roman" w:hAnsi="Times New Roman" w:cs="Times New Roman"/>
          <w:sz w:val="24"/>
          <w:szCs w:val="24"/>
          <w:lang w:eastAsia="ru-RU"/>
        </w:rPr>
        <w:t xml:space="preserve"> могут обладать функцией запрещения операций с файлами cookie (для любых сайтов или для определенных сайтов), а также удаления ранее полученных файлов cookie.</w:t>
      </w:r>
    </w:p>
    <w:p w:rsidR="00D17316" w:rsidRPr="005E6278" w:rsidRDefault="00D1731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Сайт вправе установить, что предоставление определенного сервиса или услуги возможно только при условии, что прием и получение файлов cookie разрешены Посетителем.</w:t>
      </w:r>
    </w:p>
    <w:p w:rsidR="00D17316" w:rsidRPr="005E6278" w:rsidRDefault="00D1731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Структура файла cookie, его содержание и технические параметры определяются Сайтом и могут изменяться без предварительного уведомления Посетителя.</w:t>
      </w:r>
    </w:p>
    <w:p w:rsidR="00D17316" w:rsidRPr="005E6278" w:rsidRDefault="00D1731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Счетчики, размещенные Сайтом, могут </w:t>
      </w:r>
      <w:r w:rsidR="0091073D" w:rsidRPr="005E6278">
        <w:rPr>
          <w:rFonts w:ascii="Times New Roman" w:eastAsia="Times New Roman" w:hAnsi="Times New Roman" w:cs="Times New Roman"/>
          <w:sz w:val="24"/>
          <w:szCs w:val="24"/>
          <w:lang w:eastAsia="ru-RU"/>
        </w:rPr>
        <w:t>использоваться</w:t>
      </w:r>
      <w:r w:rsidRPr="005E6278">
        <w:rPr>
          <w:rFonts w:ascii="Times New Roman" w:eastAsia="Times New Roman" w:hAnsi="Times New Roman" w:cs="Times New Roman"/>
          <w:sz w:val="24"/>
          <w:szCs w:val="24"/>
          <w:lang w:eastAsia="ru-RU"/>
        </w:rPr>
        <w:t xml:space="preserve"> для анализа файлов cookie Посетителя, для сбора и обработки статистической информации об использовании Сайта, а также для обеспечения работоспособности Сайта в целом или их отдельных функций в частности. Технические параметры работы счетчиков определяются Сайтом и могут изменяться без предварительного уведомления Посетителя.</w:t>
      </w:r>
    </w:p>
    <w:p w:rsidR="0091073D" w:rsidRPr="005E6278" w:rsidRDefault="00D17316" w:rsidP="005E6278">
      <w:pPr>
        <w:pStyle w:val="2"/>
        <w:numPr>
          <w:ilvl w:val="1"/>
          <w:numId w:val="5"/>
        </w:numPr>
        <w:rPr>
          <w:rFonts w:ascii="Times New Roman" w:eastAsia="Times New Roman" w:hAnsi="Times New Roman" w:cs="Times New Roman"/>
          <w:color w:val="auto"/>
          <w:sz w:val="24"/>
          <w:szCs w:val="24"/>
          <w:lang w:eastAsia="ru-RU"/>
        </w:rPr>
      </w:pPr>
      <w:bookmarkStart w:id="23" w:name="_Toc64732842"/>
      <w:r w:rsidRPr="005E6278">
        <w:rPr>
          <w:rFonts w:ascii="Times New Roman" w:eastAsia="Times New Roman" w:hAnsi="Times New Roman" w:cs="Times New Roman"/>
          <w:color w:val="auto"/>
          <w:sz w:val="24"/>
          <w:szCs w:val="24"/>
          <w:lang w:eastAsia="ru-RU"/>
        </w:rPr>
        <w:t>Защита персональной информации Посетит</w:t>
      </w:r>
      <w:r w:rsidR="0091073D" w:rsidRPr="005E6278">
        <w:rPr>
          <w:rFonts w:ascii="Times New Roman" w:eastAsia="Times New Roman" w:hAnsi="Times New Roman" w:cs="Times New Roman"/>
          <w:color w:val="auto"/>
          <w:sz w:val="24"/>
          <w:szCs w:val="24"/>
          <w:lang w:eastAsia="ru-RU"/>
        </w:rPr>
        <w:t>еля.</w:t>
      </w:r>
      <w:bookmarkEnd w:id="23"/>
    </w:p>
    <w:p w:rsidR="00D17316" w:rsidRPr="005E6278" w:rsidRDefault="00D17316"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Сайт предпринимает необходимые и достаточные организационные и технические меры для защиты персональных данных Посетителя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с ними третьих лиц.</w:t>
      </w:r>
    </w:p>
    <w:p w:rsidR="0091073D" w:rsidRPr="005E6278" w:rsidRDefault="0091073D"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lastRenderedPageBreak/>
        <w:t>Если Контент, загруженный Посетителем, содержит в себе какую-либо информацию, охраняемую по закону (например, содержащую коммерческую тайну), Сайт не несёт ответственности за обеспечение её конфиденциальности, требуемой соответствующим законодательством. Пользователь, загружая Контент, берёт всю ответственность за обеспечение сохранности такого рода информации на себя.</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24" w:name="final"/>
      <w:bookmarkStart w:id="25" w:name="_Toc64732843"/>
      <w:bookmarkEnd w:id="24"/>
      <w:r w:rsidRPr="005E6278">
        <w:rPr>
          <w:rFonts w:ascii="Times New Roman" w:eastAsia="Times New Roman" w:hAnsi="Times New Roman" w:cs="Times New Roman"/>
          <w:b/>
          <w:color w:val="auto"/>
          <w:sz w:val="24"/>
          <w:szCs w:val="24"/>
          <w:lang w:eastAsia="ru-RU"/>
        </w:rPr>
        <w:t>Заключительные положения</w:t>
      </w:r>
      <w:r w:rsidR="005E6278">
        <w:rPr>
          <w:rFonts w:ascii="Times New Roman" w:eastAsia="Times New Roman" w:hAnsi="Times New Roman" w:cs="Times New Roman"/>
          <w:b/>
          <w:color w:val="auto"/>
          <w:sz w:val="24"/>
          <w:szCs w:val="24"/>
          <w:lang w:eastAsia="ru-RU"/>
        </w:rPr>
        <w:t>.</w:t>
      </w:r>
      <w:bookmarkEnd w:id="25"/>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Настоящие Правила регулируются и толкуются в соответствии с законодательством Российской Федерации. Вопросы, не урегулированные Правилами, подлежат разрешению в соответствии с законодательством Российской Федерации.</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Все споры разрешаются путём переговоров, а при недостижении согласия передаются на рассмотрение в суд </w:t>
      </w:r>
      <w:r w:rsidR="0091073D" w:rsidRPr="005E6278">
        <w:rPr>
          <w:rFonts w:ascii="Times New Roman" w:eastAsia="Times New Roman" w:hAnsi="Times New Roman" w:cs="Times New Roman"/>
          <w:sz w:val="24"/>
          <w:szCs w:val="24"/>
          <w:lang w:eastAsia="ru-RU"/>
        </w:rPr>
        <w:t>Тюменской области</w:t>
      </w:r>
      <w:r w:rsidRPr="005E6278">
        <w:rPr>
          <w:rFonts w:ascii="Times New Roman" w:eastAsia="Times New Roman" w:hAnsi="Times New Roman" w:cs="Times New Roman"/>
          <w:sz w:val="24"/>
          <w:szCs w:val="24"/>
          <w:lang w:eastAsia="ru-RU"/>
        </w:rPr>
        <w:t>.</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Настоящие Правила вступают в силу для Посетителя с момента фактического пользования Сайтом, или с момента его регистрации (в случае, если Посетитель осуществил такую регистрацию) на сайте (акцепта) и действуют в течение неопределенного срока.</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Если по тем или иным причинам какие-либо из условий настоящих Правил являются недействительными или не имеющими юридической силы, это не оказывает влияния на действительность или применимость остальных условий Правил.</w:t>
      </w:r>
    </w:p>
    <w:p w:rsidR="008401E6" w:rsidRPr="005E6278" w:rsidRDefault="008401E6"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По любым претензиям, вопросам или с предложениями относительно работы Сайта Посетители могут обращаться к Администрации по адресу электронной почты: </w:t>
      </w:r>
      <w:hyperlink r:id="rId10" w:history="1">
        <w:r w:rsidR="005D7847" w:rsidRPr="005E6278">
          <w:rPr>
            <w:rStyle w:val="a3"/>
            <w:rFonts w:ascii="Times New Roman" w:eastAsia="Times New Roman" w:hAnsi="Times New Roman" w:cs="Times New Roman"/>
            <w:color w:val="auto"/>
            <w:sz w:val="24"/>
            <w:szCs w:val="24"/>
            <w:bdr w:val="none" w:sz="0" w:space="0" w:color="auto" w:frame="1"/>
            <w:lang w:eastAsia="ru-RU"/>
          </w:rPr>
          <w:t>info@</w:t>
        </w:r>
        <w:r w:rsidR="005D7847" w:rsidRPr="005E6278">
          <w:rPr>
            <w:rStyle w:val="a3"/>
            <w:rFonts w:ascii="Times New Roman" w:eastAsia="Times New Roman" w:hAnsi="Times New Roman" w:cs="Times New Roman"/>
            <w:color w:val="auto"/>
            <w:sz w:val="24"/>
            <w:szCs w:val="24"/>
            <w:bdr w:val="none" w:sz="0" w:space="0" w:color="auto" w:frame="1"/>
            <w:lang w:val="en-US" w:eastAsia="ru-RU"/>
          </w:rPr>
          <w:t>sibur</w:t>
        </w:r>
        <w:r w:rsidR="005D7847" w:rsidRPr="005E6278">
          <w:rPr>
            <w:rStyle w:val="a3"/>
            <w:rFonts w:ascii="Times New Roman" w:eastAsia="Times New Roman" w:hAnsi="Times New Roman" w:cs="Times New Roman"/>
            <w:color w:val="auto"/>
            <w:sz w:val="24"/>
            <w:szCs w:val="24"/>
            <w:bdr w:val="none" w:sz="0" w:space="0" w:color="auto" w:frame="1"/>
            <w:lang w:eastAsia="ru-RU"/>
          </w:rPr>
          <w:t>.ru</w:t>
        </w:r>
      </w:hyperlink>
      <w:r w:rsidRPr="005E6278">
        <w:rPr>
          <w:rFonts w:ascii="Times New Roman" w:eastAsia="Times New Roman" w:hAnsi="Times New Roman" w:cs="Times New Roman"/>
          <w:sz w:val="24"/>
          <w:szCs w:val="24"/>
          <w:lang w:eastAsia="ru-RU"/>
        </w:rPr>
        <w:t>. При обращении с претензией к Администрации Посетитель должен предоставить документы, подтверждающие обоснованность претензии, а также указать свои учетные данные на Сайте.</w:t>
      </w:r>
    </w:p>
    <w:p w:rsidR="008401E6" w:rsidRPr="005E6278" w:rsidRDefault="008401E6" w:rsidP="005E6278">
      <w:pPr>
        <w:pStyle w:val="1"/>
        <w:numPr>
          <w:ilvl w:val="0"/>
          <w:numId w:val="5"/>
        </w:numPr>
        <w:jc w:val="center"/>
        <w:rPr>
          <w:rFonts w:ascii="Times New Roman" w:eastAsia="Times New Roman" w:hAnsi="Times New Roman" w:cs="Times New Roman"/>
          <w:b/>
          <w:color w:val="auto"/>
          <w:sz w:val="24"/>
          <w:szCs w:val="24"/>
          <w:lang w:eastAsia="ru-RU"/>
        </w:rPr>
      </w:pPr>
      <w:bookmarkStart w:id="26" w:name="props"/>
      <w:bookmarkStart w:id="27" w:name="_Toc64732844"/>
      <w:bookmarkEnd w:id="26"/>
      <w:r w:rsidRPr="005E6278">
        <w:rPr>
          <w:rFonts w:ascii="Times New Roman" w:eastAsia="Times New Roman" w:hAnsi="Times New Roman" w:cs="Times New Roman"/>
          <w:b/>
          <w:color w:val="auto"/>
          <w:sz w:val="24"/>
          <w:szCs w:val="24"/>
          <w:lang w:eastAsia="ru-RU"/>
        </w:rPr>
        <w:t>Реквизиты и адреса</w:t>
      </w:r>
      <w:r w:rsidR="005E6278">
        <w:rPr>
          <w:rFonts w:ascii="Times New Roman" w:eastAsia="Times New Roman" w:hAnsi="Times New Roman" w:cs="Times New Roman"/>
          <w:b/>
          <w:color w:val="auto"/>
          <w:sz w:val="24"/>
          <w:szCs w:val="24"/>
          <w:lang w:eastAsia="ru-RU"/>
        </w:rPr>
        <w:t>.</w:t>
      </w:r>
      <w:bookmarkEnd w:id="27"/>
    </w:p>
    <w:p w:rsidR="00505211" w:rsidRPr="005E6278" w:rsidRDefault="005D7847" w:rsidP="005E6278">
      <w:pPr>
        <w:pStyle w:val="a4"/>
        <w:numPr>
          <w:ilvl w:val="1"/>
          <w:numId w:val="5"/>
        </w:num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 xml:space="preserve">Публичное акционерное общество «СИБУР Холдинг», </w:t>
      </w:r>
      <w:r w:rsidR="00505211" w:rsidRPr="005E6278">
        <w:rPr>
          <w:rFonts w:ascii="Times New Roman" w:eastAsia="Times New Roman" w:hAnsi="Times New Roman" w:cs="Times New Roman"/>
          <w:sz w:val="24"/>
          <w:szCs w:val="24"/>
          <w:lang w:eastAsia="ru-RU"/>
        </w:rPr>
        <w:t>ИНН 772754726, Юридический адрес: 626150, Тюменская область, город Тобольск, квартал 1-Й (Восточный Промышленный Район Тер.), 6-30.</w:t>
      </w:r>
    </w:p>
    <w:p w:rsidR="00C912B7" w:rsidRPr="005E6278" w:rsidRDefault="00505211"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ООО «СИБУР» -</w:t>
      </w:r>
      <w:r w:rsidR="005D7847" w:rsidRPr="005E6278">
        <w:rPr>
          <w:rFonts w:ascii="Times New Roman" w:eastAsia="Times New Roman" w:hAnsi="Times New Roman" w:cs="Times New Roman"/>
          <w:sz w:val="24"/>
          <w:szCs w:val="24"/>
          <w:lang w:eastAsia="ru-RU"/>
        </w:rPr>
        <w:t xml:space="preserve"> управляющая организация ПАО «СИБУР Холдинг», </w:t>
      </w:r>
      <w:r w:rsidRPr="005E6278">
        <w:rPr>
          <w:rFonts w:ascii="Times New Roman" w:eastAsia="Times New Roman" w:hAnsi="Times New Roman" w:cs="Times New Roman"/>
          <w:sz w:val="24"/>
          <w:szCs w:val="24"/>
          <w:lang w:eastAsia="ru-RU"/>
        </w:rPr>
        <w:t xml:space="preserve">Юридический/почтовый адрес: </w:t>
      </w:r>
      <w:r w:rsidR="005D7847" w:rsidRPr="005E6278">
        <w:rPr>
          <w:rFonts w:ascii="Times New Roman" w:eastAsia="Times New Roman" w:hAnsi="Times New Roman" w:cs="Times New Roman"/>
          <w:sz w:val="24"/>
          <w:szCs w:val="24"/>
          <w:lang w:eastAsia="ru-RU"/>
        </w:rPr>
        <w:t>117218, Москва, ул. Кржижановского, д. 16/1</w:t>
      </w:r>
    </w:p>
    <w:p w:rsidR="005D7847" w:rsidRPr="005E6278" w:rsidRDefault="005D7847" w:rsidP="005E6278">
      <w:pPr>
        <w:shd w:val="clear" w:color="auto" w:fill="FFFFFF"/>
        <w:spacing w:after="0" w:line="384" w:lineRule="atLeast"/>
        <w:ind w:firstLine="708"/>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Для вопросов, предложений и обращений:</w:t>
      </w:r>
    </w:p>
    <w:p w:rsidR="005D7847" w:rsidRPr="005E6278" w:rsidRDefault="005D7847" w:rsidP="005E6278">
      <w:pPr>
        <w:shd w:val="clear" w:color="auto" w:fill="FFFFFF"/>
        <w:spacing w:after="0" w:line="384" w:lineRule="atLeast"/>
        <w:jc w:val="both"/>
        <w:textAlignment w:val="baseline"/>
        <w:rPr>
          <w:rFonts w:ascii="Times New Roman" w:eastAsia="Times New Roman" w:hAnsi="Times New Roman" w:cs="Times New Roman"/>
          <w:sz w:val="24"/>
          <w:szCs w:val="24"/>
          <w:lang w:eastAsia="ru-RU"/>
        </w:rPr>
      </w:pPr>
      <w:r w:rsidRPr="005E6278">
        <w:rPr>
          <w:rFonts w:ascii="Times New Roman" w:eastAsia="Times New Roman" w:hAnsi="Times New Roman" w:cs="Times New Roman"/>
          <w:sz w:val="24"/>
          <w:szCs w:val="24"/>
          <w:lang w:eastAsia="ru-RU"/>
        </w:rPr>
        <w:t>Тел.: +7 (495) 777-55-00; +7 (495) 780-55-00</w:t>
      </w:r>
      <w:r w:rsidR="00505211" w:rsidRPr="005E6278">
        <w:rPr>
          <w:rFonts w:ascii="Times New Roman" w:eastAsia="Times New Roman" w:hAnsi="Times New Roman" w:cs="Times New Roman"/>
          <w:sz w:val="24"/>
          <w:szCs w:val="24"/>
          <w:lang w:eastAsia="ru-RU"/>
        </w:rPr>
        <w:t xml:space="preserve">, </w:t>
      </w:r>
      <w:r w:rsidRPr="005E6278">
        <w:rPr>
          <w:rFonts w:ascii="Times New Roman" w:eastAsia="Times New Roman" w:hAnsi="Times New Roman" w:cs="Times New Roman"/>
          <w:sz w:val="24"/>
          <w:szCs w:val="24"/>
          <w:lang w:eastAsia="ru-RU"/>
        </w:rPr>
        <w:t>Факс: +7 (495) 718-90-65</w:t>
      </w:r>
      <w:r w:rsidR="00505211" w:rsidRPr="005E6278">
        <w:rPr>
          <w:rFonts w:ascii="Times New Roman" w:eastAsia="Times New Roman" w:hAnsi="Times New Roman" w:cs="Times New Roman"/>
          <w:sz w:val="24"/>
          <w:szCs w:val="24"/>
          <w:lang w:eastAsia="ru-RU"/>
        </w:rPr>
        <w:t xml:space="preserve">, </w:t>
      </w:r>
      <w:r w:rsidR="00505211" w:rsidRPr="005E6278">
        <w:rPr>
          <w:rFonts w:ascii="Times New Roman" w:eastAsia="Times New Roman" w:hAnsi="Times New Roman" w:cs="Times New Roman"/>
          <w:sz w:val="24"/>
          <w:szCs w:val="24"/>
          <w:lang w:eastAsia="ru-RU"/>
        </w:rPr>
        <w:br/>
      </w:r>
      <w:r w:rsidRPr="005E6278">
        <w:rPr>
          <w:rFonts w:ascii="Times New Roman" w:eastAsia="Times New Roman" w:hAnsi="Times New Roman" w:cs="Times New Roman"/>
          <w:sz w:val="24"/>
          <w:szCs w:val="24"/>
          <w:lang w:eastAsia="ru-RU"/>
        </w:rPr>
        <w:t>E-</w:t>
      </w:r>
      <w:proofErr w:type="spellStart"/>
      <w:r w:rsidRPr="005E6278">
        <w:rPr>
          <w:rFonts w:ascii="Times New Roman" w:eastAsia="Times New Roman" w:hAnsi="Times New Roman" w:cs="Times New Roman"/>
          <w:sz w:val="24"/>
          <w:szCs w:val="24"/>
          <w:lang w:eastAsia="ru-RU"/>
        </w:rPr>
        <w:t>mail</w:t>
      </w:r>
      <w:proofErr w:type="spellEnd"/>
      <w:r w:rsidRPr="005E6278">
        <w:rPr>
          <w:rFonts w:ascii="Times New Roman" w:eastAsia="Times New Roman" w:hAnsi="Times New Roman" w:cs="Times New Roman"/>
          <w:sz w:val="24"/>
          <w:szCs w:val="24"/>
          <w:lang w:eastAsia="ru-RU"/>
        </w:rPr>
        <w:t>: info@sibur.ru</w:t>
      </w:r>
    </w:p>
    <w:sectPr w:rsidR="005D7847" w:rsidRPr="005E6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1B04"/>
    <w:multiLevelType w:val="multilevel"/>
    <w:tmpl w:val="52F62AD8"/>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b/>
      </w:rPr>
    </w:lvl>
    <w:lvl w:ilvl="2">
      <w:start w:val="1"/>
      <w:numFmt w:val="decimal"/>
      <w:isLgl/>
      <w:lvlText w:val="%1.%2.%3."/>
      <w:lvlJc w:val="left"/>
      <w:pPr>
        <w:ind w:left="0" w:firstLine="0"/>
      </w:pPr>
      <w:rPr>
        <w:rFonts w:hint="default"/>
        <w:b/>
      </w:rPr>
    </w:lvl>
    <w:lvl w:ilvl="3">
      <w:start w:val="1"/>
      <w:numFmt w:val="decimal"/>
      <w:isLgl/>
      <w:lvlText w:val="%1.%2.%3.%4."/>
      <w:lvlJc w:val="left"/>
      <w:pPr>
        <w:ind w:left="0" w:firstLine="0"/>
      </w:pPr>
      <w:rPr>
        <w:rFonts w:hint="default"/>
        <w:b/>
      </w:rPr>
    </w:lvl>
    <w:lvl w:ilvl="4">
      <w:start w:val="1"/>
      <w:numFmt w:val="decimal"/>
      <w:isLgl/>
      <w:lvlText w:val="%1.%2.%3.%4.%5."/>
      <w:lvlJc w:val="left"/>
      <w:pPr>
        <w:ind w:left="0" w:firstLine="0"/>
      </w:pPr>
      <w:rPr>
        <w:rFonts w:hint="default"/>
        <w:b/>
      </w:rPr>
    </w:lvl>
    <w:lvl w:ilvl="5">
      <w:start w:val="1"/>
      <w:numFmt w:val="decimal"/>
      <w:isLgl/>
      <w:lvlText w:val="%1.%2.%3.%4.%5.%6."/>
      <w:lvlJc w:val="left"/>
      <w:pPr>
        <w:ind w:left="0" w:firstLine="0"/>
      </w:pPr>
      <w:rPr>
        <w:rFonts w:hint="default"/>
        <w:b/>
      </w:rPr>
    </w:lvl>
    <w:lvl w:ilvl="6">
      <w:start w:val="1"/>
      <w:numFmt w:val="decimal"/>
      <w:isLgl/>
      <w:lvlText w:val="%1.%2.%3.%4.%5.%6.%7."/>
      <w:lvlJc w:val="left"/>
      <w:pPr>
        <w:ind w:left="0" w:firstLine="0"/>
      </w:pPr>
      <w:rPr>
        <w:rFonts w:hint="default"/>
        <w:b/>
      </w:rPr>
    </w:lvl>
    <w:lvl w:ilvl="7">
      <w:start w:val="1"/>
      <w:numFmt w:val="decimal"/>
      <w:isLgl/>
      <w:lvlText w:val="%1.%2.%3.%4.%5.%6.%7.%8."/>
      <w:lvlJc w:val="left"/>
      <w:pPr>
        <w:ind w:left="0" w:firstLine="0"/>
      </w:pPr>
      <w:rPr>
        <w:rFonts w:hint="default"/>
        <w:b/>
      </w:rPr>
    </w:lvl>
    <w:lvl w:ilvl="8">
      <w:start w:val="1"/>
      <w:numFmt w:val="decimal"/>
      <w:isLgl/>
      <w:lvlText w:val="%1.%2.%3.%4.%5.%6.%7.%8.%9."/>
      <w:lvlJc w:val="left"/>
      <w:pPr>
        <w:ind w:left="0" w:firstLine="0"/>
      </w:pPr>
      <w:rPr>
        <w:rFonts w:hint="default"/>
        <w:b/>
      </w:rPr>
    </w:lvl>
  </w:abstractNum>
  <w:abstractNum w:abstractNumId="1" w15:restartNumberingAfterBreak="0">
    <w:nsid w:val="27CE3B77"/>
    <w:multiLevelType w:val="multilevel"/>
    <w:tmpl w:val="2B664C72"/>
    <w:lvl w:ilvl="0">
      <w:start w:val="1"/>
      <w:numFmt w:val="decimal"/>
      <w:lvlText w:val="%1."/>
      <w:lvlJc w:val="left"/>
      <w:pPr>
        <w:ind w:left="768" w:hanging="408"/>
      </w:pPr>
      <w:rPr>
        <w:rFonts w:hint="default"/>
      </w:rPr>
    </w:lvl>
    <w:lvl w:ilvl="1">
      <w:start w:val="1"/>
      <w:numFmt w:val="bullet"/>
      <w:lvlText w:val=""/>
      <w:lvlJc w:val="left"/>
      <w:pPr>
        <w:ind w:left="0" w:firstLine="360"/>
      </w:pPr>
      <w:rPr>
        <w:rFonts w:ascii="Symbol" w:hAnsi="Symbol"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3240" w:hanging="2880"/>
      </w:pPr>
      <w:rPr>
        <w:rFonts w:hint="default"/>
        <w:b/>
      </w:rPr>
    </w:lvl>
  </w:abstractNum>
  <w:abstractNum w:abstractNumId="2" w15:restartNumberingAfterBreak="0">
    <w:nsid w:val="2886695B"/>
    <w:multiLevelType w:val="multilevel"/>
    <w:tmpl w:val="4A86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11061"/>
    <w:multiLevelType w:val="multilevel"/>
    <w:tmpl w:val="3E7E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D3416"/>
    <w:multiLevelType w:val="multilevel"/>
    <w:tmpl w:val="52F62AD8"/>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b/>
      </w:rPr>
    </w:lvl>
    <w:lvl w:ilvl="2">
      <w:start w:val="1"/>
      <w:numFmt w:val="decimal"/>
      <w:isLgl/>
      <w:lvlText w:val="%1.%2.%3."/>
      <w:lvlJc w:val="left"/>
      <w:pPr>
        <w:ind w:left="0" w:firstLine="0"/>
      </w:pPr>
      <w:rPr>
        <w:rFonts w:hint="default"/>
        <w:b/>
      </w:rPr>
    </w:lvl>
    <w:lvl w:ilvl="3">
      <w:start w:val="1"/>
      <w:numFmt w:val="decimal"/>
      <w:isLgl/>
      <w:lvlText w:val="%1.%2.%3.%4."/>
      <w:lvlJc w:val="left"/>
      <w:pPr>
        <w:ind w:left="0" w:firstLine="0"/>
      </w:pPr>
      <w:rPr>
        <w:rFonts w:hint="default"/>
        <w:b/>
      </w:rPr>
    </w:lvl>
    <w:lvl w:ilvl="4">
      <w:start w:val="1"/>
      <w:numFmt w:val="decimal"/>
      <w:isLgl/>
      <w:lvlText w:val="%1.%2.%3.%4.%5."/>
      <w:lvlJc w:val="left"/>
      <w:pPr>
        <w:ind w:left="0" w:firstLine="0"/>
      </w:pPr>
      <w:rPr>
        <w:rFonts w:hint="default"/>
        <w:b/>
      </w:rPr>
    </w:lvl>
    <w:lvl w:ilvl="5">
      <w:start w:val="1"/>
      <w:numFmt w:val="decimal"/>
      <w:isLgl/>
      <w:lvlText w:val="%1.%2.%3.%4.%5.%6."/>
      <w:lvlJc w:val="left"/>
      <w:pPr>
        <w:ind w:left="0" w:firstLine="0"/>
      </w:pPr>
      <w:rPr>
        <w:rFonts w:hint="default"/>
        <w:b/>
      </w:rPr>
    </w:lvl>
    <w:lvl w:ilvl="6">
      <w:start w:val="1"/>
      <w:numFmt w:val="decimal"/>
      <w:isLgl/>
      <w:lvlText w:val="%1.%2.%3.%4.%5.%6.%7."/>
      <w:lvlJc w:val="left"/>
      <w:pPr>
        <w:ind w:left="0" w:firstLine="0"/>
      </w:pPr>
      <w:rPr>
        <w:rFonts w:hint="default"/>
        <w:b/>
      </w:rPr>
    </w:lvl>
    <w:lvl w:ilvl="7">
      <w:start w:val="1"/>
      <w:numFmt w:val="decimal"/>
      <w:isLgl/>
      <w:lvlText w:val="%1.%2.%3.%4.%5.%6.%7.%8."/>
      <w:lvlJc w:val="left"/>
      <w:pPr>
        <w:ind w:left="0" w:firstLine="0"/>
      </w:pPr>
      <w:rPr>
        <w:rFonts w:hint="default"/>
        <w:b/>
      </w:rPr>
    </w:lvl>
    <w:lvl w:ilvl="8">
      <w:start w:val="1"/>
      <w:numFmt w:val="decimal"/>
      <w:isLgl/>
      <w:lvlText w:val="%1.%2.%3.%4.%5.%6.%7.%8.%9."/>
      <w:lvlJc w:val="left"/>
      <w:pPr>
        <w:ind w:left="0" w:firstLine="0"/>
      </w:pPr>
      <w:rPr>
        <w:rFonts w:hint="default"/>
        <w:b/>
      </w:rPr>
    </w:lvl>
  </w:abstractNum>
  <w:abstractNum w:abstractNumId="5" w15:restartNumberingAfterBreak="0">
    <w:nsid w:val="41314181"/>
    <w:multiLevelType w:val="hybridMultilevel"/>
    <w:tmpl w:val="45B809D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4551BA"/>
    <w:multiLevelType w:val="multilevel"/>
    <w:tmpl w:val="04A6D50E"/>
    <w:lvl w:ilvl="0">
      <w:start w:val="1"/>
      <w:numFmt w:val="decimal"/>
      <w:lvlText w:val="%1."/>
      <w:lvlJc w:val="left"/>
      <w:pPr>
        <w:ind w:left="768" w:hanging="408"/>
      </w:pPr>
      <w:rPr>
        <w:rFonts w:hint="default"/>
      </w:rPr>
    </w:lvl>
    <w:lvl w:ilvl="1">
      <w:start w:val="1"/>
      <w:numFmt w:val="bullet"/>
      <w:lvlText w:val=""/>
      <w:lvlJc w:val="left"/>
      <w:pPr>
        <w:ind w:left="0" w:firstLine="360"/>
      </w:pPr>
      <w:rPr>
        <w:rFonts w:ascii="Symbol" w:hAnsi="Symbol"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3240" w:hanging="2880"/>
      </w:pPr>
      <w:rPr>
        <w:rFonts w:hint="default"/>
        <w:b/>
      </w:rPr>
    </w:lvl>
  </w:abstractNum>
  <w:abstractNum w:abstractNumId="7" w15:restartNumberingAfterBreak="0">
    <w:nsid w:val="5CB271DC"/>
    <w:multiLevelType w:val="multilevel"/>
    <w:tmpl w:val="93A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DF07C9"/>
    <w:multiLevelType w:val="hybridMultilevel"/>
    <w:tmpl w:val="DB6EA4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8"/>
  </w:num>
  <w:num w:numId="5">
    <w:abstractNumId w:val="4"/>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E6"/>
    <w:rsid w:val="0018324F"/>
    <w:rsid w:val="00505211"/>
    <w:rsid w:val="005D72D0"/>
    <w:rsid w:val="005D7847"/>
    <w:rsid w:val="005E6278"/>
    <w:rsid w:val="008401E6"/>
    <w:rsid w:val="008A6521"/>
    <w:rsid w:val="0091073D"/>
    <w:rsid w:val="009B2A84"/>
    <w:rsid w:val="009E10AD"/>
    <w:rsid w:val="00C912B7"/>
    <w:rsid w:val="00D17316"/>
    <w:rsid w:val="00D94A58"/>
    <w:rsid w:val="00DA0BCF"/>
    <w:rsid w:val="00DA1181"/>
    <w:rsid w:val="00F8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22E3"/>
  <w15:chartTrackingRefBased/>
  <w15:docId w15:val="{E258ECB8-353D-43E0-8D66-7F58E3E8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6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E62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01E6"/>
    <w:rPr>
      <w:color w:val="0563C1" w:themeColor="hyperlink"/>
      <w:u w:val="single"/>
    </w:rPr>
  </w:style>
  <w:style w:type="paragraph" w:styleId="a4">
    <w:name w:val="List Paragraph"/>
    <w:basedOn w:val="a"/>
    <w:uiPriority w:val="34"/>
    <w:qFormat/>
    <w:rsid w:val="0091073D"/>
    <w:pPr>
      <w:ind w:left="720"/>
      <w:contextualSpacing/>
    </w:pPr>
  </w:style>
  <w:style w:type="character" w:customStyle="1" w:styleId="10">
    <w:name w:val="Заголовок 1 Знак"/>
    <w:basedOn w:val="a0"/>
    <w:link w:val="1"/>
    <w:uiPriority w:val="9"/>
    <w:rsid w:val="005E627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E6278"/>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5E6278"/>
    <w:pPr>
      <w:outlineLvl w:val="9"/>
    </w:pPr>
    <w:rPr>
      <w:lang w:eastAsia="ru-RU"/>
    </w:rPr>
  </w:style>
  <w:style w:type="paragraph" w:styleId="11">
    <w:name w:val="toc 1"/>
    <w:basedOn w:val="a"/>
    <w:next w:val="a"/>
    <w:autoRedefine/>
    <w:uiPriority w:val="39"/>
    <w:unhideWhenUsed/>
    <w:rsid w:val="005E6278"/>
    <w:pPr>
      <w:spacing w:after="100"/>
    </w:pPr>
  </w:style>
  <w:style w:type="paragraph" w:styleId="21">
    <w:name w:val="toc 2"/>
    <w:basedOn w:val="a"/>
    <w:next w:val="a"/>
    <w:autoRedefine/>
    <w:uiPriority w:val="39"/>
    <w:unhideWhenUsed/>
    <w:rsid w:val="005E6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973">
      <w:bodyDiv w:val="1"/>
      <w:marLeft w:val="0"/>
      <w:marRight w:val="0"/>
      <w:marTop w:val="0"/>
      <w:marBottom w:val="0"/>
      <w:divBdr>
        <w:top w:val="none" w:sz="0" w:space="0" w:color="auto"/>
        <w:left w:val="none" w:sz="0" w:space="0" w:color="auto"/>
        <w:bottom w:val="none" w:sz="0" w:space="0" w:color="auto"/>
        <w:right w:val="none" w:sz="0" w:space="0" w:color="auto"/>
      </w:divBdr>
    </w:div>
    <w:div w:id="470751699">
      <w:bodyDiv w:val="1"/>
      <w:marLeft w:val="0"/>
      <w:marRight w:val="0"/>
      <w:marTop w:val="0"/>
      <w:marBottom w:val="0"/>
      <w:divBdr>
        <w:top w:val="none" w:sz="0" w:space="0" w:color="auto"/>
        <w:left w:val="none" w:sz="0" w:space="0" w:color="auto"/>
        <w:bottom w:val="none" w:sz="0" w:space="0" w:color="auto"/>
        <w:right w:val="none" w:sz="0" w:space="0" w:color="auto"/>
      </w:divBdr>
      <w:divsChild>
        <w:div w:id="1763641258">
          <w:marLeft w:val="0"/>
          <w:marRight w:val="0"/>
          <w:marTop w:val="0"/>
          <w:marBottom w:val="0"/>
          <w:divBdr>
            <w:top w:val="none" w:sz="0" w:space="0" w:color="auto"/>
            <w:left w:val="none" w:sz="0" w:space="0" w:color="auto"/>
            <w:bottom w:val="none" w:sz="0" w:space="0" w:color="auto"/>
            <w:right w:val="none" w:sz="0" w:space="0" w:color="auto"/>
          </w:divBdr>
        </w:div>
      </w:divsChild>
    </w:div>
    <w:div w:id="509878927">
      <w:bodyDiv w:val="1"/>
      <w:marLeft w:val="0"/>
      <w:marRight w:val="0"/>
      <w:marTop w:val="0"/>
      <w:marBottom w:val="0"/>
      <w:divBdr>
        <w:top w:val="none" w:sz="0" w:space="0" w:color="auto"/>
        <w:left w:val="none" w:sz="0" w:space="0" w:color="auto"/>
        <w:bottom w:val="none" w:sz="0" w:space="0" w:color="auto"/>
        <w:right w:val="none" w:sz="0" w:space="0" w:color="auto"/>
      </w:divBdr>
    </w:div>
    <w:div w:id="960965017">
      <w:bodyDiv w:val="1"/>
      <w:marLeft w:val="0"/>
      <w:marRight w:val="0"/>
      <w:marTop w:val="0"/>
      <w:marBottom w:val="0"/>
      <w:divBdr>
        <w:top w:val="none" w:sz="0" w:space="0" w:color="auto"/>
        <w:left w:val="none" w:sz="0" w:space="0" w:color="auto"/>
        <w:bottom w:val="none" w:sz="0" w:space="0" w:color="auto"/>
        <w:right w:val="none" w:sz="0" w:space="0" w:color="auto"/>
      </w:divBdr>
    </w:div>
    <w:div w:id="1030255347">
      <w:bodyDiv w:val="1"/>
      <w:marLeft w:val="0"/>
      <w:marRight w:val="0"/>
      <w:marTop w:val="0"/>
      <w:marBottom w:val="0"/>
      <w:divBdr>
        <w:top w:val="none" w:sz="0" w:space="0" w:color="auto"/>
        <w:left w:val="none" w:sz="0" w:space="0" w:color="auto"/>
        <w:bottom w:val="none" w:sz="0" w:space="0" w:color="auto"/>
        <w:right w:val="none" w:sz="0" w:space="0" w:color="auto"/>
      </w:divBdr>
    </w:div>
    <w:div w:id="1448508063">
      <w:bodyDiv w:val="1"/>
      <w:marLeft w:val="0"/>
      <w:marRight w:val="0"/>
      <w:marTop w:val="0"/>
      <w:marBottom w:val="0"/>
      <w:divBdr>
        <w:top w:val="none" w:sz="0" w:space="0" w:color="auto"/>
        <w:left w:val="none" w:sz="0" w:space="0" w:color="auto"/>
        <w:bottom w:val="none" w:sz="0" w:space="0" w:color="auto"/>
        <w:right w:val="none" w:sz="0" w:space="0" w:color="auto"/>
      </w:divBdr>
    </w:div>
    <w:div w:id="1758091832">
      <w:bodyDiv w:val="1"/>
      <w:marLeft w:val="0"/>
      <w:marRight w:val="0"/>
      <w:marTop w:val="0"/>
      <w:marBottom w:val="0"/>
      <w:divBdr>
        <w:top w:val="none" w:sz="0" w:space="0" w:color="auto"/>
        <w:left w:val="none" w:sz="0" w:space="0" w:color="auto"/>
        <w:bottom w:val="none" w:sz="0" w:space="0" w:color="auto"/>
        <w:right w:val="none" w:sz="0" w:space="0" w:color="auto"/>
      </w:divBdr>
      <w:divsChild>
        <w:div w:id="1372802441">
          <w:marLeft w:val="0"/>
          <w:marRight w:val="0"/>
          <w:marTop w:val="0"/>
          <w:marBottom w:val="0"/>
          <w:divBdr>
            <w:top w:val="none" w:sz="0" w:space="0" w:color="auto"/>
            <w:left w:val="none" w:sz="0" w:space="0" w:color="auto"/>
            <w:bottom w:val="none" w:sz="0" w:space="0" w:color="auto"/>
            <w:right w:val="none" w:sz="0" w:space="0" w:color="auto"/>
          </w:divBdr>
          <w:divsChild>
            <w:div w:id="747535831">
              <w:marLeft w:val="0"/>
              <w:marRight w:val="0"/>
              <w:marTop w:val="0"/>
              <w:marBottom w:val="0"/>
              <w:divBdr>
                <w:top w:val="none" w:sz="0" w:space="0" w:color="auto"/>
                <w:left w:val="none" w:sz="0" w:space="0" w:color="auto"/>
                <w:bottom w:val="none" w:sz="0" w:space="0" w:color="auto"/>
                <w:right w:val="none" w:sz="0" w:space="0" w:color="auto"/>
              </w:divBdr>
              <w:divsChild>
                <w:div w:id="1886870612">
                  <w:marLeft w:val="0"/>
                  <w:marRight w:val="0"/>
                  <w:marTop w:val="0"/>
                  <w:marBottom w:val="0"/>
                  <w:divBdr>
                    <w:top w:val="none" w:sz="0" w:space="0" w:color="auto"/>
                    <w:left w:val="none" w:sz="0" w:space="0" w:color="auto"/>
                    <w:bottom w:val="none" w:sz="0" w:space="0" w:color="auto"/>
                    <w:right w:val="none" w:sz="0" w:space="0" w:color="auto"/>
                  </w:divBdr>
                  <w:divsChild>
                    <w:div w:id="658269634">
                      <w:marLeft w:val="0"/>
                      <w:marRight w:val="0"/>
                      <w:marTop w:val="0"/>
                      <w:marBottom w:val="0"/>
                      <w:divBdr>
                        <w:top w:val="none" w:sz="0" w:space="0" w:color="auto"/>
                        <w:left w:val="none" w:sz="0" w:space="0" w:color="auto"/>
                        <w:bottom w:val="none" w:sz="0" w:space="0" w:color="auto"/>
                        <w:right w:val="none" w:sz="0" w:space="0" w:color="auto"/>
                      </w:divBdr>
                      <w:divsChild>
                        <w:div w:id="132791914">
                          <w:marLeft w:val="0"/>
                          <w:marRight w:val="0"/>
                          <w:marTop w:val="0"/>
                          <w:marBottom w:val="0"/>
                          <w:divBdr>
                            <w:top w:val="none" w:sz="0" w:space="0" w:color="auto"/>
                            <w:left w:val="none" w:sz="0" w:space="0" w:color="auto"/>
                            <w:bottom w:val="none" w:sz="0" w:space="0" w:color="auto"/>
                            <w:right w:val="none" w:sz="0" w:space="0" w:color="auto"/>
                          </w:divBdr>
                          <w:divsChild>
                            <w:div w:id="362169746">
                              <w:marLeft w:val="0"/>
                              <w:marRight w:val="0"/>
                              <w:marTop w:val="0"/>
                              <w:marBottom w:val="225"/>
                              <w:divBdr>
                                <w:top w:val="none" w:sz="0" w:space="0" w:color="auto"/>
                                <w:left w:val="none" w:sz="0" w:space="0" w:color="auto"/>
                                <w:bottom w:val="none" w:sz="0" w:space="0" w:color="auto"/>
                                <w:right w:val="none" w:sz="0" w:space="0" w:color="auto"/>
                              </w:divBdr>
                            </w:div>
                          </w:divsChild>
                        </w:div>
                        <w:div w:id="2059283346">
                          <w:marLeft w:val="0"/>
                          <w:marRight w:val="0"/>
                          <w:marTop w:val="0"/>
                          <w:marBottom w:val="0"/>
                          <w:divBdr>
                            <w:top w:val="none" w:sz="0" w:space="0" w:color="auto"/>
                            <w:left w:val="none" w:sz="0" w:space="0" w:color="auto"/>
                            <w:bottom w:val="none" w:sz="0" w:space="0" w:color="auto"/>
                            <w:right w:val="none" w:sz="0" w:space="0" w:color="auto"/>
                          </w:divBdr>
                          <w:divsChild>
                            <w:div w:id="1414207169">
                              <w:marLeft w:val="0"/>
                              <w:marRight w:val="0"/>
                              <w:marTop w:val="0"/>
                              <w:marBottom w:val="0"/>
                              <w:divBdr>
                                <w:top w:val="none" w:sz="0" w:space="0" w:color="auto"/>
                                <w:left w:val="none" w:sz="0" w:space="0" w:color="auto"/>
                                <w:bottom w:val="none" w:sz="0" w:space="0" w:color="auto"/>
                                <w:right w:val="none" w:sz="0" w:space="0" w:color="auto"/>
                              </w:divBdr>
                              <w:divsChild>
                                <w:div w:id="124544061">
                                  <w:marLeft w:val="0"/>
                                  <w:marRight w:val="0"/>
                                  <w:marTop w:val="0"/>
                                  <w:marBottom w:val="0"/>
                                  <w:divBdr>
                                    <w:top w:val="none" w:sz="0" w:space="0" w:color="auto"/>
                                    <w:left w:val="none" w:sz="0" w:space="0" w:color="auto"/>
                                    <w:bottom w:val="none" w:sz="0" w:space="0" w:color="auto"/>
                                    <w:right w:val="none" w:sz="0" w:space="0" w:color="auto"/>
                                  </w:divBdr>
                                </w:div>
                                <w:div w:id="703022928">
                                  <w:marLeft w:val="0"/>
                                  <w:marRight w:val="0"/>
                                  <w:marTop w:val="0"/>
                                  <w:marBottom w:val="0"/>
                                  <w:divBdr>
                                    <w:top w:val="none" w:sz="0" w:space="0" w:color="auto"/>
                                    <w:left w:val="none" w:sz="0" w:space="0" w:color="auto"/>
                                    <w:bottom w:val="none" w:sz="0" w:space="0" w:color="auto"/>
                                    <w:right w:val="none" w:sz="0" w:space="0" w:color="auto"/>
                                  </w:divBdr>
                                </w:div>
                                <w:div w:id="1650792797">
                                  <w:marLeft w:val="0"/>
                                  <w:marRight w:val="0"/>
                                  <w:marTop w:val="0"/>
                                  <w:marBottom w:val="0"/>
                                  <w:divBdr>
                                    <w:top w:val="none" w:sz="0" w:space="0" w:color="auto"/>
                                    <w:left w:val="none" w:sz="0" w:space="0" w:color="auto"/>
                                    <w:bottom w:val="none" w:sz="0" w:space="0" w:color="auto"/>
                                    <w:right w:val="none" w:sz="0" w:space="0" w:color="auto"/>
                                  </w:divBdr>
                                </w:div>
                                <w:div w:id="449590773">
                                  <w:marLeft w:val="0"/>
                                  <w:marRight w:val="0"/>
                                  <w:marTop w:val="0"/>
                                  <w:marBottom w:val="0"/>
                                  <w:divBdr>
                                    <w:top w:val="none" w:sz="0" w:space="0" w:color="auto"/>
                                    <w:left w:val="none" w:sz="0" w:space="0" w:color="auto"/>
                                    <w:bottom w:val="none" w:sz="0" w:space="0" w:color="auto"/>
                                    <w:right w:val="none" w:sz="0" w:space="0" w:color="auto"/>
                                  </w:divBdr>
                                </w:div>
                                <w:div w:id="2142914255">
                                  <w:marLeft w:val="0"/>
                                  <w:marRight w:val="0"/>
                                  <w:marTop w:val="0"/>
                                  <w:marBottom w:val="0"/>
                                  <w:divBdr>
                                    <w:top w:val="none" w:sz="0" w:space="0" w:color="auto"/>
                                    <w:left w:val="none" w:sz="0" w:space="0" w:color="auto"/>
                                    <w:bottom w:val="none" w:sz="0" w:space="0" w:color="auto"/>
                                    <w:right w:val="none" w:sz="0" w:space="0" w:color="auto"/>
                                  </w:divBdr>
                                </w:div>
                                <w:div w:id="309601559">
                                  <w:marLeft w:val="0"/>
                                  <w:marRight w:val="0"/>
                                  <w:marTop w:val="0"/>
                                  <w:marBottom w:val="0"/>
                                  <w:divBdr>
                                    <w:top w:val="none" w:sz="0" w:space="0" w:color="auto"/>
                                    <w:left w:val="none" w:sz="0" w:space="0" w:color="auto"/>
                                    <w:bottom w:val="none" w:sz="0" w:space="0" w:color="auto"/>
                                    <w:right w:val="none" w:sz="0" w:space="0" w:color="auto"/>
                                  </w:divBdr>
                                </w:div>
                                <w:div w:id="2022047915">
                                  <w:marLeft w:val="0"/>
                                  <w:marRight w:val="0"/>
                                  <w:marTop w:val="0"/>
                                  <w:marBottom w:val="0"/>
                                  <w:divBdr>
                                    <w:top w:val="none" w:sz="0" w:space="0" w:color="auto"/>
                                    <w:left w:val="none" w:sz="0" w:space="0" w:color="auto"/>
                                    <w:bottom w:val="none" w:sz="0" w:space="0" w:color="auto"/>
                                    <w:right w:val="none" w:sz="0" w:space="0" w:color="auto"/>
                                  </w:divBdr>
                                </w:div>
                                <w:div w:id="928464502">
                                  <w:marLeft w:val="0"/>
                                  <w:marRight w:val="0"/>
                                  <w:marTop w:val="0"/>
                                  <w:marBottom w:val="0"/>
                                  <w:divBdr>
                                    <w:top w:val="none" w:sz="0" w:space="0" w:color="auto"/>
                                    <w:left w:val="none" w:sz="0" w:space="0" w:color="auto"/>
                                    <w:bottom w:val="none" w:sz="0" w:space="0" w:color="auto"/>
                                    <w:right w:val="none" w:sz="0" w:space="0" w:color="auto"/>
                                  </w:divBdr>
                                </w:div>
                                <w:div w:id="1616404120">
                                  <w:marLeft w:val="0"/>
                                  <w:marRight w:val="0"/>
                                  <w:marTop w:val="0"/>
                                  <w:marBottom w:val="0"/>
                                  <w:divBdr>
                                    <w:top w:val="none" w:sz="0" w:space="0" w:color="auto"/>
                                    <w:left w:val="none" w:sz="0" w:space="0" w:color="auto"/>
                                    <w:bottom w:val="none" w:sz="0" w:space="0" w:color="auto"/>
                                    <w:right w:val="none" w:sz="0" w:space="0" w:color="auto"/>
                                  </w:divBdr>
                                </w:div>
                                <w:div w:id="207692121">
                                  <w:marLeft w:val="0"/>
                                  <w:marRight w:val="0"/>
                                  <w:marTop w:val="0"/>
                                  <w:marBottom w:val="0"/>
                                  <w:divBdr>
                                    <w:top w:val="none" w:sz="0" w:space="0" w:color="auto"/>
                                    <w:left w:val="none" w:sz="0" w:space="0" w:color="auto"/>
                                    <w:bottom w:val="none" w:sz="0" w:space="0" w:color="auto"/>
                                    <w:right w:val="none" w:sz="0" w:space="0" w:color="auto"/>
                                  </w:divBdr>
                                </w:div>
                                <w:div w:id="1693189127">
                                  <w:marLeft w:val="0"/>
                                  <w:marRight w:val="0"/>
                                  <w:marTop w:val="0"/>
                                  <w:marBottom w:val="0"/>
                                  <w:divBdr>
                                    <w:top w:val="none" w:sz="0" w:space="0" w:color="auto"/>
                                    <w:left w:val="none" w:sz="0" w:space="0" w:color="auto"/>
                                    <w:bottom w:val="none" w:sz="0" w:space="0" w:color="auto"/>
                                    <w:right w:val="none" w:sz="0" w:space="0" w:color="auto"/>
                                  </w:divBdr>
                                </w:div>
                                <w:div w:id="214005382">
                                  <w:marLeft w:val="0"/>
                                  <w:marRight w:val="0"/>
                                  <w:marTop w:val="0"/>
                                  <w:marBottom w:val="0"/>
                                  <w:divBdr>
                                    <w:top w:val="none" w:sz="0" w:space="0" w:color="auto"/>
                                    <w:left w:val="none" w:sz="0" w:space="0" w:color="auto"/>
                                    <w:bottom w:val="none" w:sz="0" w:space="0" w:color="auto"/>
                                    <w:right w:val="none" w:sz="0" w:space="0" w:color="auto"/>
                                  </w:divBdr>
                                </w:div>
                                <w:div w:id="663507191">
                                  <w:marLeft w:val="0"/>
                                  <w:marRight w:val="0"/>
                                  <w:marTop w:val="0"/>
                                  <w:marBottom w:val="0"/>
                                  <w:divBdr>
                                    <w:top w:val="none" w:sz="0" w:space="0" w:color="auto"/>
                                    <w:left w:val="none" w:sz="0" w:space="0" w:color="auto"/>
                                    <w:bottom w:val="none" w:sz="0" w:space="0" w:color="auto"/>
                                    <w:right w:val="none" w:sz="0" w:space="0" w:color="auto"/>
                                  </w:divBdr>
                                </w:div>
                                <w:div w:id="1050685601">
                                  <w:marLeft w:val="0"/>
                                  <w:marRight w:val="0"/>
                                  <w:marTop w:val="0"/>
                                  <w:marBottom w:val="0"/>
                                  <w:divBdr>
                                    <w:top w:val="none" w:sz="0" w:space="0" w:color="auto"/>
                                    <w:left w:val="none" w:sz="0" w:space="0" w:color="auto"/>
                                    <w:bottom w:val="none" w:sz="0" w:space="0" w:color="auto"/>
                                    <w:right w:val="none" w:sz="0" w:space="0" w:color="auto"/>
                                  </w:divBdr>
                                </w:div>
                                <w:div w:id="817763793">
                                  <w:marLeft w:val="0"/>
                                  <w:marRight w:val="0"/>
                                  <w:marTop w:val="0"/>
                                  <w:marBottom w:val="0"/>
                                  <w:divBdr>
                                    <w:top w:val="none" w:sz="0" w:space="0" w:color="auto"/>
                                    <w:left w:val="none" w:sz="0" w:space="0" w:color="auto"/>
                                    <w:bottom w:val="none" w:sz="0" w:space="0" w:color="auto"/>
                                    <w:right w:val="none" w:sz="0" w:space="0" w:color="auto"/>
                                  </w:divBdr>
                                </w:div>
                                <w:div w:id="18168163">
                                  <w:marLeft w:val="0"/>
                                  <w:marRight w:val="0"/>
                                  <w:marTop w:val="0"/>
                                  <w:marBottom w:val="0"/>
                                  <w:divBdr>
                                    <w:top w:val="none" w:sz="0" w:space="0" w:color="auto"/>
                                    <w:left w:val="none" w:sz="0" w:space="0" w:color="auto"/>
                                    <w:bottom w:val="none" w:sz="0" w:space="0" w:color="auto"/>
                                    <w:right w:val="none" w:sz="0" w:space="0" w:color="auto"/>
                                  </w:divBdr>
                                </w:div>
                                <w:div w:id="317195683">
                                  <w:marLeft w:val="0"/>
                                  <w:marRight w:val="0"/>
                                  <w:marTop w:val="0"/>
                                  <w:marBottom w:val="0"/>
                                  <w:divBdr>
                                    <w:top w:val="none" w:sz="0" w:space="0" w:color="auto"/>
                                    <w:left w:val="none" w:sz="0" w:space="0" w:color="auto"/>
                                    <w:bottom w:val="none" w:sz="0" w:space="0" w:color="auto"/>
                                    <w:right w:val="none" w:sz="0" w:space="0" w:color="auto"/>
                                  </w:divBdr>
                                </w:div>
                                <w:div w:id="1065370366">
                                  <w:marLeft w:val="0"/>
                                  <w:marRight w:val="0"/>
                                  <w:marTop w:val="0"/>
                                  <w:marBottom w:val="0"/>
                                  <w:divBdr>
                                    <w:top w:val="none" w:sz="0" w:space="0" w:color="auto"/>
                                    <w:left w:val="none" w:sz="0" w:space="0" w:color="auto"/>
                                    <w:bottom w:val="none" w:sz="0" w:space="0" w:color="auto"/>
                                    <w:right w:val="none" w:sz="0" w:space="0" w:color="auto"/>
                                  </w:divBdr>
                                </w:div>
                                <w:div w:id="477109002">
                                  <w:marLeft w:val="0"/>
                                  <w:marRight w:val="0"/>
                                  <w:marTop w:val="0"/>
                                  <w:marBottom w:val="0"/>
                                  <w:divBdr>
                                    <w:top w:val="none" w:sz="0" w:space="0" w:color="auto"/>
                                    <w:left w:val="none" w:sz="0" w:space="0" w:color="auto"/>
                                    <w:bottom w:val="none" w:sz="0" w:space="0" w:color="auto"/>
                                    <w:right w:val="none" w:sz="0" w:space="0" w:color="auto"/>
                                  </w:divBdr>
                                </w:div>
                                <w:div w:id="1769037033">
                                  <w:marLeft w:val="0"/>
                                  <w:marRight w:val="0"/>
                                  <w:marTop w:val="0"/>
                                  <w:marBottom w:val="0"/>
                                  <w:divBdr>
                                    <w:top w:val="none" w:sz="0" w:space="0" w:color="auto"/>
                                    <w:left w:val="none" w:sz="0" w:space="0" w:color="auto"/>
                                    <w:bottom w:val="none" w:sz="0" w:space="0" w:color="auto"/>
                                    <w:right w:val="none" w:sz="0" w:space="0" w:color="auto"/>
                                  </w:divBdr>
                                </w:div>
                                <w:div w:id="122697470">
                                  <w:marLeft w:val="0"/>
                                  <w:marRight w:val="0"/>
                                  <w:marTop w:val="0"/>
                                  <w:marBottom w:val="0"/>
                                  <w:divBdr>
                                    <w:top w:val="none" w:sz="0" w:space="0" w:color="auto"/>
                                    <w:left w:val="none" w:sz="0" w:space="0" w:color="auto"/>
                                    <w:bottom w:val="none" w:sz="0" w:space="0" w:color="auto"/>
                                    <w:right w:val="none" w:sz="0" w:space="0" w:color="auto"/>
                                  </w:divBdr>
                                </w:div>
                                <w:div w:id="1108157333">
                                  <w:marLeft w:val="0"/>
                                  <w:marRight w:val="0"/>
                                  <w:marTop w:val="0"/>
                                  <w:marBottom w:val="0"/>
                                  <w:divBdr>
                                    <w:top w:val="none" w:sz="0" w:space="0" w:color="auto"/>
                                    <w:left w:val="none" w:sz="0" w:space="0" w:color="auto"/>
                                    <w:bottom w:val="none" w:sz="0" w:space="0" w:color="auto"/>
                                    <w:right w:val="none" w:sz="0" w:space="0" w:color="auto"/>
                                  </w:divBdr>
                                </w:div>
                                <w:div w:id="424962870">
                                  <w:marLeft w:val="0"/>
                                  <w:marRight w:val="0"/>
                                  <w:marTop w:val="0"/>
                                  <w:marBottom w:val="0"/>
                                  <w:divBdr>
                                    <w:top w:val="none" w:sz="0" w:space="0" w:color="auto"/>
                                    <w:left w:val="none" w:sz="0" w:space="0" w:color="auto"/>
                                    <w:bottom w:val="none" w:sz="0" w:space="0" w:color="auto"/>
                                    <w:right w:val="none" w:sz="0" w:space="0" w:color="auto"/>
                                  </w:divBdr>
                                </w:div>
                                <w:div w:id="1410808535">
                                  <w:marLeft w:val="0"/>
                                  <w:marRight w:val="0"/>
                                  <w:marTop w:val="0"/>
                                  <w:marBottom w:val="0"/>
                                  <w:divBdr>
                                    <w:top w:val="none" w:sz="0" w:space="0" w:color="auto"/>
                                    <w:left w:val="none" w:sz="0" w:space="0" w:color="auto"/>
                                    <w:bottom w:val="none" w:sz="0" w:space="0" w:color="auto"/>
                                    <w:right w:val="none" w:sz="0" w:space="0" w:color="auto"/>
                                  </w:divBdr>
                                </w:div>
                                <w:div w:id="1953780419">
                                  <w:marLeft w:val="0"/>
                                  <w:marRight w:val="0"/>
                                  <w:marTop w:val="0"/>
                                  <w:marBottom w:val="0"/>
                                  <w:divBdr>
                                    <w:top w:val="none" w:sz="0" w:space="0" w:color="auto"/>
                                    <w:left w:val="none" w:sz="0" w:space="0" w:color="auto"/>
                                    <w:bottom w:val="none" w:sz="0" w:space="0" w:color="auto"/>
                                    <w:right w:val="none" w:sz="0" w:space="0" w:color="auto"/>
                                  </w:divBdr>
                                </w:div>
                                <w:div w:id="507908181">
                                  <w:marLeft w:val="0"/>
                                  <w:marRight w:val="0"/>
                                  <w:marTop w:val="0"/>
                                  <w:marBottom w:val="0"/>
                                  <w:divBdr>
                                    <w:top w:val="none" w:sz="0" w:space="0" w:color="auto"/>
                                    <w:left w:val="none" w:sz="0" w:space="0" w:color="auto"/>
                                    <w:bottom w:val="none" w:sz="0" w:space="0" w:color="auto"/>
                                    <w:right w:val="none" w:sz="0" w:space="0" w:color="auto"/>
                                  </w:divBdr>
                                </w:div>
                                <w:div w:id="613367106">
                                  <w:marLeft w:val="0"/>
                                  <w:marRight w:val="0"/>
                                  <w:marTop w:val="0"/>
                                  <w:marBottom w:val="0"/>
                                  <w:divBdr>
                                    <w:top w:val="none" w:sz="0" w:space="0" w:color="auto"/>
                                    <w:left w:val="none" w:sz="0" w:space="0" w:color="auto"/>
                                    <w:bottom w:val="none" w:sz="0" w:space="0" w:color="auto"/>
                                    <w:right w:val="none" w:sz="0" w:space="0" w:color="auto"/>
                                  </w:divBdr>
                                </w:div>
                                <w:div w:id="475607125">
                                  <w:marLeft w:val="0"/>
                                  <w:marRight w:val="0"/>
                                  <w:marTop w:val="0"/>
                                  <w:marBottom w:val="0"/>
                                  <w:divBdr>
                                    <w:top w:val="none" w:sz="0" w:space="0" w:color="auto"/>
                                    <w:left w:val="none" w:sz="0" w:space="0" w:color="auto"/>
                                    <w:bottom w:val="none" w:sz="0" w:space="0" w:color="auto"/>
                                    <w:right w:val="none" w:sz="0" w:space="0" w:color="auto"/>
                                  </w:divBdr>
                                </w:div>
                                <w:div w:id="1358846239">
                                  <w:marLeft w:val="0"/>
                                  <w:marRight w:val="0"/>
                                  <w:marTop w:val="0"/>
                                  <w:marBottom w:val="0"/>
                                  <w:divBdr>
                                    <w:top w:val="none" w:sz="0" w:space="0" w:color="auto"/>
                                    <w:left w:val="none" w:sz="0" w:space="0" w:color="auto"/>
                                    <w:bottom w:val="none" w:sz="0" w:space="0" w:color="auto"/>
                                    <w:right w:val="none" w:sz="0" w:space="0" w:color="auto"/>
                                  </w:divBdr>
                                </w:div>
                                <w:div w:id="655574808">
                                  <w:marLeft w:val="0"/>
                                  <w:marRight w:val="0"/>
                                  <w:marTop w:val="0"/>
                                  <w:marBottom w:val="0"/>
                                  <w:divBdr>
                                    <w:top w:val="none" w:sz="0" w:space="0" w:color="auto"/>
                                    <w:left w:val="none" w:sz="0" w:space="0" w:color="auto"/>
                                    <w:bottom w:val="none" w:sz="0" w:space="0" w:color="auto"/>
                                    <w:right w:val="none" w:sz="0" w:space="0" w:color="auto"/>
                                  </w:divBdr>
                                </w:div>
                                <w:div w:id="2098626417">
                                  <w:marLeft w:val="0"/>
                                  <w:marRight w:val="0"/>
                                  <w:marTop w:val="0"/>
                                  <w:marBottom w:val="0"/>
                                  <w:divBdr>
                                    <w:top w:val="none" w:sz="0" w:space="0" w:color="auto"/>
                                    <w:left w:val="none" w:sz="0" w:space="0" w:color="auto"/>
                                    <w:bottom w:val="none" w:sz="0" w:space="0" w:color="auto"/>
                                    <w:right w:val="none" w:sz="0" w:space="0" w:color="auto"/>
                                  </w:divBdr>
                                </w:div>
                                <w:div w:id="1003976158">
                                  <w:marLeft w:val="0"/>
                                  <w:marRight w:val="0"/>
                                  <w:marTop w:val="0"/>
                                  <w:marBottom w:val="0"/>
                                  <w:divBdr>
                                    <w:top w:val="none" w:sz="0" w:space="0" w:color="auto"/>
                                    <w:left w:val="none" w:sz="0" w:space="0" w:color="auto"/>
                                    <w:bottom w:val="none" w:sz="0" w:space="0" w:color="auto"/>
                                    <w:right w:val="none" w:sz="0" w:space="0" w:color="auto"/>
                                  </w:divBdr>
                                </w:div>
                                <w:div w:id="2012415728">
                                  <w:marLeft w:val="0"/>
                                  <w:marRight w:val="0"/>
                                  <w:marTop w:val="0"/>
                                  <w:marBottom w:val="0"/>
                                  <w:divBdr>
                                    <w:top w:val="none" w:sz="0" w:space="0" w:color="auto"/>
                                    <w:left w:val="none" w:sz="0" w:space="0" w:color="auto"/>
                                    <w:bottom w:val="none" w:sz="0" w:space="0" w:color="auto"/>
                                    <w:right w:val="none" w:sz="0" w:space="0" w:color="auto"/>
                                  </w:divBdr>
                                </w:div>
                                <w:div w:id="1037510526">
                                  <w:marLeft w:val="0"/>
                                  <w:marRight w:val="0"/>
                                  <w:marTop w:val="0"/>
                                  <w:marBottom w:val="0"/>
                                  <w:divBdr>
                                    <w:top w:val="none" w:sz="0" w:space="0" w:color="auto"/>
                                    <w:left w:val="none" w:sz="0" w:space="0" w:color="auto"/>
                                    <w:bottom w:val="none" w:sz="0" w:space="0" w:color="auto"/>
                                    <w:right w:val="none" w:sz="0" w:space="0" w:color="auto"/>
                                  </w:divBdr>
                                </w:div>
                                <w:div w:id="297616021">
                                  <w:marLeft w:val="0"/>
                                  <w:marRight w:val="0"/>
                                  <w:marTop w:val="0"/>
                                  <w:marBottom w:val="0"/>
                                  <w:divBdr>
                                    <w:top w:val="none" w:sz="0" w:space="0" w:color="auto"/>
                                    <w:left w:val="none" w:sz="0" w:space="0" w:color="auto"/>
                                    <w:bottom w:val="none" w:sz="0" w:space="0" w:color="auto"/>
                                    <w:right w:val="none" w:sz="0" w:space="0" w:color="auto"/>
                                  </w:divBdr>
                                </w:div>
                                <w:div w:id="1987584251">
                                  <w:marLeft w:val="0"/>
                                  <w:marRight w:val="0"/>
                                  <w:marTop w:val="0"/>
                                  <w:marBottom w:val="0"/>
                                  <w:divBdr>
                                    <w:top w:val="none" w:sz="0" w:space="0" w:color="auto"/>
                                    <w:left w:val="none" w:sz="0" w:space="0" w:color="auto"/>
                                    <w:bottom w:val="none" w:sz="0" w:space="0" w:color="auto"/>
                                    <w:right w:val="none" w:sz="0" w:space="0" w:color="auto"/>
                                  </w:divBdr>
                                </w:div>
                                <w:div w:id="1018312553">
                                  <w:marLeft w:val="0"/>
                                  <w:marRight w:val="0"/>
                                  <w:marTop w:val="0"/>
                                  <w:marBottom w:val="0"/>
                                  <w:divBdr>
                                    <w:top w:val="none" w:sz="0" w:space="0" w:color="auto"/>
                                    <w:left w:val="none" w:sz="0" w:space="0" w:color="auto"/>
                                    <w:bottom w:val="none" w:sz="0" w:space="0" w:color="auto"/>
                                    <w:right w:val="none" w:sz="0" w:space="0" w:color="auto"/>
                                  </w:divBdr>
                                </w:div>
                                <w:div w:id="1051734059">
                                  <w:marLeft w:val="0"/>
                                  <w:marRight w:val="0"/>
                                  <w:marTop w:val="0"/>
                                  <w:marBottom w:val="0"/>
                                  <w:divBdr>
                                    <w:top w:val="none" w:sz="0" w:space="0" w:color="auto"/>
                                    <w:left w:val="none" w:sz="0" w:space="0" w:color="auto"/>
                                    <w:bottom w:val="none" w:sz="0" w:space="0" w:color="auto"/>
                                    <w:right w:val="none" w:sz="0" w:space="0" w:color="auto"/>
                                  </w:divBdr>
                                </w:div>
                                <w:div w:id="1829635698">
                                  <w:marLeft w:val="0"/>
                                  <w:marRight w:val="0"/>
                                  <w:marTop w:val="0"/>
                                  <w:marBottom w:val="0"/>
                                  <w:divBdr>
                                    <w:top w:val="none" w:sz="0" w:space="0" w:color="auto"/>
                                    <w:left w:val="none" w:sz="0" w:space="0" w:color="auto"/>
                                    <w:bottom w:val="none" w:sz="0" w:space="0" w:color="auto"/>
                                    <w:right w:val="none" w:sz="0" w:space="0" w:color="auto"/>
                                  </w:divBdr>
                                </w:div>
                                <w:div w:id="1545407329">
                                  <w:marLeft w:val="0"/>
                                  <w:marRight w:val="0"/>
                                  <w:marTop w:val="0"/>
                                  <w:marBottom w:val="0"/>
                                  <w:divBdr>
                                    <w:top w:val="none" w:sz="0" w:space="0" w:color="auto"/>
                                    <w:left w:val="none" w:sz="0" w:space="0" w:color="auto"/>
                                    <w:bottom w:val="none" w:sz="0" w:space="0" w:color="auto"/>
                                    <w:right w:val="none" w:sz="0" w:space="0" w:color="auto"/>
                                  </w:divBdr>
                                </w:div>
                                <w:div w:id="393700273">
                                  <w:marLeft w:val="0"/>
                                  <w:marRight w:val="0"/>
                                  <w:marTop w:val="0"/>
                                  <w:marBottom w:val="0"/>
                                  <w:divBdr>
                                    <w:top w:val="none" w:sz="0" w:space="0" w:color="auto"/>
                                    <w:left w:val="none" w:sz="0" w:space="0" w:color="auto"/>
                                    <w:bottom w:val="none" w:sz="0" w:space="0" w:color="auto"/>
                                    <w:right w:val="none" w:sz="0" w:space="0" w:color="auto"/>
                                  </w:divBdr>
                                </w:div>
                                <w:div w:id="313605746">
                                  <w:marLeft w:val="0"/>
                                  <w:marRight w:val="0"/>
                                  <w:marTop w:val="0"/>
                                  <w:marBottom w:val="0"/>
                                  <w:divBdr>
                                    <w:top w:val="none" w:sz="0" w:space="0" w:color="auto"/>
                                    <w:left w:val="none" w:sz="0" w:space="0" w:color="auto"/>
                                    <w:bottom w:val="none" w:sz="0" w:space="0" w:color="auto"/>
                                    <w:right w:val="none" w:sz="0" w:space="0" w:color="auto"/>
                                  </w:divBdr>
                                </w:div>
                                <w:div w:id="1056004383">
                                  <w:marLeft w:val="0"/>
                                  <w:marRight w:val="0"/>
                                  <w:marTop w:val="0"/>
                                  <w:marBottom w:val="0"/>
                                  <w:divBdr>
                                    <w:top w:val="none" w:sz="0" w:space="0" w:color="auto"/>
                                    <w:left w:val="none" w:sz="0" w:space="0" w:color="auto"/>
                                    <w:bottom w:val="none" w:sz="0" w:space="0" w:color="auto"/>
                                    <w:right w:val="none" w:sz="0" w:space="0" w:color="auto"/>
                                  </w:divBdr>
                                </w:div>
                                <w:div w:id="524825107">
                                  <w:marLeft w:val="0"/>
                                  <w:marRight w:val="0"/>
                                  <w:marTop w:val="0"/>
                                  <w:marBottom w:val="0"/>
                                  <w:divBdr>
                                    <w:top w:val="none" w:sz="0" w:space="0" w:color="auto"/>
                                    <w:left w:val="none" w:sz="0" w:space="0" w:color="auto"/>
                                    <w:bottom w:val="none" w:sz="0" w:space="0" w:color="auto"/>
                                    <w:right w:val="none" w:sz="0" w:space="0" w:color="auto"/>
                                  </w:divBdr>
                                </w:div>
                                <w:div w:id="135028017">
                                  <w:marLeft w:val="0"/>
                                  <w:marRight w:val="0"/>
                                  <w:marTop w:val="0"/>
                                  <w:marBottom w:val="0"/>
                                  <w:divBdr>
                                    <w:top w:val="none" w:sz="0" w:space="0" w:color="auto"/>
                                    <w:left w:val="none" w:sz="0" w:space="0" w:color="auto"/>
                                    <w:bottom w:val="none" w:sz="0" w:space="0" w:color="auto"/>
                                    <w:right w:val="none" w:sz="0" w:space="0" w:color="auto"/>
                                  </w:divBdr>
                                </w:div>
                                <w:div w:id="1084230974">
                                  <w:marLeft w:val="0"/>
                                  <w:marRight w:val="0"/>
                                  <w:marTop w:val="0"/>
                                  <w:marBottom w:val="0"/>
                                  <w:divBdr>
                                    <w:top w:val="none" w:sz="0" w:space="0" w:color="auto"/>
                                    <w:left w:val="none" w:sz="0" w:space="0" w:color="auto"/>
                                    <w:bottom w:val="none" w:sz="0" w:space="0" w:color="auto"/>
                                    <w:right w:val="none" w:sz="0" w:space="0" w:color="auto"/>
                                  </w:divBdr>
                                </w:div>
                                <w:div w:id="142355477">
                                  <w:marLeft w:val="0"/>
                                  <w:marRight w:val="0"/>
                                  <w:marTop w:val="0"/>
                                  <w:marBottom w:val="0"/>
                                  <w:divBdr>
                                    <w:top w:val="none" w:sz="0" w:space="0" w:color="auto"/>
                                    <w:left w:val="none" w:sz="0" w:space="0" w:color="auto"/>
                                    <w:bottom w:val="none" w:sz="0" w:space="0" w:color="auto"/>
                                    <w:right w:val="none" w:sz="0" w:space="0" w:color="auto"/>
                                  </w:divBdr>
                                </w:div>
                                <w:div w:id="675159089">
                                  <w:marLeft w:val="0"/>
                                  <w:marRight w:val="0"/>
                                  <w:marTop w:val="0"/>
                                  <w:marBottom w:val="0"/>
                                  <w:divBdr>
                                    <w:top w:val="none" w:sz="0" w:space="0" w:color="auto"/>
                                    <w:left w:val="none" w:sz="0" w:space="0" w:color="auto"/>
                                    <w:bottom w:val="none" w:sz="0" w:space="0" w:color="auto"/>
                                    <w:right w:val="none" w:sz="0" w:space="0" w:color="auto"/>
                                  </w:divBdr>
                                </w:div>
                                <w:div w:id="468086463">
                                  <w:marLeft w:val="0"/>
                                  <w:marRight w:val="0"/>
                                  <w:marTop w:val="0"/>
                                  <w:marBottom w:val="0"/>
                                  <w:divBdr>
                                    <w:top w:val="none" w:sz="0" w:space="0" w:color="auto"/>
                                    <w:left w:val="none" w:sz="0" w:space="0" w:color="auto"/>
                                    <w:bottom w:val="none" w:sz="0" w:space="0" w:color="auto"/>
                                    <w:right w:val="none" w:sz="0" w:space="0" w:color="auto"/>
                                  </w:divBdr>
                                </w:div>
                                <w:div w:id="1214267224">
                                  <w:marLeft w:val="0"/>
                                  <w:marRight w:val="0"/>
                                  <w:marTop w:val="0"/>
                                  <w:marBottom w:val="0"/>
                                  <w:divBdr>
                                    <w:top w:val="none" w:sz="0" w:space="0" w:color="auto"/>
                                    <w:left w:val="none" w:sz="0" w:space="0" w:color="auto"/>
                                    <w:bottom w:val="none" w:sz="0" w:space="0" w:color="auto"/>
                                    <w:right w:val="none" w:sz="0" w:space="0" w:color="auto"/>
                                  </w:divBdr>
                                </w:div>
                                <w:div w:id="817301610">
                                  <w:marLeft w:val="0"/>
                                  <w:marRight w:val="0"/>
                                  <w:marTop w:val="0"/>
                                  <w:marBottom w:val="0"/>
                                  <w:divBdr>
                                    <w:top w:val="none" w:sz="0" w:space="0" w:color="auto"/>
                                    <w:left w:val="none" w:sz="0" w:space="0" w:color="auto"/>
                                    <w:bottom w:val="none" w:sz="0" w:space="0" w:color="auto"/>
                                    <w:right w:val="none" w:sz="0" w:space="0" w:color="auto"/>
                                  </w:divBdr>
                                </w:div>
                                <w:div w:id="1408770545">
                                  <w:marLeft w:val="0"/>
                                  <w:marRight w:val="0"/>
                                  <w:marTop w:val="0"/>
                                  <w:marBottom w:val="0"/>
                                  <w:divBdr>
                                    <w:top w:val="none" w:sz="0" w:space="0" w:color="auto"/>
                                    <w:left w:val="none" w:sz="0" w:space="0" w:color="auto"/>
                                    <w:bottom w:val="none" w:sz="0" w:space="0" w:color="auto"/>
                                    <w:right w:val="none" w:sz="0" w:space="0" w:color="auto"/>
                                  </w:divBdr>
                                </w:div>
                                <w:div w:id="721908710">
                                  <w:marLeft w:val="0"/>
                                  <w:marRight w:val="0"/>
                                  <w:marTop w:val="0"/>
                                  <w:marBottom w:val="0"/>
                                  <w:divBdr>
                                    <w:top w:val="none" w:sz="0" w:space="0" w:color="auto"/>
                                    <w:left w:val="none" w:sz="0" w:space="0" w:color="auto"/>
                                    <w:bottom w:val="none" w:sz="0" w:space="0" w:color="auto"/>
                                    <w:right w:val="none" w:sz="0" w:space="0" w:color="auto"/>
                                  </w:divBdr>
                                </w:div>
                                <w:div w:id="1483304643">
                                  <w:marLeft w:val="0"/>
                                  <w:marRight w:val="0"/>
                                  <w:marTop w:val="0"/>
                                  <w:marBottom w:val="0"/>
                                  <w:divBdr>
                                    <w:top w:val="none" w:sz="0" w:space="0" w:color="auto"/>
                                    <w:left w:val="none" w:sz="0" w:space="0" w:color="auto"/>
                                    <w:bottom w:val="none" w:sz="0" w:space="0" w:color="auto"/>
                                    <w:right w:val="none" w:sz="0" w:space="0" w:color="auto"/>
                                  </w:divBdr>
                                </w:div>
                                <w:div w:id="1382635840">
                                  <w:marLeft w:val="0"/>
                                  <w:marRight w:val="0"/>
                                  <w:marTop w:val="0"/>
                                  <w:marBottom w:val="0"/>
                                  <w:divBdr>
                                    <w:top w:val="none" w:sz="0" w:space="0" w:color="auto"/>
                                    <w:left w:val="none" w:sz="0" w:space="0" w:color="auto"/>
                                    <w:bottom w:val="none" w:sz="0" w:space="0" w:color="auto"/>
                                    <w:right w:val="none" w:sz="0" w:space="0" w:color="auto"/>
                                  </w:divBdr>
                                </w:div>
                                <w:div w:id="328870451">
                                  <w:marLeft w:val="0"/>
                                  <w:marRight w:val="0"/>
                                  <w:marTop w:val="0"/>
                                  <w:marBottom w:val="0"/>
                                  <w:divBdr>
                                    <w:top w:val="none" w:sz="0" w:space="0" w:color="auto"/>
                                    <w:left w:val="none" w:sz="0" w:space="0" w:color="auto"/>
                                    <w:bottom w:val="none" w:sz="0" w:space="0" w:color="auto"/>
                                    <w:right w:val="none" w:sz="0" w:space="0" w:color="auto"/>
                                  </w:divBdr>
                                </w:div>
                                <w:div w:id="1961302472">
                                  <w:marLeft w:val="0"/>
                                  <w:marRight w:val="0"/>
                                  <w:marTop w:val="0"/>
                                  <w:marBottom w:val="0"/>
                                  <w:divBdr>
                                    <w:top w:val="none" w:sz="0" w:space="0" w:color="auto"/>
                                    <w:left w:val="none" w:sz="0" w:space="0" w:color="auto"/>
                                    <w:bottom w:val="none" w:sz="0" w:space="0" w:color="auto"/>
                                    <w:right w:val="none" w:sz="0" w:space="0" w:color="auto"/>
                                  </w:divBdr>
                                </w:div>
                                <w:div w:id="429786033">
                                  <w:marLeft w:val="0"/>
                                  <w:marRight w:val="0"/>
                                  <w:marTop w:val="0"/>
                                  <w:marBottom w:val="0"/>
                                  <w:divBdr>
                                    <w:top w:val="none" w:sz="0" w:space="0" w:color="auto"/>
                                    <w:left w:val="none" w:sz="0" w:space="0" w:color="auto"/>
                                    <w:bottom w:val="none" w:sz="0" w:space="0" w:color="auto"/>
                                    <w:right w:val="none" w:sz="0" w:space="0" w:color="auto"/>
                                  </w:divBdr>
                                </w:div>
                                <w:div w:id="888885698">
                                  <w:marLeft w:val="0"/>
                                  <w:marRight w:val="0"/>
                                  <w:marTop w:val="0"/>
                                  <w:marBottom w:val="0"/>
                                  <w:divBdr>
                                    <w:top w:val="none" w:sz="0" w:space="0" w:color="auto"/>
                                    <w:left w:val="none" w:sz="0" w:space="0" w:color="auto"/>
                                    <w:bottom w:val="none" w:sz="0" w:space="0" w:color="auto"/>
                                    <w:right w:val="none" w:sz="0" w:space="0" w:color="auto"/>
                                  </w:divBdr>
                                </w:div>
                                <w:div w:id="437799179">
                                  <w:marLeft w:val="0"/>
                                  <w:marRight w:val="0"/>
                                  <w:marTop w:val="0"/>
                                  <w:marBottom w:val="0"/>
                                  <w:divBdr>
                                    <w:top w:val="none" w:sz="0" w:space="0" w:color="auto"/>
                                    <w:left w:val="none" w:sz="0" w:space="0" w:color="auto"/>
                                    <w:bottom w:val="none" w:sz="0" w:space="0" w:color="auto"/>
                                    <w:right w:val="none" w:sz="0" w:space="0" w:color="auto"/>
                                  </w:divBdr>
                                </w:div>
                                <w:div w:id="925041071">
                                  <w:marLeft w:val="0"/>
                                  <w:marRight w:val="0"/>
                                  <w:marTop w:val="0"/>
                                  <w:marBottom w:val="0"/>
                                  <w:divBdr>
                                    <w:top w:val="none" w:sz="0" w:space="0" w:color="auto"/>
                                    <w:left w:val="none" w:sz="0" w:space="0" w:color="auto"/>
                                    <w:bottom w:val="none" w:sz="0" w:space="0" w:color="auto"/>
                                    <w:right w:val="none" w:sz="0" w:space="0" w:color="auto"/>
                                  </w:divBdr>
                                </w:div>
                                <w:div w:id="488983021">
                                  <w:marLeft w:val="0"/>
                                  <w:marRight w:val="0"/>
                                  <w:marTop w:val="0"/>
                                  <w:marBottom w:val="0"/>
                                  <w:divBdr>
                                    <w:top w:val="none" w:sz="0" w:space="0" w:color="auto"/>
                                    <w:left w:val="none" w:sz="0" w:space="0" w:color="auto"/>
                                    <w:bottom w:val="none" w:sz="0" w:space="0" w:color="auto"/>
                                    <w:right w:val="none" w:sz="0" w:space="0" w:color="auto"/>
                                  </w:divBdr>
                                </w:div>
                                <w:div w:id="810513354">
                                  <w:marLeft w:val="0"/>
                                  <w:marRight w:val="0"/>
                                  <w:marTop w:val="0"/>
                                  <w:marBottom w:val="0"/>
                                  <w:divBdr>
                                    <w:top w:val="none" w:sz="0" w:space="0" w:color="auto"/>
                                    <w:left w:val="none" w:sz="0" w:space="0" w:color="auto"/>
                                    <w:bottom w:val="none" w:sz="0" w:space="0" w:color="auto"/>
                                    <w:right w:val="none" w:sz="0" w:space="0" w:color="auto"/>
                                  </w:divBdr>
                                </w:div>
                                <w:div w:id="1081679162">
                                  <w:marLeft w:val="0"/>
                                  <w:marRight w:val="0"/>
                                  <w:marTop w:val="0"/>
                                  <w:marBottom w:val="0"/>
                                  <w:divBdr>
                                    <w:top w:val="none" w:sz="0" w:space="0" w:color="auto"/>
                                    <w:left w:val="none" w:sz="0" w:space="0" w:color="auto"/>
                                    <w:bottom w:val="none" w:sz="0" w:space="0" w:color="auto"/>
                                    <w:right w:val="none" w:sz="0" w:space="0" w:color="auto"/>
                                  </w:divBdr>
                                </w:div>
                                <w:div w:id="1530333144">
                                  <w:marLeft w:val="0"/>
                                  <w:marRight w:val="0"/>
                                  <w:marTop w:val="0"/>
                                  <w:marBottom w:val="0"/>
                                  <w:divBdr>
                                    <w:top w:val="none" w:sz="0" w:space="0" w:color="auto"/>
                                    <w:left w:val="none" w:sz="0" w:space="0" w:color="auto"/>
                                    <w:bottom w:val="none" w:sz="0" w:space="0" w:color="auto"/>
                                    <w:right w:val="none" w:sz="0" w:space="0" w:color="auto"/>
                                  </w:divBdr>
                                </w:div>
                                <w:div w:id="2064869198">
                                  <w:marLeft w:val="0"/>
                                  <w:marRight w:val="0"/>
                                  <w:marTop w:val="0"/>
                                  <w:marBottom w:val="0"/>
                                  <w:divBdr>
                                    <w:top w:val="none" w:sz="0" w:space="0" w:color="auto"/>
                                    <w:left w:val="none" w:sz="0" w:space="0" w:color="auto"/>
                                    <w:bottom w:val="none" w:sz="0" w:space="0" w:color="auto"/>
                                    <w:right w:val="none" w:sz="0" w:space="0" w:color="auto"/>
                                  </w:divBdr>
                                </w:div>
                                <w:div w:id="828332344">
                                  <w:marLeft w:val="0"/>
                                  <w:marRight w:val="0"/>
                                  <w:marTop w:val="0"/>
                                  <w:marBottom w:val="0"/>
                                  <w:divBdr>
                                    <w:top w:val="none" w:sz="0" w:space="0" w:color="auto"/>
                                    <w:left w:val="none" w:sz="0" w:space="0" w:color="auto"/>
                                    <w:bottom w:val="none" w:sz="0" w:space="0" w:color="auto"/>
                                    <w:right w:val="none" w:sz="0" w:space="0" w:color="auto"/>
                                  </w:divBdr>
                                </w:div>
                                <w:div w:id="1365523516">
                                  <w:marLeft w:val="0"/>
                                  <w:marRight w:val="0"/>
                                  <w:marTop w:val="0"/>
                                  <w:marBottom w:val="0"/>
                                  <w:divBdr>
                                    <w:top w:val="none" w:sz="0" w:space="0" w:color="auto"/>
                                    <w:left w:val="none" w:sz="0" w:space="0" w:color="auto"/>
                                    <w:bottom w:val="none" w:sz="0" w:space="0" w:color="auto"/>
                                    <w:right w:val="none" w:sz="0" w:space="0" w:color="auto"/>
                                  </w:divBdr>
                                </w:div>
                                <w:div w:id="1460415660">
                                  <w:marLeft w:val="0"/>
                                  <w:marRight w:val="0"/>
                                  <w:marTop w:val="0"/>
                                  <w:marBottom w:val="0"/>
                                  <w:divBdr>
                                    <w:top w:val="none" w:sz="0" w:space="0" w:color="auto"/>
                                    <w:left w:val="none" w:sz="0" w:space="0" w:color="auto"/>
                                    <w:bottom w:val="none" w:sz="0" w:space="0" w:color="auto"/>
                                    <w:right w:val="none" w:sz="0" w:space="0" w:color="auto"/>
                                  </w:divBdr>
                                </w:div>
                                <w:div w:id="1345863940">
                                  <w:marLeft w:val="0"/>
                                  <w:marRight w:val="0"/>
                                  <w:marTop w:val="0"/>
                                  <w:marBottom w:val="0"/>
                                  <w:divBdr>
                                    <w:top w:val="none" w:sz="0" w:space="0" w:color="auto"/>
                                    <w:left w:val="none" w:sz="0" w:space="0" w:color="auto"/>
                                    <w:bottom w:val="none" w:sz="0" w:space="0" w:color="auto"/>
                                    <w:right w:val="none" w:sz="0" w:space="0" w:color="auto"/>
                                  </w:divBdr>
                                </w:div>
                                <w:div w:id="1398481394">
                                  <w:marLeft w:val="0"/>
                                  <w:marRight w:val="0"/>
                                  <w:marTop w:val="0"/>
                                  <w:marBottom w:val="0"/>
                                  <w:divBdr>
                                    <w:top w:val="none" w:sz="0" w:space="0" w:color="auto"/>
                                    <w:left w:val="none" w:sz="0" w:space="0" w:color="auto"/>
                                    <w:bottom w:val="none" w:sz="0" w:space="0" w:color="auto"/>
                                    <w:right w:val="none" w:sz="0" w:space="0" w:color="auto"/>
                                  </w:divBdr>
                                </w:div>
                                <w:div w:id="1706296495">
                                  <w:marLeft w:val="0"/>
                                  <w:marRight w:val="0"/>
                                  <w:marTop w:val="0"/>
                                  <w:marBottom w:val="0"/>
                                  <w:divBdr>
                                    <w:top w:val="none" w:sz="0" w:space="0" w:color="auto"/>
                                    <w:left w:val="none" w:sz="0" w:space="0" w:color="auto"/>
                                    <w:bottom w:val="none" w:sz="0" w:space="0" w:color="auto"/>
                                    <w:right w:val="none" w:sz="0" w:space="0" w:color="auto"/>
                                  </w:divBdr>
                                </w:div>
                                <w:div w:id="646477532">
                                  <w:marLeft w:val="0"/>
                                  <w:marRight w:val="0"/>
                                  <w:marTop w:val="0"/>
                                  <w:marBottom w:val="0"/>
                                  <w:divBdr>
                                    <w:top w:val="none" w:sz="0" w:space="0" w:color="auto"/>
                                    <w:left w:val="none" w:sz="0" w:space="0" w:color="auto"/>
                                    <w:bottom w:val="none" w:sz="0" w:space="0" w:color="auto"/>
                                    <w:right w:val="none" w:sz="0" w:space="0" w:color="auto"/>
                                  </w:divBdr>
                                </w:div>
                                <w:div w:id="1961110027">
                                  <w:marLeft w:val="0"/>
                                  <w:marRight w:val="0"/>
                                  <w:marTop w:val="0"/>
                                  <w:marBottom w:val="0"/>
                                  <w:divBdr>
                                    <w:top w:val="none" w:sz="0" w:space="0" w:color="auto"/>
                                    <w:left w:val="none" w:sz="0" w:space="0" w:color="auto"/>
                                    <w:bottom w:val="none" w:sz="0" w:space="0" w:color="auto"/>
                                    <w:right w:val="none" w:sz="0" w:space="0" w:color="auto"/>
                                  </w:divBdr>
                                </w:div>
                                <w:div w:id="246185202">
                                  <w:marLeft w:val="0"/>
                                  <w:marRight w:val="0"/>
                                  <w:marTop w:val="0"/>
                                  <w:marBottom w:val="0"/>
                                  <w:divBdr>
                                    <w:top w:val="none" w:sz="0" w:space="0" w:color="auto"/>
                                    <w:left w:val="none" w:sz="0" w:space="0" w:color="auto"/>
                                    <w:bottom w:val="none" w:sz="0" w:space="0" w:color="auto"/>
                                    <w:right w:val="none" w:sz="0" w:space="0" w:color="auto"/>
                                  </w:divBdr>
                                </w:div>
                                <w:div w:id="5791504">
                                  <w:marLeft w:val="0"/>
                                  <w:marRight w:val="0"/>
                                  <w:marTop w:val="0"/>
                                  <w:marBottom w:val="0"/>
                                  <w:divBdr>
                                    <w:top w:val="none" w:sz="0" w:space="0" w:color="auto"/>
                                    <w:left w:val="none" w:sz="0" w:space="0" w:color="auto"/>
                                    <w:bottom w:val="none" w:sz="0" w:space="0" w:color="auto"/>
                                    <w:right w:val="none" w:sz="0" w:space="0" w:color="auto"/>
                                  </w:divBdr>
                                </w:div>
                                <w:div w:id="2108621571">
                                  <w:marLeft w:val="0"/>
                                  <w:marRight w:val="0"/>
                                  <w:marTop w:val="0"/>
                                  <w:marBottom w:val="0"/>
                                  <w:divBdr>
                                    <w:top w:val="none" w:sz="0" w:space="0" w:color="auto"/>
                                    <w:left w:val="none" w:sz="0" w:space="0" w:color="auto"/>
                                    <w:bottom w:val="none" w:sz="0" w:space="0" w:color="auto"/>
                                    <w:right w:val="none" w:sz="0" w:space="0" w:color="auto"/>
                                  </w:divBdr>
                                </w:div>
                                <w:div w:id="428046645">
                                  <w:marLeft w:val="0"/>
                                  <w:marRight w:val="0"/>
                                  <w:marTop w:val="0"/>
                                  <w:marBottom w:val="0"/>
                                  <w:divBdr>
                                    <w:top w:val="none" w:sz="0" w:space="0" w:color="auto"/>
                                    <w:left w:val="none" w:sz="0" w:space="0" w:color="auto"/>
                                    <w:bottom w:val="none" w:sz="0" w:space="0" w:color="auto"/>
                                    <w:right w:val="none" w:sz="0" w:space="0" w:color="auto"/>
                                  </w:divBdr>
                                </w:div>
                                <w:div w:id="260527565">
                                  <w:marLeft w:val="0"/>
                                  <w:marRight w:val="0"/>
                                  <w:marTop w:val="0"/>
                                  <w:marBottom w:val="0"/>
                                  <w:divBdr>
                                    <w:top w:val="none" w:sz="0" w:space="0" w:color="auto"/>
                                    <w:left w:val="none" w:sz="0" w:space="0" w:color="auto"/>
                                    <w:bottom w:val="none" w:sz="0" w:space="0" w:color="auto"/>
                                    <w:right w:val="none" w:sz="0" w:space="0" w:color="auto"/>
                                  </w:divBdr>
                                </w:div>
                                <w:div w:id="1085686722">
                                  <w:marLeft w:val="0"/>
                                  <w:marRight w:val="0"/>
                                  <w:marTop w:val="0"/>
                                  <w:marBottom w:val="0"/>
                                  <w:divBdr>
                                    <w:top w:val="none" w:sz="0" w:space="0" w:color="auto"/>
                                    <w:left w:val="none" w:sz="0" w:space="0" w:color="auto"/>
                                    <w:bottom w:val="none" w:sz="0" w:space="0" w:color="auto"/>
                                    <w:right w:val="none" w:sz="0" w:space="0" w:color="auto"/>
                                  </w:divBdr>
                                </w:div>
                                <w:div w:id="124979669">
                                  <w:marLeft w:val="0"/>
                                  <w:marRight w:val="0"/>
                                  <w:marTop w:val="0"/>
                                  <w:marBottom w:val="0"/>
                                  <w:divBdr>
                                    <w:top w:val="none" w:sz="0" w:space="0" w:color="auto"/>
                                    <w:left w:val="none" w:sz="0" w:space="0" w:color="auto"/>
                                    <w:bottom w:val="none" w:sz="0" w:space="0" w:color="auto"/>
                                    <w:right w:val="none" w:sz="0" w:space="0" w:color="auto"/>
                                  </w:divBdr>
                                </w:div>
                                <w:div w:id="1036083818">
                                  <w:marLeft w:val="0"/>
                                  <w:marRight w:val="0"/>
                                  <w:marTop w:val="0"/>
                                  <w:marBottom w:val="0"/>
                                  <w:divBdr>
                                    <w:top w:val="none" w:sz="0" w:space="0" w:color="auto"/>
                                    <w:left w:val="none" w:sz="0" w:space="0" w:color="auto"/>
                                    <w:bottom w:val="none" w:sz="0" w:space="0" w:color="auto"/>
                                    <w:right w:val="none" w:sz="0" w:space="0" w:color="auto"/>
                                  </w:divBdr>
                                </w:div>
                                <w:div w:id="837115548">
                                  <w:marLeft w:val="0"/>
                                  <w:marRight w:val="0"/>
                                  <w:marTop w:val="0"/>
                                  <w:marBottom w:val="0"/>
                                  <w:divBdr>
                                    <w:top w:val="none" w:sz="0" w:space="0" w:color="auto"/>
                                    <w:left w:val="none" w:sz="0" w:space="0" w:color="auto"/>
                                    <w:bottom w:val="none" w:sz="0" w:space="0" w:color="auto"/>
                                    <w:right w:val="none" w:sz="0" w:space="0" w:color="auto"/>
                                  </w:divBdr>
                                </w:div>
                                <w:div w:id="981619581">
                                  <w:marLeft w:val="0"/>
                                  <w:marRight w:val="0"/>
                                  <w:marTop w:val="0"/>
                                  <w:marBottom w:val="0"/>
                                  <w:divBdr>
                                    <w:top w:val="none" w:sz="0" w:space="0" w:color="auto"/>
                                    <w:left w:val="none" w:sz="0" w:space="0" w:color="auto"/>
                                    <w:bottom w:val="none" w:sz="0" w:space="0" w:color="auto"/>
                                    <w:right w:val="none" w:sz="0" w:space="0" w:color="auto"/>
                                  </w:divBdr>
                                </w:div>
                                <w:div w:id="184902936">
                                  <w:marLeft w:val="0"/>
                                  <w:marRight w:val="0"/>
                                  <w:marTop w:val="0"/>
                                  <w:marBottom w:val="0"/>
                                  <w:divBdr>
                                    <w:top w:val="none" w:sz="0" w:space="0" w:color="auto"/>
                                    <w:left w:val="none" w:sz="0" w:space="0" w:color="auto"/>
                                    <w:bottom w:val="none" w:sz="0" w:space="0" w:color="auto"/>
                                    <w:right w:val="none" w:sz="0" w:space="0" w:color="auto"/>
                                  </w:divBdr>
                                </w:div>
                                <w:div w:id="1724713037">
                                  <w:marLeft w:val="0"/>
                                  <w:marRight w:val="0"/>
                                  <w:marTop w:val="0"/>
                                  <w:marBottom w:val="0"/>
                                  <w:divBdr>
                                    <w:top w:val="none" w:sz="0" w:space="0" w:color="auto"/>
                                    <w:left w:val="none" w:sz="0" w:space="0" w:color="auto"/>
                                    <w:bottom w:val="none" w:sz="0" w:space="0" w:color="auto"/>
                                    <w:right w:val="none" w:sz="0" w:space="0" w:color="auto"/>
                                  </w:divBdr>
                                </w:div>
                                <w:div w:id="202865316">
                                  <w:marLeft w:val="0"/>
                                  <w:marRight w:val="0"/>
                                  <w:marTop w:val="0"/>
                                  <w:marBottom w:val="0"/>
                                  <w:divBdr>
                                    <w:top w:val="none" w:sz="0" w:space="0" w:color="auto"/>
                                    <w:left w:val="none" w:sz="0" w:space="0" w:color="auto"/>
                                    <w:bottom w:val="none" w:sz="0" w:space="0" w:color="auto"/>
                                    <w:right w:val="none" w:sz="0" w:space="0" w:color="auto"/>
                                  </w:divBdr>
                                </w:div>
                                <w:div w:id="477306972">
                                  <w:marLeft w:val="0"/>
                                  <w:marRight w:val="0"/>
                                  <w:marTop w:val="0"/>
                                  <w:marBottom w:val="0"/>
                                  <w:divBdr>
                                    <w:top w:val="none" w:sz="0" w:space="0" w:color="auto"/>
                                    <w:left w:val="none" w:sz="0" w:space="0" w:color="auto"/>
                                    <w:bottom w:val="none" w:sz="0" w:space="0" w:color="auto"/>
                                    <w:right w:val="none" w:sz="0" w:space="0" w:color="auto"/>
                                  </w:divBdr>
                                </w:div>
                                <w:div w:id="2139564895">
                                  <w:marLeft w:val="0"/>
                                  <w:marRight w:val="0"/>
                                  <w:marTop w:val="0"/>
                                  <w:marBottom w:val="0"/>
                                  <w:divBdr>
                                    <w:top w:val="none" w:sz="0" w:space="0" w:color="auto"/>
                                    <w:left w:val="none" w:sz="0" w:space="0" w:color="auto"/>
                                    <w:bottom w:val="none" w:sz="0" w:space="0" w:color="auto"/>
                                    <w:right w:val="none" w:sz="0" w:space="0" w:color="auto"/>
                                  </w:divBdr>
                                </w:div>
                                <w:div w:id="2044331330">
                                  <w:marLeft w:val="0"/>
                                  <w:marRight w:val="0"/>
                                  <w:marTop w:val="0"/>
                                  <w:marBottom w:val="0"/>
                                  <w:divBdr>
                                    <w:top w:val="none" w:sz="0" w:space="0" w:color="auto"/>
                                    <w:left w:val="none" w:sz="0" w:space="0" w:color="auto"/>
                                    <w:bottom w:val="none" w:sz="0" w:space="0" w:color="auto"/>
                                    <w:right w:val="none" w:sz="0" w:space="0" w:color="auto"/>
                                  </w:divBdr>
                                </w:div>
                                <w:div w:id="856701938">
                                  <w:marLeft w:val="0"/>
                                  <w:marRight w:val="0"/>
                                  <w:marTop w:val="0"/>
                                  <w:marBottom w:val="0"/>
                                  <w:divBdr>
                                    <w:top w:val="none" w:sz="0" w:space="0" w:color="auto"/>
                                    <w:left w:val="none" w:sz="0" w:space="0" w:color="auto"/>
                                    <w:bottom w:val="none" w:sz="0" w:space="0" w:color="auto"/>
                                    <w:right w:val="none" w:sz="0" w:space="0" w:color="auto"/>
                                  </w:divBdr>
                                </w:div>
                                <w:div w:id="1002246392">
                                  <w:marLeft w:val="0"/>
                                  <w:marRight w:val="0"/>
                                  <w:marTop w:val="0"/>
                                  <w:marBottom w:val="0"/>
                                  <w:divBdr>
                                    <w:top w:val="none" w:sz="0" w:space="0" w:color="auto"/>
                                    <w:left w:val="none" w:sz="0" w:space="0" w:color="auto"/>
                                    <w:bottom w:val="none" w:sz="0" w:space="0" w:color="auto"/>
                                    <w:right w:val="none" w:sz="0" w:space="0" w:color="auto"/>
                                  </w:divBdr>
                                </w:div>
                                <w:div w:id="36781845">
                                  <w:marLeft w:val="0"/>
                                  <w:marRight w:val="0"/>
                                  <w:marTop w:val="0"/>
                                  <w:marBottom w:val="0"/>
                                  <w:divBdr>
                                    <w:top w:val="none" w:sz="0" w:space="0" w:color="auto"/>
                                    <w:left w:val="none" w:sz="0" w:space="0" w:color="auto"/>
                                    <w:bottom w:val="none" w:sz="0" w:space="0" w:color="auto"/>
                                    <w:right w:val="none" w:sz="0" w:space="0" w:color="auto"/>
                                  </w:divBdr>
                                </w:div>
                                <w:div w:id="484010888">
                                  <w:marLeft w:val="0"/>
                                  <w:marRight w:val="0"/>
                                  <w:marTop w:val="0"/>
                                  <w:marBottom w:val="0"/>
                                  <w:divBdr>
                                    <w:top w:val="none" w:sz="0" w:space="0" w:color="auto"/>
                                    <w:left w:val="none" w:sz="0" w:space="0" w:color="auto"/>
                                    <w:bottom w:val="none" w:sz="0" w:space="0" w:color="auto"/>
                                    <w:right w:val="none" w:sz="0" w:space="0" w:color="auto"/>
                                  </w:divBdr>
                                </w:div>
                                <w:div w:id="1723945516">
                                  <w:marLeft w:val="0"/>
                                  <w:marRight w:val="0"/>
                                  <w:marTop w:val="0"/>
                                  <w:marBottom w:val="0"/>
                                  <w:divBdr>
                                    <w:top w:val="none" w:sz="0" w:space="0" w:color="auto"/>
                                    <w:left w:val="none" w:sz="0" w:space="0" w:color="auto"/>
                                    <w:bottom w:val="none" w:sz="0" w:space="0" w:color="auto"/>
                                    <w:right w:val="none" w:sz="0" w:space="0" w:color="auto"/>
                                  </w:divBdr>
                                </w:div>
                                <w:div w:id="217473020">
                                  <w:marLeft w:val="0"/>
                                  <w:marRight w:val="0"/>
                                  <w:marTop w:val="0"/>
                                  <w:marBottom w:val="0"/>
                                  <w:divBdr>
                                    <w:top w:val="none" w:sz="0" w:space="0" w:color="auto"/>
                                    <w:left w:val="none" w:sz="0" w:space="0" w:color="auto"/>
                                    <w:bottom w:val="none" w:sz="0" w:space="0" w:color="auto"/>
                                    <w:right w:val="none" w:sz="0" w:space="0" w:color="auto"/>
                                  </w:divBdr>
                                </w:div>
                                <w:div w:id="1530947264">
                                  <w:marLeft w:val="0"/>
                                  <w:marRight w:val="0"/>
                                  <w:marTop w:val="0"/>
                                  <w:marBottom w:val="0"/>
                                  <w:divBdr>
                                    <w:top w:val="none" w:sz="0" w:space="0" w:color="auto"/>
                                    <w:left w:val="none" w:sz="0" w:space="0" w:color="auto"/>
                                    <w:bottom w:val="none" w:sz="0" w:space="0" w:color="auto"/>
                                    <w:right w:val="none" w:sz="0" w:space="0" w:color="auto"/>
                                  </w:divBdr>
                                </w:div>
                                <w:div w:id="1888099425">
                                  <w:marLeft w:val="0"/>
                                  <w:marRight w:val="0"/>
                                  <w:marTop w:val="0"/>
                                  <w:marBottom w:val="0"/>
                                  <w:divBdr>
                                    <w:top w:val="none" w:sz="0" w:space="0" w:color="auto"/>
                                    <w:left w:val="none" w:sz="0" w:space="0" w:color="auto"/>
                                    <w:bottom w:val="none" w:sz="0" w:space="0" w:color="auto"/>
                                    <w:right w:val="none" w:sz="0" w:space="0" w:color="auto"/>
                                  </w:divBdr>
                                </w:div>
                                <w:div w:id="1402605413">
                                  <w:marLeft w:val="0"/>
                                  <w:marRight w:val="0"/>
                                  <w:marTop w:val="0"/>
                                  <w:marBottom w:val="0"/>
                                  <w:divBdr>
                                    <w:top w:val="none" w:sz="0" w:space="0" w:color="auto"/>
                                    <w:left w:val="none" w:sz="0" w:space="0" w:color="auto"/>
                                    <w:bottom w:val="none" w:sz="0" w:space="0" w:color="auto"/>
                                    <w:right w:val="none" w:sz="0" w:space="0" w:color="auto"/>
                                  </w:divBdr>
                                </w:div>
                                <w:div w:id="262035050">
                                  <w:marLeft w:val="0"/>
                                  <w:marRight w:val="0"/>
                                  <w:marTop w:val="0"/>
                                  <w:marBottom w:val="0"/>
                                  <w:divBdr>
                                    <w:top w:val="none" w:sz="0" w:space="0" w:color="auto"/>
                                    <w:left w:val="none" w:sz="0" w:space="0" w:color="auto"/>
                                    <w:bottom w:val="none" w:sz="0" w:space="0" w:color="auto"/>
                                    <w:right w:val="none" w:sz="0" w:space="0" w:color="auto"/>
                                  </w:divBdr>
                                </w:div>
                                <w:div w:id="1218004956">
                                  <w:marLeft w:val="0"/>
                                  <w:marRight w:val="0"/>
                                  <w:marTop w:val="0"/>
                                  <w:marBottom w:val="0"/>
                                  <w:divBdr>
                                    <w:top w:val="none" w:sz="0" w:space="0" w:color="auto"/>
                                    <w:left w:val="none" w:sz="0" w:space="0" w:color="auto"/>
                                    <w:bottom w:val="none" w:sz="0" w:space="0" w:color="auto"/>
                                    <w:right w:val="none" w:sz="0" w:space="0" w:color="auto"/>
                                  </w:divBdr>
                                </w:div>
                                <w:div w:id="1863275002">
                                  <w:marLeft w:val="0"/>
                                  <w:marRight w:val="0"/>
                                  <w:marTop w:val="0"/>
                                  <w:marBottom w:val="0"/>
                                  <w:divBdr>
                                    <w:top w:val="none" w:sz="0" w:space="0" w:color="auto"/>
                                    <w:left w:val="none" w:sz="0" w:space="0" w:color="auto"/>
                                    <w:bottom w:val="none" w:sz="0" w:space="0" w:color="auto"/>
                                    <w:right w:val="none" w:sz="0" w:space="0" w:color="auto"/>
                                  </w:divBdr>
                                </w:div>
                                <w:div w:id="282352060">
                                  <w:marLeft w:val="0"/>
                                  <w:marRight w:val="0"/>
                                  <w:marTop w:val="0"/>
                                  <w:marBottom w:val="0"/>
                                  <w:divBdr>
                                    <w:top w:val="none" w:sz="0" w:space="0" w:color="auto"/>
                                    <w:left w:val="none" w:sz="0" w:space="0" w:color="auto"/>
                                    <w:bottom w:val="none" w:sz="0" w:space="0" w:color="auto"/>
                                    <w:right w:val="none" w:sz="0" w:space="0" w:color="auto"/>
                                  </w:divBdr>
                                </w:div>
                                <w:div w:id="371154430">
                                  <w:marLeft w:val="0"/>
                                  <w:marRight w:val="0"/>
                                  <w:marTop w:val="0"/>
                                  <w:marBottom w:val="0"/>
                                  <w:divBdr>
                                    <w:top w:val="none" w:sz="0" w:space="0" w:color="auto"/>
                                    <w:left w:val="none" w:sz="0" w:space="0" w:color="auto"/>
                                    <w:bottom w:val="none" w:sz="0" w:space="0" w:color="auto"/>
                                    <w:right w:val="none" w:sz="0" w:space="0" w:color="auto"/>
                                  </w:divBdr>
                                </w:div>
                                <w:div w:id="237906187">
                                  <w:marLeft w:val="0"/>
                                  <w:marRight w:val="0"/>
                                  <w:marTop w:val="0"/>
                                  <w:marBottom w:val="0"/>
                                  <w:divBdr>
                                    <w:top w:val="none" w:sz="0" w:space="0" w:color="auto"/>
                                    <w:left w:val="none" w:sz="0" w:space="0" w:color="auto"/>
                                    <w:bottom w:val="none" w:sz="0" w:space="0" w:color="auto"/>
                                    <w:right w:val="none" w:sz="0" w:space="0" w:color="auto"/>
                                  </w:divBdr>
                                </w:div>
                                <w:div w:id="240874098">
                                  <w:marLeft w:val="0"/>
                                  <w:marRight w:val="0"/>
                                  <w:marTop w:val="0"/>
                                  <w:marBottom w:val="0"/>
                                  <w:divBdr>
                                    <w:top w:val="none" w:sz="0" w:space="0" w:color="auto"/>
                                    <w:left w:val="none" w:sz="0" w:space="0" w:color="auto"/>
                                    <w:bottom w:val="none" w:sz="0" w:space="0" w:color="auto"/>
                                    <w:right w:val="none" w:sz="0" w:space="0" w:color="auto"/>
                                  </w:divBdr>
                                </w:div>
                                <w:div w:id="546721233">
                                  <w:marLeft w:val="0"/>
                                  <w:marRight w:val="0"/>
                                  <w:marTop w:val="0"/>
                                  <w:marBottom w:val="0"/>
                                  <w:divBdr>
                                    <w:top w:val="none" w:sz="0" w:space="0" w:color="auto"/>
                                    <w:left w:val="none" w:sz="0" w:space="0" w:color="auto"/>
                                    <w:bottom w:val="none" w:sz="0" w:space="0" w:color="auto"/>
                                    <w:right w:val="none" w:sz="0" w:space="0" w:color="auto"/>
                                  </w:divBdr>
                                </w:div>
                                <w:div w:id="1959487642">
                                  <w:marLeft w:val="0"/>
                                  <w:marRight w:val="0"/>
                                  <w:marTop w:val="0"/>
                                  <w:marBottom w:val="0"/>
                                  <w:divBdr>
                                    <w:top w:val="none" w:sz="0" w:space="0" w:color="auto"/>
                                    <w:left w:val="none" w:sz="0" w:space="0" w:color="auto"/>
                                    <w:bottom w:val="none" w:sz="0" w:space="0" w:color="auto"/>
                                    <w:right w:val="none" w:sz="0" w:space="0" w:color="auto"/>
                                  </w:divBdr>
                                </w:div>
                                <w:div w:id="336076730">
                                  <w:marLeft w:val="0"/>
                                  <w:marRight w:val="0"/>
                                  <w:marTop w:val="0"/>
                                  <w:marBottom w:val="0"/>
                                  <w:divBdr>
                                    <w:top w:val="none" w:sz="0" w:space="0" w:color="auto"/>
                                    <w:left w:val="none" w:sz="0" w:space="0" w:color="auto"/>
                                    <w:bottom w:val="none" w:sz="0" w:space="0" w:color="auto"/>
                                    <w:right w:val="none" w:sz="0" w:space="0" w:color="auto"/>
                                  </w:divBdr>
                                </w:div>
                                <w:div w:id="982461921">
                                  <w:marLeft w:val="0"/>
                                  <w:marRight w:val="0"/>
                                  <w:marTop w:val="0"/>
                                  <w:marBottom w:val="0"/>
                                  <w:divBdr>
                                    <w:top w:val="none" w:sz="0" w:space="0" w:color="auto"/>
                                    <w:left w:val="none" w:sz="0" w:space="0" w:color="auto"/>
                                    <w:bottom w:val="none" w:sz="0" w:space="0" w:color="auto"/>
                                    <w:right w:val="none" w:sz="0" w:space="0" w:color="auto"/>
                                  </w:divBdr>
                                </w:div>
                                <w:div w:id="698506726">
                                  <w:marLeft w:val="0"/>
                                  <w:marRight w:val="0"/>
                                  <w:marTop w:val="0"/>
                                  <w:marBottom w:val="0"/>
                                  <w:divBdr>
                                    <w:top w:val="none" w:sz="0" w:space="0" w:color="auto"/>
                                    <w:left w:val="none" w:sz="0" w:space="0" w:color="auto"/>
                                    <w:bottom w:val="none" w:sz="0" w:space="0" w:color="auto"/>
                                    <w:right w:val="none" w:sz="0" w:space="0" w:color="auto"/>
                                  </w:divBdr>
                                </w:div>
                                <w:div w:id="1586837619">
                                  <w:marLeft w:val="0"/>
                                  <w:marRight w:val="0"/>
                                  <w:marTop w:val="0"/>
                                  <w:marBottom w:val="0"/>
                                  <w:divBdr>
                                    <w:top w:val="none" w:sz="0" w:space="0" w:color="auto"/>
                                    <w:left w:val="none" w:sz="0" w:space="0" w:color="auto"/>
                                    <w:bottom w:val="none" w:sz="0" w:space="0" w:color="auto"/>
                                    <w:right w:val="none" w:sz="0" w:space="0" w:color="auto"/>
                                  </w:divBdr>
                                </w:div>
                                <w:div w:id="989987833">
                                  <w:marLeft w:val="0"/>
                                  <w:marRight w:val="0"/>
                                  <w:marTop w:val="0"/>
                                  <w:marBottom w:val="0"/>
                                  <w:divBdr>
                                    <w:top w:val="none" w:sz="0" w:space="0" w:color="auto"/>
                                    <w:left w:val="none" w:sz="0" w:space="0" w:color="auto"/>
                                    <w:bottom w:val="none" w:sz="0" w:space="0" w:color="auto"/>
                                    <w:right w:val="none" w:sz="0" w:space="0" w:color="auto"/>
                                  </w:divBdr>
                                </w:div>
                                <w:div w:id="1659338457">
                                  <w:marLeft w:val="0"/>
                                  <w:marRight w:val="0"/>
                                  <w:marTop w:val="0"/>
                                  <w:marBottom w:val="0"/>
                                  <w:divBdr>
                                    <w:top w:val="none" w:sz="0" w:space="0" w:color="auto"/>
                                    <w:left w:val="none" w:sz="0" w:space="0" w:color="auto"/>
                                    <w:bottom w:val="none" w:sz="0" w:space="0" w:color="auto"/>
                                    <w:right w:val="none" w:sz="0" w:space="0" w:color="auto"/>
                                  </w:divBdr>
                                </w:div>
                                <w:div w:id="2138336311">
                                  <w:marLeft w:val="0"/>
                                  <w:marRight w:val="0"/>
                                  <w:marTop w:val="0"/>
                                  <w:marBottom w:val="0"/>
                                  <w:divBdr>
                                    <w:top w:val="none" w:sz="0" w:space="0" w:color="auto"/>
                                    <w:left w:val="none" w:sz="0" w:space="0" w:color="auto"/>
                                    <w:bottom w:val="none" w:sz="0" w:space="0" w:color="auto"/>
                                    <w:right w:val="none" w:sz="0" w:space="0" w:color="auto"/>
                                  </w:divBdr>
                                </w:div>
                                <w:div w:id="724448179">
                                  <w:marLeft w:val="0"/>
                                  <w:marRight w:val="0"/>
                                  <w:marTop w:val="0"/>
                                  <w:marBottom w:val="0"/>
                                  <w:divBdr>
                                    <w:top w:val="none" w:sz="0" w:space="0" w:color="auto"/>
                                    <w:left w:val="none" w:sz="0" w:space="0" w:color="auto"/>
                                    <w:bottom w:val="none" w:sz="0" w:space="0" w:color="auto"/>
                                    <w:right w:val="none" w:sz="0" w:space="0" w:color="auto"/>
                                  </w:divBdr>
                                </w:div>
                                <w:div w:id="1982034060">
                                  <w:marLeft w:val="0"/>
                                  <w:marRight w:val="0"/>
                                  <w:marTop w:val="0"/>
                                  <w:marBottom w:val="0"/>
                                  <w:divBdr>
                                    <w:top w:val="none" w:sz="0" w:space="0" w:color="auto"/>
                                    <w:left w:val="none" w:sz="0" w:space="0" w:color="auto"/>
                                    <w:bottom w:val="none" w:sz="0" w:space="0" w:color="auto"/>
                                    <w:right w:val="none" w:sz="0" w:space="0" w:color="auto"/>
                                  </w:divBdr>
                                </w:div>
                                <w:div w:id="1294139793">
                                  <w:marLeft w:val="0"/>
                                  <w:marRight w:val="0"/>
                                  <w:marTop w:val="0"/>
                                  <w:marBottom w:val="0"/>
                                  <w:divBdr>
                                    <w:top w:val="none" w:sz="0" w:space="0" w:color="auto"/>
                                    <w:left w:val="none" w:sz="0" w:space="0" w:color="auto"/>
                                    <w:bottom w:val="none" w:sz="0" w:space="0" w:color="auto"/>
                                    <w:right w:val="none" w:sz="0" w:space="0" w:color="auto"/>
                                  </w:divBdr>
                                </w:div>
                                <w:div w:id="797140722">
                                  <w:marLeft w:val="0"/>
                                  <w:marRight w:val="0"/>
                                  <w:marTop w:val="0"/>
                                  <w:marBottom w:val="0"/>
                                  <w:divBdr>
                                    <w:top w:val="none" w:sz="0" w:space="0" w:color="auto"/>
                                    <w:left w:val="none" w:sz="0" w:space="0" w:color="auto"/>
                                    <w:bottom w:val="none" w:sz="0" w:space="0" w:color="auto"/>
                                    <w:right w:val="none" w:sz="0" w:space="0" w:color="auto"/>
                                  </w:divBdr>
                                </w:div>
                                <w:div w:id="120467157">
                                  <w:marLeft w:val="0"/>
                                  <w:marRight w:val="0"/>
                                  <w:marTop w:val="0"/>
                                  <w:marBottom w:val="0"/>
                                  <w:divBdr>
                                    <w:top w:val="none" w:sz="0" w:space="0" w:color="auto"/>
                                    <w:left w:val="none" w:sz="0" w:space="0" w:color="auto"/>
                                    <w:bottom w:val="none" w:sz="0" w:space="0" w:color="auto"/>
                                    <w:right w:val="none" w:sz="0" w:space="0" w:color="auto"/>
                                  </w:divBdr>
                                </w:div>
                                <w:div w:id="706757714">
                                  <w:marLeft w:val="0"/>
                                  <w:marRight w:val="0"/>
                                  <w:marTop w:val="0"/>
                                  <w:marBottom w:val="0"/>
                                  <w:divBdr>
                                    <w:top w:val="none" w:sz="0" w:space="0" w:color="auto"/>
                                    <w:left w:val="none" w:sz="0" w:space="0" w:color="auto"/>
                                    <w:bottom w:val="none" w:sz="0" w:space="0" w:color="auto"/>
                                    <w:right w:val="none" w:sz="0" w:space="0" w:color="auto"/>
                                  </w:divBdr>
                                </w:div>
                                <w:div w:id="180702281">
                                  <w:marLeft w:val="0"/>
                                  <w:marRight w:val="0"/>
                                  <w:marTop w:val="0"/>
                                  <w:marBottom w:val="0"/>
                                  <w:divBdr>
                                    <w:top w:val="none" w:sz="0" w:space="0" w:color="auto"/>
                                    <w:left w:val="none" w:sz="0" w:space="0" w:color="auto"/>
                                    <w:bottom w:val="none" w:sz="0" w:space="0" w:color="auto"/>
                                    <w:right w:val="none" w:sz="0" w:space="0" w:color="auto"/>
                                  </w:divBdr>
                                </w:div>
                                <w:div w:id="800925772">
                                  <w:marLeft w:val="0"/>
                                  <w:marRight w:val="0"/>
                                  <w:marTop w:val="0"/>
                                  <w:marBottom w:val="0"/>
                                  <w:divBdr>
                                    <w:top w:val="none" w:sz="0" w:space="0" w:color="auto"/>
                                    <w:left w:val="none" w:sz="0" w:space="0" w:color="auto"/>
                                    <w:bottom w:val="none" w:sz="0" w:space="0" w:color="auto"/>
                                    <w:right w:val="none" w:sz="0" w:space="0" w:color="auto"/>
                                  </w:divBdr>
                                </w:div>
                                <w:div w:id="1953901093">
                                  <w:marLeft w:val="0"/>
                                  <w:marRight w:val="0"/>
                                  <w:marTop w:val="0"/>
                                  <w:marBottom w:val="0"/>
                                  <w:divBdr>
                                    <w:top w:val="none" w:sz="0" w:space="0" w:color="auto"/>
                                    <w:left w:val="none" w:sz="0" w:space="0" w:color="auto"/>
                                    <w:bottom w:val="none" w:sz="0" w:space="0" w:color="auto"/>
                                    <w:right w:val="none" w:sz="0" w:space="0" w:color="auto"/>
                                  </w:divBdr>
                                </w:div>
                                <w:div w:id="1634217360">
                                  <w:marLeft w:val="0"/>
                                  <w:marRight w:val="0"/>
                                  <w:marTop w:val="0"/>
                                  <w:marBottom w:val="0"/>
                                  <w:divBdr>
                                    <w:top w:val="none" w:sz="0" w:space="0" w:color="auto"/>
                                    <w:left w:val="none" w:sz="0" w:space="0" w:color="auto"/>
                                    <w:bottom w:val="none" w:sz="0" w:space="0" w:color="auto"/>
                                    <w:right w:val="none" w:sz="0" w:space="0" w:color="auto"/>
                                  </w:divBdr>
                                </w:div>
                                <w:div w:id="2095391739">
                                  <w:marLeft w:val="0"/>
                                  <w:marRight w:val="0"/>
                                  <w:marTop w:val="0"/>
                                  <w:marBottom w:val="0"/>
                                  <w:divBdr>
                                    <w:top w:val="none" w:sz="0" w:space="0" w:color="auto"/>
                                    <w:left w:val="none" w:sz="0" w:space="0" w:color="auto"/>
                                    <w:bottom w:val="none" w:sz="0" w:space="0" w:color="auto"/>
                                    <w:right w:val="none" w:sz="0" w:space="0" w:color="auto"/>
                                  </w:divBdr>
                                </w:div>
                                <w:div w:id="1812939530">
                                  <w:marLeft w:val="0"/>
                                  <w:marRight w:val="0"/>
                                  <w:marTop w:val="0"/>
                                  <w:marBottom w:val="0"/>
                                  <w:divBdr>
                                    <w:top w:val="none" w:sz="0" w:space="0" w:color="auto"/>
                                    <w:left w:val="none" w:sz="0" w:space="0" w:color="auto"/>
                                    <w:bottom w:val="none" w:sz="0" w:space="0" w:color="auto"/>
                                    <w:right w:val="none" w:sz="0" w:space="0" w:color="auto"/>
                                  </w:divBdr>
                                </w:div>
                                <w:div w:id="2128114487">
                                  <w:marLeft w:val="0"/>
                                  <w:marRight w:val="0"/>
                                  <w:marTop w:val="0"/>
                                  <w:marBottom w:val="0"/>
                                  <w:divBdr>
                                    <w:top w:val="none" w:sz="0" w:space="0" w:color="auto"/>
                                    <w:left w:val="none" w:sz="0" w:space="0" w:color="auto"/>
                                    <w:bottom w:val="none" w:sz="0" w:space="0" w:color="auto"/>
                                    <w:right w:val="none" w:sz="0" w:space="0" w:color="auto"/>
                                  </w:divBdr>
                                </w:div>
                                <w:div w:id="800460657">
                                  <w:marLeft w:val="0"/>
                                  <w:marRight w:val="0"/>
                                  <w:marTop w:val="0"/>
                                  <w:marBottom w:val="0"/>
                                  <w:divBdr>
                                    <w:top w:val="none" w:sz="0" w:space="0" w:color="auto"/>
                                    <w:left w:val="none" w:sz="0" w:space="0" w:color="auto"/>
                                    <w:bottom w:val="none" w:sz="0" w:space="0" w:color="auto"/>
                                    <w:right w:val="none" w:sz="0" w:space="0" w:color="auto"/>
                                  </w:divBdr>
                                </w:div>
                                <w:div w:id="1932079993">
                                  <w:marLeft w:val="0"/>
                                  <w:marRight w:val="0"/>
                                  <w:marTop w:val="0"/>
                                  <w:marBottom w:val="0"/>
                                  <w:divBdr>
                                    <w:top w:val="none" w:sz="0" w:space="0" w:color="auto"/>
                                    <w:left w:val="none" w:sz="0" w:space="0" w:color="auto"/>
                                    <w:bottom w:val="none" w:sz="0" w:space="0" w:color="auto"/>
                                    <w:right w:val="none" w:sz="0" w:space="0" w:color="auto"/>
                                  </w:divBdr>
                                </w:div>
                                <w:div w:id="1071851036">
                                  <w:marLeft w:val="0"/>
                                  <w:marRight w:val="0"/>
                                  <w:marTop w:val="0"/>
                                  <w:marBottom w:val="0"/>
                                  <w:divBdr>
                                    <w:top w:val="none" w:sz="0" w:space="0" w:color="auto"/>
                                    <w:left w:val="none" w:sz="0" w:space="0" w:color="auto"/>
                                    <w:bottom w:val="none" w:sz="0" w:space="0" w:color="auto"/>
                                    <w:right w:val="none" w:sz="0" w:space="0" w:color="auto"/>
                                  </w:divBdr>
                                </w:div>
                                <w:div w:id="5767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0739">
          <w:marLeft w:val="0"/>
          <w:marRight w:val="0"/>
          <w:marTop w:val="0"/>
          <w:marBottom w:val="0"/>
          <w:divBdr>
            <w:top w:val="none" w:sz="0" w:space="0" w:color="auto"/>
            <w:left w:val="none" w:sz="0" w:space="0" w:color="auto"/>
            <w:bottom w:val="none" w:sz="0" w:space="0" w:color="auto"/>
            <w:right w:val="none" w:sz="0" w:space="0" w:color="auto"/>
          </w:divBdr>
          <w:divsChild>
            <w:div w:id="393820599">
              <w:marLeft w:val="0"/>
              <w:marRight w:val="0"/>
              <w:marTop w:val="0"/>
              <w:marBottom w:val="0"/>
              <w:divBdr>
                <w:top w:val="none" w:sz="0" w:space="0" w:color="auto"/>
                <w:left w:val="none" w:sz="0" w:space="0" w:color="auto"/>
                <w:bottom w:val="none" w:sz="0" w:space="0" w:color="auto"/>
                <w:right w:val="none" w:sz="0" w:space="0" w:color="auto"/>
              </w:divBdr>
              <w:divsChild>
                <w:div w:id="801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novations.sibur.ru/" TargetMode="External"/><Relationship Id="rId3" Type="http://schemas.openxmlformats.org/officeDocument/2006/relationships/styles" Target="styles.xml"/><Relationship Id="rId7" Type="http://schemas.openxmlformats.org/officeDocument/2006/relationships/hyperlink" Target="http://innovations.sibur.r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novations.sibur.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sibur.ru" TargetMode="External"/><Relationship Id="rId4" Type="http://schemas.openxmlformats.org/officeDocument/2006/relationships/settings" Target="settings.xml"/><Relationship Id="rId9" Type="http://schemas.openxmlformats.org/officeDocument/2006/relationships/hyperlink" Target="mailto:info@sibu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11062-4721-48B8-A052-0C5B4C8E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5596</Words>
  <Characters>31901</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SIBUR</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Трубников Егор Сергеевич</dc:creator>
  <cp:keywords/>
  <dc:description/>
  <cp:lastModifiedBy>Нетреба Полина Сергеевна</cp:lastModifiedBy>
  <cp:revision>2</cp:revision>
  <dcterms:created xsi:type="dcterms:W3CDTF">2021-02-20T14:09:00Z</dcterms:created>
  <dcterms:modified xsi:type="dcterms:W3CDTF">2021-02-20T14:09:00Z</dcterms:modified>
</cp:coreProperties>
</file>