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DAA" w:rsidRPr="00C35F9B" w:rsidRDefault="001C4DAA" w:rsidP="00C35F9B"/>
    <w:p w:rsidR="00685AA7" w:rsidRPr="00C35F9B" w:rsidRDefault="008E7E09" w:rsidP="00C35F9B">
      <w:pPr>
        <w:jc w:val="center"/>
        <w:rPr>
          <w:rFonts w:ascii="Arial" w:hAnsi="Arial" w:cs="Arial"/>
          <w:b/>
          <w:sz w:val="36"/>
        </w:rPr>
      </w:pPr>
      <w:r w:rsidRPr="00C35F9B">
        <w:rPr>
          <w:rFonts w:ascii="Arial" w:hAnsi="Arial" w:cs="Arial"/>
          <w:b/>
          <w:sz w:val="36"/>
        </w:rPr>
        <w:t>S2DG – Sistema Docente/Discente de Graduação</w:t>
      </w:r>
    </w:p>
    <w:p w:rsidR="008E7E09" w:rsidRPr="00C35F9B" w:rsidRDefault="008E7E09" w:rsidP="00C35F9B">
      <w:pPr>
        <w:jc w:val="center"/>
        <w:rPr>
          <w:rFonts w:ascii="Arial" w:hAnsi="Arial" w:cs="Arial"/>
          <w:b/>
          <w:sz w:val="36"/>
        </w:rPr>
      </w:pPr>
      <w:r w:rsidRPr="00C35F9B">
        <w:rPr>
          <w:rFonts w:ascii="Arial" w:hAnsi="Arial" w:cs="Arial"/>
          <w:b/>
          <w:sz w:val="36"/>
        </w:rPr>
        <w:t>Visão</w:t>
      </w:r>
    </w:p>
    <w:p w:rsidR="008E7E09" w:rsidRPr="00C35F9B" w:rsidRDefault="008E7E09" w:rsidP="00C35F9B"/>
    <w:p w:rsidR="00050D7B" w:rsidRPr="00C35F9B" w:rsidRDefault="00050D7B" w:rsidP="00C35F9B"/>
    <w:p w:rsidR="008E7E09" w:rsidRPr="00050D7B" w:rsidRDefault="008E7E09" w:rsidP="00050D7B">
      <w:pPr>
        <w:pStyle w:val="Ttulo"/>
      </w:pPr>
      <w:r w:rsidRPr="00050D7B">
        <w:rPr>
          <w:sz w:val="32"/>
        </w:rPr>
        <w:t>Histórico da Revisão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tblPr>
      <w:tblGrid>
        <w:gridCol w:w="2375"/>
        <w:gridCol w:w="2375"/>
        <w:gridCol w:w="2375"/>
        <w:gridCol w:w="2375"/>
      </w:tblGrid>
      <w:tr w:rsidR="008E7E09" w:rsidTr="00F00A7D">
        <w:tc>
          <w:tcPr>
            <w:tcW w:w="2375" w:type="dxa"/>
          </w:tcPr>
          <w:p w:rsidR="008E7E09" w:rsidRPr="00F00A7D" w:rsidRDefault="008E7E09" w:rsidP="00F00A7D">
            <w:pPr>
              <w:widowControl/>
              <w:spacing w:before="100" w:beforeAutospacing="1" w:after="100" w:afterAutospacing="1" w:line="240" w:lineRule="auto"/>
              <w:jc w:val="center"/>
              <w:rPr>
                <w:sz w:val="24"/>
                <w:szCs w:val="24"/>
              </w:rPr>
            </w:pPr>
            <w:r w:rsidRPr="00F00A7D">
              <w:rPr>
                <w:sz w:val="24"/>
                <w:szCs w:val="24"/>
              </w:rPr>
              <w:t>Data</w:t>
            </w:r>
          </w:p>
        </w:tc>
        <w:tc>
          <w:tcPr>
            <w:tcW w:w="2375" w:type="dxa"/>
          </w:tcPr>
          <w:p w:rsidR="008E7E09" w:rsidRPr="00F00A7D" w:rsidRDefault="008E7E09" w:rsidP="00F00A7D">
            <w:pPr>
              <w:widowControl/>
              <w:spacing w:before="100" w:beforeAutospacing="1" w:after="100" w:afterAutospacing="1" w:line="240" w:lineRule="auto"/>
              <w:jc w:val="center"/>
              <w:rPr>
                <w:sz w:val="24"/>
                <w:szCs w:val="24"/>
              </w:rPr>
            </w:pPr>
            <w:r w:rsidRPr="00F00A7D">
              <w:rPr>
                <w:sz w:val="24"/>
                <w:szCs w:val="24"/>
              </w:rPr>
              <w:t>Versão</w:t>
            </w:r>
          </w:p>
        </w:tc>
        <w:tc>
          <w:tcPr>
            <w:tcW w:w="2375" w:type="dxa"/>
          </w:tcPr>
          <w:p w:rsidR="008E7E09" w:rsidRPr="00F00A7D" w:rsidRDefault="008E7E09" w:rsidP="00F00A7D">
            <w:pPr>
              <w:widowControl/>
              <w:spacing w:before="100" w:beforeAutospacing="1" w:after="100" w:afterAutospacing="1" w:line="240" w:lineRule="auto"/>
              <w:jc w:val="center"/>
              <w:rPr>
                <w:sz w:val="24"/>
                <w:szCs w:val="24"/>
              </w:rPr>
            </w:pPr>
            <w:r w:rsidRPr="00F00A7D">
              <w:rPr>
                <w:sz w:val="24"/>
                <w:szCs w:val="24"/>
              </w:rPr>
              <w:t>Descrição</w:t>
            </w:r>
          </w:p>
        </w:tc>
        <w:tc>
          <w:tcPr>
            <w:tcW w:w="2375" w:type="dxa"/>
          </w:tcPr>
          <w:p w:rsidR="008E7E09" w:rsidRPr="00F00A7D" w:rsidRDefault="008E7E09" w:rsidP="00F00A7D">
            <w:pPr>
              <w:widowControl/>
              <w:spacing w:before="100" w:beforeAutospacing="1" w:after="100" w:afterAutospacing="1" w:line="240" w:lineRule="auto"/>
              <w:jc w:val="center"/>
              <w:rPr>
                <w:sz w:val="24"/>
                <w:szCs w:val="24"/>
              </w:rPr>
            </w:pPr>
            <w:r w:rsidRPr="00F00A7D">
              <w:rPr>
                <w:sz w:val="24"/>
                <w:szCs w:val="24"/>
              </w:rPr>
              <w:t>Autor</w:t>
            </w:r>
          </w:p>
        </w:tc>
      </w:tr>
      <w:tr w:rsidR="008E7E09" w:rsidTr="00F00A7D">
        <w:tc>
          <w:tcPr>
            <w:tcW w:w="2375" w:type="dxa"/>
          </w:tcPr>
          <w:p w:rsidR="008E7E09" w:rsidRPr="00F00A7D" w:rsidRDefault="008E7E09" w:rsidP="00F00A7D">
            <w:pPr>
              <w:widowControl/>
              <w:spacing w:before="100" w:beforeAutospacing="1" w:after="100" w:afterAutospacing="1" w:line="240" w:lineRule="auto"/>
              <w:jc w:val="center"/>
              <w:rPr>
                <w:sz w:val="24"/>
                <w:szCs w:val="24"/>
              </w:rPr>
            </w:pPr>
            <w:r w:rsidRPr="00F00A7D">
              <w:rPr>
                <w:sz w:val="24"/>
                <w:szCs w:val="24"/>
              </w:rPr>
              <w:t>15/maio/2009</w:t>
            </w:r>
          </w:p>
        </w:tc>
        <w:tc>
          <w:tcPr>
            <w:tcW w:w="2375" w:type="dxa"/>
          </w:tcPr>
          <w:p w:rsidR="008E7E09" w:rsidRPr="00F00A7D" w:rsidRDefault="005A48C0" w:rsidP="00F00A7D">
            <w:pPr>
              <w:widowControl/>
              <w:spacing w:before="100" w:beforeAutospacing="1" w:after="100" w:afterAutospacing="1" w:line="240" w:lineRule="auto"/>
              <w:jc w:val="center"/>
              <w:rPr>
                <w:sz w:val="24"/>
                <w:szCs w:val="24"/>
              </w:rPr>
            </w:pPr>
            <w:r>
              <w:rPr>
                <w:sz w:val="24"/>
                <w:szCs w:val="24"/>
              </w:rPr>
              <w:t>1</w:t>
            </w:r>
            <w:r w:rsidR="008E7E09" w:rsidRPr="00F00A7D">
              <w:rPr>
                <w:sz w:val="24"/>
                <w:szCs w:val="24"/>
              </w:rPr>
              <w:t>.</w:t>
            </w:r>
            <w:r>
              <w:rPr>
                <w:sz w:val="24"/>
                <w:szCs w:val="24"/>
              </w:rPr>
              <w:t>0</w:t>
            </w:r>
          </w:p>
        </w:tc>
        <w:tc>
          <w:tcPr>
            <w:tcW w:w="2375" w:type="dxa"/>
          </w:tcPr>
          <w:p w:rsidR="008E7E09" w:rsidRPr="00F00A7D" w:rsidRDefault="005F6F10" w:rsidP="00F00A7D">
            <w:pPr>
              <w:widowControl/>
              <w:spacing w:before="100" w:beforeAutospacing="1" w:after="100" w:afterAutospacing="1" w:line="240" w:lineRule="auto"/>
              <w:jc w:val="center"/>
              <w:rPr>
                <w:sz w:val="24"/>
                <w:szCs w:val="24"/>
              </w:rPr>
            </w:pPr>
            <w:r w:rsidRPr="00F00A7D">
              <w:rPr>
                <w:sz w:val="24"/>
                <w:szCs w:val="24"/>
              </w:rPr>
              <w:t>Versão inicial</w:t>
            </w:r>
          </w:p>
        </w:tc>
        <w:tc>
          <w:tcPr>
            <w:tcW w:w="2375" w:type="dxa"/>
          </w:tcPr>
          <w:p w:rsidR="008E7E09" w:rsidRPr="00F00A7D" w:rsidRDefault="008E7E09" w:rsidP="00F00A7D">
            <w:pPr>
              <w:widowControl/>
              <w:spacing w:before="100" w:beforeAutospacing="1" w:after="100" w:afterAutospacing="1" w:line="240" w:lineRule="auto"/>
              <w:jc w:val="center"/>
              <w:rPr>
                <w:sz w:val="24"/>
                <w:szCs w:val="24"/>
              </w:rPr>
            </w:pPr>
            <w:r w:rsidRPr="00F00A7D">
              <w:rPr>
                <w:sz w:val="24"/>
                <w:szCs w:val="24"/>
              </w:rPr>
              <w:t>Alexandre Strapação</w:t>
            </w:r>
          </w:p>
        </w:tc>
      </w:tr>
      <w:tr w:rsidR="008E7E09" w:rsidTr="00F00A7D">
        <w:tc>
          <w:tcPr>
            <w:tcW w:w="2375" w:type="dxa"/>
          </w:tcPr>
          <w:p w:rsidR="008E7E09" w:rsidRPr="00F00A7D" w:rsidRDefault="008E7E09" w:rsidP="001956F5">
            <w:pPr>
              <w:widowControl/>
              <w:spacing w:before="100" w:beforeAutospacing="1" w:after="100" w:afterAutospacing="1" w:line="240" w:lineRule="auto"/>
              <w:jc w:val="center"/>
              <w:rPr>
                <w:sz w:val="24"/>
                <w:szCs w:val="24"/>
              </w:rPr>
            </w:pPr>
            <w:r w:rsidRPr="00F00A7D">
              <w:rPr>
                <w:sz w:val="24"/>
                <w:szCs w:val="24"/>
              </w:rPr>
              <w:t>1</w:t>
            </w:r>
            <w:r w:rsidR="001956F5">
              <w:rPr>
                <w:sz w:val="24"/>
                <w:szCs w:val="24"/>
              </w:rPr>
              <w:t>8</w:t>
            </w:r>
            <w:r w:rsidRPr="00F00A7D">
              <w:rPr>
                <w:sz w:val="24"/>
                <w:szCs w:val="24"/>
              </w:rPr>
              <w:t>/maio/2009</w:t>
            </w:r>
          </w:p>
        </w:tc>
        <w:tc>
          <w:tcPr>
            <w:tcW w:w="2375" w:type="dxa"/>
          </w:tcPr>
          <w:p w:rsidR="008E7E09" w:rsidRPr="00F00A7D" w:rsidRDefault="005A48C0" w:rsidP="00F00A7D">
            <w:pPr>
              <w:widowControl/>
              <w:spacing w:before="100" w:beforeAutospacing="1" w:after="100" w:afterAutospacing="1" w:line="240" w:lineRule="auto"/>
              <w:jc w:val="center"/>
              <w:rPr>
                <w:sz w:val="24"/>
                <w:szCs w:val="24"/>
              </w:rPr>
            </w:pPr>
            <w:r>
              <w:rPr>
                <w:sz w:val="24"/>
                <w:szCs w:val="24"/>
              </w:rPr>
              <w:t>1</w:t>
            </w:r>
            <w:r w:rsidR="008E7E09" w:rsidRPr="00F00A7D">
              <w:rPr>
                <w:sz w:val="24"/>
                <w:szCs w:val="24"/>
              </w:rPr>
              <w:t>.</w:t>
            </w:r>
            <w:r>
              <w:rPr>
                <w:sz w:val="24"/>
                <w:szCs w:val="24"/>
              </w:rPr>
              <w:t>1</w:t>
            </w:r>
          </w:p>
        </w:tc>
        <w:tc>
          <w:tcPr>
            <w:tcW w:w="2375" w:type="dxa"/>
          </w:tcPr>
          <w:p w:rsidR="008E7E09" w:rsidRPr="00F00A7D" w:rsidRDefault="008E7E09" w:rsidP="00F00A7D">
            <w:pPr>
              <w:widowControl/>
              <w:spacing w:before="100" w:beforeAutospacing="1" w:after="100" w:afterAutospacing="1" w:line="240" w:lineRule="auto"/>
              <w:jc w:val="center"/>
              <w:rPr>
                <w:sz w:val="24"/>
                <w:szCs w:val="24"/>
              </w:rPr>
            </w:pPr>
          </w:p>
        </w:tc>
        <w:tc>
          <w:tcPr>
            <w:tcW w:w="2375" w:type="dxa"/>
          </w:tcPr>
          <w:p w:rsidR="008E7E09" w:rsidRPr="00F00A7D" w:rsidRDefault="008E7E09" w:rsidP="00F00A7D">
            <w:pPr>
              <w:widowControl/>
              <w:spacing w:before="100" w:beforeAutospacing="1" w:after="100" w:afterAutospacing="1" w:line="240" w:lineRule="auto"/>
              <w:jc w:val="center"/>
              <w:rPr>
                <w:sz w:val="24"/>
                <w:szCs w:val="24"/>
              </w:rPr>
            </w:pPr>
            <w:r w:rsidRPr="00F00A7D">
              <w:rPr>
                <w:sz w:val="24"/>
                <w:szCs w:val="24"/>
              </w:rPr>
              <w:t>Anderson Vinícius</w:t>
            </w:r>
          </w:p>
        </w:tc>
      </w:tr>
    </w:tbl>
    <w:p w:rsidR="008E7E09" w:rsidRDefault="008E7E09" w:rsidP="008E7E09">
      <w:pPr>
        <w:widowControl/>
        <w:spacing w:before="100" w:beforeAutospacing="1" w:after="100" w:afterAutospacing="1" w:line="240" w:lineRule="auto"/>
        <w:jc w:val="center"/>
      </w:pPr>
    </w:p>
    <w:p w:rsidR="00685AA7" w:rsidRDefault="00685AA7"/>
    <w:p w:rsidR="00685AA7" w:rsidRPr="005A5C5B" w:rsidRDefault="008E7E09">
      <w:pPr>
        <w:pStyle w:val="Ttulo1"/>
        <w:rPr>
          <w:sz w:val="28"/>
          <w:szCs w:val="28"/>
        </w:rPr>
      </w:pPr>
      <w:bookmarkStart w:id="0" w:name="_Toc436203377"/>
      <w:bookmarkStart w:id="1" w:name="_Toc452813577"/>
      <w:r w:rsidRPr="005A5C5B">
        <w:rPr>
          <w:sz w:val="28"/>
          <w:szCs w:val="28"/>
        </w:rPr>
        <w:t>Introdução</w:t>
      </w:r>
    </w:p>
    <w:p w:rsidR="00BD0E2C" w:rsidRDefault="00BD0E2C" w:rsidP="00BD0E2C"/>
    <w:p w:rsidR="00BD0E2C" w:rsidRPr="005A5C5B" w:rsidRDefault="00BD0E2C" w:rsidP="001C4DAA">
      <w:pPr>
        <w:jc w:val="both"/>
        <w:rPr>
          <w:sz w:val="24"/>
          <w:szCs w:val="24"/>
        </w:rPr>
      </w:pPr>
      <w:r w:rsidRPr="005A5C5B">
        <w:rPr>
          <w:sz w:val="24"/>
          <w:szCs w:val="24"/>
        </w:rPr>
        <w:t>Este documento descreve uma visão geral, de alto nível, sobre as características e necessidades do Sistema Docente/Discente de Graduação (S2DG). O documento se concentra nos recursos necessários aos envolvidos e aos usuários-alvo, bem como nas razões que levam a estas necessidades.</w:t>
      </w:r>
    </w:p>
    <w:p w:rsidR="001C4DAA" w:rsidRPr="00BD0E2C" w:rsidRDefault="001C4DAA" w:rsidP="001C4DAA">
      <w:pPr>
        <w:jc w:val="both"/>
      </w:pPr>
    </w:p>
    <w:bookmarkEnd w:id="0"/>
    <w:bookmarkEnd w:id="1"/>
    <w:p w:rsidR="00685AA7" w:rsidRPr="005A5C5B" w:rsidRDefault="001C4DAA">
      <w:pPr>
        <w:pStyle w:val="Ttulo1"/>
        <w:rPr>
          <w:sz w:val="28"/>
          <w:szCs w:val="28"/>
        </w:rPr>
      </w:pPr>
      <w:r w:rsidRPr="005A5C5B">
        <w:rPr>
          <w:sz w:val="28"/>
          <w:szCs w:val="28"/>
        </w:rPr>
        <w:t>Posicionamento</w:t>
      </w:r>
    </w:p>
    <w:p w:rsidR="00685AA7" w:rsidRDefault="00685AA7"/>
    <w:p w:rsidR="00685AA7" w:rsidRPr="005A5C5B" w:rsidRDefault="00BD0E2C">
      <w:pPr>
        <w:pStyle w:val="Ttulo2"/>
        <w:rPr>
          <w:sz w:val="24"/>
          <w:szCs w:val="24"/>
        </w:rPr>
      </w:pPr>
      <w:r w:rsidRPr="005A5C5B">
        <w:rPr>
          <w:sz w:val="24"/>
          <w:szCs w:val="24"/>
        </w:rPr>
        <w:t>Definição do Problema</w:t>
      </w:r>
    </w:p>
    <w:p w:rsidR="00BD0E2C" w:rsidRPr="00BD0E2C" w:rsidRDefault="00BD0E2C" w:rsidP="00BD0E2C"/>
    <w:tbl>
      <w:tblPr>
        <w:tblW w:w="0" w:type="auto"/>
        <w:tblInd w:w="828" w:type="dxa"/>
        <w:tblLayout w:type="fixed"/>
        <w:tblLook w:val="0000"/>
      </w:tblPr>
      <w:tblGrid>
        <w:gridCol w:w="2970"/>
        <w:gridCol w:w="5220"/>
      </w:tblGrid>
      <w:tr w:rsidR="001C4DAA">
        <w:tc>
          <w:tcPr>
            <w:tcW w:w="2970" w:type="dxa"/>
            <w:tcBorders>
              <w:top w:val="single" w:sz="12" w:space="0" w:color="auto"/>
              <w:left w:val="single" w:sz="12" w:space="0" w:color="auto"/>
              <w:bottom w:val="single" w:sz="6" w:space="0" w:color="auto"/>
              <w:right w:val="single" w:sz="12" w:space="0" w:color="auto"/>
            </w:tcBorders>
            <w:shd w:val="pct25" w:color="auto" w:fill="auto"/>
          </w:tcPr>
          <w:p w:rsidR="001C4DAA" w:rsidRPr="005A5C5B" w:rsidRDefault="001C4DAA">
            <w:pPr>
              <w:pStyle w:val="Corpodetexto"/>
              <w:keepNext/>
              <w:ind w:left="72"/>
              <w:rPr>
                <w:sz w:val="24"/>
                <w:szCs w:val="24"/>
              </w:rPr>
            </w:pPr>
            <w:r w:rsidRPr="005A5C5B">
              <w:rPr>
                <w:sz w:val="24"/>
                <w:szCs w:val="24"/>
              </w:rPr>
              <w:t>O problema de</w:t>
            </w:r>
          </w:p>
        </w:tc>
        <w:tc>
          <w:tcPr>
            <w:tcW w:w="5220" w:type="dxa"/>
            <w:tcBorders>
              <w:top w:val="single" w:sz="12" w:space="0" w:color="auto"/>
              <w:bottom w:val="single" w:sz="6" w:space="0" w:color="auto"/>
              <w:right w:val="single" w:sz="12" w:space="0" w:color="auto"/>
            </w:tcBorders>
          </w:tcPr>
          <w:p w:rsidR="001C4DAA" w:rsidRPr="005A5C5B" w:rsidRDefault="00E56734" w:rsidP="006D301F">
            <w:pPr>
              <w:spacing w:after="120"/>
              <w:jc w:val="both"/>
              <w:rPr>
                <w:sz w:val="24"/>
                <w:szCs w:val="24"/>
              </w:rPr>
            </w:pPr>
            <w:r>
              <w:rPr>
                <w:sz w:val="24"/>
                <w:szCs w:val="24"/>
              </w:rPr>
              <w:t>r</w:t>
            </w:r>
            <w:r w:rsidR="001C4DAA" w:rsidRPr="005A5C5B">
              <w:rPr>
                <w:sz w:val="24"/>
                <w:szCs w:val="24"/>
              </w:rPr>
              <w:t>ealizar, integrar</w:t>
            </w:r>
            <w:r w:rsidR="006D301F">
              <w:rPr>
                <w:sz w:val="24"/>
                <w:szCs w:val="24"/>
              </w:rPr>
              <w:t xml:space="preserve">, acompanhar e </w:t>
            </w:r>
            <w:r w:rsidR="001C4DAA" w:rsidRPr="005A5C5B">
              <w:rPr>
                <w:sz w:val="24"/>
                <w:szCs w:val="24"/>
              </w:rPr>
              <w:t>gerenciar atividades e processos acadêmicos dos corpos docente e discente dos cursos de graduação da Universidade Federal da Paraíba (UFPB</w:t>
            </w:r>
            <w:r>
              <w:rPr>
                <w:sz w:val="24"/>
                <w:szCs w:val="24"/>
              </w:rPr>
              <w:t>)</w:t>
            </w:r>
            <w:r w:rsidR="006D301F">
              <w:rPr>
                <w:sz w:val="24"/>
                <w:szCs w:val="24"/>
              </w:rPr>
              <w:t xml:space="preserve"> de forma ágil e não-burocrática</w:t>
            </w:r>
          </w:p>
        </w:tc>
      </w:tr>
      <w:tr w:rsidR="00685AA7" w:rsidRPr="00E56734">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5A5C5B" w:rsidRDefault="00E56734" w:rsidP="00E56734">
            <w:pPr>
              <w:pStyle w:val="Corpodetexto"/>
              <w:keepNext/>
              <w:ind w:left="72"/>
              <w:rPr>
                <w:sz w:val="24"/>
                <w:szCs w:val="24"/>
              </w:rPr>
            </w:pPr>
            <w:r>
              <w:rPr>
                <w:sz w:val="24"/>
                <w:szCs w:val="24"/>
              </w:rPr>
              <w:t>afeta</w:t>
            </w:r>
          </w:p>
        </w:tc>
        <w:tc>
          <w:tcPr>
            <w:tcW w:w="5220" w:type="dxa"/>
            <w:tcBorders>
              <w:top w:val="single" w:sz="6" w:space="0" w:color="auto"/>
              <w:bottom w:val="single" w:sz="6" w:space="0" w:color="auto"/>
              <w:right w:val="single" w:sz="12" w:space="0" w:color="auto"/>
            </w:tcBorders>
          </w:tcPr>
          <w:p w:rsidR="00685AA7" w:rsidRPr="006D301F" w:rsidRDefault="00E56734" w:rsidP="00193D68">
            <w:pPr>
              <w:pStyle w:val="InfoBlue"/>
              <w:jc w:val="both"/>
            </w:pPr>
            <w:r w:rsidRPr="006D301F">
              <w:t>a Pró-Reitoria de Graduação</w:t>
            </w:r>
            <w:r w:rsidR="006D301F" w:rsidRPr="006D301F">
              <w:t xml:space="preserve">, </w:t>
            </w:r>
            <w:r w:rsidR="006D301F">
              <w:t xml:space="preserve">os </w:t>
            </w:r>
            <w:r w:rsidR="006D301F" w:rsidRPr="006D301F">
              <w:t>corpos docente e discente da UFPB.</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5A5C5B" w:rsidRDefault="006D301F">
            <w:pPr>
              <w:pStyle w:val="Corpodetexto"/>
              <w:keepNext/>
              <w:ind w:left="72"/>
              <w:rPr>
                <w:sz w:val="24"/>
                <w:szCs w:val="24"/>
              </w:rPr>
            </w:pPr>
            <w:r>
              <w:rPr>
                <w:sz w:val="24"/>
                <w:szCs w:val="24"/>
              </w:rPr>
              <w:t>O seu impacto é</w:t>
            </w:r>
          </w:p>
        </w:tc>
        <w:tc>
          <w:tcPr>
            <w:tcW w:w="5220" w:type="dxa"/>
            <w:tcBorders>
              <w:top w:val="single" w:sz="6" w:space="0" w:color="auto"/>
              <w:bottom w:val="single" w:sz="6" w:space="0" w:color="auto"/>
              <w:right w:val="single" w:sz="12" w:space="0" w:color="auto"/>
            </w:tcBorders>
          </w:tcPr>
          <w:p w:rsidR="00685AA7" w:rsidRPr="006D301F" w:rsidRDefault="006D301F" w:rsidP="00193D68">
            <w:pPr>
              <w:pStyle w:val="InfoBlue"/>
              <w:jc w:val="both"/>
            </w:pPr>
            <w:r>
              <w:t>que os afetados não conseguem fazer o acompanhamento e gerenciamento das atividades acadêmicas de forma integrada e eficiente.</w:t>
            </w:r>
          </w:p>
        </w:tc>
      </w:tr>
      <w:tr w:rsidR="00685AA7" w:rsidRPr="00B90E1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6D301F" w:rsidRDefault="006D301F">
            <w:pPr>
              <w:pStyle w:val="Corpodetexto"/>
              <w:ind w:left="72"/>
              <w:rPr>
                <w:sz w:val="24"/>
                <w:szCs w:val="24"/>
                <w:lang w:val="en-US"/>
              </w:rPr>
            </w:pPr>
            <w:r>
              <w:rPr>
                <w:sz w:val="24"/>
                <w:szCs w:val="24"/>
                <w:lang w:val="en-US"/>
              </w:rPr>
              <w:t>Uma solução ideal seria</w:t>
            </w:r>
          </w:p>
        </w:tc>
        <w:tc>
          <w:tcPr>
            <w:tcW w:w="5220" w:type="dxa"/>
            <w:tcBorders>
              <w:top w:val="single" w:sz="6" w:space="0" w:color="auto"/>
              <w:bottom w:val="single" w:sz="6" w:space="0" w:color="auto"/>
              <w:right w:val="single" w:sz="12" w:space="0" w:color="auto"/>
            </w:tcBorders>
          </w:tcPr>
          <w:p w:rsidR="00685AA7" w:rsidRPr="00B90E17" w:rsidRDefault="00B90E17" w:rsidP="00193D68">
            <w:pPr>
              <w:pStyle w:val="InfoBlue"/>
              <w:jc w:val="both"/>
            </w:pPr>
            <w:r w:rsidRPr="00B90E17">
              <w:t>um sistema de Tecnologia da Informaç</w:t>
            </w:r>
            <w:r>
              <w:t>ão oferecido em uma página Web, contendo funcionalidades de registro das atividades realizadas por professores e alunos</w:t>
            </w:r>
            <w:r w:rsidR="00193D68">
              <w:t xml:space="preserve"> e integração de tais informações.</w:t>
            </w:r>
          </w:p>
        </w:tc>
      </w:tr>
    </w:tbl>
    <w:p w:rsidR="005A5C5B" w:rsidRPr="00B90E17" w:rsidRDefault="005A5C5B" w:rsidP="005A5C5B">
      <w:pPr>
        <w:pStyle w:val="Ttulo2"/>
        <w:numPr>
          <w:ilvl w:val="0"/>
          <w:numId w:val="0"/>
        </w:numPr>
        <w:ind w:left="720"/>
      </w:pPr>
      <w:bookmarkStart w:id="2" w:name="_Toc425054392"/>
      <w:bookmarkStart w:id="3" w:name="_Toc422186485"/>
      <w:bookmarkStart w:id="4" w:name="_Toc436203380"/>
      <w:bookmarkStart w:id="5" w:name="_Toc452813580"/>
      <w:bookmarkStart w:id="6" w:name="_Toc512930908"/>
      <w:bookmarkStart w:id="7" w:name="_Toc20715757"/>
    </w:p>
    <w:bookmarkEnd w:id="2"/>
    <w:bookmarkEnd w:id="3"/>
    <w:bookmarkEnd w:id="4"/>
    <w:bookmarkEnd w:id="5"/>
    <w:bookmarkEnd w:id="6"/>
    <w:bookmarkEnd w:id="7"/>
    <w:p w:rsidR="00685AA7" w:rsidRDefault="00B90E17">
      <w:pPr>
        <w:pStyle w:val="Ttulo2"/>
        <w:rPr>
          <w:sz w:val="24"/>
          <w:szCs w:val="24"/>
        </w:rPr>
      </w:pPr>
      <w:r>
        <w:rPr>
          <w:sz w:val="24"/>
          <w:szCs w:val="24"/>
        </w:rPr>
        <w:t>Definição da Posição do Produto</w:t>
      </w:r>
    </w:p>
    <w:p w:rsidR="00B90E17" w:rsidRDefault="00B90E17" w:rsidP="00B90E17"/>
    <w:tbl>
      <w:tblPr>
        <w:tblW w:w="0" w:type="auto"/>
        <w:tblInd w:w="828" w:type="dxa"/>
        <w:tblLayout w:type="fixed"/>
        <w:tblLook w:val="0000"/>
      </w:tblPr>
      <w:tblGrid>
        <w:gridCol w:w="2790"/>
        <w:gridCol w:w="5400"/>
      </w:tblGrid>
      <w:tr w:rsidR="00685AA7" w:rsidRPr="00B90E1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B90E17" w:rsidRDefault="00B90E17">
            <w:pPr>
              <w:pStyle w:val="Corpodetexto"/>
              <w:keepNext/>
              <w:ind w:left="72"/>
              <w:rPr>
                <w:sz w:val="24"/>
                <w:szCs w:val="24"/>
              </w:rPr>
            </w:pPr>
            <w:r w:rsidRPr="00B90E17">
              <w:rPr>
                <w:sz w:val="24"/>
                <w:szCs w:val="24"/>
              </w:rPr>
              <w:t>Para</w:t>
            </w:r>
          </w:p>
        </w:tc>
        <w:tc>
          <w:tcPr>
            <w:tcW w:w="5400" w:type="dxa"/>
            <w:tcBorders>
              <w:top w:val="single" w:sz="12" w:space="0" w:color="auto"/>
              <w:bottom w:val="single" w:sz="6" w:space="0" w:color="auto"/>
              <w:right w:val="single" w:sz="12" w:space="0" w:color="auto"/>
            </w:tcBorders>
          </w:tcPr>
          <w:p w:rsidR="00685AA7" w:rsidRPr="00B90E17" w:rsidRDefault="00393FC8" w:rsidP="00C03EBB">
            <w:pPr>
              <w:pStyle w:val="InfoBlue"/>
            </w:pPr>
            <w:r>
              <w:t>a</w:t>
            </w:r>
            <w:r w:rsidR="00B90E17" w:rsidRPr="00B90E17">
              <w:t xml:space="preserve"> Pró-Reitoria de Graduação, Docentes e Discente da UFPB.</w:t>
            </w:r>
          </w:p>
        </w:tc>
      </w:tr>
      <w:tr w:rsidR="00685AA7" w:rsidRPr="00393FC8">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B90E17" w:rsidRDefault="00393FC8">
            <w:pPr>
              <w:pStyle w:val="Corpodetexto"/>
              <w:keepNext/>
              <w:ind w:left="72"/>
              <w:rPr>
                <w:sz w:val="24"/>
                <w:szCs w:val="24"/>
                <w:lang w:val="en-US"/>
              </w:rPr>
            </w:pPr>
            <w:r>
              <w:rPr>
                <w:sz w:val="24"/>
                <w:szCs w:val="24"/>
                <w:lang w:val="en-US"/>
              </w:rPr>
              <w:t>Que</w:t>
            </w:r>
          </w:p>
        </w:tc>
        <w:tc>
          <w:tcPr>
            <w:tcW w:w="5400" w:type="dxa"/>
            <w:tcBorders>
              <w:top w:val="single" w:sz="6" w:space="0" w:color="auto"/>
              <w:bottom w:val="single" w:sz="6" w:space="0" w:color="auto"/>
              <w:right w:val="single" w:sz="12" w:space="0" w:color="auto"/>
            </w:tcBorders>
          </w:tcPr>
          <w:p w:rsidR="00685AA7" w:rsidRPr="00393FC8" w:rsidRDefault="00393FC8" w:rsidP="00C03EBB">
            <w:pPr>
              <w:pStyle w:val="InfoBlue"/>
            </w:pPr>
            <w:r w:rsidRPr="00393FC8">
              <w:t xml:space="preserve">desejam ter um sistema informatizado para </w:t>
            </w:r>
            <w:r>
              <w:t>controle e gerenciamento de atividades acadêmicas.</w:t>
            </w:r>
          </w:p>
        </w:tc>
      </w:tr>
      <w:tr w:rsidR="00685AA7" w:rsidRPr="00393FC8">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393FC8" w:rsidRDefault="00393FC8">
            <w:pPr>
              <w:pStyle w:val="Corpodetexto"/>
              <w:keepNext/>
              <w:ind w:left="72"/>
              <w:rPr>
                <w:sz w:val="24"/>
                <w:szCs w:val="24"/>
              </w:rPr>
            </w:pPr>
            <w:r w:rsidRPr="00393FC8">
              <w:rPr>
                <w:sz w:val="24"/>
                <w:szCs w:val="24"/>
              </w:rPr>
              <w:t>O S2GD – Sistema Docente/Discente de Graduaç</w:t>
            </w:r>
            <w:r>
              <w:rPr>
                <w:sz w:val="24"/>
                <w:szCs w:val="24"/>
              </w:rPr>
              <w:t>ão</w:t>
            </w:r>
          </w:p>
        </w:tc>
        <w:tc>
          <w:tcPr>
            <w:tcW w:w="5400" w:type="dxa"/>
            <w:tcBorders>
              <w:top w:val="single" w:sz="6" w:space="0" w:color="auto"/>
              <w:bottom w:val="single" w:sz="6" w:space="0" w:color="auto"/>
              <w:right w:val="single" w:sz="12" w:space="0" w:color="auto"/>
            </w:tcBorders>
          </w:tcPr>
          <w:p w:rsidR="00685AA7" w:rsidRPr="00393FC8" w:rsidRDefault="00393FC8" w:rsidP="00C03EBB">
            <w:pPr>
              <w:pStyle w:val="InfoBlue"/>
            </w:pPr>
            <w:r w:rsidRPr="00393FC8">
              <w:t>é um sistema de controle acad</w:t>
            </w:r>
            <w:r>
              <w:t>êmico oferecido pela Web</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B90E17" w:rsidRDefault="00393FC8">
            <w:pPr>
              <w:pStyle w:val="Corpodetexto"/>
              <w:keepNext/>
              <w:ind w:left="72"/>
              <w:rPr>
                <w:sz w:val="24"/>
                <w:szCs w:val="24"/>
                <w:lang w:val="en-US"/>
              </w:rPr>
            </w:pPr>
            <w:r>
              <w:rPr>
                <w:sz w:val="24"/>
                <w:szCs w:val="24"/>
                <w:lang w:val="en-US"/>
              </w:rPr>
              <w:t>Que</w:t>
            </w:r>
          </w:p>
        </w:tc>
        <w:tc>
          <w:tcPr>
            <w:tcW w:w="5400" w:type="dxa"/>
            <w:tcBorders>
              <w:top w:val="single" w:sz="6" w:space="0" w:color="auto"/>
              <w:bottom w:val="single" w:sz="6" w:space="0" w:color="auto"/>
              <w:right w:val="single" w:sz="12" w:space="0" w:color="auto"/>
            </w:tcBorders>
          </w:tcPr>
          <w:p w:rsidR="00685AA7" w:rsidRPr="00393FC8" w:rsidRDefault="00393FC8" w:rsidP="00C03EBB">
            <w:pPr>
              <w:pStyle w:val="InfoBlue"/>
            </w:pPr>
            <w:r w:rsidRPr="00393FC8">
              <w:t xml:space="preserve">dá aos seus usuários uma </w:t>
            </w:r>
            <w:r>
              <w:t>forma simples</w:t>
            </w:r>
            <w:r w:rsidR="00633394">
              <w:t>,</w:t>
            </w:r>
            <w:r>
              <w:t xml:space="preserve"> ágil </w:t>
            </w:r>
            <w:r w:rsidR="00633394">
              <w:t xml:space="preserve">e seguro, </w:t>
            </w:r>
            <w:r>
              <w:t>de realizar suas atividades acadêmicas, cadastrar e compartilhar informações em tempo-real.</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B90E17" w:rsidRDefault="00393FC8">
            <w:pPr>
              <w:pStyle w:val="Corpodetexto"/>
              <w:keepNext/>
              <w:ind w:left="72"/>
              <w:rPr>
                <w:sz w:val="24"/>
                <w:szCs w:val="24"/>
              </w:rPr>
            </w:pPr>
            <w:r>
              <w:rPr>
                <w:sz w:val="24"/>
                <w:szCs w:val="24"/>
              </w:rPr>
              <w:t>Diferente de</w:t>
            </w:r>
          </w:p>
        </w:tc>
        <w:tc>
          <w:tcPr>
            <w:tcW w:w="5400" w:type="dxa"/>
            <w:tcBorders>
              <w:top w:val="single" w:sz="6" w:space="0" w:color="auto"/>
              <w:bottom w:val="single" w:sz="6" w:space="0" w:color="auto"/>
              <w:right w:val="single" w:sz="12" w:space="0" w:color="auto"/>
            </w:tcBorders>
          </w:tcPr>
          <w:p w:rsidR="00685AA7" w:rsidRDefault="00633394" w:rsidP="00C03EBB">
            <w:pPr>
              <w:pStyle w:val="InfoBlue"/>
            </w:pPr>
            <w:r>
              <w:t>realizar e controlar suas atividades por intermédio de um sistema burocrático, cansativo e instável; ou mesmo por intermédio de formulários e tabelas impressas em papel, visitas demoradas à Universidade para resolver simples problemas.</w:t>
            </w:r>
          </w:p>
        </w:tc>
      </w:tr>
      <w:tr w:rsidR="00685AA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Pr="00B90E17" w:rsidRDefault="00633394">
            <w:pPr>
              <w:pStyle w:val="Corpodetexto"/>
              <w:ind w:left="72"/>
              <w:rPr>
                <w:sz w:val="24"/>
                <w:szCs w:val="24"/>
              </w:rPr>
            </w:pPr>
            <w:r>
              <w:rPr>
                <w:sz w:val="24"/>
                <w:szCs w:val="24"/>
              </w:rPr>
              <w:t>Nosso produto</w:t>
            </w:r>
          </w:p>
        </w:tc>
        <w:tc>
          <w:tcPr>
            <w:tcW w:w="5400" w:type="dxa"/>
            <w:tcBorders>
              <w:top w:val="single" w:sz="6" w:space="0" w:color="auto"/>
              <w:bottom w:val="single" w:sz="12" w:space="0" w:color="auto"/>
              <w:right w:val="single" w:sz="12" w:space="0" w:color="auto"/>
            </w:tcBorders>
          </w:tcPr>
          <w:p w:rsidR="00685AA7" w:rsidRDefault="00633394" w:rsidP="00C03EBB">
            <w:pPr>
              <w:pStyle w:val="InfoBlue"/>
            </w:pPr>
            <w:r>
              <w:t>oferece aos usuários simplicidade, agilidade, segurança, estabilidade e praticidade, permitindo que possam realizar e controlar suas atividades de maneira prazerosa e confortável, além de poder ser acessado em  qualquer lugar, bastando apenas ter um computador com acesso à Internet.</w:t>
            </w:r>
          </w:p>
        </w:tc>
      </w:tr>
    </w:tbl>
    <w:p w:rsidR="00393FC8" w:rsidRDefault="00393FC8" w:rsidP="00393FC8">
      <w:pPr>
        <w:pStyle w:val="Ttulo1"/>
        <w:numPr>
          <w:ilvl w:val="0"/>
          <w:numId w:val="0"/>
        </w:numPr>
        <w:ind w:left="720"/>
      </w:pPr>
      <w:bookmarkStart w:id="8" w:name="_Toc447960005"/>
      <w:bookmarkStart w:id="9" w:name="_Toc452813581"/>
      <w:bookmarkStart w:id="10" w:name="_Toc512930909"/>
      <w:bookmarkStart w:id="11" w:name="_Toc20715758"/>
      <w:bookmarkStart w:id="12" w:name="_Toc436203381"/>
    </w:p>
    <w:bookmarkEnd w:id="8"/>
    <w:bookmarkEnd w:id="9"/>
    <w:bookmarkEnd w:id="10"/>
    <w:bookmarkEnd w:id="11"/>
    <w:p w:rsidR="00685AA7" w:rsidRDefault="00550FE1">
      <w:pPr>
        <w:pStyle w:val="Ttulo1"/>
        <w:rPr>
          <w:sz w:val="28"/>
          <w:szCs w:val="28"/>
        </w:rPr>
      </w:pPr>
      <w:r w:rsidRPr="00550FE1">
        <w:rPr>
          <w:sz w:val="28"/>
          <w:szCs w:val="28"/>
        </w:rPr>
        <w:t>Descrição dos Stakeholders</w:t>
      </w:r>
    </w:p>
    <w:p w:rsidR="00E970B5" w:rsidRPr="00E970B5" w:rsidRDefault="00E970B5" w:rsidP="00E970B5"/>
    <w:p w:rsidR="00685AA7" w:rsidRPr="00550FE1" w:rsidRDefault="00CE015E">
      <w:pPr>
        <w:pStyle w:val="Ttulo2"/>
        <w:rPr>
          <w:sz w:val="24"/>
          <w:szCs w:val="24"/>
        </w:rPr>
      </w:pPr>
      <w:r>
        <w:rPr>
          <w:sz w:val="24"/>
          <w:szCs w:val="24"/>
        </w:rPr>
        <w:t>Resumo</w:t>
      </w:r>
      <w:r w:rsidR="00550FE1">
        <w:rPr>
          <w:sz w:val="24"/>
          <w:szCs w:val="24"/>
        </w:rPr>
        <w:t xml:space="preserve"> dos </w:t>
      </w:r>
      <w:r>
        <w:rPr>
          <w:sz w:val="24"/>
          <w:szCs w:val="24"/>
        </w:rPr>
        <w:t>Envolvidos</w:t>
      </w:r>
    </w:p>
    <w:p w:rsidR="00685AA7" w:rsidRDefault="00685AA7" w:rsidP="00C03EB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685AA7">
        <w:trPr>
          <w:tblHeader/>
        </w:trPr>
        <w:tc>
          <w:tcPr>
            <w:tcW w:w="1890" w:type="dxa"/>
          </w:tcPr>
          <w:p w:rsidR="00685AA7" w:rsidRPr="00E970B5" w:rsidRDefault="00E970B5">
            <w:pPr>
              <w:rPr>
                <w:b/>
                <w:bCs/>
                <w:sz w:val="24"/>
                <w:szCs w:val="24"/>
              </w:rPr>
            </w:pPr>
            <w:r w:rsidRPr="00E970B5">
              <w:rPr>
                <w:b/>
                <w:bCs/>
                <w:sz w:val="24"/>
                <w:szCs w:val="24"/>
              </w:rPr>
              <w:t>Nome</w:t>
            </w:r>
          </w:p>
        </w:tc>
        <w:tc>
          <w:tcPr>
            <w:tcW w:w="2610" w:type="dxa"/>
          </w:tcPr>
          <w:p w:rsidR="00685AA7" w:rsidRPr="00E970B5" w:rsidRDefault="00E970B5">
            <w:pPr>
              <w:rPr>
                <w:b/>
                <w:bCs/>
                <w:sz w:val="24"/>
                <w:szCs w:val="24"/>
              </w:rPr>
            </w:pPr>
            <w:r w:rsidRPr="00E970B5">
              <w:rPr>
                <w:b/>
                <w:bCs/>
                <w:sz w:val="24"/>
                <w:szCs w:val="24"/>
              </w:rPr>
              <w:t>Descrição</w:t>
            </w:r>
          </w:p>
        </w:tc>
        <w:tc>
          <w:tcPr>
            <w:tcW w:w="3960" w:type="dxa"/>
          </w:tcPr>
          <w:p w:rsidR="00685AA7" w:rsidRPr="00E970B5" w:rsidRDefault="00E970B5">
            <w:pPr>
              <w:rPr>
                <w:b/>
                <w:bCs/>
                <w:sz w:val="24"/>
                <w:szCs w:val="24"/>
              </w:rPr>
            </w:pPr>
            <w:r w:rsidRPr="00E970B5">
              <w:rPr>
                <w:b/>
                <w:bCs/>
                <w:sz w:val="24"/>
                <w:szCs w:val="24"/>
              </w:rPr>
              <w:t>Responsabilidades</w:t>
            </w:r>
          </w:p>
        </w:tc>
      </w:tr>
      <w:tr w:rsidR="00685AA7">
        <w:tc>
          <w:tcPr>
            <w:tcW w:w="1890" w:type="dxa"/>
          </w:tcPr>
          <w:p w:rsidR="00685AA7" w:rsidRDefault="00550FE1" w:rsidP="00C03EBB">
            <w:pPr>
              <w:pStyle w:val="InfoBlue"/>
            </w:pPr>
            <w:r>
              <w:t>Cliente</w:t>
            </w:r>
          </w:p>
        </w:tc>
        <w:tc>
          <w:tcPr>
            <w:tcW w:w="2610" w:type="dxa"/>
          </w:tcPr>
          <w:p w:rsidR="00685AA7" w:rsidRDefault="00E970B5" w:rsidP="00C03EBB">
            <w:pPr>
              <w:pStyle w:val="InfoBlue"/>
            </w:pPr>
            <w:r>
              <w:t>Pró-Reitoria de Graduação da UFPB</w:t>
            </w:r>
          </w:p>
        </w:tc>
        <w:tc>
          <w:tcPr>
            <w:tcW w:w="3960" w:type="dxa"/>
          </w:tcPr>
          <w:p w:rsidR="00685AA7" w:rsidRDefault="00E970B5" w:rsidP="00C03EBB">
            <w:pPr>
              <w:pStyle w:val="InfoBlue"/>
              <w:jc w:val="both"/>
            </w:pPr>
            <w:r>
              <w:t>Dar o aval final sobre a efetiva implantação do sistema e ordem de uso para os usuários finais.</w:t>
            </w:r>
          </w:p>
        </w:tc>
      </w:tr>
      <w:tr w:rsidR="00E970B5">
        <w:tc>
          <w:tcPr>
            <w:tcW w:w="1890" w:type="dxa"/>
          </w:tcPr>
          <w:p w:rsidR="00E970B5" w:rsidRDefault="00E970B5" w:rsidP="00C03EBB">
            <w:pPr>
              <w:pStyle w:val="InfoBlue"/>
            </w:pPr>
            <w:r>
              <w:t>Cliente</w:t>
            </w:r>
          </w:p>
        </w:tc>
        <w:tc>
          <w:tcPr>
            <w:tcW w:w="2610" w:type="dxa"/>
          </w:tcPr>
          <w:p w:rsidR="00E970B5" w:rsidRDefault="00E970B5" w:rsidP="00C03EBB">
            <w:pPr>
              <w:pStyle w:val="InfoBlue"/>
            </w:pPr>
            <w:r>
              <w:t>Diretor do Núcleo de Tecnologia de Informação da UFPB</w:t>
            </w:r>
            <w:r w:rsidR="00C03EBB">
              <w:t xml:space="preserve"> – Professor Sérgio</w:t>
            </w:r>
            <w:r w:rsidR="00786CAD">
              <w:t xml:space="preserve"> de Albuquerque Souza</w:t>
            </w:r>
          </w:p>
        </w:tc>
        <w:tc>
          <w:tcPr>
            <w:tcW w:w="3960" w:type="dxa"/>
          </w:tcPr>
          <w:p w:rsidR="00E970B5" w:rsidRPr="00C03EBB" w:rsidRDefault="00E970B5" w:rsidP="00C03EBB">
            <w:pPr>
              <w:pStyle w:val="InfoBlue"/>
              <w:jc w:val="both"/>
            </w:pPr>
            <w:r w:rsidRPr="00C03EBB">
              <w:t>Dizer quais as necessidades do sistema;</w:t>
            </w:r>
          </w:p>
          <w:p w:rsidR="00E970B5" w:rsidRPr="00C03EBB" w:rsidRDefault="00E970B5" w:rsidP="00C03EBB">
            <w:pPr>
              <w:pStyle w:val="Corpodetexto"/>
              <w:ind w:left="0"/>
              <w:jc w:val="both"/>
              <w:rPr>
                <w:sz w:val="24"/>
                <w:szCs w:val="24"/>
              </w:rPr>
            </w:pPr>
            <w:r w:rsidRPr="00C03EBB">
              <w:rPr>
                <w:sz w:val="24"/>
                <w:szCs w:val="24"/>
              </w:rPr>
              <w:t>Fornecer cenários de uso;</w:t>
            </w:r>
          </w:p>
          <w:p w:rsidR="00E970B5" w:rsidRPr="00C03EBB" w:rsidRDefault="00E970B5" w:rsidP="00C03EBB">
            <w:pPr>
              <w:pStyle w:val="Corpodetexto"/>
              <w:ind w:left="0"/>
              <w:jc w:val="both"/>
              <w:rPr>
                <w:sz w:val="24"/>
                <w:szCs w:val="24"/>
              </w:rPr>
            </w:pPr>
            <w:r w:rsidRPr="00C03EBB">
              <w:rPr>
                <w:sz w:val="24"/>
                <w:szCs w:val="24"/>
              </w:rPr>
              <w:t>Validar documentos (artefatos) gerados durante o projeto;</w:t>
            </w:r>
          </w:p>
          <w:p w:rsidR="00C03EBB" w:rsidRDefault="00E970B5" w:rsidP="00C03EBB">
            <w:pPr>
              <w:pStyle w:val="Corpodetexto"/>
              <w:ind w:left="0"/>
              <w:jc w:val="both"/>
              <w:rPr>
                <w:sz w:val="24"/>
                <w:szCs w:val="24"/>
              </w:rPr>
            </w:pPr>
            <w:r w:rsidRPr="00C03EBB">
              <w:rPr>
                <w:sz w:val="24"/>
                <w:szCs w:val="24"/>
              </w:rPr>
              <w:lastRenderedPageBreak/>
              <w:t>Testar e validar o sistema durante o desenvolvimento do projeto;</w:t>
            </w:r>
          </w:p>
          <w:p w:rsidR="00E970B5" w:rsidRPr="00E970B5" w:rsidRDefault="00E970B5" w:rsidP="00C03EBB">
            <w:pPr>
              <w:pStyle w:val="Corpodetexto"/>
              <w:ind w:left="0"/>
              <w:jc w:val="both"/>
            </w:pPr>
            <w:r w:rsidRPr="00C03EBB">
              <w:rPr>
                <w:sz w:val="24"/>
                <w:szCs w:val="24"/>
              </w:rPr>
              <w:t xml:space="preserve">Testar e validar o </w:t>
            </w:r>
            <w:r w:rsidR="00C03EBB" w:rsidRPr="00C03EBB">
              <w:rPr>
                <w:sz w:val="24"/>
                <w:szCs w:val="24"/>
              </w:rPr>
              <w:t>software gerado como produto final do projeto.</w:t>
            </w:r>
          </w:p>
        </w:tc>
      </w:tr>
      <w:tr w:rsidR="00C03EBB">
        <w:tc>
          <w:tcPr>
            <w:tcW w:w="1890" w:type="dxa"/>
          </w:tcPr>
          <w:p w:rsidR="00C03EBB" w:rsidRDefault="00C03EBB" w:rsidP="00C03EBB">
            <w:pPr>
              <w:pStyle w:val="InfoBlue"/>
            </w:pPr>
            <w:r>
              <w:lastRenderedPageBreak/>
              <w:t>Especialistas do domínio do problema</w:t>
            </w:r>
          </w:p>
        </w:tc>
        <w:tc>
          <w:tcPr>
            <w:tcW w:w="2610" w:type="dxa"/>
          </w:tcPr>
          <w:p w:rsidR="00C03EBB" w:rsidRDefault="00C03EBB" w:rsidP="001956F5">
            <w:pPr>
              <w:pStyle w:val="InfoBlue"/>
            </w:pPr>
            <w:r>
              <w:t xml:space="preserve">Analistas de Sistemas do Núcleo de Tecnologia de Informação da UFPB – </w:t>
            </w:r>
            <w:r w:rsidR="001956F5">
              <w:t>Clístenes</w:t>
            </w:r>
            <w:r w:rsidR="00786CAD">
              <w:t xml:space="preserve"> Angelus da Silva Inácio</w:t>
            </w:r>
            <w:r w:rsidR="001956F5">
              <w:t>, Emerson</w:t>
            </w:r>
            <w:r w:rsidR="00786CAD">
              <w:t xml:space="preserve"> Diego da C. Araújo</w:t>
            </w:r>
            <w:r w:rsidR="001956F5">
              <w:t xml:space="preserve"> e </w:t>
            </w:r>
            <w:r w:rsidR="00CE1A9F">
              <w:t>Raphael</w:t>
            </w:r>
            <w:r w:rsidR="00786CAD">
              <w:t xml:space="preserve"> Freire</w:t>
            </w:r>
            <w:r w:rsidR="001956F5">
              <w:t xml:space="preserve"> </w:t>
            </w:r>
          </w:p>
        </w:tc>
        <w:tc>
          <w:tcPr>
            <w:tcW w:w="3960" w:type="dxa"/>
          </w:tcPr>
          <w:p w:rsidR="00CE1A9F" w:rsidRDefault="00CE1A9F" w:rsidP="00C03EBB">
            <w:pPr>
              <w:pStyle w:val="Corpodetexto"/>
              <w:ind w:left="0"/>
              <w:jc w:val="both"/>
              <w:rPr>
                <w:sz w:val="24"/>
                <w:szCs w:val="24"/>
              </w:rPr>
            </w:pPr>
            <w:r>
              <w:rPr>
                <w:sz w:val="24"/>
                <w:szCs w:val="24"/>
              </w:rPr>
              <w:t>Fornecer informações sobre o domínio do problema;</w:t>
            </w:r>
          </w:p>
          <w:p w:rsidR="00C03EBB" w:rsidRDefault="00C03EBB" w:rsidP="00C03EBB">
            <w:pPr>
              <w:pStyle w:val="Corpodetexto"/>
              <w:ind w:left="0"/>
              <w:jc w:val="both"/>
              <w:rPr>
                <w:sz w:val="24"/>
                <w:szCs w:val="24"/>
              </w:rPr>
            </w:pPr>
            <w:r>
              <w:rPr>
                <w:sz w:val="24"/>
                <w:szCs w:val="24"/>
              </w:rPr>
              <w:t>Fornecer as regras de negócio que farão parte do sistema;</w:t>
            </w:r>
          </w:p>
          <w:p w:rsidR="00CE1A9F" w:rsidRDefault="00CE1A9F" w:rsidP="00C03EBB">
            <w:pPr>
              <w:pStyle w:val="Corpodetexto"/>
              <w:ind w:left="0"/>
              <w:jc w:val="both"/>
              <w:rPr>
                <w:sz w:val="24"/>
                <w:szCs w:val="24"/>
              </w:rPr>
            </w:pPr>
            <w:r>
              <w:rPr>
                <w:sz w:val="24"/>
                <w:szCs w:val="24"/>
              </w:rPr>
              <w:t>Fornecer informações sobre a estrutura tecnológica atual da UFPB;</w:t>
            </w:r>
          </w:p>
          <w:p w:rsidR="00C03EBB" w:rsidRPr="00C03EBB" w:rsidRDefault="00C03EBB" w:rsidP="00C03EBB">
            <w:pPr>
              <w:pStyle w:val="Corpodetexto"/>
              <w:ind w:left="0"/>
              <w:jc w:val="both"/>
              <w:rPr>
                <w:sz w:val="24"/>
                <w:szCs w:val="24"/>
              </w:rPr>
            </w:pPr>
            <w:r w:rsidRPr="00C03EBB">
              <w:rPr>
                <w:sz w:val="24"/>
                <w:szCs w:val="24"/>
              </w:rPr>
              <w:t>Validar documentos (artefatos) gerados durante o projeto;</w:t>
            </w:r>
          </w:p>
          <w:p w:rsidR="00C03EBB" w:rsidRDefault="00C03EBB" w:rsidP="00C03EBB">
            <w:pPr>
              <w:pStyle w:val="Corpodetexto"/>
              <w:ind w:left="0"/>
              <w:jc w:val="both"/>
              <w:rPr>
                <w:sz w:val="24"/>
                <w:szCs w:val="24"/>
              </w:rPr>
            </w:pPr>
            <w:r w:rsidRPr="00C03EBB">
              <w:rPr>
                <w:sz w:val="24"/>
                <w:szCs w:val="24"/>
              </w:rPr>
              <w:t>Testar e validar o sistema durante o desenvolvimento do projeto;</w:t>
            </w:r>
          </w:p>
          <w:p w:rsidR="00C03EBB" w:rsidRPr="00C03EBB" w:rsidRDefault="00C03EBB" w:rsidP="00C03EBB">
            <w:pPr>
              <w:pStyle w:val="InfoBlue"/>
              <w:jc w:val="both"/>
            </w:pPr>
            <w:r w:rsidRPr="00C03EBB">
              <w:t>Testar e validar o software gerado como produto final do projeto.</w:t>
            </w:r>
          </w:p>
        </w:tc>
      </w:tr>
      <w:tr w:rsidR="000D65B7">
        <w:tc>
          <w:tcPr>
            <w:tcW w:w="1890" w:type="dxa"/>
          </w:tcPr>
          <w:p w:rsidR="000D65B7" w:rsidRDefault="000D65B7" w:rsidP="001956F5">
            <w:pPr>
              <w:pStyle w:val="InfoBlue"/>
            </w:pPr>
            <w:r>
              <w:t>Usuário</w:t>
            </w:r>
          </w:p>
        </w:tc>
        <w:tc>
          <w:tcPr>
            <w:tcW w:w="2610" w:type="dxa"/>
          </w:tcPr>
          <w:p w:rsidR="000D65B7" w:rsidRDefault="000D65B7" w:rsidP="000D65B7">
            <w:pPr>
              <w:pStyle w:val="InfoBlue"/>
            </w:pPr>
            <w:r>
              <w:t>Professor - Representantes do corpo docente da UFPB</w:t>
            </w:r>
          </w:p>
        </w:tc>
        <w:tc>
          <w:tcPr>
            <w:tcW w:w="3960" w:type="dxa"/>
          </w:tcPr>
          <w:p w:rsidR="000D65B7" w:rsidRDefault="000D65B7" w:rsidP="000D65B7">
            <w:pPr>
              <w:pStyle w:val="Corpodetexto"/>
              <w:ind w:left="0"/>
              <w:jc w:val="both"/>
              <w:rPr>
                <w:sz w:val="24"/>
                <w:szCs w:val="24"/>
              </w:rPr>
            </w:pPr>
            <w:r>
              <w:rPr>
                <w:sz w:val="24"/>
                <w:szCs w:val="24"/>
              </w:rPr>
              <w:t>Utilizar, testar e validar o perfil “Professor” do sistema.</w:t>
            </w:r>
          </w:p>
        </w:tc>
      </w:tr>
      <w:tr w:rsidR="000D65B7">
        <w:tc>
          <w:tcPr>
            <w:tcW w:w="1890" w:type="dxa"/>
          </w:tcPr>
          <w:p w:rsidR="000D65B7" w:rsidRDefault="000D65B7" w:rsidP="001956F5">
            <w:pPr>
              <w:pStyle w:val="InfoBlue"/>
            </w:pPr>
            <w:r>
              <w:t>Usuário</w:t>
            </w:r>
          </w:p>
        </w:tc>
        <w:tc>
          <w:tcPr>
            <w:tcW w:w="2610" w:type="dxa"/>
          </w:tcPr>
          <w:p w:rsidR="000D65B7" w:rsidRDefault="000D65B7" w:rsidP="00C03EBB">
            <w:pPr>
              <w:pStyle w:val="InfoBlue"/>
            </w:pPr>
            <w:r>
              <w:t>Aluno - Representantes do corpo discente da UFPB</w:t>
            </w:r>
          </w:p>
        </w:tc>
        <w:tc>
          <w:tcPr>
            <w:tcW w:w="3960" w:type="dxa"/>
          </w:tcPr>
          <w:p w:rsidR="000D65B7" w:rsidRDefault="000D65B7" w:rsidP="000D65B7">
            <w:pPr>
              <w:pStyle w:val="Corpodetexto"/>
              <w:ind w:left="0"/>
              <w:jc w:val="both"/>
              <w:rPr>
                <w:sz w:val="24"/>
                <w:szCs w:val="24"/>
              </w:rPr>
            </w:pPr>
            <w:r>
              <w:rPr>
                <w:sz w:val="24"/>
                <w:szCs w:val="24"/>
              </w:rPr>
              <w:t>Utilizar, testar e validar o perfil “Aluno” do sistema.</w:t>
            </w:r>
          </w:p>
        </w:tc>
      </w:tr>
    </w:tbl>
    <w:p w:rsidR="00CE015E" w:rsidRPr="00E970B5" w:rsidRDefault="00CE015E" w:rsidP="00CE015E"/>
    <w:p w:rsidR="00CE015E" w:rsidRPr="00550FE1" w:rsidRDefault="00CE015E" w:rsidP="00CE015E">
      <w:pPr>
        <w:pStyle w:val="Ttulo2"/>
        <w:rPr>
          <w:sz w:val="24"/>
          <w:szCs w:val="24"/>
        </w:rPr>
      </w:pPr>
      <w:r>
        <w:rPr>
          <w:sz w:val="24"/>
          <w:szCs w:val="24"/>
        </w:rPr>
        <w:t xml:space="preserve">Apresentação </w:t>
      </w:r>
      <w:r w:rsidR="000D65B7">
        <w:rPr>
          <w:sz w:val="24"/>
          <w:szCs w:val="24"/>
        </w:rPr>
        <w:t>da Equipe de Projeto</w:t>
      </w:r>
    </w:p>
    <w:p w:rsidR="00CE015E" w:rsidRDefault="00CE015E" w:rsidP="00CE015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CE015E" w:rsidTr="00F00A7D">
        <w:trPr>
          <w:tblHeader/>
        </w:trPr>
        <w:tc>
          <w:tcPr>
            <w:tcW w:w="1890" w:type="dxa"/>
          </w:tcPr>
          <w:p w:rsidR="00CE015E" w:rsidRPr="00E970B5" w:rsidRDefault="00CE015E" w:rsidP="00F00A7D">
            <w:pPr>
              <w:rPr>
                <w:b/>
                <w:bCs/>
                <w:sz w:val="24"/>
                <w:szCs w:val="24"/>
              </w:rPr>
            </w:pPr>
            <w:r w:rsidRPr="00E970B5">
              <w:rPr>
                <w:b/>
                <w:bCs/>
                <w:sz w:val="24"/>
                <w:szCs w:val="24"/>
              </w:rPr>
              <w:t>Nome</w:t>
            </w:r>
          </w:p>
        </w:tc>
        <w:tc>
          <w:tcPr>
            <w:tcW w:w="2610" w:type="dxa"/>
          </w:tcPr>
          <w:p w:rsidR="00CE015E" w:rsidRPr="00E970B5" w:rsidRDefault="00CE015E" w:rsidP="00F00A7D">
            <w:pPr>
              <w:rPr>
                <w:b/>
                <w:bCs/>
                <w:sz w:val="24"/>
                <w:szCs w:val="24"/>
              </w:rPr>
            </w:pPr>
            <w:r w:rsidRPr="00E970B5">
              <w:rPr>
                <w:b/>
                <w:bCs/>
                <w:sz w:val="24"/>
                <w:szCs w:val="24"/>
              </w:rPr>
              <w:t>Descrição</w:t>
            </w:r>
          </w:p>
        </w:tc>
        <w:tc>
          <w:tcPr>
            <w:tcW w:w="3960" w:type="dxa"/>
          </w:tcPr>
          <w:p w:rsidR="00CE015E" w:rsidRPr="00E970B5" w:rsidRDefault="00CE015E" w:rsidP="00F00A7D">
            <w:pPr>
              <w:rPr>
                <w:b/>
                <w:bCs/>
                <w:sz w:val="24"/>
                <w:szCs w:val="24"/>
              </w:rPr>
            </w:pPr>
            <w:r w:rsidRPr="00E970B5">
              <w:rPr>
                <w:b/>
                <w:bCs/>
                <w:sz w:val="24"/>
                <w:szCs w:val="24"/>
              </w:rPr>
              <w:t>Responsabilidades</w:t>
            </w:r>
          </w:p>
        </w:tc>
      </w:tr>
      <w:tr w:rsidR="00CE015E" w:rsidTr="00F00A7D">
        <w:tc>
          <w:tcPr>
            <w:tcW w:w="1890" w:type="dxa"/>
          </w:tcPr>
          <w:p w:rsidR="00CE015E" w:rsidRDefault="00CE015E" w:rsidP="00F00A7D">
            <w:pPr>
              <w:pStyle w:val="InfoBlue"/>
            </w:pPr>
            <w:r>
              <w:t>Gerente de Projeto</w:t>
            </w:r>
          </w:p>
        </w:tc>
        <w:tc>
          <w:tcPr>
            <w:tcW w:w="2610" w:type="dxa"/>
          </w:tcPr>
          <w:p w:rsidR="00CE015E" w:rsidRDefault="00CE015E" w:rsidP="00F00A7D">
            <w:pPr>
              <w:pStyle w:val="InfoBlue"/>
            </w:pPr>
            <w:r>
              <w:t>Antonio Deusany de Carvalho Júnior</w:t>
            </w:r>
          </w:p>
        </w:tc>
        <w:tc>
          <w:tcPr>
            <w:tcW w:w="3960" w:type="dxa"/>
          </w:tcPr>
          <w:p w:rsidR="00CE015E" w:rsidRPr="004D5029" w:rsidRDefault="00CE015E" w:rsidP="00F00A7D">
            <w:pPr>
              <w:pStyle w:val="Corpodetexto"/>
              <w:ind w:left="0"/>
              <w:jc w:val="both"/>
              <w:rPr>
                <w:sz w:val="24"/>
                <w:szCs w:val="24"/>
              </w:rPr>
            </w:pPr>
            <w:r>
              <w:rPr>
                <w:sz w:val="24"/>
                <w:szCs w:val="24"/>
              </w:rPr>
              <w:t xml:space="preserve">Liderar o planejamento do projeto, coordenar interações com os </w:t>
            </w:r>
            <w:r w:rsidRPr="004D5029">
              <w:rPr>
                <w:i/>
                <w:sz w:val="24"/>
                <w:szCs w:val="24"/>
              </w:rPr>
              <w:t>stakeholders</w:t>
            </w:r>
            <w:r>
              <w:rPr>
                <w:sz w:val="24"/>
                <w:szCs w:val="24"/>
              </w:rPr>
              <w:t>, e manter a equipe de projeto focada em atingir os objetivos do projeto.</w:t>
            </w:r>
          </w:p>
        </w:tc>
      </w:tr>
      <w:tr w:rsidR="00CE015E" w:rsidTr="00F00A7D">
        <w:tc>
          <w:tcPr>
            <w:tcW w:w="1890" w:type="dxa"/>
          </w:tcPr>
          <w:p w:rsidR="00CE015E" w:rsidRDefault="00CE015E" w:rsidP="00F00A7D">
            <w:pPr>
              <w:pStyle w:val="InfoBlue"/>
            </w:pPr>
            <w:r>
              <w:t>Analistas de Sistemas</w:t>
            </w:r>
          </w:p>
        </w:tc>
        <w:tc>
          <w:tcPr>
            <w:tcW w:w="2610" w:type="dxa"/>
          </w:tcPr>
          <w:p w:rsidR="00CE015E" w:rsidRDefault="00CE015E" w:rsidP="00F00A7D">
            <w:pPr>
              <w:pStyle w:val="InfoBlue"/>
            </w:pPr>
            <w:r>
              <w:t>Anderson Vinícius Alves Ferreira e Alexandre Strapação Guedes Vianna</w:t>
            </w:r>
          </w:p>
        </w:tc>
        <w:tc>
          <w:tcPr>
            <w:tcW w:w="3960" w:type="dxa"/>
          </w:tcPr>
          <w:p w:rsidR="00CE015E" w:rsidRDefault="00CE015E" w:rsidP="00F00A7D">
            <w:pPr>
              <w:pStyle w:val="Corpodetexto"/>
              <w:ind w:left="0"/>
              <w:jc w:val="both"/>
              <w:rPr>
                <w:sz w:val="24"/>
                <w:szCs w:val="24"/>
              </w:rPr>
            </w:pPr>
            <w:r>
              <w:rPr>
                <w:sz w:val="24"/>
                <w:szCs w:val="24"/>
              </w:rPr>
              <w:t xml:space="preserve">Coletar as necessidades e preocupações dos clientes e usuários finais, bem como de outros </w:t>
            </w:r>
            <w:r w:rsidRPr="004D5029">
              <w:rPr>
                <w:i/>
                <w:sz w:val="24"/>
                <w:szCs w:val="24"/>
              </w:rPr>
              <w:t>stakeholders</w:t>
            </w:r>
            <w:r>
              <w:rPr>
                <w:sz w:val="24"/>
                <w:szCs w:val="24"/>
              </w:rPr>
              <w:t>, para entender o problema a ser resolvido;</w:t>
            </w:r>
          </w:p>
          <w:p w:rsidR="00CE015E" w:rsidRPr="004D5029" w:rsidRDefault="00CE015E" w:rsidP="00F00A7D">
            <w:pPr>
              <w:pStyle w:val="Corpodetexto"/>
              <w:ind w:left="0"/>
              <w:jc w:val="both"/>
              <w:rPr>
                <w:sz w:val="24"/>
                <w:szCs w:val="24"/>
              </w:rPr>
            </w:pPr>
            <w:r>
              <w:rPr>
                <w:sz w:val="24"/>
                <w:szCs w:val="24"/>
              </w:rPr>
              <w:t>Capturar e definir prioridades para os requisitos.</w:t>
            </w:r>
          </w:p>
        </w:tc>
      </w:tr>
      <w:tr w:rsidR="00CE015E" w:rsidTr="00F00A7D">
        <w:tc>
          <w:tcPr>
            <w:tcW w:w="1890" w:type="dxa"/>
          </w:tcPr>
          <w:p w:rsidR="00CE015E" w:rsidRDefault="00CE015E" w:rsidP="00F00A7D">
            <w:pPr>
              <w:pStyle w:val="InfoBlue"/>
            </w:pPr>
            <w:r>
              <w:lastRenderedPageBreak/>
              <w:t>Arquiteto</w:t>
            </w:r>
          </w:p>
        </w:tc>
        <w:tc>
          <w:tcPr>
            <w:tcW w:w="2610" w:type="dxa"/>
          </w:tcPr>
          <w:p w:rsidR="00CE015E" w:rsidRDefault="00CE015E" w:rsidP="00F00A7D">
            <w:pPr>
              <w:pStyle w:val="InfoBlue"/>
            </w:pPr>
            <w:r>
              <w:t>Diénert de Alencar Vieira</w:t>
            </w:r>
          </w:p>
        </w:tc>
        <w:tc>
          <w:tcPr>
            <w:tcW w:w="3960" w:type="dxa"/>
          </w:tcPr>
          <w:p w:rsidR="00CE015E" w:rsidRDefault="00CE015E" w:rsidP="00F00A7D">
            <w:pPr>
              <w:pStyle w:val="Corpodetexto"/>
              <w:ind w:left="0"/>
              <w:jc w:val="both"/>
              <w:rPr>
                <w:sz w:val="24"/>
                <w:szCs w:val="24"/>
              </w:rPr>
            </w:pPr>
            <w:r>
              <w:rPr>
                <w:sz w:val="24"/>
                <w:szCs w:val="24"/>
              </w:rPr>
              <w:t>Definir a arquitetura do software, o que inclui tomar importantes decisões técnicas que restringem todo o projeto e implementação do sistema.</w:t>
            </w:r>
          </w:p>
        </w:tc>
      </w:tr>
      <w:tr w:rsidR="00CE015E" w:rsidTr="00F00A7D">
        <w:tc>
          <w:tcPr>
            <w:tcW w:w="1890" w:type="dxa"/>
          </w:tcPr>
          <w:p w:rsidR="00CE015E" w:rsidRDefault="00CE015E" w:rsidP="00F00A7D">
            <w:pPr>
              <w:pStyle w:val="InfoBlue"/>
            </w:pPr>
            <w:r>
              <w:t>Gerente de Configuração</w:t>
            </w:r>
          </w:p>
        </w:tc>
        <w:tc>
          <w:tcPr>
            <w:tcW w:w="2610" w:type="dxa"/>
          </w:tcPr>
          <w:p w:rsidR="00CE015E" w:rsidRDefault="00CE015E" w:rsidP="00F00A7D">
            <w:pPr>
              <w:pStyle w:val="InfoBlue"/>
            </w:pPr>
            <w:r>
              <w:t>Yuri Gonzaga Gonçalves da Costa</w:t>
            </w:r>
          </w:p>
        </w:tc>
        <w:tc>
          <w:tcPr>
            <w:tcW w:w="3960" w:type="dxa"/>
          </w:tcPr>
          <w:p w:rsidR="00CE015E" w:rsidRDefault="001956F5" w:rsidP="00F00A7D">
            <w:pPr>
              <w:pStyle w:val="Corpodetexto"/>
              <w:ind w:left="0"/>
              <w:jc w:val="both"/>
              <w:rPr>
                <w:sz w:val="24"/>
                <w:szCs w:val="24"/>
              </w:rPr>
            </w:pPr>
            <w:r>
              <w:rPr>
                <w:sz w:val="24"/>
                <w:szCs w:val="24"/>
              </w:rPr>
              <w:t>Disponibilizar o ambiente e a infra-estrutura geral de Gerenciamento de Configuração;</w:t>
            </w:r>
          </w:p>
          <w:p w:rsidR="001956F5" w:rsidRDefault="001956F5" w:rsidP="00F00A7D">
            <w:pPr>
              <w:pStyle w:val="Corpodetexto"/>
              <w:ind w:left="0"/>
              <w:jc w:val="both"/>
              <w:rPr>
                <w:sz w:val="24"/>
                <w:szCs w:val="24"/>
              </w:rPr>
            </w:pPr>
            <w:r>
              <w:rPr>
                <w:sz w:val="24"/>
                <w:szCs w:val="24"/>
              </w:rPr>
              <w:t>Relatar status de configuração.</w:t>
            </w:r>
          </w:p>
        </w:tc>
      </w:tr>
      <w:tr w:rsidR="00CE015E" w:rsidTr="00F00A7D">
        <w:tc>
          <w:tcPr>
            <w:tcW w:w="1890" w:type="dxa"/>
          </w:tcPr>
          <w:p w:rsidR="00CE015E" w:rsidRDefault="00CE015E" w:rsidP="00F00A7D">
            <w:pPr>
              <w:pStyle w:val="InfoBlue"/>
            </w:pPr>
            <w:r>
              <w:t>Engenheiros de Software</w:t>
            </w:r>
          </w:p>
        </w:tc>
        <w:tc>
          <w:tcPr>
            <w:tcW w:w="2610" w:type="dxa"/>
          </w:tcPr>
          <w:p w:rsidR="00CE015E" w:rsidRDefault="00CE015E" w:rsidP="00F00A7D">
            <w:pPr>
              <w:pStyle w:val="InfoBlue"/>
            </w:pPr>
            <w:r>
              <w:t xml:space="preserve">Hildegard Paulino Barbosa, Daniel Soares e Marques, </w:t>
            </w:r>
            <w:r w:rsidR="00C55E56">
              <w:t>Rennan Toscano,</w:t>
            </w:r>
            <w:r w:rsidR="00643651">
              <w:t xml:space="preserve"> Júlio César Ferreira da Silva</w:t>
            </w:r>
            <w:r w:rsidR="00C55E56">
              <w:t>, Daniel Victor Medeiros</w:t>
            </w:r>
          </w:p>
        </w:tc>
        <w:tc>
          <w:tcPr>
            <w:tcW w:w="3960" w:type="dxa"/>
          </w:tcPr>
          <w:p w:rsidR="00CE015E" w:rsidRDefault="00CE015E" w:rsidP="00F00A7D">
            <w:pPr>
              <w:pStyle w:val="Corpodetexto"/>
              <w:ind w:left="0"/>
              <w:jc w:val="both"/>
              <w:rPr>
                <w:sz w:val="24"/>
                <w:szCs w:val="24"/>
              </w:rPr>
            </w:pPr>
            <w:r>
              <w:rPr>
                <w:sz w:val="24"/>
                <w:szCs w:val="24"/>
              </w:rPr>
              <w:t>Desenvolver uma parte do sistema, incluindo projetá-la e encaixá-la dentro da arquitetura;</w:t>
            </w:r>
          </w:p>
          <w:p w:rsidR="00CE015E" w:rsidRDefault="00CE015E" w:rsidP="00F00A7D">
            <w:pPr>
              <w:pStyle w:val="Corpodetexto"/>
              <w:ind w:left="0"/>
              <w:jc w:val="both"/>
              <w:rPr>
                <w:sz w:val="24"/>
                <w:szCs w:val="24"/>
              </w:rPr>
            </w:pPr>
            <w:r>
              <w:rPr>
                <w:sz w:val="24"/>
                <w:szCs w:val="24"/>
              </w:rPr>
              <w:t>Codificar (implementar);</w:t>
            </w:r>
          </w:p>
          <w:p w:rsidR="00CE015E" w:rsidRDefault="00CE015E" w:rsidP="00F00A7D">
            <w:pPr>
              <w:pStyle w:val="Corpodetexto"/>
              <w:ind w:left="0"/>
              <w:jc w:val="both"/>
              <w:rPr>
                <w:sz w:val="24"/>
                <w:szCs w:val="24"/>
              </w:rPr>
            </w:pPr>
            <w:r>
              <w:rPr>
                <w:sz w:val="24"/>
                <w:szCs w:val="24"/>
              </w:rPr>
              <w:t>Realizar testes unitários;</w:t>
            </w:r>
          </w:p>
          <w:p w:rsidR="00CE015E" w:rsidRDefault="00CE015E" w:rsidP="00F00A7D">
            <w:pPr>
              <w:pStyle w:val="Corpodetexto"/>
              <w:ind w:left="0"/>
              <w:jc w:val="both"/>
              <w:rPr>
                <w:sz w:val="24"/>
                <w:szCs w:val="24"/>
              </w:rPr>
            </w:pPr>
            <w:r>
              <w:rPr>
                <w:sz w:val="24"/>
                <w:szCs w:val="24"/>
              </w:rPr>
              <w:t>Integrar componentes que são parte da solução do sistema;</w:t>
            </w:r>
          </w:p>
          <w:p w:rsidR="00CE015E" w:rsidRDefault="00CE015E" w:rsidP="00F00A7D">
            <w:pPr>
              <w:pStyle w:val="Corpodetexto"/>
              <w:ind w:left="0"/>
              <w:jc w:val="both"/>
              <w:rPr>
                <w:sz w:val="24"/>
                <w:szCs w:val="24"/>
              </w:rPr>
            </w:pPr>
            <w:r>
              <w:rPr>
                <w:sz w:val="24"/>
                <w:szCs w:val="24"/>
              </w:rPr>
              <w:t>Prototipar a interface com o usuário.</w:t>
            </w:r>
          </w:p>
        </w:tc>
      </w:tr>
      <w:tr w:rsidR="00CE015E" w:rsidTr="00F00A7D">
        <w:tc>
          <w:tcPr>
            <w:tcW w:w="1890" w:type="dxa"/>
          </w:tcPr>
          <w:p w:rsidR="00CE015E" w:rsidRDefault="00643651" w:rsidP="00F00A7D">
            <w:pPr>
              <w:pStyle w:val="InfoBlue"/>
            </w:pPr>
            <w:r>
              <w:t>Engenheiros de Teste</w:t>
            </w:r>
          </w:p>
        </w:tc>
        <w:tc>
          <w:tcPr>
            <w:tcW w:w="2610" w:type="dxa"/>
          </w:tcPr>
          <w:p w:rsidR="00CE015E" w:rsidRDefault="00643651" w:rsidP="00F00A7D">
            <w:pPr>
              <w:pStyle w:val="InfoBlue"/>
            </w:pPr>
            <w:r>
              <w:t>Ivethienny de Meneses Sousa, Carlos Peixoto Mangueira Júnior</w:t>
            </w:r>
          </w:p>
        </w:tc>
        <w:tc>
          <w:tcPr>
            <w:tcW w:w="3960" w:type="dxa"/>
          </w:tcPr>
          <w:p w:rsidR="00CE015E" w:rsidRDefault="00CE015E" w:rsidP="00F00A7D">
            <w:pPr>
              <w:pStyle w:val="Corpodetexto"/>
              <w:ind w:left="0"/>
              <w:jc w:val="both"/>
              <w:rPr>
                <w:sz w:val="24"/>
                <w:szCs w:val="24"/>
              </w:rPr>
            </w:pPr>
            <w:r>
              <w:rPr>
                <w:sz w:val="24"/>
                <w:szCs w:val="24"/>
              </w:rPr>
              <w:t>Identificar, definir, implementar e conduzir os testes necessários;</w:t>
            </w:r>
          </w:p>
          <w:p w:rsidR="00CE015E" w:rsidRDefault="00CE015E" w:rsidP="00F00A7D">
            <w:pPr>
              <w:pStyle w:val="Corpodetexto"/>
              <w:ind w:left="0"/>
              <w:jc w:val="both"/>
              <w:rPr>
                <w:sz w:val="24"/>
                <w:szCs w:val="24"/>
              </w:rPr>
            </w:pPr>
            <w:r>
              <w:rPr>
                <w:sz w:val="24"/>
                <w:szCs w:val="24"/>
              </w:rPr>
              <w:t>Armazenar e analisar os resultados dos testes.</w:t>
            </w:r>
          </w:p>
        </w:tc>
      </w:tr>
    </w:tbl>
    <w:p w:rsidR="00CE015E" w:rsidRDefault="00CE015E" w:rsidP="00CE015E">
      <w:pPr>
        <w:pStyle w:val="Corpodetexto"/>
        <w:ind w:left="0"/>
      </w:pPr>
    </w:p>
    <w:p w:rsidR="00685AA7" w:rsidRDefault="0009714C">
      <w:pPr>
        <w:pStyle w:val="Ttulo2"/>
        <w:rPr>
          <w:sz w:val="24"/>
          <w:szCs w:val="24"/>
        </w:rPr>
      </w:pPr>
      <w:r>
        <w:rPr>
          <w:sz w:val="24"/>
          <w:szCs w:val="24"/>
        </w:rPr>
        <w:t>Ambiente do Usuário</w:t>
      </w:r>
    </w:p>
    <w:p w:rsidR="0009714C" w:rsidRDefault="0009714C" w:rsidP="0009714C"/>
    <w:p w:rsidR="0009714C" w:rsidRDefault="0009714C" w:rsidP="001956F5">
      <w:pPr>
        <w:jc w:val="both"/>
        <w:rPr>
          <w:sz w:val="24"/>
          <w:szCs w:val="24"/>
        </w:rPr>
      </w:pPr>
      <w:r w:rsidRPr="001956F5">
        <w:rPr>
          <w:sz w:val="24"/>
          <w:szCs w:val="24"/>
        </w:rPr>
        <w:t>Há, basicamente, dois perfis de usuário: o usuário Professor e o usuário Aluno. Os usuários farão acesso ao sistema por intermédio de qualquer computador</w:t>
      </w:r>
      <w:r w:rsidR="001956F5" w:rsidRPr="001956F5">
        <w:rPr>
          <w:sz w:val="24"/>
          <w:szCs w:val="24"/>
        </w:rPr>
        <w:t xml:space="preserve"> com acesso à Internet e </w:t>
      </w:r>
      <w:r w:rsidR="001956F5">
        <w:rPr>
          <w:sz w:val="24"/>
          <w:szCs w:val="24"/>
        </w:rPr>
        <w:t xml:space="preserve">com </w:t>
      </w:r>
      <w:r w:rsidR="001956F5" w:rsidRPr="001956F5">
        <w:rPr>
          <w:sz w:val="24"/>
          <w:szCs w:val="24"/>
        </w:rPr>
        <w:t>um navegador Web instalado.</w:t>
      </w:r>
    </w:p>
    <w:p w:rsidR="00D85E97" w:rsidRDefault="00D85E97" w:rsidP="001956F5">
      <w:pPr>
        <w:jc w:val="both"/>
        <w:rPr>
          <w:sz w:val="24"/>
          <w:szCs w:val="24"/>
        </w:rPr>
      </w:pPr>
    </w:p>
    <w:p w:rsidR="00D85E97" w:rsidRDefault="00D85E97" w:rsidP="001956F5">
      <w:pPr>
        <w:jc w:val="both"/>
        <w:rPr>
          <w:sz w:val="24"/>
          <w:szCs w:val="24"/>
        </w:rPr>
      </w:pPr>
      <w:r>
        <w:rPr>
          <w:sz w:val="24"/>
          <w:szCs w:val="24"/>
        </w:rPr>
        <w:t>O Professor terá acesso às informações sobre as atividades acadêmicas as quais realiza, bem como alterá-las e publicá-las para que seus alunos tenham acesso, como disciplinas, notas, situação acadêmica de cada aluno, calendário de aulas, entre outros.</w:t>
      </w:r>
    </w:p>
    <w:p w:rsidR="00D85E97" w:rsidRDefault="00D85E97" w:rsidP="001956F5">
      <w:pPr>
        <w:jc w:val="both"/>
        <w:rPr>
          <w:sz w:val="24"/>
          <w:szCs w:val="24"/>
        </w:rPr>
      </w:pPr>
    </w:p>
    <w:p w:rsidR="00D85E97" w:rsidRPr="001956F5" w:rsidRDefault="00D85E97" w:rsidP="001956F5">
      <w:pPr>
        <w:jc w:val="both"/>
        <w:rPr>
          <w:sz w:val="24"/>
          <w:szCs w:val="24"/>
        </w:rPr>
      </w:pPr>
      <w:r>
        <w:rPr>
          <w:sz w:val="24"/>
          <w:szCs w:val="24"/>
        </w:rPr>
        <w:t xml:space="preserve">O Aluno terá acesso às informações sobre as atividades acadêmicas as quais realiza, como visualizar histórico escolar, turmas matriculadas, horários das disciplinas matriculadas, notas disponibilizadas pelos professores de cada turma, calendário de aulas, entre outros; e durante o período de matrículas </w:t>
      </w:r>
      <w:r w:rsidRPr="00D85E97">
        <w:rPr>
          <w:i/>
          <w:sz w:val="24"/>
          <w:szCs w:val="24"/>
        </w:rPr>
        <w:t>online</w:t>
      </w:r>
      <w:r>
        <w:rPr>
          <w:sz w:val="24"/>
          <w:szCs w:val="24"/>
        </w:rPr>
        <w:t xml:space="preserve">, o aluno poderá efetuar matrícula em disciplinas, bem como cancelar matrícula em alguma disciplina. </w:t>
      </w:r>
    </w:p>
    <w:p w:rsidR="001956F5" w:rsidRDefault="001956F5" w:rsidP="0009714C"/>
    <w:p w:rsidR="00D85E97" w:rsidRPr="0009714C" w:rsidRDefault="00D85E97" w:rsidP="0009714C"/>
    <w:bookmarkEnd w:id="12"/>
    <w:p w:rsidR="000D65B7" w:rsidRPr="000D65B7" w:rsidRDefault="000D65B7" w:rsidP="000D65B7">
      <w:pPr>
        <w:pStyle w:val="Ttulo1"/>
      </w:pPr>
      <w:r>
        <w:lastRenderedPageBreak/>
        <w:t>Visão Geral do Produto</w:t>
      </w:r>
    </w:p>
    <w:p w:rsidR="00685AA7" w:rsidRDefault="000D65B7">
      <w:pPr>
        <w:pStyle w:val="Ttulo2"/>
        <w:rPr>
          <w:sz w:val="24"/>
          <w:szCs w:val="24"/>
        </w:rPr>
      </w:pPr>
      <w:r>
        <w:rPr>
          <w:sz w:val="24"/>
          <w:szCs w:val="24"/>
        </w:rPr>
        <w:t>Necessidades e Características</w:t>
      </w:r>
    </w:p>
    <w:p w:rsidR="000D65B7" w:rsidRPr="000D65B7" w:rsidRDefault="000D65B7" w:rsidP="000D65B7"/>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943"/>
        <w:gridCol w:w="1418"/>
        <w:gridCol w:w="5103"/>
      </w:tblGrid>
      <w:tr w:rsidR="00D104E3" w:rsidTr="00D104E3">
        <w:tc>
          <w:tcPr>
            <w:tcW w:w="2943" w:type="dxa"/>
          </w:tcPr>
          <w:p w:rsidR="00D104E3" w:rsidRPr="00D104E3" w:rsidRDefault="00D104E3">
            <w:pPr>
              <w:pStyle w:val="Corpodetexto"/>
              <w:ind w:left="0"/>
              <w:rPr>
                <w:b/>
                <w:bCs/>
                <w:sz w:val="24"/>
                <w:szCs w:val="24"/>
              </w:rPr>
            </w:pPr>
            <w:r w:rsidRPr="00D104E3">
              <w:rPr>
                <w:b/>
                <w:bCs/>
                <w:sz w:val="24"/>
                <w:szCs w:val="24"/>
              </w:rPr>
              <w:t>Necessidades do Docente</w:t>
            </w:r>
          </w:p>
        </w:tc>
        <w:tc>
          <w:tcPr>
            <w:tcW w:w="1418" w:type="dxa"/>
          </w:tcPr>
          <w:p w:rsidR="00D104E3" w:rsidRPr="00D104E3" w:rsidRDefault="00D104E3">
            <w:pPr>
              <w:pStyle w:val="Corpodetexto"/>
              <w:ind w:left="0"/>
              <w:rPr>
                <w:b/>
                <w:bCs/>
                <w:sz w:val="24"/>
                <w:szCs w:val="24"/>
              </w:rPr>
            </w:pPr>
            <w:r w:rsidRPr="00D104E3">
              <w:rPr>
                <w:b/>
                <w:bCs/>
                <w:sz w:val="24"/>
                <w:szCs w:val="24"/>
              </w:rPr>
              <w:t>Prioridade</w:t>
            </w:r>
          </w:p>
        </w:tc>
        <w:tc>
          <w:tcPr>
            <w:tcW w:w="5103" w:type="dxa"/>
          </w:tcPr>
          <w:p w:rsidR="00D104E3" w:rsidRPr="00D104E3" w:rsidRDefault="00D104E3">
            <w:pPr>
              <w:pStyle w:val="Corpodetexto"/>
              <w:ind w:left="0"/>
              <w:rPr>
                <w:b/>
                <w:bCs/>
                <w:sz w:val="24"/>
                <w:szCs w:val="24"/>
              </w:rPr>
            </w:pPr>
            <w:r w:rsidRPr="00D104E3">
              <w:rPr>
                <w:b/>
                <w:bCs/>
                <w:sz w:val="24"/>
                <w:szCs w:val="24"/>
              </w:rPr>
              <w:t>Características</w:t>
            </w:r>
          </w:p>
        </w:tc>
      </w:tr>
      <w:tr w:rsidR="00D104E3" w:rsidTr="00D104E3">
        <w:tc>
          <w:tcPr>
            <w:tcW w:w="2943" w:type="dxa"/>
          </w:tcPr>
          <w:p w:rsidR="00D104E3" w:rsidRPr="00D104E3" w:rsidRDefault="00D104E3">
            <w:pPr>
              <w:pStyle w:val="Corpodetexto"/>
              <w:ind w:left="0"/>
              <w:rPr>
                <w:sz w:val="24"/>
                <w:szCs w:val="24"/>
              </w:rPr>
            </w:pPr>
            <w:r w:rsidRPr="00D104E3">
              <w:rPr>
                <w:sz w:val="24"/>
                <w:szCs w:val="24"/>
              </w:rPr>
              <w:t>Criar p</w:t>
            </w:r>
            <w:r>
              <w:rPr>
                <w:sz w:val="24"/>
                <w:szCs w:val="24"/>
              </w:rPr>
              <w:t>lano de curso</w:t>
            </w:r>
          </w:p>
        </w:tc>
        <w:tc>
          <w:tcPr>
            <w:tcW w:w="1418" w:type="dxa"/>
          </w:tcPr>
          <w:p w:rsidR="00D104E3" w:rsidRPr="00D104E3" w:rsidRDefault="00D104E3">
            <w:pPr>
              <w:pStyle w:val="Corpodetexto"/>
              <w:ind w:left="0"/>
              <w:rPr>
                <w:sz w:val="24"/>
                <w:szCs w:val="24"/>
              </w:rPr>
            </w:pPr>
            <w:r>
              <w:rPr>
                <w:sz w:val="24"/>
                <w:szCs w:val="24"/>
              </w:rPr>
              <w:t>Alta</w:t>
            </w:r>
          </w:p>
        </w:tc>
        <w:tc>
          <w:tcPr>
            <w:tcW w:w="5103" w:type="dxa"/>
          </w:tcPr>
          <w:p w:rsidR="00D104E3" w:rsidRPr="00D104E3" w:rsidRDefault="00D104E3" w:rsidP="001956F5">
            <w:pPr>
              <w:pStyle w:val="Corpodetexto"/>
              <w:ind w:left="0"/>
              <w:jc w:val="both"/>
              <w:rPr>
                <w:sz w:val="24"/>
                <w:szCs w:val="24"/>
              </w:rPr>
            </w:pPr>
            <w:r>
              <w:rPr>
                <w:sz w:val="24"/>
                <w:szCs w:val="24"/>
              </w:rPr>
              <w:t>Inserir descrição do plano de curso</w:t>
            </w:r>
            <w:r w:rsidR="00905B70">
              <w:rPr>
                <w:sz w:val="24"/>
                <w:szCs w:val="24"/>
              </w:rPr>
              <w:t>.</w:t>
            </w:r>
          </w:p>
        </w:tc>
      </w:tr>
      <w:tr w:rsidR="00D104E3" w:rsidTr="00D104E3">
        <w:tc>
          <w:tcPr>
            <w:tcW w:w="2943" w:type="dxa"/>
          </w:tcPr>
          <w:p w:rsidR="00D104E3" w:rsidRPr="00D104E3" w:rsidRDefault="00D104E3" w:rsidP="00D104E3">
            <w:pPr>
              <w:pStyle w:val="Corpodetexto"/>
              <w:ind w:left="0"/>
              <w:rPr>
                <w:sz w:val="24"/>
                <w:szCs w:val="24"/>
              </w:rPr>
            </w:pPr>
            <w:r>
              <w:rPr>
                <w:sz w:val="24"/>
                <w:szCs w:val="24"/>
              </w:rPr>
              <w:t>Criar cronograma da disciplina</w:t>
            </w:r>
          </w:p>
        </w:tc>
        <w:tc>
          <w:tcPr>
            <w:tcW w:w="1418" w:type="dxa"/>
          </w:tcPr>
          <w:p w:rsidR="00D104E3" w:rsidRDefault="00D104E3">
            <w:pPr>
              <w:pStyle w:val="Corpodetexto"/>
              <w:ind w:left="0"/>
              <w:rPr>
                <w:sz w:val="24"/>
                <w:szCs w:val="24"/>
              </w:rPr>
            </w:pPr>
            <w:r>
              <w:rPr>
                <w:sz w:val="24"/>
                <w:szCs w:val="24"/>
              </w:rPr>
              <w:t>Alta</w:t>
            </w:r>
          </w:p>
        </w:tc>
        <w:tc>
          <w:tcPr>
            <w:tcW w:w="5103" w:type="dxa"/>
          </w:tcPr>
          <w:p w:rsidR="00D104E3" w:rsidRDefault="00D104E3" w:rsidP="001956F5">
            <w:pPr>
              <w:pStyle w:val="Corpodetexto"/>
              <w:ind w:left="0"/>
              <w:jc w:val="both"/>
              <w:rPr>
                <w:sz w:val="24"/>
                <w:szCs w:val="24"/>
              </w:rPr>
            </w:pPr>
            <w:r>
              <w:rPr>
                <w:sz w:val="24"/>
                <w:szCs w:val="24"/>
              </w:rPr>
              <w:t>Criar agenda de aulas e provas</w:t>
            </w:r>
            <w:r w:rsidR="00905B70">
              <w:rPr>
                <w:sz w:val="24"/>
                <w:szCs w:val="24"/>
              </w:rPr>
              <w:t>.</w:t>
            </w:r>
          </w:p>
        </w:tc>
      </w:tr>
      <w:tr w:rsidR="00D104E3" w:rsidTr="00D104E3">
        <w:tc>
          <w:tcPr>
            <w:tcW w:w="2943" w:type="dxa"/>
          </w:tcPr>
          <w:p w:rsidR="00D104E3" w:rsidRDefault="00D104E3" w:rsidP="00D104E3">
            <w:pPr>
              <w:pStyle w:val="Corpodetexto"/>
              <w:ind w:left="0"/>
              <w:rPr>
                <w:sz w:val="24"/>
                <w:szCs w:val="24"/>
              </w:rPr>
            </w:pPr>
            <w:r>
              <w:rPr>
                <w:sz w:val="24"/>
                <w:szCs w:val="24"/>
              </w:rPr>
              <w:t>Editar cronograma da disciplina</w:t>
            </w:r>
          </w:p>
        </w:tc>
        <w:tc>
          <w:tcPr>
            <w:tcW w:w="1418" w:type="dxa"/>
          </w:tcPr>
          <w:p w:rsidR="00D104E3" w:rsidRDefault="00D104E3">
            <w:pPr>
              <w:pStyle w:val="Corpodetexto"/>
              <w:ind w:left="0"/>
              <w:rPr>
                <w:sz w:val="24"/>
                <w:szCs w:val="24"/>
              </w:rPr>
            </w:pPr>
            <w:r>
              <w:rPr>
                <w:sz w:val="24"/>
                <w:szCs w:val="24"/>
              </w:rPr>
              <w:t>Alta</w:t>
            </w:r>
          </w:p>
        </w:tc>
        <w:tc>
          <w:tcPr>
            <w:tcW w:w="5103" w:type="dxa"/>
          </w:tcPr>
          <w:p w:rsidR="00D104E3" w:rsidRDefault="00D104E3" w:rsidP="001956F5">
            <w:pPr>
              <w:pStyle w:val="Corpodetexto"/>
              <w:ind w:left="0"/>
              <w:jc w:val="both"/>
              <w:rPr>
                <w:sz w:val="24"/>
                <w:szCs w:val="24"/>
              </w:rPr>
            </w:pPr>
            <w:r>
              <w:rPr>
                <w:sz w:val="24"/>
                <w:szCs w:val="24"/>
              </w:rPr>
              <w:t>Inserir conteúdo sobre as aulas ministradas;</w:t>
            </w:r>
          </w:p>
          <w:p w:rsidR="00D104E3" w:rsidRDefault="00D104E3" w:rsidP="001956F5">
            <w:pPr>
              <w:pStyle w:val="Corpodetexto"/>
              <w:ind w:left="0"/>
              <w:jc w:val="both"/>
              <w:rPr>
                <w:sz w:val="24"/>
                <w:szCs w:val="24"/>
              </w:rPr>
            </w:pPr>
            <w:r>
              <w:rPr>
                <w:sz w:val="24"/>
                <w:szCs w:val="24"/>
              </w:rPr>
              <w:t>Alterar conteúdo cadastrado;</w:t>
            </w:r>
          </w:p>
          <w:p w:rsidR="00D104E3" w:rsidRDefault="00D104E3" w:rsidP="001956F5">
            <w:pPr>
              <w:pStyle w:val="Corpodetexto"/>
              <w:ind w:left="0"/>
              <w:jc w:val="both"/>
              <w:rPr>
                <w:sz w:val="24"/>
                <w:szCs w:val="24"/>
              </w:rPr>
            </w:pPr>
            <w:r>
              <w:rPr>
                <w:sz w:val="24"/>
                <w:szCs w:val="24"/>
              </w:rPr>
              <w:t>Agendar avaliações.</w:t>
            </w:r>
          </w:p>
        </w:tc>
      </w:tr>
      <w:tr w:rsidR="00D104E3" w:rsidTr="00D104E3">
        <w:tc>
          <w:tcPr>
            <w:tcW w:w="2943" w:type="dxa"/>
          </w:tcPr>
          <w:p w:rsidR="00D104E3" w:rsidRDefault="00D104E3" w:rsidP="00D04CA3">
            <w:pPr>
              <w:pStyle w:val="Corpodetexto"/>
              <w:ind w:left="0"/>
              <w:rPr>
                <w:sz w:val="24"/>
                <w:szCs w:val="24"/>
              </w:rPr>
            </w:pPr>
            <w:r>
              <w:rPr>
                <w:sz w:val="24"/>
                <w:szCs w:val="24"/>
              </w:rPr>
              <w:t xml:space="preserve">Gerenciar </w:t>
            </w:r>
            <w:r w:rsidR="00D04CA3">
              <w:rPr>
                <w:sz w:val="24"/>
                <w:szCs w:val="24"/>
              </w:rPr>
              <w:t>n</w:t>
            </w:r>
            <w:r>
              <w:rPr>
                <w:sz w:val="24"/>
                <w:szCs w:val="24"/>
              </w:rPr>
              <w:t xml:space="preserve">otas das </w:t>
            </w:r>
            <w:r w:rsidR="00D04CA3">
              <w:rPr>
                <w:sz w:val="24"/>
                <w:szCs w:val="24"/>
              </w:rPr>
              <w:t>a</w:t>
            </w:r>
            <w:r>
              <w:rPr>
                <w:sz w:val="24"/>
                <w:szCs w:val="24"/>
              </w:rPr>
              <w:t>valiações</w:t>
            </w:r>
          </w:p>
        </w:tc>
        <w:tc>
          <w:tcPr>
            <w:tcW w:w="1418" w:type="dxa"/>
          </w:tcPr>
          <w:p w:rsidR="00D104E3" w:rsidRDefault="00D104E3">
            <w:pPr>
              <w:pStyle w:val="Corpodetexto"/>
              <w:ind w:left="0"/>
              <w:rPr>
                <w:sz w:val="24"/>
                <w:szCs w:val="24"/>
              </w:rPr>
            </w:pPr>
            <w:r>
              <w:rPr>
                <w:sz w:val="24"/>
                <w:szCs w:val="24"/>
              </w:rPr>
              <w:t>Alta</w:t>
            </w:r>
          </w:p>
        </w:tc>
        <w:tc>
          <w:tcPr>
            <w:tcW w:w="5103" w:type="dxa"/>
          </w:tcPr>
          <w:p w:rsidR="00D104E3" w:rsidRDefault="00D104E3" w:rsidP="001956F5">
            <w:pPr>
              <w:pStyle w:val="Corpodetexto"/>
              <w:ind w:left="0"/>
              <w:jc w:val="both"/>
              <w:rPr>
                <w:sz w:val="24"/>
                <w:szCs w:val="24"/>
              </w:rPr>
            </w:pPr>
            <w:r>
              <w:rPr>
                <w:sz w:val="24"/>
                <w:szCs w:val="24"/>
              </w:rPr>
              <w:t>Inserir</w:t>
            </w:r>
            <w:r w:rsidR="00D04CA3">
              <w:rPr>
                <w:sz w:val="24"/>
                <w:szCs w:val="24"/>
              </w:rPr>
              <w:t>, alterar, salvar, visualizar e publicar notas.</w:t>
            </w:r>
          </w:p>
        </w:tc>
      </w:tr>
      <w:tr w:rsidR="00D04CA3" w:rsidTr="00D104E3">
        <w:tc>
          <w:tcPr>
            <w:tcW w:w="2943" w:type="dxa"/>
          </w:tcPr>
          <w:p w:rsidR="00D04CA3" w:rsidRDefault="00D04CA3" w:rsidP="00D04CA3">
            <w:pPr>
              <w:pStyle w:val="Corpodetexto"/>
              <w:ind w:left="0"/>
              <w:rPr>
                <w:sz w:val="24"/>
                <w:szCs w:val="24"/>
              </w:rPr>
            </w:pPr>
            <w:r>
              <w:rPr>
                <w:sz w:val="24"/>
                <w:szCs w:val="24"/>
              </w:rPr>
              <w:t>Gerenciar frequência dos alunos nas aulas de cada disciplina ministrada</w:t>
            </w:r>
          </w:p>
        </w:tc>
        <w:tc>
          <w:tcPr>
            <w:tcW w:w="1418" w:type="dxa"/>
          </w:tcPr>
          <w:p w:rsidR="00D04CA3" w:rsidRDefault="00D04CA3">
            <w:pPr>
              <w:pStyle w:val="Corpodetexto"/>
              <w:ind w:left="0"/>
              <w:rPr>
                <w:sz w:val="24"/>
                <w:szCs w:val="24"/>
              </w:rPr>
            </w:pPr>
            <w:r>
              <w:rPr>
                <w:sz w:val="24"/>
                <w:szCs w:val="24"/>
              </w:rPr>
              <w:t>Alta</w:t>
            </w:r>
          </w:p>
        </w:tc>
        <w:tc>
          <w:tcPr>
            <w:tcW w:w="5103" w:type="dxa"/>
          </w:tcPr>
          <w:p w:rsidR="00D04CA3" w:rsidRDefault="00D04CA3" w:rsidP="001956F5">
            <w:pPr>
              <w:pStyle w:val="Corpodetexto"/>
              <w:ind w:left="0"/>
              <w:jc w:val="both"/>
              <w:rPr>
                <w:sz w:val="24"/>
                <w:szCs w:val="24"/>
              </w:rPr>
            </w:pPr>
            <w:r>
              <w:rPr>
                <w:sz w:val="24"/>
                <w:szCs w:val="24"/>
              </w:rPr>
              <w:t>Inserir e editar presença/falta</w:t>
            </w:r>
            <w:r w:rsidR="00905B70">
              <w:rPr>
                <w:sz w:val="24"/>
                <w:szCs w:val="24"/>
              </w:rPr>
              <w:t>.</w:t>
            </w:r>
          </w:p>
        </w:tc>
      </w:tr>
      <w:tr w:rsidR="00905B70" w:rsidTr="00D104E3">
        <w:tc>
          <w:tcPr>
            <w:tcW w:w="2943" w:type="dxa"/>
          </w:tcPr>
          <w:p w:rsidR="00905B70" w:rsidRDefault="00905B70" w:rsidP="005A7385">
            <w:pPr>
              <w:pStyle w:val="Corpodetexto"/>
              <w:ind w:left="0"/>
              <w:rPr>
                <w:sz w:val="24"/>
                <w:szCs w:val="24"/>
              </w:rPr>
            </w:pPr>
            <w:r>
              <w:rPr>
                <w:sz w:val="24"/>
                <w:szCs w:val="24"/>
              </w:rPr>
              <w:t xml:space="preserve">Imprimir, em papel, dados </w:t>
            </w:r>
            <w:r w:rsidR="005A7385">
              <w:rPr>
                <w:sz w:val="24"/>
                <w:szCs w:val="24"/>
              </w:rPr>
              <w:t>c</w:t>
            </w:r>
            <w:r>
              <w:rPr>
                <w:sz w:val="24"/>
                <w:szCs w:val="24"/>
              </w:rPr>
              <w:t>ontidos no sistema</w:t>
            </w:r>
          </w:p>
        </w:tc>
        <w:tc>
          <w:tcPr>
            <w:tcW w:w="1418" w:type="dxa"/>
          </w:tcPr>
          <w:p w:rsidR="00905B70" w:rsidRDefault="00905B70">
            <w:pPr>
              <w:pStyle w:val="Corpodetexto"/>
              <w:ind w:left="0"/>
              <w:rPr>
                <w:sz w:val="24"/>
                <w:szCs w:val="24"/>
              </w:rPr>
            </w:pPr>
            <w:r>
              <w:rPr>
                <w:sz w:val="24"/>
                <w:szCs w:val="24"/>
              </w:rPr>
              <w:t>Média</w:t>
            </w:r>
          </w:p>
        </w:tc>
        <w:tc>
          <w:tcPr>
            <w:tcW w:w="5103" w:type="dxa"/>
          </w:tcPr>
          <w:p w:rsidR="00905B70" w:rsidRDefault="00905B70" w:rsidP="001956F5">
            <w:pPr>
              <w:pStyle w:val="Corpodetexto"/>
              <w:ind w:left="0"/>
              <w:jc w:val="both"/>
              <w:rPr>
                <w:sz w:val="24"/>
                <w:szCs w:val="24"/>
              </w:rPr>
            </w:pPr>
            <w:r>
              <w:rPr>
                <w:sz w:val="24"/>
                <w:szCs w:val="24"/>
              </w:rPr>
              <w:t>Escolher dados a serem impressos e imprimi-los.</w:t>
            </w:r>
          </w:p>
        </w:tc>
      </w:tr>
      <w:tr w:rsidR="00905B70" w:rsidTr="00D104E3">
        <w:tc>
          <w:tcPr>
            <w:tcW w:w="2943" w:type="dxa"/>
          </w:tcPr>
          <w:p w:rsidR="00905B70" w:rsidRDefault="00BB0B1D" w:rsidP="00905B70">
            <w:pPr>
              <w:pStyle w:val="Corpodetexto"/>
              <w:ind w:left="0"/>
              <w:rPr>
                <w:sz w:val="24"/>
                <w:szCs w:val="24"/>
              </w:rPr>
            </w:pPr>
            <w:r>
              <w:rPr>
                <w:sz w:val="24"/>
                <w:szCs w:val="24"/>
              </w:rPr>
              <w:t>I</w:t>
            </w:r>
            <w:r w:rsidR="00905B70">
              <w:rPr>
                <w:sz w:val="24"/>
                <w:szCs w:val="24"/>
              </w:rPr>
              <w:t>mprimir relatórios estatísticos gerados pelo próprio sistema</w:t>
            </w:r>
          </w:p>
        </w:tc>
        <w:tc>
          <w:tcPr>
            <w:tcW w:w="1418" w:type="dxa"/>
          </w:tcPr>
          <w:p w:rsidR="00905B70" w:rsidRDefault="00905B70">
            <w:pPr>
              <w:pStyle w:val="Corpodetexto"/>
              <w:ind w:left="0"/>
              <w:rPr>
                <w:sz w:val="24"/>
                <w:szCs w:val="24"/>
              </w:rPr>
            </w:pPr>
            <w:r>
              <w:rPr>
                <w:sz w:val="24"/>
                <w:szCs w:val="24"/>
              </w:rPr>
              <w:t>Baixa</w:t>
            </w:r>
          </w:p>
        </w:tc>
        <w:tc>
          <w:tcPr>
            <w:tcW w:w="5103" w:type="dxa"/>
          </w:tcPr>
          <w:p w:rsidR="00905B70" w:rsidRDefault="00BB0B1D" w:rsidP="001956F5">
            <w:pPr>
              <w:pStyle w:val="Corpodetexto"/>
              <w:ind w:left="0"/>
              <w:jc w:val="both"/>
              <w:rPr>
                <w:sz w:val="24"/>
                <w:szCs w:val="24"/>
              </w:rPr>
            </w:pPr>
            <w:r>
              <w:rPr>
                <w:sz w:val="24"/>
                <w:szCs w:val="24"/>
              </w:rPr>
              <w:t>Escolher relatório, dentre os disponibilizados pelo sistema, a ser impresso e imprimi-lo.</w:t>
            </w:r>
          </w:p>
        </w:tc>
      </w:tr>
      <w:tr w:rsidR="00BB0B1D" w:rsidTr="00D104E3">
        <w:tc>
          <w:tcPr>
            <w:tcW w:w="2943" w:type="dxa"/>
          </w:tcPr>
          <w:p w:rsidR="00BB0B1D" w:rsidRDefault="00BB0B1D" w:rsidP="005A7385">
            <w:pPr>
              <w:pStyle w:val="Corpodetexto"/>
              <w:ind w:left="0"/>
              <w:rPr>
                <w:sz w:val="24"/>
                <w:szCs w:val="24"/>
              </w:rPr>
            </w:pPr>
            <w:r>
              <w:rPr>
                <w:sz w:val="24"/>
                <w:szCs w:val="24"/>
              </w:rPr>
              <w:t xml:space="preserve">Exportar dados </w:t>
            </w:r>
            <w:r w:rsidR="005A7385">
              <w:rPr>
                <w:sz w:val="24"/>
                <w:szCs w:val="24"/>
              </w:rPr>
              <w:t>contidos n</w:t>
            </w:r>
            <w:r>
              <w:rPr>
                <w:sz w:val="24"/>
                <w:szCs w:val="24"/>
              </w:rPr>
              <w:t>o sistema para planilhas do Microsoft© Office Excel.</w:t>
            </w:r>
          </w:p>
        </w:tc>
        <w:tc>
          <w:tcPr>
            <w:tcW w:w="1418" w:type="dxa"/>
          </w:tcPr>
          <w:p w:rsidR="00BB0B1D" w:rsidRDefault="00BB0B1D">
            <w:pPr>
              <w:pStyle w:val="Corpodetexto"/>
              <w:ind w:left="0"/>
              <w:rPr>
                <w:sz w:val="24"/>
                <w:szCs w:val="24"/>
              </w:rPr>
            </w:pPr>
            <w:r>
              <w:rPr>
                <w:sz w:val="24"/>
                <w:szCs w:val="24"/>
              </w:rPr>
              <w:t>Baixa</w:t>
            </w:r>
          </w:p>
        </w:tc>
        <w:tc>
          <w:tcPr>
            <w:tcW w:w="5103" w:type="dxa"/>
          </w:tcPr>
          <w:p w:rsidR="00BB0B1D" w:rsidRDefault="00BB0B1D" w:rsidP="001956F5">
            <w:pPr>
              <w:pStyle w:val="Corpodetexto"/>
              <w:ind w:left="0"/>
              <w:jc w:val="both"/>
              <w:rPr>
                <w:sz w:val="24"/>
                <w:szCs w:val="24"/>
              </w:rPr>
            </w:pPr>
            <w:r>
              <w:rPr>
                <w:sz w:val="24"/>
                <w:szCs w:val="24"/>
              </w:rPr>
              <w:t>Escolher dados a serem exportados e exportá-los para planilhas do Microsoft© Office Excel.</w:t>
            </w:r>
          </w:p>
        </w:tc>
      </w:tr>
    </w:tbl>
    <w:p w:rsidR="00BB0B1D" w:rsidRDefault="00BB0B1D" w:rsidP="00BB0B1D">
      <w:pPr>
        <w:pStyle w:val="Corpodetexto"/>
        <w:ind w:left="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943"/>
        <w:gridCol w:w="1418"/>
        <w:gridCol w:w="5215"/>
      </w:tblGrid>
      <w:tr w:rsidR="00BB0B1D" w:rsidRPr="00964CE7" w:rsidTr="00BB0B1D">
        <w:tc>
          <w:tcPr>
            <w:tcW w:w="2943" w:type="dxa"/>
          </w:tcPr>
          <w:p w:rsidR="00BB0B1D" w:rsidRPr="00BB0B1D" w:rsidRDefault="00BB0B1D" w:rsidP="00914012">
            <w:pPr>
              <w:pStyle w:val="Corpodetexto"/>
              <w:ind w:left="0"/>
              <w:rPr>
                <w:b/>
                <w:bCs/>
                <w:color w:val="000000"/>
                <w:sz w:val="24"/>
                <w:szCs w:val="24"/>
              </w:rPr>
            </w:pPr>
            <w:r w:rsidRPr="00BB0B1D">
              <w:rPr>
                <w:b/>
                <w:bCs/>
                <w:color w:val="000000"/>
                <w:sz w:val="24"/>
                <w:szCs w:val="24"/>
              </w:rPr>
              <w:t>Necessidades do Discente</w:t>
            </w:r>
          </w:p>
        </w:tc>
        <w:tc>
          <w:tcPr>
            <w:tcW w:w="1418" w:type="dxa"/>
          </w:tcPr>
          <w:p w:rsidR="00BB0B1D" w:rsidRPr="00BB0B1D" w:rsidRDefault="00BB0B1D" w:rsidP="00914012">
            <w:pPr>
              <w:pStyle w:val="Corpodetexto"/>
              <w:ind w:left="0"/>
              <w:rPr>
                <w:b/>
                <w:bCs/>
                <w:color w:val="000000"/>
                <w:sz w:val="24"/>
                <w:szCs w:val="24"/>
              </w:rPr>
            </w:pPr>
            <w:r w:rsidRPr="00BB0B1D">
              <w:rPr>
                <w:b/>
                <w:bCs/>
                <w:color w:val="000000"/>
                <w:sz w:val="24"/>
                <w:szCs w:val="24"/>
              </w:rPr>
              <w:t>Prioridade</w:t>
            </w:r>
          </w:p>
        </w:tc>
        <w:tc>
          <w:tcPr>
            <w:tcW w:w="5215" w:type="dxa"/>
          </w:tcPr>
          <w:p w:rsidR="00BB0B1D" w:rsidRPr="00BB0B1D" w:rsidRDefault="00BB0B1D" w:rsidP="00914012">
            <w:pPr>
              <w:pStyle w:val="Corpodetexto"/>
              <w:ind w:left="0"/>
              <w:rPr>
                <w:b/>
                <w:bCs/>
                <w:color w:val="000000"/>
                <w:sz w:val="24"/>
                <w:szCs w:val="24"/>
              </w:rPr>
            </w:pPr>
            <w:r w:rsidRPr="00BB0B1D">
              <w:rPr>
                <w:b/>
                <w:bCs/>
                <w:color w:val="000000"/>
                <w:sz w:val="24"/>
                <w:szCs w:val="24"/>
              </w:rPr>
              <w:t>Recursos</w:t>
            </w:r>
          </w:p>
        </w:tc>
      </w:tr>
      <w:tr w:rsidR="00BB0B1D" w:rsidRPr="00964CE7" w:rsidTr="00BB0B1D">
        <w:tc>
          <w:tcPr>
            <w:tcW w:w="2943" w:type="dxa"/>
          </w:tcPr>
          <w:p w:rsidR="00BB0B1D" w:rsidRPr="00BB0B1D" w:rsidRDefault="00BB0B1D" w:rsidP="00914012">
            <w:pPr>
              <w:pStyle w:val="Corpodetexto"/>
              <w:ind w:left="0"/>
              <w:rPr>
                <w:color w:val="000000"/>
                <w:sz w:val="24"/>
                <w:szCs w:val="24"/>
              </w:rPr>
            </w:pPr>
            <w:r w:rsidRPr="00BB0B1D">
              <w:rPr>
                <w:color w:val="000000"/>
                <w:sz w:val="24"/>
                <w:szCs w:val="24"/>
              </w:rPr>
              <w:t>Visualizar histórico</w:t>
            </w:r>
          </w:p>
        </w:tc>
        <w:tc>
          <w:tcPr>
            <w:tcW w:w="1418" w:type="dxa"/>
          </w:tcPr>
          <w:p w:rsidR="00BB0B1D" w:rsidRPr="00BB0B1D" w:rsidRDefault="00BB0B1D" w:rsidP="00914012">
            <w:pPr>
              <w:pStyle w:val="Corpodetexto"/>
              <w:ind w:left="0"/>
              <w:rPr>
                <w:color w:val="000000"/>
                <w:sz w:val="24"/>
                <w:szCs w:val="24"/>
              </w:rPr>
            </w:pPr>
            <w:r w:rsidRPr="00BB0B1D">
              <w:rPr>
                <w:color w:val="000000"/>
                <w:sz w:val="24"/>
                <w:szCs w:val="24"/>
              </w:rPr>
              <w:t>Alta</w:t>
            </w:r>
          </w:p>
        </w:tc>
        <w:tc>
          <w:tcPr>
            <w:tcW w:w="5215" w:type="dxa"/>
          </w:tcPr>
          <w:p w:rsidR="00BB0B1D" w:rsidRPr="00BB0B1D" w:rsidRDefault="00BB0B1D" w:rsidP="001956F5">
            <w:pPr>
              <w:pStyle w:val="Corpodetexto"/>
              <w:ind w:left="0"/>
              <w:jc w:val="both"/>
              <w:rPr>
                <w:color w:val="000000"/>
                <w:sz w:val="24"/>
                <w:szCs w:val="24"/>
              </w:rPr>
            </w:pPr>
            <w:r>
              <w:rPr>
                <w:color w:val="000000"/>
                <w:sz w:val="24"/>
                <w:szCs w:val="24"/>
              </w:rPr>
              <w:t>Exibir histórico escolar do aluno</w:t>
            </w:r>
          </w:p>
        </w:tc>
      </w:tr>
      <w:tr w:rsidR="00BB0B1D" w:rsidRPr="00964CE7" w:rsidTr="00BB0B1D">
        <w:tc>
          <w:tcPr>
            <w:tcW w:w="2943" w:type="dxa"/>
          </w:tcPr>
          <w:p w:rsidR="00BB0B1D" w:rsidRPr="00BB0B1D" w:rsidRDefault="00BB0B1D" w:rsidP="005A7385">
            <w:pPr>
              <w:pStyle w:val="Corpodetexto"/>
              <w:ind w:left="0"/>
              <w:rPr>
                <w:color w:val="000000"/>
                <w:sz w:val="24"/>
                <w:szCs w:val="24"/>
              </w:rPr>
            </w:pPr>
            <w:r w:rsidRPr="00BB0B1D">
              <w:rPr>
                <w:color w:val="000000"/>
                <w:sz w:val="24"/>
                <w:szCs w:val="24"/>
              </w:rPr>
              <w:t>Acompanhamento d</w:t>
            </w:r>
            <w:r w:rsidR="005A7385">
              <w:rPr>
                <w:color w:val="000000"/>
                <w:sz w:val="24"/>
                <w:szCs w:val="24"/>
              </w:rPr>
              <w:t>o</w:t>
            </w:r>
            <w:r w:rsidRPr="00BB0B1D">
              <w:rPr>
                <w:color w:val="000000"/>
                <w:sz w:val="24"/>
                <w:szCs w:val="24"/>
              </w:rPr>
              <w:t xml:space="preserve"> cronograma</w:t>
            </w:r>
            <w:r w:rsidR="005A7385">
              <w:rPr>
                <w:color w:val="000000"/>
                <w:sz w:val="24"/>
                <w:szCs w:val="24"/>
              </w:rPr>
              <w:t xml:space="preserve"> de cada turma em que está matriculado</w:t>
            </w:r>
          </w:p>
        </w:tc>
        <w:tc>
          <w:tcPr>
            <w:tcW w:w="1418" w:type="dxa"/>
          </w:tcPr>
          <w:p w:rsidR="00BB0B1D" w:rsidRPr="00BB0B1D" w:rsidRDefault="00BB0B1D" w:rsidP="00914012">
            <w:pPr>
              <w:pStyle w:val="Corpodetexto"/>
              <w:ind w:left="0"/>
              <w:rPr>
                <w:color w:val="000000"/>
                <w:sz w:val="24"/>
                <w:szCs w:val="24"/>
              </w:rPr>
            </w:pPr>
            <w:r w:rsidRPr="00BB0B1D">
              <w:rPr>
                <w:color w:val="000000"/>
                <w:sz w:val="24"/>
                <w:szCs w:val="24"/>
              </w:rPr>
              <w:t>Alta</w:t>
            </w:r>
          </w:p>
        </w:tc>
        <w:tc>
          <w:tcPr>
            <w:tcW w:w="5215" w:type="dxa"/>
          </w:tcPr>
          <w:p w:rsidR="00BB0B1D" w:rsidRPr="00BB0B1D" w:rsidRDefault="005A7385" w:rsidP="001956F5">
            <w:pPr>
              <w:pStyle w:val="Corpodetexto"/>
              <w:ind w:left="0"/>
              <w:jc w:val="both"/>
              <w:rPr>
                <w:color w:val="000000"/>
                <w:sz w:val="24"/>
                <w:szCs w:val="24"/>
              </w:rPr>
            </w:pPr>
            <w:r>
              <w:rPr>
                <w:color w:val="000000"/>
                <w:sz w:val="24"/>
                <w:szCs w:val="24"/>
              </w:rPr>
              <w:t>Exibir</w:t>
            </w:r>
            <w:r w:rsidR="00BB0B1D" w:rsidRPr="00BB0B1D">
              <w:rPr>
                <w:color w:val="000000"/>
                <w:sz w:val="24"/>
                <w:szCs w:val="24"/>
              </w:rPr>
              <w:t xml:space="preserve"> calendário de aulas</w:t>
            </w:r>
            <w:r w:rsidR="00BB0B1D">
              <w:rPr>
                <w:color w:val="000000"/>
                <w:sz w:val="24"/>
                <w:szCs w:val="24"/>
              </w:rPr>
              <w:t xml:space="preserve"> e</w:t>
            </w:r>
            <w:r w:rsidR="00BB0B1D" w:rsidRPr="00BB0B1D">
              <w:rPr>
                <w:color w:val="000000"/>
                <w:sz w:val="24"/>
                <w:szCs w:val="24"/>
              </w:rPr>
              <w:t xml:space="preserve"> datas de prova</w:t>
            </w:r>
          </w:p>
        </w:tc>
      </w:tr>
      <w:tr w:rsidR="00BB0B1D" w:rsidRPr="00964CE7" w:rsidTr="00BB0B1D">
        <w:tc>
          <w:tcPr>
            <w:tcW w:w="2943" w:type="dxa"/>
          </w:tcPr>
          <w:p w:rsidR="00BB0B1D" w:rsidRPr="00BB0B1D" w:rsidRDefault="00BB0B1D" w:rsidP="00914012">
            <w:pPr>
              <w:pStyle w:val="Corpodetexto"/>
              <w:ind w:left="0"/>
              <w:rPr>
                <w:color w:val="000000"/>
                <w:sz w:val="24"/>
                <w:szCs w:val="24"/>
              </w:rPr>
            </w:pPr>
            <w:r>
              <w:rPr>
                <w:color w:val="000000"/>
                <w:sz w:val="24"/>
                <w:szCs w:val="24"/>
              </w:rPr>
              <w:t>Efetuar matrí</w:t>
            </w:r>
            <w:r w:rsidRPr="00BB0B1D">
              <w:rPr>
                <w:color w:val="000000"/>
                <w:sz w:val="24"/>
                <w:szCs w:val="24"/>
              </w:rPr>
              <w:t>cula em disciplinas</w:t>
            </w:r>
          </w:p>
        </w:tc>
        <w:tc>
          <w:tcPr>
            <w:tcW w:w="1418" w:type="dxa"/>
          </w:tcPr>
          <w:p w:rsidR="00BB0B1D" w:rsidRPr="00BB0B1D" w:rsidRDefault="00BB0B1D" w:rsidP="00914012">
            <w:pPr>
              <w:pStyle w:val="Corpodetexto"/>
              <w:ind w:left="0"/>
              <w:rPr>
                <w:color w:val="000000"/>
                <w:sz w:val="24"/>
                <w:szCs w:val="24"/>
              </w:rPr>
            </w:pPr>
            <w:r w:rsidRPr="00BB0B1D">
              <w:rPr>
                <w:color w:val="000000"/>
                <w:sz w:val="24"/>
                <w:szCs w:val="24"/>
              </w:rPr>
              <w:t>Alta</w:t>
            </w:r>
          </w:p>
        </w:tc>
        <w:tc>
          <w:tcPr>
            <w:tcW w:w="5215" w:type="dxa"/>
          </w:tcPr>
          <w:p w:rsidR="00BB0B1D" w:rsidRDefault="005A7385" w:rsidP="001956F5">
            <w:pPr>
              <w:pStyle w:val="Corpodetexto"/>
              <w:ind w:left="0"/>
              <w:jc w:val="both"/>
              <w:rPr>
                <w:color w:val="000000"/>
                <w:sz w:val="24"/>
                <w:szCs w:val="24"/>
              </w:rPr>
            </w:pPr>
            <w:r>
              <w:rPr>
                <w:color w:val="000000"/>
                <w:sz w:val="24"/>
                <w:szCs w:val="24"/>
              </w:rPr>
              <w:t>Exibir</w:t>
            </w:r>
            <w:r w:rsidR="00BB0B1D">
              <w:rPr>
                <w:color w:val="000000"/>
                <w:sz w:val="24"/>
                <w:szCs w:val="24"/>
              </w:rPr>
              <w:t xml:space="preserve"> disciplinas disponíveis;</w:t>
            </w:r>
          </w:p>
          <w:p w:rsidR="00BB0B1D" w:rsidRDefault="005A7385" w:rsidP="001956F5">
            <w:pPr>
              <w:pStyle w:val="Corpodetexto"/>
              <w:ind w:left="0"/>
              <w:jc w:val="both"/>
              <w:rPr>
                <w:color w:val="000000"/>
                <w:sz w:val="24"/>
                <w:szCs w:val="24"/>
              </w:rPr>
            </w:pPr>
            <w:r>
              <w:rPr>
                <w:color w:val="000000"/>
                <w:sz w:val="24"/>
                <w:szCs w:val="24"/>
              </w:rPr>
              <w:t>Exibir</w:t>
            </w:r>
            <w:r w:rsidR="00BB0B1D" w:rsidRPr="00BB0B1D">
              <w:rPr>
                <w:color w:val="000000"/>
                <w:sz w:val="24"/>
                <w:szCs w:val="24"/>
              </w:rPr>
              <w:t xml:space="preserve"> </w:t>
            </w:r>
            <w:r w:rsidR="00BB0B1D">
              <w:rPr>
                <w:color w:val="000000"/>
                <w:sz w:val="24"/>
                <w:szCs w:val="24"/>
              </w:rPr>
              <w:t xml:space="preserve">turmas e </w:t>
            </w:r>
            <w:r w:rsidR="00BB0B1D" w:rsidRPr="00BB0B1D">
              <w:rPr>
                <w:color w:val="000000"/>
                <w:sz w:val="24"/>
                <w:szCs w:val="24"/>
              </w:rPr>
              <w:t>horários disponíveis</w:t>
            </w:r>
            <w:r w:rsidR="00BB0B1D">
              <w:rPr>
                <w:color w:val="000000"/>
                <w:sz w:val="24"/>
                <w:szCs w:val="24"/>
              </w:rPr>
              <w:t xml:space="preserve"> para cada disciplina;</w:t>
            </w:r>
          </w:p>
          <w:p w:rsidR="00BB0B1D" w:rsidRDefault="00BB0B1D" w:rsidP="001956F5">
            <w:pPr>
              <w:pStyle w:val="Corpodetexto"/>
              <w:ind w:left="0"/>
              <w:jc w:val="both"/>
              <w:rPr>
                <w:color w:val="000000"/>
                <w:sz w:val="24"/>
                <w:szCs w:val="24"/>
              </w:rPr>
            </w:pPr>
            <w:r w:rsidRPr="00BB0B1D">
              <w:rPr>
                <w:color w:val="000000"/>
                <w:sz w:val="24"/>
                <w:szCs w:val="24"/>
              </w:rPr>
              <w:t>Solicitar matricula</w:t>
            </w:r>
            <w:r>
              <w:rPr>
                <w:color w:val="000000"/>
                <w:sz w:val="24"/>
                <w:szCs w:val="24"/>
              </w:rPr>
              <w:t>;</w:t>
            </w:r>
          </w:p>
          <w:p w:rsidR="00BB0B1D" w:rsidRPr="00BB0B1D" w:rsidRDefault="00BB0B1D" w:rsidP="001956F5">
            <w:pPr>
              <w:pStyle w:val="Corpodetexto"/>
              <w:ind w:left="0"/>
              <w:jc w:val="both"/>
              <w:rPr>
                <w:color w:val="000000"/>
                <w:sz w:val="24"/>
                <w:szCs w:val="24"/>
              </w:rPr>
            </w:pPr>
            <w:r>
              <w:rPr>
                <w:color w:val="000000"/>
                <w:sz w:val="24"/>
                <w:szCs w:val="24"/>
              </w:rPr>
              <w:t>Cancelar matrícula</w:t>
            </w:r>
            <w:r w:rsidR="005A7385">
              <w:rPr>
                <w:color w:val="000000"/>
                <w:sz w:val="24"/>
                <w:szCs w:val="24"/>
              </w:rPr>
              <w:t>.</w:t>
            </w:r>
          </w:p>
        </w:tc>
      </w:tr>
      <w:tr w:rsidR="005A7385" w:rsidRPr="00964CE7" w:rsidTr="00BB0B1D">
        <w:tc>
          <w:tcPr>
            <w:tcW w:w="2943" w:type="dxa"/>
          </w:tcPr>
          <w:p w:rsidR="005A7385" w:rsidRDefault="005A7385" w:rsidP="005A7385">
            <w:pPr>
              <w:pStyle w:val="Corpodetexto"/>
              <w:ind w:left="0"/>
              <w:rPr>
                <w:color w:val="000000"/>
                <w:sz w:val="24"/>
                <w:szCs w:val="24"/>
              </w:rPr>
            </w:pPr>
            <w:r>
              <w:rPr>
                <w:color w:val="000000"/>
                <w:sz w:val="24"/>
                <w:szCs w:val="24"/>
              </w:rPr>
              <w:t>Imprimir dados contidos no sistema</w:t>
            </w:r>
          </w:p>
        </w:tc>
        <w:tc>
          <w:tcPr>
            <w:tcW w:w="1418" w:type="dxa"/>
          </w:tcPr>
          <w:p w:rsidR="005A7385" w:rsidRPr="00BB0B1D" w:rsidRDefault="005A7385" w:rsidP="00914012">
            <w:pPr>
              <w:pStyle w:val="Corpodetexto"/>
              <w:ind w:left="0"/>
              <w:rPr>
                <w:color w:val="000000"/>
                <w:sz w:val="24"/>
                <w:szCs w:val="24"/>
              </w:rPr>
            </w:pPr>
            <w:r>
              <w:rPr>
                <w:color w:val="000000"/>
                <w:sz w:val="24"/>
                <w:szCs w:val="24"/>
              </w:rPr>
              <w:t>Baixa</w:t>
            </w:r>
          </w:p>
        </w:tc>
        <w:tc>
          <w:tcPr>
            <w:tcW w:w="5215" w:type="dxa"/>
          </w:tcPr>
          <w:p w:rsidR="005A7385" w:rsidRPr="00BB0B1D" w:rsidRDefault="005A7385" w:rsidP="001956F5">
            <w:pPr>
              <w:pStyle w:val="Corpodetexto"/>
              <w:ind w:left="0"/>
              <w:jc w:val="both"/>
              <w:rPr>
                <w:color w:val="000000"/>
                <w:sz w:val="24"/>
                <w:szCs w:val="24"/>
              </w:rPr>
            </w:pPr>
            <w:r>
              <w:rPr>
                <w:sz w:val="24"/>
                <w:szCs w:val="24"/>
              </w:rPr>
              <w:t>Escolher dados a serem impressos e imprimi-los.</w:t>
            </w:r>
          </w:p>
        </w:tc>
      </w:tr>
    </w:tbl>
    <w:p w:rsidR="00685AA7" w:rsidRDefault="005A7385">
      <w:pPr>
        <w:pStyle w:val="Ttulo1"/>
      </w:pPr>
      <w:r>
        <w:lastRenderedPageBreak/>
        <w:t>Outros Requisitos</w:t>
      </w:r>
    </w:p>
    <w:p w:rsidR="005A7385" w:rsidRPr="005A7385" w:rsidRDefault="005A7385" w:rsidP="005A7385"/>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8283"/>
        <w:gridCol w:w="1323"/>
      </w:tblGrid>
      <w:tr w:rsidR="0009714C" w:rsidTr="0009714C">
        <w:tc>
          <w:tcPr>
            <w:tcW w:w="8283" w:type="dxa"/>
          </w:tcPr>
          <w:p w:rsidR="005A7385" w:rsidRPr="005A7385" w:rsidRDefault="0009714C" w:rsidP="00685AA7">
            <w:pPr>
              <w:pStyle w:val="Corpodetexto"/>
              <w:ind w:left="0"/>
              <w:rPr>
                <w:b/>
                <w:bCs/>
                <w:sz w:val="24"/>
                <w:szCs w:val="24"/>
              </w:rPr>
            </w:pPr>
            <w:r>
              <w:rPr>
                <w:b/>
                <w:bCs/>
                <w:sz w:val="24"/>
                <w:szCs w:val="24"/>
              </w:rPr>
              <w:t>Requisito</w:t>
            </w:r>
          </w:p>
        </w:tc>
        <w:tc>
          <w:tcPr>
            <w:tcW w:w="1323" w:type="dxa"/>
          </w:tcPr>
          <w:p w:rsidR="005A7385" w:rsidRPr="005A7385" w:rsidRDefault="0009714C" w:rsidP="00685AA7">
            <w:pPr>
              <w:pStyle w:val="Corpodetexto"/>
              <w:ind w:left="0"/>
              <w:rPr>
                <w:b/>
                <w:bCs/>
                <w:sz w:val="24"/>
                <w:szCs w:val="24"/>
              </w:rPr>
            </w:pPr>
            <w:r>
              <w:rPr>
                <w:b/>
                <w:bCs/>
                <w:sz w:val="24"/>
                <w:szCs w:val="24"/>
              </w:rPr>
              <w:t>Prioridade</w:t>
            </w:r>
          </w:p>
        </w:tc>
      </w:tr>
      <w:tr w:rsidR="0009714C" w:rsidTr="0009714C">
        <w:tc>
          <w:tcPr>
            <w:tcW w:w="8283" w:type="dxa"/>
          </w:tcPr>
          <w:p w:rsidR="005A7385" w:rsidRPr="005A7385" w:rsidRDefault="005A7385" w:rsidP="00685AA7">
            <w:pPr>
              <w:pStyle w:val="Corpodetexto"/>
              <w:ind w:left="0"/>
              <w:rPr>
                <w:sz w:val="24"/>
                <w:szCs w:val="24"/>
              </w:rPr>
            </w:pPr>
            <w:r w:rsidRPr="005A7385">
              <w:rPr>
                <w:sz w:val="24"/>
                <w:szCs w:val="24"/>
              </w:rPr>
              <w:t>Segurança</w:t>
            </w:r>
            <w:r>
              <w:rPr>
                <w:sz w:val="24"/>
                <w:szCs w:val="24"/>
              </w:rPr>
              <w:t xml:space="preserve"> (integridade das informações e das transações)</w:t>
            </w:r>
          </w:p>
        </w:tc>
        <w:tc>
          <w:tcPr>
            <w:tcW w:w="1323" w:type="dxa"/>
          </w:tcPr>
          <w:p w:rsidR="005A7385" w:rsidRPr="005A7385" w:rsidRDefault="005A7385" w:rsidP="00685AA7">
            <w:pPr>
              <w:pStyle w:val="Corpodetexto"/>
              <w:ind w:left="0"/>
              <w:rPr>
                <w:sz w:val="24"/>
                <w:szCs w:val="24"/>
              </w:rPr>
            </w:pPr>
            <w:r>
              <w:rPr>
                <w:sz w:val="24"/>
                <w:szCs w:val="24"/>
              </w:rPr>
              <w:t>Alta</w:t>
            </w:r>
          </w:p>
        </w:tc>
      </w:tr>
      <w:tr w:rsidR="0009714C" w:rsidTr="0009714C">
        <w:tc>
          <w:tcPr>
            <w:tcW w:w="8283" w:type="dxa"/>
          </w:tcPr>
          <w:p w:rsidR="005A7385" w:rsidRPr="005A7385" w:rsidRDefault="005A7385" w:rsidP="00303C4B">
            <w:pPr>
              <w:pStyle w:val="Corpodetexto"/>
              <w:ind w:left="0"/>
              <w:rPr>
                <w:sz w:val="24"/>
                <w:szCs w:val="24"/>
              </w:rPr>
            </w:pPr>
            <w:r>
              <w:rPr>
                <w:sz w:val="24"/>
                <w:szCs w:val="24"/>
              </w:rPr>
              <w:t>Usabilidade (sistema não-burocrático com</w:t>
            </w:r>
            <w:r w:rsidR="00303C4B">
              <w:rPr>
                <w:sz w:val="24"/>
                <w:szCs w:val="24"/>
              </w:rPr>
              <w:t xml:space="preserve"> interface do usuário simples</w:t>
            </w:r>
            <w:r>
              <w:rPr>
                <w:sz w:val="24"/>
                <w:szCs w:val="24"/>
              </w:rPr>
              <w:t>)</w:t>
            </w:r>
          </w:p>
        </w:tc>
        <w:tc>
          <w:tcPr>
            <w:tcW w:w="1323" w:type="dxa"/>
          </w:tcPr>
          <w:p w:rsidR="005A7385" w:rsidRDefault="005A7385" w:rsidP="00685AA7">
            <w:pPr>
              <w:pStyle w:val="Corpodetexto"/>
              <w:ind w:left="0"/>
              <w:rPr>
                <w:sz w:val="24"/>
                <w:szCs w:val="24"/>
              </w:rPr>
            </w:pPr>
            <w:r>
              <w:rPr>
                <w:sz w:val="24"/>
                <w:szCs w:val="24"/>
              </w:rPr>
              <w:t>Alta</w:t>
            </w:r>
          </w:p>
        </w:tc>
      </w:tr>
      <w:tr w:rsidR="0009714C" w:rsidTr="0009714C">
        <w:tc>
          <w:tcPr>
            <w:tcW w:w="8283" w:type="dxa"/>
          </w:tcPr>
          <w:p w:rsidR="005A7385" w:rsidRDefault="0009714C" w:rsidP="00685AA7">
            <w:pPr>
              <w:pStyle w:val="Corpodetexto"/>
              <w:ind w:left="0"/>
              <w:rPr>
                <w:sz w:val="24"/>
                <w:szCs w:val="24"/>
              </w:rPr>
            </w:pPr>
            <w:r>
              <w:rPr>
                <w:sz w:val="24"/>
                <w:szCs w:val="24"/>
              </w:rPr>
              <w:t>Estabilidade (suportar vários acessos simultâneos ao sistema)</w:t>
            </w:r>
          </w:p>
        </w:tc>
        <w:tc>
          <w:tcPr>
            <w:tcW w:w="1323" w:type="dxa"/>
          </w:tcPr>
          <w:p w:rsidR="005A7385" w:rsidRDefault="0009714C" w:rsidP="00685AA7">
            <w:pPr>
              <w:pStyle w:val="Corpodetexto"/>
              <w:ind w:left="0"/>
              <w:rPr>
                <w:sz w:val="24"/>
                <w:szCs w:val="24"/>
              </w:rPr>
            </w:pPr>
            <w:r>
              <w:rPr>
                <w:sz w:val="24"/>
                <w:szCs w:val="24"/>
              </w:rPr>
              <w:t>Alta</w:t>
            </w:r>
          </w:p>
        </w:tc>
      </w:tr>
    </w:tbl>
    <w:p w:rsidR="002B4085" w:rsidRPr="002B4085" w:rsidRDefault="002B4085" w:rsidP="00816C1B">
      <w:pPr>
        <w:pStyle w:val="Corpodetexto"/>
        <w:ind w:left="0"/>
      </w:pPr>
    </w:p>
    <w:sectPr w:rsidR="002B4085" w:rsidRPr="002B4085" w:rsidSect="005800E1">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564" w:rsidRDefault="00124564">
      <w:pPr>
        <w:spacing w:line="240" w:lineRule="auto"/>
      </w:pPr>
      <w:r>
        <w:separator/>
      </w:r>
    </w:p>
  </w:endnote>
  <w:endnote w:type="continuationSeparator" w:id="1">
    <w:p w:rsidR="00124564" w:rsidRDefault="0012456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14012">
      <w:tc>
        <w:tcPr>
          <w:tcW w:w="3162" w:type="dxa"/>
          <w:tcBorders>
            <w:top w:val="nil"/>
            <w:left w:val="nil"/>
            <w:bottom w:val="nil"/>
            <w:right w:val="nil"/>
          </w:tcBorders>
        </w:tcPr>
        <w:p w:rsidR="00914012" w:rsidRDefault="00914012" w:rsidP="008E7E09">
          <w:pPr>
            <w:ind w:right="360"/>
          </w:pPr>
          <w:r>
            <w:t>Confidencial</w:t>
          </w:r>
        </w:p>
      </w:tc>
      <w:tc>
        <w:tcPr>
          <w:tcW w:w="3162" w:type="dxa"/>
          <w:tcBorders>
            <w:top w:val="nil"/>
            <w:left w:val="nil"/>
            <w:bottom w:val="nil"/>
            <w:right w:val="nil"/>
          </w:tcBorders>
        </w:tcPr>
        <w:p w:rsidR="00914012" w:rsidRDefault="00914012" w:rsidP="008E7E09">
          <w:pPr>
            <w:jc w:val="center"/>
          </w:pPr>
          <w:r>
            <w:sym w:font="Symbol" w:char="F0D3"/>
          </w:r>
          <w:r>
            <w:t xml:space="preserve">S2 Solutions, </w:t>
          </w:r>
          <w:fldSimple w:instr=" DATE \@ &quot;yyyy&quot; ">
            <w:r>
              <w:rPr>
                <w:noProof/>
              </w:rPr>
              <w:t>2009</w:t>
            </w:r>
          </w:fldSimple>
        </w:p>
      </w:tc>
      <w:tc>
        <w:tcPr>
          <w:tcW w:w="3162" w:type="dxa"/>
          <w:tcBorders>
            <w:top w:val="nil"/>
            <w:left w:val="nil"/>
            <w:bottom w:val="nil"/>
            <w:right w:val="nil"/>
          </w:tcBorders>
        </w:tcPr>
        <w:p w:rsidR="00914012" w:rsidRDefault="00914012" w:rsidP="008E7E09">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771597">
            <w:rPr>
              <w:rStyle w:val="Nmerodepgina"/>
              <w:noProof/>
            </w:rPr>
            <w:t>1</w:t>
          </w:r>
          <w:r>
            <w:rPr>
              <w:rStyle w:val="Nmerodepgina"/>
            </w:rPr>
            <w:fldChar w:fldCharType="end"/>
          </w:r>
        </w:p>
      </w:tc>
    </w:tr>
  </w:tbl>
  <w:p w:rsidR="00914012" w:rsidRDefault="0091401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564" w:rsidRDefault="00124564">
      <w:pPr>
        <w:spacing w:line="240" w:lineRule="auto"/>
      </w:pPr>
      <w:r>
        <w:separator/>
      </w:r>
    </w:p>
  </w:footnote>
  <w:footnote w:type="continuationSeparator" w:id="1">
    <w:p w:rsidR="00124564" w:rsidRDefault="0012456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14012" w:rsidRPr="008E7E09">
      <w:tc>
        <w:tcPr>
          <w:tcW w:w="6379" w:type="dxa"/>
        </w:tcPr>
        <w:p w:rsidR="00914012" w:rsidRPr="008E7E09" w:rsidRDefault="00914012" w:rsidP="008E7E09">
          <w:r w:rsidRPr="008E7E09">
            <w:rPr>
              <w:b/>
            </w:rPr>
            <w:t>S2DG – Sistema Docente</w:t>
          </w:r>
          <w:r>
            <w:rPr>
              <w:b/>
            </w:rPr>
            <w:t>/Discente</w:t>
          </w:r>
          <w:r w:rsidRPr="008E7E09">
            <w:rPr>
              <w:b/>
            </w:rPr>
            <w:t xml:space="preserve"> de Graduaç</w:t>
          </w:r>
          <w:r>
            <w:rPr>
              <w:b/>
            </w:rPr>
            <w:t>ão</w:t>
          </w:r>
        </w:p>
      </w:tc>
      <w:tc>
        <w:tcPr>
          <w:tcW w:w="3179" w:type="dxa"/>
        </w:tcPr>
        <w:p w:rsidR="00914012" w:rsidRPr="008E7E09" w:rsidRDefault="00914012">
          <w:pPr>
            <w:tabs>
              <w:tab w:val="left" w:pos="1135"/>
            </w:tabs>
            <w:spacing w:before="40"/>
            <w:ind w:right="68"/>
          </w:pPr>
          <w:r>
            <w:t>Versão: 1.1</w:t>
          </w:r>
        </w:p>
      </w:tc>
    </w:tr>
    <w:tr w:rsidR="00914012">
      <w:tc>
        <w:tcPr>
          <w:tcW w:w="6379" w:type="dxa"/>
        </w:tcPr>
        <w:p w:rsidR="00914012" w:rsidRDefault="00914012">
          <w:r>
            <w:t>Visão</w:t>
          </w:r>
        </w:p>
      </w:tc>
      <w:tc>
        <w:tcPr>
          <w:tcW w:w="3179" w:type="dxa"/>
        </w:tcPr>
        <w:p w:rsidR="00914012" w:rsidRDefault="00914012" w:rsidP="005A7385">
          <w:r>
            <w:t>Date: 18/maio/2009</w:t>
          </w:r>
        </w:p>
      </w:tc>
    </w:tr>
  </w:tbl>
  <w:p w:rsidR="00914012" w:rsidRDefault="0091401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E7E09"/>
    <w:rsid w:val="00023EA9"/>
    <w:rsid w:val="00050D7B"/>
    <w:rsid w:val="0009714C"/>
    <w:rsid w:val="000D65B7"/>
    <w:rsid w:val="00124564"/>
    <w:rsid w:val="00187325"/>
    <w:rsid w:val="00193D68"/>
    <w:rsid w:val="001956F5"/>
    <w:rsid w:val="0019590E"/>
    <w:rsid w:val="001C4DAA"/>
    <w:rsid w:val="00241E79"/>
    <w:rsid w:val="002B4085"/>
    <w:rsid w:val="002D546D"/>
    <w:rsid w:val="00303C4B"/>
    <w:rsid w:val="00375A4A"/>
    <w:rsid w:val="00393FC8"/>
    <w:rsid w:val="003C5953"/>
    <w:rsid w:val="00454C62"/>
    <w:rsid w:val="004D5029"/>
    <w:rsid w:val="004D615D"/>
    <w:rsid w:val="0052614A"/>
    <w:rsid w:val="00550FE1"/>
    <w:rsid w:val="005800E1"/>
    <w:rsid w:val="005829A4"/>
    <w:rsid w:val="005A48C0"/>
    <w:rsid w:val="005A5C5B"/>
    <w:rsid w:val="005A7385"/>
    <w:rsid w:val="005E0CB2"/>
    <w:rsid w:val="005E19B3"/>
    <w:rsid w:val="005F6F10"/>
    <w:rsid w:val="00633394"/>
    <w:rsid w:val="00643651"/>
    <w:rsid w:val="00685AA7"/>
    <w:rsid w:val="006D301F"/>
    <w:rsid w:val="0073594E"/>
    <w:rsid w:val="00771597"/>
    <w:rsid w:val="00786CAD"/>
    <w:rsid w:val="007E223A"/>
    <w:rsid w:val="00816C1B"/>
    <w:rsid w:val="008E7E09"/>
    <w:rsid w:val="00905B70"/>
    <w:rsid w:val="00914012"/>
    <w:rsid w:val="00AE4979"/>
    <w:rsid w:val="00B90E17"/>
    <w:rsid w:val="00BB0B1D"/>
    <w:rsid w:val="00BD0E2C"/>
    <w:rsid w:val="00BE59D5"/>
    <w:rsid w:val="00BF5DC2"/>
    <w:rsid w:val="00C03EBB"/>
    <w:rsid w:val="00C35F9B"/>
    <w:rsid w:val="00C55E56"/>
    <w:rsid w:val="00CB6026"/>
    <w:rsid w:val="00CE015E"/>
    <w:rsid w:val="00CE1A9F"/>
    <w:rsid w:val="00D04CA3"/>
    <w:rsid w:val="00D104E3"/>
    <w:rsid w:val="00D85E97"/>
    <w:rsid w:val="00E2136D"/>
    <w:rsid w:val="00E56734"/>
    <w:rsid w:val="00E970B5"/>
    <w:rsid w:val="00EE08B5"/>
    <w:rsid w:val="00F00A7D"/>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0E1"/>
    <w:pPr>
      <w:widowControl w:val="0"/>
      <w:spacing w:line="240" w:lineRule="atLeast"/>
    </w:pPr>
    <w:rPr>
      <w:lang w:eastAsia="en-US"/>
    </w:rPr>
  </w:style>
  <w:style w:type="paragraph" w:styleId="Ttulo1">
    <w:name w:val="heading 1"/>
    <w:basedOn w:val="Normal"/>
    <w:next w:val="Normal"/>
    <w:qFormat/>
    <w:rsid w:val="005800E1"/>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5800E1"/>
    <w:pPr>
      <w:numPr>
        <w:ilvl w:val="1"/>
      </w:numPr>
      <w:outlineLvl w:val="1"/>
    </w:pPr>
    <w:rPr>
      <w:sz w:val="20"/>
    </w:rPr>
  </w:style>
  <w:style w:type="paragraph" w:styleId="Ttulo3">
    <w:name w:val="heading 3"/>
    <w:basedOn w:val="Ttulo1"/>
    <w:next w:val="Normal"/>
    <w:qFormat/>
    <w:rsid w:val="005800E1"/>
    <w:pPr>
      <w:numPr>
        <w:ilvl w:val="2"/>
      </w:numPr>
      <w:outlineLvl w:val="2"/>
    </w:pPr>
    <w:rPr>
      <w:b w:val="0"/>
      <w:i/>
      <w:sz w:val="20"/>
    </w:rPr>
  </w:style>
  <w:style w:type="paragraph" w:styleId="Ttulo4">
    <w:name w:val="heading 4"/>
    <w:basedOn w:val="Ttulo1"/>
    <w:next w:val="Normal"/>
    <w:qFormat/>
    <w:rsid w:val="005800E1"/>
    <w:pPr>
      <w:numPr>
        <w:ilvl w:val="3"/>
      </w:numPr>
      <w:outlineLvl w:val="3"/>
    </w:pPr>
    <w:rPr>
      <w:b w:val="0"/>
      <w:sz w:val="20"/>
    </w:rPr>
  </w:style>
  <w:style w:type="paragraph" w:styleId="Ttulo5">
    <w:name w:val="heading 5"/>
    <w:basedOn w:val="Normal"/>
    <w:next w:val="Normal"/>
    <w:qFormat/>
    <w:rsid w:val="005800E1"/>
    <w:pPr>
      <w:numPr>
        <w:ilvl w:val="4"/>
        <w:numId w:val="1"/>
      </w:numPr>
      <w:spacing w:before="240" w:after="60"/>
      <w:ind w:left="2880"/>
      <w:outlineLvl w:val="4"/>
    </w:pPr>
    <w:rPr>
      <w:sz w:val="22"/>
    </w:rPr>
  </w:style>
  <w:style w:type="paragraph" w:styleId="Ttulo6">
    <w:name w:val="heading 6"/>
    <w:basedOn w:val="Normal"/>
    <w:next w:val="Normal"/>
    <w:qFormat/>
    <w:rsid w:val="005800E1"/>
    <w:pPr>
      <w:numPr>
        <w:ilvl w:val="5"/>
        <w:numId w:val="1"/>
      </w:numPr>
      <w:spacing w:before="240" w:after="60"/>
      <w:ind w:left="2880"/>
      <w:outlineLvl w:val="5"/>
    </w:pPr>
    <w:rPr>
      <w:i/>
      <w:sz w:val="22"/>
    </w:rPr>
  </w:style>
  <w:style w:type="paragraph" w:styleId="Ttulo7">
    <w:name w:val="heading 7"/>
    <w:basedOn w:val="Normal"/>
    <w:next w:val="Normal"/>
    <w:qFormat/>
    <w:rsid w:val="005800E1"/>
    <w:pPr>
      <w:numPr>
        <w:ilvl w:val="6"/>
        <w:numId w:val="1"/>
      </w:numPr>
      <w:spacing w:before="240" w:after="60"/>
      <w:ind w:left="2880"/>
      <w:outlineLvl w:val="6"/>
    </w:pPr>
  </w:style>
  <w:style w:type="paragraph" w:styleId="Ttulo8">
    <w:name w:val="heading 8"/>
    <w:basedOn w:val="Normal"/>
    <w:next w:val="Normal"/>
    <w:qFormat/>
    <w:rsid w:val="005800E1"/>
    <w:pPr>
      <w:numPr>
        <w:ilvl w:val="7"/>
        <w:numId w:val="1"/>
      </w:numPr>
      <w:spacing w:before="240" w:after="60"/>
      <w:ind w:left="2880"/>
      <w:outlineLvl w:val="7"/>
    </w:pPr>
    <w:rPr>
      <w:i/>
    </w:rPr>
  </w:style>
  <w:style w:type="paragraph" w:styleId="Ttulo9">
    <w:name w:val="heading 9"/>
    <w:basedOn w:val="Normal"/>
    <w:next w:val="Normal"/>
    <w:qFormat/>
    <w:rsid w:val="005800E1"/>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5800E1"/>
    <w:pPr>
      <w:spacing w:before="80"/>
      <w:ind w:left="720"/>
      <w:jc w:val="both"/>
    </w:pPr>
    <w:rPr>
      <w:color w:val="000000"/>
      <w:lang w:val="en-AU"/>
    </w:rPr>
  </w:style>
  <w:style w:type="paragraph" w:styleId="Ttulo">
    <w:name w:val="Title"/>
    <w:basedOn w:val="Normal"/>
    <w:next w:val="Normal"/>
    <w:qFormat/>
    <w:rsid w:val="005800E1"/>
    <w:pPr>
      <w:spacing w:line="240" w:lineRule="auto"/>
      <w:jc w:val="center"/>
    </w:pPr>
    <w:rPr>
      <w:rFonts w:ascii="Arial" w:hAnsi="Arial"/>
      <w:b/>
      <w:sz w:val="36"/>
    </w:rPr>
  </w:style>
  <w:style w:type="paragraph" w:styleId="Subttulo">
    <w:name w:val="Subtitle"/>
    <w:basedOn w:val="Normal"/>
    <w:qFormat/>
    <w:rsid w:val="005800E1"/>
    <w:pPr>
      <w:spacing w:after="60"/>
      <w:jc w:val="center"/>
    </w:pPr>
    <w:rPr>
      <w:rFonts w:ascii="Arial" w:hAnsi="Arial"/>
      <w:i/>
      <w:sz w:val="36"/>
      <w:lang w:val="en-AU"/>
    </w:rPr>
  </w:style>
  <w:style w:type="paragraph" w:styleId="Recuonormal">
    <w:name w:val="Normal Indent"/>
    <w:basedOn w:val="Normal"/>
    <w:semiHidden/>
    <w:rsid w:val="005800E1"/>
    <w:pPr>
      <w:ind w:left="900" w:hanging="900"/>
    </w:pPr>
  </w:style>
  <w:style w:type="paragraph" w:styleId="Sumrio1">
    <w:name w:val="toc 1"/>
    <w:basedOn w:val="Normal"/>
    <w:next w:val="Normal"/>
    <w:semiHidden/>
    <w:rsid w:val="005800E1"/>
    <w:pPr>
      <w:tabs>
        <w:tab w:val="right" w:pos="9360"/>
      </w:tabs>
      <w:spacing w:before="240" w:after="60"/>
      <w:ind w:right="720"/>
    </w:pPr>
  </w:style>
  <w:style w:type="paragraph" w:styleId="Sumrio2">
    <w:name w:val="toc 2"/>
    <w:basedOn w:val="Normal"/>
    <w:next w:val="Normal"/>
    <w:semiHidden/>
    <w:rsid w:val="005800E1"/>
    <w:pPr>
      <w:tabs>
        <w:tab w:val="right" w:pos="9360"/>
      </w:tabs>
      <w:ind w:left="432" w:right="720"/>
    </w:pPr>
  </w:style>
  <w:style w:type="paragraph" w:styleId="Sumrio3">
    <w:name w:val="toc 3"/>
    <w:basedOn w:val="Normal"/>
    <w:next w:val="Normal"/>
    <w:semiHidden/>
    <w:rsid w:val="005800E1"/>
    <w:pPr>
      <w:tabs>
        <w:tab w:val="left" w:pos="1440"/>
        <w:tab w:val="right" w:pos="9360"/>
      </w:tabs>
      <w:ind w:left="864"/>
    </w:pPr>
  </w:style>
  <w:style w:type="paragraph" w:styleId="Cabealho">
    <w:name w:val="header"/>
    <w:basedOn w:val="Normal"/>
    <w:semiHidden/>
    <w:rsid w:val="005800E1"/>
    <w:pPr>
      <w:tabs>
        <w:tab w:val="center" w:pos="4320"/>
        <w:tab w:val="right" w:pos="8640"/>
      </w:tabs>
    </w:pPr>
  </w:style>
  <w:style w:type="paragraph" w:styleId="Rodap">
    <w:name w:val="footer"/>
    <w:basedOn w:val="Normal"/>
    <w:semiHidden/>
    <w:rsid w:val="005800E1"/>
    <w:pPr>
      <w:tabs>
        <w:tab w:val="center" w:pos="4320"/>
        <w:tab w:val="right" w:pos="8640"/>
      </w:tabs>
    </w:pPr>
  </w:style>
  <w:style w:type="character" w:styleId="Nmerodepgina">
    <w:name w:val="page number"/>
    <w:basedOn w:val="Fontepargpadro"/>
    <w:semiHidden/>
    <w:rsid w:val="005800E1"/>
  </w:style>
  <w:style w:type="paragraph" w:customStyle="1" w:styleId="Bullet2">
    <w:name w:val="Bullet2"/>
    <w:basedOn w:val="Normal"/>
    <w:rsid w:val="005800E1"/>
    <w:pPr>
      <w:ind w:left="1440" w:hanging="360"/>
    </w:pPr>
    <w:rPr>
      <w:color w:val="000080"/>
    </w:rPr>
  </w:style>
  <w:style w:type="paragraph" w:customStyle="1" w:styleId="Paragraph1">
    <w:name w:val="Paragraph1"/>
    <w:basedOn w:val="Normal"/>
    <w:rsid w:val="005800E1"/>
    <w:pPr>
      <w:spacing w:before="80" w:line="240" w:lineRule="auto"/>
      <w:jc w:val="both"/>
    </w:pPr>
  </w:style>
  <w:style w:type="paragraph" w:customStyle="1" w:styleId="Tabletext">
    <w:name w:val="Tabletext"/>
    <w:basedOn w:val="Normal"/>
    <w:rsid w:val="005800E1"/>
    <w:pPr>
      <w:keepLines/>
      <w:spacing w:after="120"/>
    </w:pPr>
  </w:style>
  <w:style w:type="paragraph" w:styleId="Corpodetexto">
    <w:name w:val="Body Text"/>
    <w:basedOn w:val="Normal"/>
    <w:semiHidden/>
    <w:rsid w:val="005800E1"/>
    <w:pPr>
      <w:keepLines/>
      <w:spacing w:after="120"/>
      <w:ind w:left="720"/>
    </w:pPr>
  </w:style>
  <w:style w:type="paragraph" w:customStyle="1" w:styleId="Paragraph3">
    <w:name w:val="Paragraph3"/>
    <w:basedOn w:val="Normal"/>
    <w:rsid w:val="005800E1"/>
    <w:pPr>
      <w:spacing w:before="80" w:line="240" w:lineRule="auto"/>
      <w:ind w:left="1530"/>
      <w:jc w:val="both"/>
    </w:pPr>
  </w:style>
  <w:style w:type="paragraph" w:customStyle="1" w:styleId="Bullet1">
    <w:name w:val="Bullet1"/>
    <w:basedOn w:val="Normal"/>
    <w:rsid w:val="005800E1"/>
    <w:pPr>
      <w:ind w:left="720" w:hanging="432"/>
    </w:pPr>
  </w:style>
  <w:style w:type="character" w:styleId="Refdenotaderodap">
    <w:name w:val="footnote reference"/>
    <w:basedOn w:val="Fontepargpadro"/>
    <w:semiHidden/>
    <w:rsid w:val="005800E1"/>
    <w:rPr>
      <w:sz w:val="20"/>
      <w:vertAlign w:val="superscript"/>
    </w:rPr>
  </w:style>
  <w:style w:type="paragraph" w:styleId="Textodenotaderodap">
    <w:name w:val="footnote text"/>
    <w:basedOn w:val="Normal"/>
    <w:semiHidden/>
    <w:rsid w:val="005800E1"/>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5800E1"/>
    <w:pPr>
      <w:shd w:val="clear" w:color="auto" w:fill="000080"/>
    </w:pPr>
    <w:rPr>
      <w:rFonts w:ascii="Tahoma" w:hAnsi="Tahoma"/>
    </w:rPr>
  </w:style>
  <w:style w:type="paragraph" w:customStyle="1" w:styleId="Paragraph4">
    <w:name w:val="Paragraph4"/>
    <w:basedOn w:val="Normal"/>
    <w:rsid w:val="005800E1"/>
    <w:pPr>
      <w:spacing w:before="80" w:line="240" w:lineRule="auto"/>
      <w:ind w:left="2250"/>
      <w:jc w:val="both"/>
    </w:pPr>
  </w:style>
  <w:style w:type="paragraph" w:styleId="Sumrio4">
    <w:name w:val="toc 4"/>
    <w:basedOn w:val="Normal"/>
    <w:next w:val="Normal"/>
    <w:semiHidden/>
    <w:rsid w:val="005800E1"/>
    <w:pPr>
      <w:ind w:left="600"/>
    </w:pPr>
  </w:style>
  <w:style w:type="paragraph" w:styleId="Sumrio5">
    <w:name w:val="toc 5"/>
    <w:basedOn w:val="Normal"/>
    <w:next w:val="Normal"/>
    <w:semiHidden/>
    <w:rsid w:val="005800E1"/>
    <w:pPr>
      <w:ind w:left="800"/>
    </w:pPr>
  </w:style>
  <w:style w:type="paragraph" w:styleId="Sumrio6">
    <w:name w:val="toc 6"/>
    <w:basedOn w:val="Normal"/>
    <w:next w:val="Normal"/>
    <w:semiHidden/>
    <w:rsid w:val="005800E1"/>
    <w:pPr>
      <w:ind w:left="1000"/>
    </w:pPr>
  </w:style>
  <w:style w:type="paragraph" w:styleId="Sumrio7">
    <w:name w:val="toc 7"/>
    <w:basedOn w:val="Normal"/>
    <w:next w:val="Normal"/>
    <w:semiHidden/>
    <w:rsid w:val="005800E1"/>
    <w:pPr>
      <w:ind w:left="1200"/>
    </w:pPr>
  </w:style>
  <w:style w:type="paragraph" w:styleId="Sumrio8">
    <w:name w:val="toc 8"/>
    <w:basedOn w:val="Normal"/>
    <w:next w:val="Normal"/>
    <w:semiHidden/>
    <w:rsid w:val="005800E1"/>
    <w:pPr>
      <w:ind w:left="1400"/>
    </w:pPr>
  </w:style>
  <w:style w:type="paragraph" w:styleId="Sumrio9">
    <w:name w:val="toc 9"/>
    <w:basedOn w:val="Normal"/>
    <w:next w:val="Normal"/>
    <w:semiHidden/>
    <w:rsid w:val="005800E1"/>
    <w:pPr>
      <w:ind w:left="1600"/>
    </w:pPr>
  </w:style>
  <w:style w:type="paragraph" w:customStyle="1" w:styleId="MainTitle">
    <w:name w:val="Main Title"/>
    <w:basedOn w:val="Normal"/>
    <w:rsid w:val="005800E1"/>
    <w:pPr>
      <w:spacing w:before="480" w:after="60" w:line="240" w:lineRule="auto"/>
      <w:jc w:val="center"/>
    </w:pPr>
    <w:rPr>
      <w:rFonts w:ascii="Arial" w:hAnsi="Arial"/>
      <w:b/>
      <w:kern w:val="28"/>
      <w:sz w:val="32"/>
    </w:rPr>
  </w:style>
  <w:style w:type="paragraph" w:styleId="Corpodetexto2">
    <w:name w:val="Body Text 2"/>
    <w:basedOn w:val="Normal"/>
    <w:semiHidden/>
    <w:rsid w:val="005800E1"/>
    <w:rPr>
      <w:i/>
      <w:color w:val="0000FF"/>
    </w:rPr>
  </w:style>
  <w:style w:type="paragraph" w:styleId="Recuodecorpodetexto">
    <w:name w:val="Body Text Indent"/>
    <w:basedOn w:val="Normal"/>
    <w:semiHidden/>
    <w:rsid w:val="005800E1"/>
    <w:pPr>
      <w:ind w:left="720"/>
    </w:pPr>
    <w:rPr>
      <w:i/>
      <w:color w:val="0000FF"/>
      <w:u w:val="single"/>
    </w:rPr>
  </w:style>
  <w:style w:type="paragraph" w:customStyle="1" w:styleId="Body">
    <w:name w:val="Body"/>
    <w:basedOn w:val="Normal"/>
    <w:rsid w:val="005800E1"/>
    <w:pPr>
      <w:widowControl/>
      <w:spacing w:before="120" w:line="240" w:lineRule="auto"/>
      <w:jc w:val="both"/>
    </w:pPr>
    <w:rPr>
      <w:rFonts w:ascii="Book Antiqua" w:hAnsi="Book Antiqua"/>
    </w:rPr>
  </w:style>
  <w:style w:type="paragraph" w:customStyle="1" w:styleId="Bullet">
    <w:name w:val="Bullet"/>
    <w:basedOn w:val="Normal"/>
    <w:rsid w:val="005800E1"/>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C03EBB"/>
    <w:pPr>
      <w:widowControl/>
      <w:tabs>
        <w:tab w:val="left" w:pos="540"/>
        <w:tab w:val="left" w:pos="1260"/>
      </w:tabs>
      <w:spacing w:after="120"/>
    </w:pPr>
    <w:rPr>
      <w:sz w:val="24"/>
      <w:szCs w:val="24"/>
    </w:rPr>
  </w:style>
  <w:style w:type="character" w:styleId="Hyperlink">
    <w:name w:val="Hyperlink"/>
    <w:basedOn w:val="Fontepargpadro"/>
    <w:semiHidden/>
    <w:rsid w:val="005800E1"/>
    <w:rPr>
      <w:color w:val="0000FF"/>
      <w:u w:val="single"/>
    </w:rPr>
  </w:style>
  <w:style w:type="paragraph" w:customStyle="1" w:styleId="infoblue0">
    <w:name w:val="infoblue"/>
    <w:basedOn w:val="Normal"/>
    <w:rsid w:val="005800E1"/>
    <w:pPr>
      <w:widowControl/>
      <w:spacing w:before="100" w:beforeAutospacing="1" w:after="100" w:afterAutospacing="1" w:line="240" w:lineRule="auto"/>
    </w:pPr>
    <w:rPr>
      <w:sz w:val="24"/>
      <w:szCs w:val="24"/>
    </w:rPr>
  </w:style>
  <w:style w:type="paragraph" w:styleId="Corpodetexto3">
    <w:name w:val="Body Text 3"/>
    <w:basedOn w:val="Normal"/>
    <w:semiHidden/>
    <w:rsid w:val="005800E1"/>
    <w:rPr>
      <w:i/>
      <w:iCs/>
      <w:color w:val="0000FF"/>
      <w:sz w:val="18"/>
    </w:rPr>
  </w:style>
  <w:style w:type="paragraph" w:styleId="Textodebalo">
    <w:name w:val="Balloon Text"/>
    <w:basedOn w:val="Normal"/>
    <w:link w:val="TextodebaloChar"/>
    <w:uiPriority w:val="99"/>
    <w:semiHidden/>
    <w:unhideWhenUsed/>
    <w:rsid w:val="002B408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4085"/>
    <w:rPr>
      <w:rFonts w:ascii="Tahoma" w:hAnsi="Tahoma" w:cs="Tahoma"/>
      <w:sz w:val="16"/>
      <w:szCs w:val="16"/>
      <w:lang w:val="en-US" w:eastAsia="en-US"/>
    </w:rPr>
  </w:style>
  <w:style w:type="paragraph" w:styleId="NormalWeb">
    <w:name w:val="Normal (Web)"/>
    <w:basedOn w:val="Normal"/>
    <w:uiPriority w:val="99"/>
    <w:unhideWhenUsed/>
    <w:rsid w:val="008E7E09"/>
    <w:pPr>
      <w:widowControl/>
      <w:spacing w:before="100" w:beforeAutospacing="1" w:after="100" w:afterAutospacing="1" w:line="240" w:lineRule="auto"/>
    </w:pPr>
    <w:rPr>
      <w:sz w:val="24"/>
      <w:szCs w:val="24"/>
      <w:lang w:eastAsia="pt-BR"/>
    </w:rPr>
  </w:style>
  <w:style w:type="table" w:styleId="Tabelacomgrade">
    <w:name w:val="Table Grid"/>
    <w:basedOn w:val="Tabelanormal"/>
    <w:uiPriority w:val="59"/>
    <w:rsid w:val="008E7E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mentoClaro1">
    <w:name w:val="Sombreamento Claro1"/>
    <w:basedOn w:val="Tabelanormal"/>
    <w:uiPriority w:val="60"/>
    <w:rsid w:val="008E7E0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nfase11">
    <w:name w:val="Sombreamento Claro - Ênfase 11"/>
    <w:basedOn w:val="Tabelanormal"/>
    <w:uiPriority w:val="60"/>
    <w:rsid w:val="008E7E0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mentoClaro-nfase2">
    <w:name w:val="Light Shading Accent 2"/>
    <w:basedOn w:val="Tabelanormal"/>
    <w:uiPriority w:val="60"/>
    <w:rsid w:val="008E7E0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styleId="Refdecomentrio">
    <w:name w:val="annotation reference"/>
    <w:basedOn w:val="Fontepargpadro"/>
    <w:uiPriority w:val="99"/>
    <w:semiHidden/>
    <w:unhideWhenUsed/>
    <w:rsid w:val="00C03EBB"/>
    <w:rPr>
      <w:sz w:val="16"/>
      <w:szCs w:val="16"/>
    </w:rPr>
  </w:style>
  <w:style w:type="paragraph" w:styleId="Textodecomentrio">
    <w:name w:val="annotation text"/>
    <w:basedOn w:val="Normal"/>
    <w:link w:val="TextodecomentrioChar"/>
    <w:uiPriority w:val="99"/>
    <w:semiHidden/>
    <w:unhideWhenUsed/>
    <w:rsid w:val="00C03EBB"/>
  </w:style>
  <w:style w:type="character" w:customStyle="1" w:styleId="TextodecomentrioChar">
    <w:name w:val="Texto de comentário Char"/>
    <w:basedOn w:val="Fontepargpadro"/>
    <w:link w:val="Textodecomentrio"/>
    <w:uiPriority w:val="99"/>
    <w:semiHidden/>
    <w:rsid w:val="00C03EBB"/>
    <w:rPr>
      <w:lang w:eastAsia="en-US"/>
    </w:rPr>
  </w:style>
  <w:style w:type="paragraph" w:styleId="Assuntodocomentrio">
    <w:name w:val="annotation subject"/>
    <w:basedOn w:val="Textodecomentrio"/>
    <w:next w:val="Textodecomentrio"/>
    <w:link w:val="AssuntodocomentrioChar"/>
    <w:uiPriority w:val="99"/>
    <w:semiHidden/>
    <w:unhideWhenUsed/>
    <w:rsid w:val="00C03EBB"/>
    <w:rPr>
      <w:b/>
      <w:bCs/>
    </w:rPr>
  </w:style>
  <w:style w:type="character" w:customStyle="1" w:styleId="AssuntodocomentrioChar">
    <w:name w:val="Assunto do comentário Char"/>
    <w:basedOn w:val="TextodecomentrioChar"/>
    <w:link w:val="Assuntodocomentrio"/>
    <w:uiPriority w:val="99"/>
    <w:semiHidden/>
    <w:rsid w:val="00C03EBB"/>
    <w:rPr>
      <w:b/>
      <w:bCs/>
    </w:rPr>
  </w:style>
</w:styles>
</file>

<file path=word/webSettings.xml><?xml version="1.0" encoding="utf-8"?>
<w:webSettings xmlns:r="http://schemas.openxmlformats.org/officeDocument/2006/relationships" xmlns:w="http://schemas.openxmlformats.org/wordprocessingml/2006/main">
  <w:divs>
    <w:div w:id="110122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lton\Desktop\vision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vision_tpl.dot</Template>
  <TotalTime>102</TotalTime>
  <Pages>1</Pages>
  <Words>1203</Words>
  <Characters>6497</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7685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Anderson Vinicius</dc:creator>
  <cp:keywords/>
  <dc:description/>
  <cp:lastModifiedBy>Yuri Gonzaga</cp:lastModifiedBy>
  <cp:revision>15</cp:revision>
  <cp:lastPrinted>2009-05-18T13:45:00Z</cp:lastPrinted>
  <dcterms:created xsi:type="dcterms:W3CDTF">2009-05-18T11:29:00Z</dcterms:created>
  <dcterms:modified xsi:type="dcterms:W3CDTF">2009-05-18T15:01:00Z</dcterms:modified>
</cp:coreProperties>
</file>