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038EF" w14:textId="77777777" w:rsidR="00BF77D4" w:rsidRPr="00D0114F" w:rsidRDefault="00D5314F" w:rsidP="00D5314F">
      <w:pPr>
        <w:spacing w:after="600"/>
        <w:jc w:val="center"/>
        <w:rPr>
          <w:sz w:val="36"/>
          <w:szCs w:val="36"/>
        </w:rPr>
      </w:pPr>
      <w:r w:rsidRPr="00D0114F">
        <w:rPr>
          <w:b/>
          <w:noProof/>
          <w:sz w:val="36"/>
          <w:szCs w:val="36"/>
        </w:rPr>
        <w:drawing>
          <wp:anchor distT="0" distB="0" distL="114300" distR="114300" simplePos="0" relativeHeight="251659264" behindDoc="0" locked="0" layoutInCell="1" allowOverlap="1" wp14:anchorId="5CE04CC1" wp14:editId="3C25BADC">
            <wp:simplePos x="0" y="0"/>
            <wp:positionH relativeFrom="column">
              <wp:posOffset>2571750</wp:posOffset>
            </wp:positionH>
            <wp:positionV relativeFrom="paragraph">
              <wp:posOffset>-279400</wp:posOffset>
            </wp:positionV>
            <wp:extent cx="749300" cy="749300"/>
            <wp:effectExtent l="0" t="0" r="0" b="0"/>
            <wp:wrapNone/>
            <wp:docPr id="54921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18266" name="Picture 549218266"/>
                    <pic:cNvPicPr/>
                  </pic:nvPicPr>
                  <pic:blipFill>
                    <a:blip r:embed="rId8"/>
                    <a:stretch>
                      <a:fillRect/>
                    </a:stretch>
                  </pic:blipFill>
                  <pic:spPr>
                    <a:xfrm>
                      <a:off x="0" y="0"/>
                      <a:ext cx="749300" cy="749300"/>
                    </a:xfrm>
                    <a:prstGeom prst="rect">
                      <a:avLst/>
                    </a:prstGeom>
                  </pic:spPr>
                </pic:pic>
              </a:graphicData>
            </a:graphic>
          </wp:anchor>
        </w:drawing>
      </w:r>
      <w:r w:rsidRPr="00D0114F">
        <w:rPr>
          <w:b/>
          <w:sz w:val="36"/>
          <w:szCs w:val="36"/>
        </w:rPr>
        <w:t>MAKERERE                UNIVERSITY</w:t>
      </w:r>
    </w:p>
    <w:p w14:paraId="4144FDA5" w14:textId="77777777" w:rsidR="00BF77D4" w:rsidRPr="0080623D" w:rsidRDefault="00000000" w:rsidP="00BE41C8">
      <w:pPr>
        <w:spacing w:after="160" w:line="240" w:lineRule="auto"/>
        <w:jc w:val="center"/>
      </w:pPr>
      <w:r w:rsidRPr="0080623D">
        <w:rPr>
          <w:b/>
          <w:sz w:val="26"/>
        </w:rPr>
        <w:t>COLLEGE OF COMPUTING AND INFORMATION SCIENCES</w:t>
      </w:r>
    </w:p>
    <w:p w14:paraId="0EC36E19" w14:textId="77777777" w:rsidR="00BF77D4" w:rsidRPr="0080623D" w:rsidRDefault="00000000" w:rsidP="00BE41C8">
      <w:pPr>
        <w:spacing w:after="160" w:line="240" w:lineRule="auto"/>
        <w:jc w:val="center"/>
      </w:pPr>
      <w:r w:rsidRPr="0080623D">
        <w:rPr>
          <w:b/>
        </w:rPr>
        <w:t>SCHOOL OF COMPUTING AND INFORMATICS TECHNOLOGY</w:t>
      </w:r>
    </w:p>
    <w:p w14:paraId="7A636FAC" w14:textId="77777777" w:rsidR="00BF77D4" w:rsidRPr="0080623D" w:rsidRDefault="00000000" w:rsidP="00BE41C8">
      <w:pPr>
        <w:spacing w:after="960" w:line="240" w:lineRule="auto"/>
        <w:jc w:val="center"/>
      </w:pPr>
      <w:r w:rsidRPr="0080623D">
        <w:rPr>
          <w:b/>
        </w:rPr>
        <w:t>DEPARTMENT OF COMPUTER SCIENCE</w:t>
      </w:r>
    </w:p>
    <w:p w14:paraId="565D7F5E" w14:textId="77777777" w:rsidR="00EB2811" w:rsidRPr="00EB2811" w:rsidRDefault="00EB2811">
      <w:pPr>
        <w:spacing w:after="320"/>
        <w:jc w:val="center"/>
        <w:rPr>
          <w:b/>
          <w:szCs w:val="24"/>
        </w:rPr>
      </w:pPr>
      <w:r w:rsidRPr="00EB2811">
        <w:rPr>
          <w:b/>
          <w:szCs w:val="24"/>
        </w:rPr>
        <w:t>BEYOND THE LINE OF SIGHT: COUNTERFACTUAL AMODAL ANCHORS FOR OCCLUSION-AWARE MULTI-ANIMAL TRACKING IN UAV-BASED PRECISION LIVESTOCK MONITORING</w:t>
      </w:r>
    </w:p>
    <w:p w14:paraId="0BE583D8" w14:textId="0E93C79D" w:rsidR="00BF77D4" w:rsidRPr="0080623D" w:rsidRDefault="00000000">
      <w:pPr>
        <w:spacing w:after="320"/>
        <w:jc w:val="center"/>
      </w:pPr>
      <w:r w:rsidRPr="0080623D">
        <w:rPr>
          <w:b/>
        </w:rPr>
        <w:t>BY</w:t>
      </w:r>
    </w:p>
    <w:p w14:paraId="7EFFA186" w14:textId="77777777" w:rsidR="00BF77D4" w:rsidRPr="0080623D" w:rsidRDefault="00000000">
      <w:pPr>
        <w:spacing w:after="160"/>
        <w:jc w:val="center"/>
      </w:pPr>
      <w:r w:rsidRPr="0080623D">
        <w:rPr>
          <w:b/>
          <w:sz w:val="28"/>
        </w:rPr>
        <w:t>TUMUSIIME DEUS</w:t>
      </w:r>
    </w:p>
    <w:p w14:paraId="2FE48A64" w14:textId="77777777" w:rsidR="00BF77D4" w:rsidRPr="0080623D" w:rsidRDefault="00000000">
      <w:pPr>
        <w:spacing w:after="900"/>
        <w:jc w:val="center"/>
      </w:pPr>
      <w:r w:rsidRPr="0080623D">
        <w:rPr>
          <w:b/>
        </w:rPr>
        <w:t>2025/HD05/26375U</w:t>
      </w:r>
    </w:p>
    <w:p w14:paraId="6D9DE9C7" w14:textId="77777777" w:rsidR="00BF77D4" w:rsidRPr="0080623D" w:rsidRDefault="00000000">
      <w:pPr>
        <w:spacing w:after="900"/>
        <w:jc w:val="center"/>
      </w:pPr>
      <w:r w:rsidRPr="0080623D">
        <w:rPr>
          <w:b/>
        </w:rPr>
        <w:t>A RESEARCH PROPOSAL SUBMITTED TO THE DIRECTORATE OF RESEARCH AND GRADUATE TRAINING IN PARTIAL FULFILMENT OF THE REQUIREMENTS FOR THE AWARD OF THE DEGREE OF MASTER OF SCIENCE IN COMPUTER SCIENCE OF MAKERERE UNIVERSITY</w:t>
      </w:r>
    </w:p>
    <w:p w14:paraId="5E1E741F" w14:textId="77777777" w:rsidR="00BF77D4" w:rsidRPr="0080623D" w:rsidRDefault="00000000">
      <w:pPr>
        <w:jc w:val="center"/>
      </w:pPr>
      <w:r w:rsidRPr="0080623D">
        <w:rPr>
          <w:b/>
        </w:rPr>
        <w:t>JULY 2026</w:t>
      </w:r>
    </w:p>
    <w:p w14:paraId="5159BAC7" w14:textId="77777777" w:rsidR="00BF77D4" w:rsidRPr="0080623D" w:rsidRDefault="00000000" w:rsidP="00CA7391">
      <w:r w:rsidRPr="0080623D">
        <w:br w:type="page"/>
      </w:r>
    </w:p>
    <w:sdt>
      <w:sdtPr>
        <w:rPr>
          <w:rFonts w:ascii="Times New Roman" w:eastAsiaTheme="minorEastAsia" w:hAnsi="Times New Roman" w:cstheme="minorBidi"/>
          <w:b w:val="0"/>
          <w:bCs w:val="0"/>
          <w:color w:val="auto"/>
          <w:sz w:val="24"/>
          <w:szCs w:val="22"/>
        </w:rPr>
        <w:id w:val="-1800837180"/>
        <w:docPartObj>
          <w:docPartGallery w:val="Table of Contents"/>
          <w:docPartUnique/>
        </w:docPartObj>
      </w:sdtPr>
      <w:sdtEndPr>
        <w:rPr>
          <w:noProof/>
        </w:rPr>
      </w:sdtEndPr>
      <w:sdtContent>
        <w:p w14:paraId="7A5F453F" w14:textId="77777777" w:rsidR="00D5314F" w:rsidRPr="0080623D" w:rsidRDefault="00D5314F">
          <w:pPr>
            <w:pStyle w:val="TOCHeading"/>
            <w:rPr>
              <w:color w:val="auto"/>
            </w:rPr>
          </w:pPr>
          <w:r w:rsidRPr="0080623D">
            <w:rPr>
              <w:color w:val="auto"/>
            </w:rPr>
            <w:t>Table of Contents</w:t>
          </w:r>
        </w:p>
        <w:p w14:paraId="02EA5059" w14:textId="18B57386" w:rsidR="00254C4B" w:rsidRDefault="00D5314F">
          <w:pPr>
            <w:pStyle w:val="TOC1"/>
            <w:tabs>
              <w:tab w:val="right" w:leader="dot" w:pos="9350"/>
            </w:tabs>
            <w:rPr>
              <w:rFonts w:asciiTheme="minorHAnsi" w:hAnsiTheme="minorHAnsi"/>
              <w:noProof/>
              <w:kern w:val="2"/>
              <w:szCs w:val="24"/>
              <w:lang w:val="en-UG" w:eastAsia="zh-CN"/>
              <w14:ligatures w14:val="standardContextual"/>
            </w:rPr>
          </w:pPr>
          <w:r w:rsidRPr="0080623D">
            <w:fldChar w:fldCharType="begin"/>
          </w:r>
          <w:r w:rsidRPr="0080623D">
            <w:instrText xml:space="preserve"> TOC \o "1-3" \h \z \u </w:instrText>
          </w:r>
          <w:r w:rsidRPr="0080623D">
            <w:fldChar w:fldCharType="separate"/>
          </w:r>
          <w:hyperlink w:anchor="_Toc234933882" w:history="1">
            <w:r w:rsidR="00254C4B" w:rsidRPr="00512157">
              <w:rPr>
                <w:rStyle w:val="Hyperlink"/>
                <w:noProof/>
              </w:rPr>
              <w:t>1.0 BACKGROUND / INTRODUCTION</w:t>
            </w:r>
            <w:r w:rsidR="00254C4B">
              <w:rPr>
                <w:noProof/>
                <w:webHidden/>
              </w:rPr>
              <w:tab/>
            </w:r>
            <w:r w:rsidR="00254C4B">
              <w:rPr>
                <w:noProof/>
                <w:webHidden/>
              </w:rPr>
              <w:fldChar w:fldCharType="begin"/>
            </w:r>
            <w:r w:rsidR="00254C4B">
              <w:rPr>
                <w:noProof/>
                <w:webHidden/>
              </w:rPr>
              <w:instrText xml:space="preserve"> PAGEREF _Toc234933882 \h </w:instrText>
            </w:r>
            <w:r w:rsidR="00254C4B">
              <w:rPr>
                <w:noProof/>
                <w:webHidden/>
              </w:rPr>
            </w:r>
            <w:r w:rsidR="00254C4B">
              <w:rPr>
                <w:noProof/>
                <w:webHidden/>
              </w:rPr>
              <w:fldChar w:fldCharType="separate"/>
            </w:r>
            <w:r w:rsidR="00254C4B">
              <w:rPr>
                <w:noProof/>
                <w:webHidden/>
              </w:rPr>
              <w:t>4</w:t>
            </w:r>
            <w:r w:rsidR="00254C4B">
              <w:rPr>
                <w:noProof/>
                <w:webHidden/>
              </w:rPr>
              <w:fldChar w:fldCharType="end"/>
            </w:r>
          </w:hyperlink>
        </w:p>
        <w:p w14:paraId="72192A5D" w14:textId="01201422"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83" w:history="1">
            <w:r w:rsidRPr="00512157">
              <w:rPr>
                <w:rStyle w:val="Hyperlink"/>
                <w:noProof/>
              </w:rPr>
              <w:t>2.0 STATEMENT OF THE PROBLEM</w:t>
            </w:r>
            <w:r>
              <w:rPr>
                <w:noProof/>
                <w:webHidden/>
              </w:rPr>
              <w:tab/>
            </w:r>
            <w:r>
              <w:rPr>
                <w:noProof/>
                <w:webHidden/>
              </w:rPr>
              <w:fldChar w:fldCharType="begin"/>
            </w:r>
            <w:r>
              <w:rPr>
                <w:noProof/>
                <w:webHidden/>
              </w:rPr>
              <w:instrText xml:space="preserve"> PAGEREF _Toc234933883 \h </w:instrText>
            </w:r>
            <w:r>
              <w:rPr>
                <w:noProof/>
                <w:webHidden/>
              </w:rPr>
            </w:r>
            <w:r>
              <w:rPr>
                <w:noProof/>
                <w:webHidden/>
              </w:rPr>
              <w:fldChar w:fldCharType="separate"/>
            </w:r>
            <w:r>
              <w:rPr>
                <w:noProof/>
                <w:webHidden/>
              </w:rPr>
              <w:t>7</w:t>
            </w:r>
            <w:r>
              <w:rPr>
                <w:noProof/>
                <w:webHidden/>
              </w:rPr>
              <w:fldChar w:fldCharType="end"/>
            </w:r>
          </w:hyperlink>
        </w:p>
        <w:p w14:paraId="4A7B2F4B" w14:textId="11125131"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84" w:history="1">
            <w:r w:rsidRPr="00512157">
              <w:rPr>
                <w:rStyle w:val="Hyperlink"/>
                <w:noProof/>
              </w:rPr>
              <w:t>3.0 GENERAL OBJECTIVE</w:t>
            </w:r>
            <w:r>
              <w:rPr>
                <w:noProof/>
                <w:webHidden/>
              </w:rPr>
              <w:tab/>
            </w:r>
            <w:r>
              <w:rPr>
                <w:noProof/>
                <w:webHidden/>
              </w:rPr>
              <w:fldChar w:fldCharType="begin"/>
            </w:r>
            <w:r>
              <w:rPr>
                <w:noProof/>
                <w:webHidden/>
              </w:rPr>
              <w:instrText xml:space="preserve"> PAGEREF _Toc234933884 \h </w:instrText>
            </w:r>
            <w:r>
              <w:rPr>
                <w:noProof/>
                <w:webHidden/>
              </w:rPr>
            </w:r>
            <w:r>
              <w:rPr>
                <w:noProof/>
                <w:webHidden/>
              </w:rPr>
              <w:fldChar w:fldCharType="separate"/>
            </w:r>
            <w:r>
              <w:rPr>
                <w:noProof/>
                <w:webHidden/>
              </w:rPr>
              <w:t>8</w:t>
            </w:r>
            <w:r>
              <w:rPr>
                <w:noProof/>
                <w:webHidden/>
              </w:rPr>
              <w:fldChar w:fldCharType="end"/>
            </w:r>
          </w:hyperlink>
        </w:p>
        <w:p w14:paraId="72D2243D" w14:textId="4A29CB31"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85" w:history="1">
            <w:r w:rsidRPr="00512157">
              <w:rPr>
                <w:rStyle w:val="Hyperlink"/>
                <w:noProof/>
              </w:rPr>
              <w:t>4.0 SPECIFIC OBJECTIVES</w:t>
            </w:r>
            <w:r>
              <w:rPr>
                <w:noProof/>
                <w:webHidden/>
              </w:rPr>
              <w:tab/>
            </w:r>
            <w:r>
              <w:rPr>
                <w:noProof/>
                <w:webHidden/>
              </w:rPr>
              <w:fldChar w:fldCharType="begin"/>
            </w:r>
            <w:r>
              <w:rPr>
                <w:noProof/>
                <w:webHidden/>
              </w:rPr>
              <w:instrText xml:space="preserve"> PAGEREF _Toc234933885 \h </w:instrText>
            </w:r>
            <w:r>
              <w:rPr>
                <w:noProof/>
                <w:webHidden/>
              </w:rPr>
            </w:r>
            <w:r>
              <w:rPr>
                <w:noProof/>
                <w:webHidden/>
              </w:rPr>
              <w:fldChar w:fldCharType="separate"/>
            </w:r>
            <w:r>
              <w:rPr>
                <w:noProof/>
                <w:webHidden/>
              </w:rPr>
              <w:t>8</w:t>
            </w:r>
            <w:r>
              <w:rPr>
                <w:noProof/>
                <w:webHidden/>
              </w:rPr>
              <w:fldChar w:fldCharType="end"/>
            </w:r>
          </w:hyperlink>
        </w:p>
        <w:p w14:paraId="02C529C1" w14:textId="7E7012B7"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86" w:history="1">
            <w:r w:rsidRPr="00512157">
              <w:rPr>
                <w:rStyle w:val="Hyperlink"/>
                <w:noProof/>
              </w:rPr>
              <w:t>5.0 RESEARCH QUESTIONS</w:t>
            </w:r>
            <w:r>
              <w:rPr>
                <w:noProof/>
                <w:webHidden/>
              </w:rPr>
              <w:tab/>
            </w:r>
            <w:r>
              <w:rPr>
                <w:noProof/>
                <w:webHidden/>
              </w:rPr>
              <w:fldChar w:fldCharType="begin"/>
            </w:r>
            <w:r>
              <w:rPr>
                <w:noProof/>
                <w:webHidden/>
              </w:rPr>
              <w:instrText xml:space="preserve"> PAGEREF _Toc234933886 \h </w:instrText>
            </w:r>
            <w:r>
              <w:rPr>
                <w:noProof/>
                <w:webHidden/>
              </w:rPr>
            </w:r>
            <w:r>
              <w:rPr>
                <w:noProof/>
                <w:webHidden/>
              </w:rPr>
              <w:fldChar w:fldCharType="separate"/>
            </w:r>
            <w:r>
              <w:rPr>
                <w:noProof/>
                <w:webHidden/>
              </w:rPr>
              <w:t>8</w:t>
            </w:r>
            <w:r>
              <w:rPr>
                <w:noProof/>
                <w:webHidden/>
              </w:rPr>
              <w:fldChar w:fldCharType="end"/>
            </w:r>
          </w:hyperlink>
        </w:p>
        <w:p w14:paraId="60DF92AD" w14:textId="6BE9B4F1"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87" w:history="1">
            <w:r w:rsidRPr="00512157">
              <w:rPr>
                <w:rStyle w:val="Hyperlink"/>
                <w:noProof/>
              </w:rPr>
              <w:t>6.0 SIGNIFICANCE / CONTRIBUTION OF THE STUDY</w:t>
            </w:r>
            <w:r>
              <w:rPr>
                <w:noProof/>
                <w:webHidden/>
              </w:rPr>
              <w:tab/>
            </w:r>
            <w:r>
              <w:rPr>
                <w:noProof/>
                <w:webHidden/>
              </w:rPr>
              <w:fldChar w:fldCharType="begin"/>
            </w:r>
            <w:r>
              <w:rPr>
                <w:noProof/>
                <w:webHidden/>
              </w:rPr>
              <w:instrText xml:space="preserve"> PAGEREF _Toc234933887 \h </w:instrText>
            </w:r>
            <w:r>
              <w:rPr>
                <w:noProof/>
                <w:webHidden/>
              </w:rPr>
            </w:r>
            <w:r>
              <w:rPr>
                <w:noProof/>
                <w:webHidden/>
              </w:rPr>
              <w:fldChar w:fldCharType="separate"/>
            </w:r>
            <w:r>
              <w:rPr>
                <w:noProof/>
                <w:webHidden/>
              </w:rPr>
              <w:t>9</w:t>
            </w:r>
            <w:r>
              <w:rPr>
                <w:noProof/>
                <w:webHidden/>
              </w:rPr>
              <w:fldChar w:fldCharType="end"/>
            </w:r>
          </w:hyperlink>
        </w:p>
        <w:p w14:paraId="7C0ACE37" w14:textId="51A6F500"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88" w:history="1">
            <w:r w:rsidRPr="00512157">
              <w:rPr>
                <w:rStyle w:val="Hyperlink"/>
                <w:noProof/>
              </w:rPr>
              <w:t>7.0 JUSTIFICATION / RATIONALE</w:t>
            </w:r>
            <w:r>
              <w:rPr>
                <w:noProof/>
                <w:webHidden/>
              </w:rPr>
              <w:tab/>
            </w:r>
            <w:r>
              <w:rPr>
                <w:noProof/>
                <w:webHidden/>
              </w:rPr>
              <w:fldChar w:fldCharType="begin"/>
            </w:r>
            <w:r>
              <w:rPr>
                <w:noProof/>
                <w:webHidden/>
              </w:rPr>
              <w:instrText xml:space="preserve"> PAGEREF _Toc234933888 \h </w:instrText>
            </w:r>
            <w:r>
              <w:rPr>
                <w:noProof/>
                <w:webHidden/>
              </w:rPr>
            </w:r>
            <w:r>
              <w:rPr>
                <w:noProof/>
                <w:webHidden/>
              </w:rPr>
              <w:fldChar w:fldCharType="separate"/>
            </w:r>
            <w:r>
              <w:rPr>
                <w:noProof/>
                <w:webHidden/>
              </w:rPr>
              <w:t>10</w:t>
            </w:r>
            <w:r>
              <w:rPr>
                <w:noProof/>
                <w:webHidden/>
              </w:rPr>
              <w:fldChar w:fldCharType="end"/>
            </w:r>
          </w:hyperlink>
        </w:p>
        <w:p w14:paraId="4595FCE1" w14:textId="046394FC"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89" w:history="1">
            <w:r w:rsidRPr="00512157">
              <w:rPr>
                <w:rStyle w:val="Hyperlink"/>
                <w:noProof/>
              </w:rPr>
              <w:t>8.0 CONCEPTUAL FRAMEWORK</w:t>
            </w:r>
            <w:r>
              <w:rPr>
                <w:noProof/>
                <w:webHidden/>
              </w:rPr>
              <w:tab/>
            </w:r>
            <w:r>
              <w:rPr>
                <w:noProof/>
                <w:webHidden/>
              </w:rPr>
              <w:fldChar w:fldCharType="begin"/>
            </w:r>
            <w:r>
              <w:rPr>
                <w:noProof/>
                <w:webHidden/>
              </w:rPr>
              <w:instrText xml:space="preserve"> PAGEREF _Toc234933889 \h </w:instrText>
            </w:r>
            <w:r>
              <w:rPr>
                <w:noProof/>
                <w:webHidden/>
              </w:rPr>
            </w:r>
            <w:r>
              <w:rPr>
                <w:noProof/>
                <w:webHidden/>
              </w:rPr>
              <w:fldChar w:fldCharType="separate"/>
            </w:r>
            <w:r>
              <w:rPr>
                <w:noProof/>
                <w:webHidden/>
              </w:rPr>
              <w:t>10</w:t>
            </w:r>
            <w:r>
              <w:rPr>
                <w:noProof/>
                <w:webHidden/>
              </w:rPr>
              <w:fldChar w:fldCharType="end"/>
            </w:r>
          </w:hyperlink>
        </w:p>
        <w:p w14:paraId="261328F8" w14:textId="5B2176A1"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90" w:history="1">
            <w:r w:rsidRPr="00512157">
              <w:rPr>
                <w:rStyle w:val="Hyperlink"/>
                <w:noProof/>
              </w:rPr>
              <w:t>9.0 SCOPE OF THE STUDY</w:t>
            </w:r>
            <w:r>
              <w:rPr>
                <w:noProof/>
                <w:webHidden/>
              </w:rPr>
              <w:tab/>
            </w:r>
            <w:r>
              <w:rPr>
                <w:noProof/>
                <w:webHidden/>
              </w:rPr>
              <w:fldChar w:fldCharType="begin"/>
            </w:r>
            <w:r>
              <w:rPr>
                <w:noProof/>
                <w:webHidden/>
              </w:rPr>
              <w:instrText xml:space="preserve"> PAGEREF _Toc234933890 \h </w:instrText>
            </w:r>
            <w:r>
              <w:rPr>
                <w:noProof/>
                <w:webHidden/>
              </w:rPr>
            </w:r>
            <w:r>
              <w:rPr>
                <w:noProof/>
                <w:webHidden/>
              </w:rPr>
              <w:fldChar w:fldCharType="separate"/>
            </w:r>
            <w:r>
              <w:rPr>
                <w:noProof/>
                <w:webHidden/>
              </w:rPr>
              <w:t>11</w:t>
            </w:r>
            <w:r>
              <w:rPr>
                <w:noProof/>
                <w:webHidden/>
              </w:rPr>
              <w:fldChar w:fldCharType="end"/>
            </w:r>
          </w:hyperlink>
        </w:p>
        <w:p w14:paraId="481774C8" w14:textId="4091D9FB"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1" w:history="1">
            <w:r w:rsidRPr="00512157">
              <w:rPr>
                <w:rStyle w:val="Hyperlink"/>
                <w:noProof/>
              </w:rPr>
              <w:t>9.1 Content Scope</w:t>
            </w:r>
            <w:r>
              <w:rPr>
                <w:noProof/>
                <w:webHidden/>
              </w:rPr>
              <w:tab/>
            </w:r>
            <w:r>
              <w:rPr>
                <w:noProof/>
                <w:webHidden/>
              </w:rPr>
              <w:fldChar w:fldCharType="begin"/>
            </w:r>
            <w:r>
              <w:rPr>
                <w:noProof/>
                <w:webHidden/>
              </w:rPr>
              <w:instrText xml:space="preserve"> PAGEREF _Toc234933891 \h </w:instrText>
            </w:r>
            <w:r>
              <w:rPr>
                <w:noProof/>
                <w:webHidden/>
              </w:rPr>
            </w:r>
            <w:r>
              <w:rPr>
                <w:noProof/>
                <w:webHidden/>
              </w:rPr>
              <w:fldChar w:fldCharType="separate"/>
            </w:r>
            <w:r>
              <w:rPr>
                <w:noProof/>
                <w:webHidden/>
              </w:rPr>
              <w:t>11</w:t>
            </w:r>
            <w:r>
              <w:rPr>
                <w:noProof/>
                <w:webHidden/>
              </w:rPr>
              <w:fldChar w:fldCharType="end"/>
            </w:r>
          </w:hyperlink>
        </w:p>
        <w:p w14:paraId="46E7E975" w14:textId="3FCE1EF9"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2" w:history="1">
            <w:r w:rsidRPr="00512157">
              <w:rPr>
                <w:rStyle w:val="Hyperlink"/>
                <w:noProof/>
              </w:rPr>
              <w:t>9.2 Data and Experimental Scope</w:t>
            </w:r>
            <w:r>
              <w:rPr>
                <w:noProof/>
                <w:webHidden/>
              </w:rPr>
              <w:tab/>
            </w:r>
            <w:r>
              <w:rPr>
                <w:noProof/>
                <w:webHidden/>
              </w:rPr>
              <w:fldChar w:fldCharType="begin"/>
            </w:r>
            <w:r>
              <w:rPr>
                <w:noProof/>
                <w:webHidden/>
              </w:rPr>
              <w:instrText xml:space="preserve"> PAGEREF _Toc234933892 \h </w:instrText>
            </w:r>
            <w:r>
              <w:rPr>
                <w:noProof/>
                <w:webHidden/>
              </w:rPr>
            </w:r>
            <w:r>
              <w:rPr>
                <w:noProof/>
                <w:webHidden/>
              </w:rPr>
              <w:fldChar w:fldCharType="separate"/>
            </w:r>
            <w:r>
              <w:rPr>
                <w:noProof/>
                <w:webHidden/>
              </w:rPr>
              <w:t>11</w:t>
            </w:r>
            <w:r>
              <w:rPr>
                <w:noProof/>
                <w:webHidden/>
              </w:rPr>
              <w:fldChar w:fldCharType="end"/>
            </w:r>
          </w:hyperlink>
        </w:p>
        <w:p w14:paraId="49F40E50" w14:textId="16D67648"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3" w:history="1">
            <w:r w:rsidRPr="00512157">
              <w:rPr>
                <w:rStyle w:val="Hyperlink"/>
                <w:noProof/>
              </w:rPr>
              <w:t>9.3 Technological Scope</w:t>
            </w:r>
            <w:r>
              <w:rPr>
                <w:noProof/>
                <w:webHidden/>
              </w:rPr>
              <w:tab/>
            </w:r>
            <w:r>
              <w:rPr>
                <w:noProof/>
                <w:webHidden/>
              </w:rPr>
              <w:fldChar w:fldCharType="begin"/>
            </w:r>
            <w:r>
              <w:rPr>
                <w:noProof/>
                <w:webHidden/>
              </w:rPr>
              <w:instrText xml:space="preserve"> PAGEREF _Toc234933893 \h </w:instrText>
            </w:r>
            <w:r>
              <w:rPr>
                <w:noProof/>
                <w:webHidden/>
              </w:rPr>
            </w:r>
            <w:r>
              <w:rPr>
                <w:noProof/>
                <w:webHidden/>
              </w:rPr>
              <w:fldChar w:fldCharType="separate"/>
            </w:r>
            <w:r>
              <w:rPr>
                <w:noProof/>
                <w:webHidden/>
              </w:rPr>
              <w:t>12</w:t>
            </w:r>
            <w:r>
              <w:rPr>
                <w:noProof/>
                <w:webHidden/>
              </w:rPr>
              <w:fldChar w:fldCharType="end"/>
            </w:r>
          </w:hyperlink>
        </w:p>
        <w:p w14:paraId="32D5E09D" w14:textId="3FC4449B"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4" w:history="1">
            <w:r w:rsidRPr="00512157">
              <w:rPr>
                <w:rStyle w:val="Hyperlink"/>
                <w:noProof/>
              </w:rPr>
              <w:t>9.4 Time Scope</w:t>
            </w:r>
            <w:r>
              <w:rPr>
                <w:noProof/>
                <w:webHidden/>
              </w:rPr>
              <w:tab/>
            </w:r>
            <w:r>
              <w:rPr>
                <w:noProof/>
                <w:webHidden/>
              </w:rPr>
              <w:fldChar w:fldCharType="begin"/>
            </w:r>
            <w:r>
              <w:rPr>
                <w:noProof/>
                <w:webHidden/>
              </w:rPr>
              <w:instrText xml:space="preserve"> PAGEREF _Toc234933894 \h </w:instrText>
            </w:r>
            <w:r>
              <w:rPr>
                <w:noProof/>
                <w:webHidden/>
              </w:rPr>
            </w:r>
            <w:r>
              <w:rPr>
                <w:noProof/>
                <w:webHidden/>
              </w:rPr>
              <w:fldChar w:fldCharType="separate"/>
            </w:r>
            <w:r>
              <w:rPr>
                <w:noProof/>
                <w:webHidden/>
              </w:rPr>
              <w:t>12</w:t>
            </w:r>
            <w:r>
              <w:rPr>
                <w:noProof/>
                <w:webHidden/>
              </w:rPr>
              <w:fldChar w:fldCharType="end"/>
            </w:r>
          </w:hyperlink>
        </w:p>
        <w:p w14:paraId="5216C0CC" w14:textId="055C2C84"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895" w:history="1">
            <w:r w:rsidRPr="00512157">
              <w:rPr>
                <w:rStyle w:val="Hyperlink"/>
                <w:noProof/>
              </w:rPr>
              <w:t>10.0 LITERATURE REVIEW</w:t>
            </w:r>
            <w:r>
              <w:rPr>
                <w:noProof/>
                <w:webHidden/>
              </w:rPr>
              <w:tab/>
            </w:r>
            <w:r>
              <w:rPr>
                <w:noProof/>
                <w:webHidden/>
              </w:rPr>
              <w:fldChar w:fldCharType="begin"/>
            </w:r>
            <w:r>
              <w:rPr>
                <w:noProof/>
                <w:webHidden/>
              </w:rPr>
              <w:instrText xml:space="preserve"> PAGEREF _Toc234933895 \h </w:instrText>
            </w:r>
            <w:r>
              <w:rPr>
                <w:noProof/>
                <w:webHidden/>
              </w:rPr>
            </w:r>
            <w:r>
              <w:rPr>
                <w:noProof/>
                <w:webHidden/>
              </w:rPr>
              <w:fldChar w:fldCharType="separate"/>
            </w:r>
            <w:r>
              <w:rPr>
                <w:noProof/>
                <w:webHidden/>
              </w:rPr>
              <w:t>12</w:t>
            </w:r>
            <w:r>
              <w:rPr>
                <w:noProof/>
                <w:webHidden/>
              </w:rPr>
              <w:fldChar w:fldCharType="end"/>
            </w:r>
          </w:hyperlink>
        </w:p>
        <w:p w14:paraId="4DEF432D" w14:textId="5D2652B8"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6" w:history="1">
            <w:r w:rsidRPr="00512157">
              <w:rPr>
                <w:rStyle w:val="Hyperlink"/>
                <w:noProof/>
              </w:rPr>
              <w:t>10.1 Electronic Noses and Artificial Olfaction</w:t>
            </w:r>
            <w:r>
              <w:rPr>
                <w:noProof/>
                <w:webHidden/>
              </w:rPr>
              <w:tab/>
            </w:r>
            <w:r>
              <w:rPr>
                <w:noProof/>
                <w:webHidden/>
              </w:rPr>
              <w:fldChar w:fldCharType="begin"/>
            </w:r>
            <w:r>
              <w:rPr>
                <w:noProof/>
                <w:webHidden/>
              </w:rPr>
              <w:instrText xml:space="preserve"> PAGEREF _Toc234933896 \h </w:instrText>
            </w:r>
            <w:r>
              <w:rPr>
                <w:noProof/>
                <w:webHidden/>
              </w:rPr>
            </w:r>
            <w:r>
              <w:rPr>
                <w:noProof/>
                <w:webHidden/>
              </w:rPr>
              <w:fldChar w:fldCharType="separate"/>
            </w:r>
            <w:r>
              <w:rPr>
                <w:noProof/>
                <w:webHidden/>
              </w:rPr>
              <w:t>12</w:t>
            </w:r>
            <w:r>
              <w:rPr>
                <w:noProof/>
                <w:webHidden/>
              </w:rPr>
              <w:fldChar w:fldCharType="end"/>
            </w:r>
          </w:hyperlink>
        </w:p>
        <w:p w14:paraId="6EF0F2DB" w14:textId="169B10F0"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7" w:history="1">
            <w:r w:rsidRPr="00512157">
              <w:rPr>
                <w:rStyle w:val="Hyperlink"/>
                <w:noProof/>
              </w:rPr>
              <w:t>10.2 Sensor Drift and Distribution Shift</w:t>
            </w:r>
            <w:r>
              <w:rPr>
                <w:noProof/>
                <w:webHidden/>
              </w:rPr>
              <w:tab/>
            </w:r>
            <w:r>
              <w:rPr>
                <w:noProof/>
                <w:webHidden/>
              </w:rPr>
              <w:fldChar w:fldCharType="begin"/>
            </w:r>
            <w:r>
              <w:rPr>
                <w:noProof/>
                <w:webHidden/>
              </w:rPr>
              <w:instrText xml:space="preserve"> PAGEREF _Toc234933897 \h </w:instrText>
            </w:r>
            <w:r>
              <w:rPr>
                <w:noProof/>
                <w:webHidden/>
              </w:rPr>
            </w:r>
            <w:r>
              <w:rPr>
                <w:noProof/>
                <w:webHidden/>
              </w:rPr>
              <w:fldChar w:fldCharType="separate"/>
            </w:r>
            <w:r>
              <w:rPr>
                <w:noProof/>
                <w:webHidden/>
              </w:rPr>
              <w:t>13</w:t>
            </w:r>
            <w:r>
              <w:rPr>
                <w:noProof/>
                <w:webHidden/>
              </w:rPr>
              <w:fldChar w:fldCharType="end"/>
            </w:r>
          </w:hyperlink>
        </w:p>
        <w:p w14:paraId="2CA1AFC6" w14:textId="5E6EEB23"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8" w:history="1">
            <w:r w:rsidRPr="00512157">
              <w:rPr>
                <w:rStyle w:val="Hyperlink"/>
                <w:noProof/>
              </w:rPr>
              <w:t>10.3 Deep and Temporal Learning for Sensor Data</w:t>
            </w:r>
            <w:r>
              <w:rPr>
                <w:noProof/>
                <w:webHidden/>
              </w:rPr>
              <w:tab/>
            </w:r>
            <w:r>
              <w:rPr>
                <w:noProof/>
                <w:webHidden/>
              </w:rPr>
              <w:fldChar w:fldCharType="begin"/>
            </w:r>
            <w:r>
              <w:rPr>
                <w:noProof/>
                <w:webHidden/>
              </w:rPr>
              <w:instrText xml:space="preserve"> PAGEREF _Toc234933898 \h </w:instrText>
            </w:r>
            <w:r>
              <w:rPr>
                <w:noProof/>
                <w:webHidden/>
              </w:rPr>
            </w:r>
            <w:r>
              <w:rPr>
                <w:noProof/>
                <w:webHidden/>
              </w:rPr>
              <w:fldChar w:fldCharType="separate"/>
            </w:r>
            <w:r>
              <w:rPr>
                <w:noProof/>
                <w:webHidden/>
              </w:rPr>
              <w:t>14</w:t>
            </w:r>
            <w:r>
              <w:rPr>
                <w:noProof/>
                <w:webHidden/>
              </w:rPr>
              <w:fldChar w:fldCharType="end"/>
            </w:r>
          </w:hyperlink>
        </w:p>
        <w:p w14:paraId="51E10E47" w14:textId="00023B6E"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899" w:history="1">
            <w:r w:rsidRPr="00512157">
              <w:rPr>
                <w:rStyle w:val="Hyperlink"/>
                <w:noProof/>
              </w:rPr>
              <w:t>10.4 Explainable Artificial Intelligence</w:t>
            </w:r>
            <w:r>
              <w:rPr>
                <w:noProof/>
                <w:webHidden/>
              </w:rPr>
              <w:tab/>
            </w:r>
            <w:r>
              <w:rPr>
                <w:noProof/>
                <w:webHidden/>
              </w:rPr>
              <w:fldChar w:fldCharType="begin"/>
            </w:r>
            <w:r>
              <w:rPr>
                <w:noProof/>
                <w:webHidden/>
              </w:rPr>
              <w:instrText xml:space="preserve"> PAGEREF _Toc234933899 \h </w:instrText>
            </w:r>
            <w:r>
              <w:rPr>
                <w:noProof/>
                <w:webHidden/>
              </w:rPr>
            </w:r>
            <w:r>
              <w:rPr>
                <w:noProof/>
                <w:webHidden/>
              </w:rPr>
              <w:fldChar w:fldCharType="separate"/>
            </w:r>
            <w:r>
              <w:rPr>
                <w:noProof/>
                <w:webHidden/>
              </w:rPr>
              <w:t>14</w:t>
            </w:r>
            <w:r>
              <w:rPr>
                <w:noProof/>
                <w:webHidden/>
              </w:rPr>
              <w:fldChar w:fldCharType="end"/>
            </w:r>
          </w:hyperlink>
        </w:p>
        <w:p w14:paraId="41EDA158" w14:textId="7817A84E"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0" w:history="1">
            <w:r w:rsidRPr="00512157">
              <w:rPr>
                <w:rStyle w:val="Hyperlink"/>
                <w:noProof/>
              </w:rPr>
              <w:t>10.5 Causal and Neuro-Symbolic Reasoning</w:t>
            </w:r>
            <w:r>
              <w:rPr>
                <w:noProof/>
                <w:webHidden/>
              </w:rPr>
              <w:tab/>
            </w:r>
            <w:r>
              <w:rPr>
                <w:noProof/>
                <w:webHidden/>
              </w:rPr>
              <w:fldChar w:fldCharType="begin"/>
            </w:r>
            <w:r>
              <w:rPr>
                <w:noProof/>
                <w:webHidden/>
              </w:rPr>
              <w:instrText xml:space="preserve"> PAGEREF _Toc234933900 \h </w:instrText>
            </w:r>
            <w:r>
              <w:rPr>
                <w:noProof/>
                <w:webHidden/>
              </w:rPr>
            </w:r>
            <w:r>
              <w:rPr>
                <w:noProof/>
                <w:webHidden/>
              </w:rPr>
              <w:fldChar w:fldCharType="separate"/>
            </w:r>
            <w:r>
              <w:rPr>
                <w:noProof/>
                <w:webHidden/>
              </w:rPr>
              <w:t>15</w:t>
            </w:r>
            <w:r>
              <w:rPr>
                <w:noProof/>
                <w:webHidden/>
              </w:rPr>
              <w:fldChar w:fldCharType="end"/>
            </w:r>
          </w:hyperlink>
        </w:p>
        <w:p w14:paraId="545387DB" w14:textId="3336C186"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1" w:history="1">
            <w:r w:rsidRPr="00512157">
              <w:rPr>
                <w:rStyle w:val="Hyperlink"/>
                <w:noProof/>
              </w:rPr>
              <w:t>10.6 Uncertainty, Out-of-Distribution Detection, and Adaptive Escalation</w:t>
            </w:r>
            <w:r>
              <w:rPr>
                <w:noProof/>
                <w:webHidden/>
              </w:rPr>
              <w:tab/>
            </w:r>
            <w:r>
              <w:rPr>
                <w:noProof/>
                <w:webHidden/>
              </w:rPr>
              <w:fldChar w:fldCharType="begin"/>
            </w:r>
            <w:r>
              <w:rPr>
                <w:noProof/>
                <w:webHidden/>
              </w:rPr>
              <w:instrText xml:space="preserve"> PAGEREF _Toc234933901 \h </w:instrText>
            </w:r>
            <w:r>
              <w:rPr>
                <w:noProof/>
                <w:webHidden/>
              </w:rPr>
            </w:r>
            <w:r>
              <w:rPr>
                <w:noProof/>
                <w:webHidden/>
              </w:rPr>
              <w:fldChar w:fldCharType="separate"/>
            </w:r>
            <w:r>
              <w:rPr>
                <w:noProof/>
                <w:webHidden/>
              </w:rPr>
              <w:t>16</w:t>
            </w:r>
            <w:r>
              <w:rPr>
                <w:noProof/>
                <w:webHidden/>
              </w:rPr>
              <w:fldChar w:fldCharType="end"/>
            </w:r>
          </w:hyperlink>
        </w:p>
        <w:p w14:paraId="238FC310" w14:textId="79842EE4"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2" w:history="1">
            <w:r w:rsidRPr="00512157">
              <w:rPr>
                <w:rStyle w:val="Hyperlink"/>
                <w:noProof/>
              </w:rPr>
              <w:t>10.7 Edge Intelligence and Split Computing</w:t>
            </w:r>
            <w:r>
              <w:rPr>
                <w:noProof/>
                <w:webHidden/>
              </w:rPr>
              <w:tab/>
            </w:r>
            <w:r>
              <w:rPr>
                <w:noProof/>
                <w:webHidden/>
              </w:rPr>
              <w:fldChar w:fldCharType="begin"/>
            </w:r>
            <w:r>
              <w:rPr>
                <w:noProof/>
                <w:webHidden/>
              </w:rPr>
              <w:instrText xml:space="preserve"> PAGEREF _Toc234933902 \h </w:instrText>
            </w:r>
            <w:r>
              <w:rPr>
                <w:noProof/>
                <w:webHidden/>
              </w:rPr>
            </w:r>
            <w:r>
              <w:rPr>
                <w:noProof/>
                <w:webHidden/>
              </w:rPr>
              <w:fldChar w:fldCharType="separate"/>
            </w:r>
            <w:r>
              <w:rPr>
                <w:noProof/>
                <w:webHidden/>
              </w:rPr>
              <w:t>16</w:t>
            </w:r>
            <w:r>
              <w:rPr>
                <w:noProof/>
                <w:webHidden/>
              </w:rPr>
              <w:fldChar w:fldCharType="end"/>
            </w:r>
          </w:hyperlink>
        </w:p>
        <w:p w14:paraId="5D3B02DE" w14:textId="4D78D468"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3" w:history="1">
            <w:r w:rsidRPr="00512157">
              <w:rPr>
                <w:rStyle w:val="Hyperlink"/>
                <w:noProof/>
              </w:rPr>
              <w:t>10.8 Robotic Olfaction, Airflow, and Velocity-Aware Sensing</w:t>
            </w:r>
            <w:r>
              <w:rPr>
                <w:noProof/>
                <w:webHidden/>
              </w:rPr>
              <w:tab/>
            </w:r>
            <w:r>
              <w:rPr>
                <w:noProof/>
                <w:webHidden/>
              </w:rPr>
              <w:fldChar w:fldCharType="begin"/>
            </w:r>
            <w:r>
              <w:rPr>
                <w:noProof/>
                <w:webHidden/>
              </w:rPr>
              <w:instrText xml:space="preserve"> PAGEREF _Toc234933903 \h </w:instrText>
            </w:r>
            <w:r>
              <w:rPr>
                <w:noProof/>
                <w:webHidden/>
              </w:rPr>
            </w:r>
            <w:r>
              <w:rPr>
                <w:noProof/>
                <w:webHidden/>
              </w:rPr>
              <w:fldChar w:fldCharType="separate"/>
            </w:r>
            <w:r>
              <w:rPr>
                <w:noProof/>
                <w:webHidden/>
              </w:rPr>
              <w:t>17</w:t>
            </w:r>
            <w:r>
              <w:rPr>
                <w:noProof/>
                <w:webHidden/>
              </w:rPr>
              <w:fldChar w:fldCharType="end"/>
            </w:r>
          </w:hyperlink>
        </w:p>
        <w:p w14:paraId="3BE9F87B" w14:textId="62FBF96C"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4" w:history="1">
            <w:r w:rsidRPr="00512157">
              <w:rPr>
                <w:rStyle w:val="Hyperlink"/>
                <w:noProof/>
              </w:rPr>
              <w:t>10.9 Agentic Control in Artificial Olfaction</w:t>
            </w:r>
            <w:r>
              <w:rPr>
                <w:noProof/>
                <w:webHidden/>
              </w:rPr>
              <w:tab/>
            </w:r>
            <w:r>
              <w:rPr>
                <w:noProof/>
                <w:webHidden/>
              </w:rPr>
              <w:fldChar w:fldCharType="begin"/>
            </w:r>
            <w:r>
              <w:rPr>
                <w:noProof/>
                <w:webHidden/>
              </w:rPr>
              <w:instrText xml:space="preserve"> PAGEREF _Toc234933904 \h </w:instrText>
            </w:r>
            <w:r>
              <w:rPr>
                <w:noProof/>
                <w:webHidden/>
              </w:rPr>
            </w:r>
            <w:r>
              <w:rPr>
                <w:noProof/>
                <w:webHidden/>
              </w:rPr>
              <w:fldChar w:fldCharType="separate"/>
            </w:r>
            <w:r>
              <w:rPr>
                <w:noProof/>
                <w:webHidden/>
              </w:rPr>
              <w:t>17</w:t>
            </w:r>
            <w:r>
              <w:rPr>
                <w:noProof/>
                <w:webHidden/>
              </w:rPr>
              <w:fldChar w:fldCharType="end"/>
            </w:r>
          </w:hyperlink>
        </w:p>
        <w:p w14:paraId="19EE6DDD" w14:textId="4ABFC383"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5" w:history="1">
            <w:r w:rsidRPr="00512157">
              <w:rPr>
                <w:rStyle w:val="Hyperlink"/>
                <w:noProof/>
              </w:rPr>
              <w:t>10.10 Identified Research Gap</w:t>
            </w:r>
            <w:r>
              <w:rPr>
                <w:noProof/>
                <w:webHidden/>
              </w:rPr>
              <w:tab/>
            </w:r>
            <w:r>
              <w:rPr>
                <w:noProof/>
                <w:webHidden/>
              </w:rPr>
              <w:fldChar w:fldCharType="begin"/>
            </w:r>
            <w:r>
              <w:rPr>
                <w:noProof/>
                <w:webHidden/>
              </w:rPr>
              <w:instrText xml:space="preserve"> PAGEREF _Toc234933905 \h </w:instrText>
            </w:r>
            <w:r>
              <w:rPr>
                <w:noProof/>
                <w:webHidden/>
              </w:rPr>
            </w:r>
            <w:r>
              <w:rPr>
                <w:noProof/>
                <w:webHidden/>
              </w:rPr>
              <w:fldChar w:fldCharType="separate"/>
            </w:r>
            <w:r>
              <w:rPr>
                <w:noProof/>
                <w:webHidden/>
              </w:rPr>
              <w:t>18</w:t>
            </w:r>
            <w:r>
              <w:rPr>
                <w:noProof/>
                <w:webHidden/>
              </w:rPr>
              <w:fldChar w:fldCharType="end"/>
            </w:r>
          </w:hyperlink>
        </w:p>
        <w:p w14:paraId="6AF96F54" w14:textId="09820E53"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06" w:history="1">
            <w:r w:rsidRPr="00512157">
              <w:rPr>
                <w:rStyle w:val="Hyperlink"/>
                <w:noProof/>
              </w:rPr>
              <w:t>11.0 METHODOLOGY</w:t>
            </w:r>
            <w:r>
              <w:rPr>
                <w:noProof/>
                <w:webHidden/>
              </w:rPr>
              <w:tab/>
            </w:r>
            <w:r>
              <w:rPr>
                <w:noProof/>
                <w:webHidden/>
              </w:rPr>
              <w:fldChar w:fldCharType="begin"/>
            </w:r>
            <w:r>
              <w:rPr>
                <w:noProof/>
                <w:webHidden/>
              </w:rPr>
              <w:instrText xml:space="preserve"> PAGEREF _Toc234933906 \h </w:instrText>
            </w:r>
            <w:r>
              <w:rPr>
                <w:noProof/>
                <w:webHidden/>
              </w:rPr>
            </w:r>
            <w:r>
              <w:rPr>
                <w:noProof/>
                <w:webHidden/>
              </w:rPr>
              <w:fldChar w:fldCharType="separate"/>
            </w:r>
            <w:r>
              <w:rPr>
                <w:noProof/>
                <w:webHidden/>
              </w:rPr>
              <w:t>19</w:t>
            </w:r>
            <w:r>
              <w:rPr>
                <w:noProof/>
                <w:webHidden/>
              </w:rPr>
              <w:fldChar w:fldCharType="end"/>
            </w:r>
          </w:hyperlink>
        </w:p>
        <w:p w14:paraId="7E30E49F" w14:textId="1D61565A"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7" w:history="1">
            <w:r w:rsidRPr="00512157">
              <w:rPr>
                <w:rStyle w:val="Hyperlink"/>
                <w:noProof/>
              </w:rPr>
              <w:t>11.1 Research Design and Approach</w:t>
            </w:r>
            <w:r>
              <w:rPr>
                <w:noProof/>
                <w:webHidden/>
              </w:rPr>
              <w:tab/>
            </w:r>
            <w:r>
              <w:rPr>
                <w:noProof/>
                <w:webHidden/>
              </w:rPr>
              <w:fldChar w:fldCharType="begin"/>
            </w:r>
            <w:r>
              <w:rPr>
                <w:noProof/>
                <w:webHidden/>
              </w:rPr>
              <w:instrText xml:space="preserve"> PAGEREF _Toc234933907 \h </w:instrText>
            </w:r>
            <w:r>
              <w:rPr>
                <w:noProof/>
                <w:webHidden/>
              </w:rPr>
            </w:r>
            <w:r>
              <w:rPr>
                <w:noProof/>
                <w:webHidden/>
              </w:rPr>
              <w:fldChar w:fldCharType="separate"/>
            </w:r>
            <w:r>
              <w:rPr>
                <w:noProof/>
                <w:webHidden/>
              </w:rPr>
              <w:t>19</w:t>
            </w:r>
            <w:r>
              <w:rPr>
                <w:noProof/>
                <w:webHidden/>
              </w:rPr>
              <w:fldChar w:fldCharType="end"/>
            </w:r>
          </w:hyperlink>
        </w:p>
        <w:p w14:paraId="34BF9263" w14:textId="6EC3DE1A"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8" w:history="1">
            <w:r w:rsidRPr="00512157">
              <w:rPr>
                <w:rStyle w:val="Hyperlink"/>
                <w:noProof/>
              </w:rPr>
              <w:t>11.2 Data Sources</w:t>
            </w:r>
            <w:r>
              <w:rPr>
                <w:noProof/>
                <w:webHidden/>
              </w:rPr>
              <w:tab/>
            </w:r>
            <w:r>
              <w:rPr>
                <w:noProof/>
                <w:webHidden/>
              </w:rPr>
              <w:fldChar w:fldCharType="begin"/>
            </w:r>
            <w:r>
              <w:rPr>
                <w:noProof/>
                <w:webHidden/>
              </w:rPr>
              <w:instrText xml:space="preserve"> PAGEREF _Toc234933908 \h </w:instrText>
            </w:r>
            <w:r>
              <w:rPr>
                <w:noProof/>
                <w:webHidden/>
              </w:rPr>
            </w:r>
            <w:r>
              <w:rPr>
                <w:noProof/>
                <w:webHidden/>
              </w:rPr>
              <w:fldChar w:fldCharType="separate"/>
            </w:r>
            <w:r>
              <w:rPr>
                <w:noProof/>
                <w:webHidden/>
              </w:rPr>
              <w:t>19</w:t>
            </w:r>
            <w:r>
              <w:rPr>
                <w:noProof/>
                <w:webHidden/>
              </w:rPr>
              <w:fldChar w:fldCharType="end"/>
            </w:r>
          </w:hyperlink>
        </w:p>
        <w:p w14:paraId="345FA5B9" w14:textId="253B84F8"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09" w:history="1">
            <w:r w:rsidRPr="00512157">
              <w:rPr>
                <w:rStyle w:val="Hyperlink"/>
                <w:noProof/>
              </w:rPr>
              <w:t>11.3 Data Preparation, Quality Control, and Partitioning</w:t>
            </w:r>
            <w:r>
              <w:rPr>
                <w:noProof/>
                <w:webHidden/>
              </w:rPr>
              <w:tab/>
            </w:r>
            <w:r>
              <w:rPr>
                <w:noProof/>
                <w:webHidden/>
              </w:rPr>
              <w:fldChar w:fldCharType="begin"/>
            </w:r>
            <w:r>
              <w:rPr>
                <w:noProof/>
                <w:webHidden/>
              </w:rPr>
              <w:instrText xml:space="preserve"> PAGEREF _Toc234933909 \h </w:instrText>
            </w:r>
            <w:r>
              <w:rPr>
                <w:noProof/>
                <w:webHidden/>
              </w:rPr>
            </w:r>
            <w:r>
              <w:rPr>
                <w:noProof/>
                <w:webHidden/>
              </w:rPr>
              <w:fldChar w:fldCharType="separate"/>
            </w:r>
            <w:r>
              <w:rPr>
                <w:noProof/>
                <w:webHidden/>
              </w:rPr>
              <w:t>19</w:t>
            </w:r>
            <w:r>
              <w:rPr>
                <w:noProof/>
                <w:webHidden/>
              </w:rPr>
              <w:fldChar w:fldCharType="end"/>
            </w:r>
          </w:hyperlink>
        </w:p>
        <w:p w14:paraId="5465882B" w14:textId="0F58B062"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0" w:history="1">
            <w:r w:rsidRPr="00512157">
              <w:rPr>
                <w:rStyle w:val="Hyperlink"/>
                <w:noProof/>
              </w:rPr>
              <w:t>11.4 Stage 1: Drift-Aware Static Perception</w:t>
            </w:r>
            <w:r>
              <w:rPr>
                <w:noProof/>
                <w:webHidden/>
              </w:rPr>
              <w:tab/>
            </w:r>
            <w:r>
              <w:rPr>
                <w:noProof/>
                <w:webHidden/>
              </w:rPr>
              <w:fldChar w:fldCharType="begin"/>
            </w:r>
            <w:r>
              <w:rPr>
                <w:noProof/>
                <w:webHidden/>
              </w:rPr>
              <w:instrText xml:space="preserve"> PAGEREF _Toc234933910 \h </w:instrText>
            </w:r>
            <w:r>
              <w:rPr>
                <w:noProof/>
                <w:webHidden/>
              </w:rPr>
            </w:r>
            <w:r>
              <w:rPr>
                <w:noProof/>
                <w:webHidden/>
              </w:rPr>
              <w:fldChar w:fldCharType="separate"/>
            </w:r>
            <w:r>
              <w:rPr>
                <w:noProof/>
                <w:webHidden/>
              </w:rPr>
              <w:t>20</w:t>
            </w:r>
            <w:r>
              <w:rPr>
                <w:noProof/>
                <w:webHidden/>
              </w:rPr>
              <w:fldChar w:fldCharType="end"/>
            </w:r>
          </w:hyperlink>
        </w:p>
        <w:p w14:paraId="5625AAEB" w14:textId="59640DAA"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1" w:history="1">
            <w:r w:rsidRPr="00512157">
              <w:rPr>
                <w:rStyle w:val="Hyperlink"/>
                <w:noProof/>
              </w:rPr>
              <w:t>11.5 Stage 2: Temporal Multi-Task Intelligence</w:t>
            </w:r>
            <w:r>
              <w:rPr>
                <w:noProof/>
                <w:webHidden/>
              </w:rPr>
              <w:tab/>
            </w:r>
            <w:r>
              <w:rPr>
                <w:noProof/>
                <w:webHidden/>
              </w:rPr>
              <w:fldChar w:fldCharType="begin"/>
            </w:r>
            <w:r>
              <w:rPr>
                <w:noProof/>
                <w:webHidden/>
              </w:rPr>
              <w:instrText xml:space="preserve"> PAGEREF _Toc234933911 \h </w:instrText>
            </w:r>
            <w:r>
              <w:rPr>
                <w:noProof/>
                <w:webHidden/>
              </w:rPr>
            </w:r>
            <w:r>
              <w:rPr>
                <w:noProof/>
                <w:webHidden/>
              </w:rPr>
              <w:fldChar w:fldCharType="separate"/>
            </w:r>
            <w:r>
              <w:rPr>
                <w:noProof/>
                <w:webHidden/>
              </w:rPr>
              <w:t>20</w:t>
            </w:r>
            <w:r>
              <w:rPr>
                <w:noProof/>
                <w:webHidden/>
              </w:rPr>
              <w:fldChar w:fldCharType="end"/>
            </w:r>
          </w:hyperlink>
        </w:p>
        <w:p w14:paraId="7E1AD647" w14:textId="68BCD8ED"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2" w:history="1">
            <w:r w:rsidRPr="00512157">
              <w:rPr>
                <w:rStyle w:val="Hyperlink"/>
                <w:noProof/>
              </w:rPr>
              <w:t>11.6 Stage 3: Velocity-Aware Robotic Olfaction</w:t>
            </w:r>
            <w:r>
              <w:rPr>
                <w:noProof/>
                <w:webHidden/>
              </w:rPr>
              <w:tab/>
            </w:r>
            <w:r>
              <w:rPr>
                <w:noProof/>
                <w:webHidden/>
              </w:rPr>
              <w:fldChar w:fldCharType="begin"/>
            </w:r>
            <w:r>
              <w:rPr>
                <w:noProof/>
                <w:webHidden/>
              </w:rPr>
              <w:instrText xml:space="preserve"> PAGEREF _Toc234933912 \h </w:instrText>
            </w:r>
            <w:r>
              <w:rPr>
                <w:noProof/>
                <w:webHidden/>
              </w:rPr>
            </w:r>
            <w:r>
              <w:rPr>
                <w:noProof/>
                <w:webHidden/>
              </w:rPr>
              <w:fldChar w:fldCharType="separate"/>
            </w:r>
            <w:r>
              <w:rPr>
                <w:noProof/>
                <w:webHidden/>
              </w:rPr>
              <w:t>20</w:t>
            </w:r>
            <w:r>
              <w:rPr>
                <w:noProof/>
                <w:webHidden/>
              </w:rPr>
              <w:fldChar w:fldCharType="end"/>
            </w:r>
          </w:hyperlink>
        </w:p>
        <w:p w14:paraId="669B6AFC" w14:textId="799EA63C"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3" w:history="1">
            <w:r w:rsidRPr="00512157">
              <w:rPr>
                <w:rStyle w:val="Hyperlink"/>
                <w:noProof/>
              </w:rPr>
              <w:t>11.7 Dual-Engine Split-Computing Architecture</w:t>
            </w:r>
            <w:r>
              <w:rPr>
                <w:noProof/>
                <w:webHidden/>
              </w:rPr>
              <w:tab/>
            </w:r>
            <w:r>
              <w:rPr>
                <w:noProof/>
                <w:webHidden/>
              </w:rPr>
              <w:fldChar w:fldCharType="begin"/>
            </w:r>
            <w:r>
              <w:rPr>
                <w:noProof/>
                <w:webHidden/>
              </w:rPr>
              <w:instrText xml:space="preserve"> PAGEREF _Toc234933913 \h </w:instrText>
            </w:r>
            <w:r>
              <w:rPr>
                <w:noProof/>
                <w:webHidden/>
              </w:rPr>
            </w:r>
            <w:r>
              <w:rPr>
                <w:noProof/>
                <w:webHidden/>
              </w:rPr>
              <w:fldChar w:fldCharType="separate"/>
            </w:r>
            <w:r>
              <w:rPr>
                <w:noProof/>
                <w:webHidden/>
              </w:rPr>
              <w:t>21</w:t>
            </w:r>
            <w:r>
              <w:rPr>
                <w:noProof/>
                <w:webHidden/>
              </w:rPr>
              <w:fldChar w:fldCharType="end"/>
            </w:r>
          </w:hyperlink>
        </w:p>
        <w:p w14:paraId="736435DD" w14:textId="2DBFAF0B"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4" w:history="1">
            <w:r w:rsidRPr="00512157">
              <w:rPr>
                <w:rStyle w:val="Hyperlink"/>
                <w:noProof/>
              </w:rPr>
              <w:t>11.8 Explainability, Causal Attribution, and Symbolic Verification</w:t>
            </w:r>
            <w:r>
              <w:rPr>
                <w:noProof/>
                <w:webHidden/>
              </w:rPr>
              <w:tab/>
            </w:r>
            <w:r>
              <w:rPr>
                <w:noProof/>
                <w:webHidden/>
              </w:rPr>
              <w:fldChar w:fldCharType="begin"/>
            </w:r>
            <w:r>
              <w:rPr>
                <w:noProof/>
                <w:webHidden/>
              </w:rPr>
              <w:instrText xml:space="preserve"> PAGEREF _Toc234933914 \h </w:instrText>
            </w:r>
            <w:r>
              <w:rPr>
                <w:noProof/>
                <w:webHidden/>
              </w:rPr>
            </w:r>
            <w:r>
              <w:rPr>
                <w:noProof/>
                <w:webHidden/>
              </w:rPr>
              <w:fldChar w:fldCharType="separate"/>
            </w:r>
            <w:r>
              <w:rPr>
                <w:noProof/>
                <w:webHidden/>
              </w:rPr>
              <w:t>21</w:t>
            </w:r>
            <w:r>
              <w:rPr>
                <w:noProof/>
                <w:webHidden/>
              </w:rPr>
              <w:fldChar w:fldCharType="end"/>
            </w:r>
          </w:hyperlink>
        </w:p>
        <w:p w14:paraId="667343D6" w14:textId="12A5FF77"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5" w:history="1">
            <w:r w:rsidRPr="00512157">
              <w:rPr>
                <w:rStyle w:val="Hyperlink"/>
                <w:noProof/>
              </w:rPr>
              <w:t>11.9 Model Training and Experimental Control</w:t>
            </w:r>
            <w:r>
              <w:rPr>
                <w:noProof/>
                <w:webHidden/>
              </w:rPr>
              <w:tab/>
            </w:r>
            <w:r>
              <w:rPr>
                <w:noProof/>
                <w:webHidden/>
              </w:rPr>
              <w:fldChar w:fldCharType="begin"/>
            </w:r>
            <w:r>
              <w:rPr>
                <w:noProof/>
                <w:webHidden/>
              </w:rPr>
              <w:instrText xml:space="preserve"> PAGEREF _Toc234933915 \h </w:instrText>
            </w:r>
            <w:r>
              <w:rPr>
                <w:noProof/>
                <w:webHidden/>
              </w:rPr>
            </w:r>
            <w:r>
              <w:rPr>
                <w:noProof/>
                <w:webHidden/>
              </w:rPr>
              <w:fldChar w:fldCharType="separate"/>
            </w:r>
            <w:r>
              <w:rPr>
                <w:noProof/>
                <w:webHidden/>
              </w:rPr>
              <w:t>21</w:t>
            </w:r>
            <w:r>
              <w:rPr>
                <w:noProof/>
                <w:webHidden/>
              </w:rPr>
              <w:fldChar w:fldCharType="end"/>
            </w:r>
          </w:hyperlink>
        </w:p>
        <w:p w14:paraId="6EFE5FF3" w14:textId="73408B4E"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6" w:history="1">
            <w:r w:rsidRPr="00512157">
              <w:rPr>
                <w:rStyle w:val="Hyperlink"/>
                <w:noProof/>
              </w:rPr>
              <w:t>11.10 Evaluation and Data Analysis</w:t>
            </w:r>
            <w:r>
              <w:rPr>
                <w:noProof/>
                <w:webHidden/>
              </w:rPr>
              <w:tab/>
            </w:r>
            <w:r>
              <w:rPr>
                <w:noProof/>
                <w:webHidden/>
              </w:rPr>
              <w:fldChar w:fldCharType="begin"/>
            </w:r>
            <w:r>
              <w:rPr>
                <w:noProof/>
                <w:webHidden/>
              </w:rPr>
              <w:instrText xml:space="preserve"> PAGEREF _Toc234933916 \h </w:instrText>
            </w:r>
            <w:r>
              <w:rPr>
                <w:noProof/>
                <w:webHidden/>
              </w:rPr>
            </w:r>
            <w:r>
              <w:rPr>
                <w:noProof/>
                <w:webHidden/>
              </w:rPr>
              <w:fldChar w:fldCharType="separate"/>
            </w:r>
            <w:r>
              <w:rPr>
                <w:noProof/>
                <w:webHidden/>
              </w:rPr>
              <w:t>21</w:t>
            </w:r>
            <w:r>
              <w:rPr>
                <w:noProof/>
                <w:webHidden/>
              </w:rPr>
              <w:fldChar w:fldCharType="end"/>
            </w:r>
          </w:hyperlink>
        </w:p>
        <w:p w14:paraId="2FB3ED1B" w14:textId="776E6854"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7" w:history="1">
            <w:r w:rsidRPr="00512157">
              <w:rPr>
                <w:rStyle w:val="Hyperlink"/>
                <w:noProof/>
              </w:rPr>
              <w:t>11.11 Ablation Studies</w:t>
            </w:r>
            <w:r>
              <w:rPr>
                <w:noProof/>
                <w:webHidden/>
              </w:rPr>
              <w:tab/>
            </w:r>
            <w:r>
              <w:rPr>
                <w:noProof/>
                <w:webHidden/>
              </w:rPr>
              <w:fldChar w:fldCharType="begin"/>
            </w:r>
            <w:r>
              <w:rPr>
                <w:noProof/>
                <w:webHidden/>
              </w:rPr>
              <w:instrText xml:space="preserve"> PAGEREF _Toc234933917 \h </w:instrText>
            </w:r>
            <w:r>
              <w:rPr>
                <w:noProof/>
                <w:webHidden/>
              </w:rPr>
            </w:r>
            <w:r>
              <w:rPr>
                <w:noProof/>
                <w:webHidden/>
              </w:rPr>
              <w:fldChar w:fldCharType="separate"/>
            </w:r>
            <w:r>
              <w:rPr>
                <w:noProof/>
                <w:webHidden/>
              </w:rPr>
              <w:t>22</w:t>
            </w:r>
            <w:r>
              <w:rPr>
                <w:noProof/>
                <w:webHidden/>
              </w:rPr>
              <w:fldChar w:fldCharType="end"/>
            </w:r>
          </w:hyperlink>
        </w:p>
        <w:p w14:paraId="249BFA27" w14:textId="1C1659DF" w:rsidR="00254C4B" w:rsidRDefault="00254C4B">
          <w:pPr>
            <w:pStyle w:val="TOC2"/>
            <w:tabs>
              <w:tab w:val="right" w:leader="dot" w:pos="9350"/>
            </w:tabs>
            <w:rPr>
              <w:rFonts w:asciiTheme="minorHAnsi" w:hAnsiTheme="minorHAnsi"/>
              <w:noProof/>
              <w:kern w:val="2"/>
              <w:szCs w:val="24"/>
              <w:lang w:val="en-UG" w:eastAsia="zh-CN"/>
              <w14:ligatures w14:val="standardContextual"/>
            </w:rPr>
          </w:pPr>
          <w:hyperlink w:anchor="_Toc234933918" w:history="1">
            <w:r w:rsidRPr="00512157">
              <w:rPr>
                <w:rStyle w:val="Hyperlink"/>
                <w:noProof/>
              </w:rPr>
              <w:t>11.12 Prototype Deployment</w:t>
            </w:r>
            <w:r>
              <w:rPr>
                <w:noProof/>
                <w:webHidden/>
              </w:rPr>
              <w:tab/>
            </w:r>
            <w:r>
              <w:rPr>
                <w:noProof/>
                <w:webHidden/>
              </w:rPr>
              <w:fldChar w:fldCharType="begin"/>
            </w:r>
            <w:r>
              <w:rPr>
                <w:noProof/>
                <w:webHidden/>
              </w:rPr>
              <w:instrText xml:space="preserve"> PAGEREF _Toc234933918 \h </w:instrText>
            </w:r>
            <w:r>
              <w:rPr>
                <w:noProof/>
                <w:webHidden/>
              </w:rPr>
            </w:r>
            <w:r>
              <w:rPr>
                <w:noProof/>
                <w:webHidden/>
              </w:rPr>
              <w:fldChar w:fldCharType="separate"/>
            </w:r>
            <w:r>
              <w:rPr>
                <w:noProof/>
                <w:webHidden/>
              </w:rPr>
              <w:t>22</w:t>
            </w:r>
            <w:r>
              <w:rPr>
                <w:noProof/>
                <w:webHidden/>
              </w:rPr>
              <w:fldChar w:fldCharType="end"/>
            </w:r>
          </w:hyperlink>
        </w:p>
        <w:p w14:paraId="0ED87FBD" w14:textId="4ACE4EF7"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19" w:history="1">
            <w:r w:rsidRPr="00512157">
              <w:rPr>
                <w:rStyle w:val="Hyperlink"/>
                <w:noProof/>
              </w:rPr>
              <w:t>12.0 ETHICAL CONSIDERATIONS</w:t>
            </w:r>
            <w:r>
              <w:rPr>
                <w:noProof/>
                <w:webHidden/>
              </w:rPr>
              <w:tab/>
            </w:r>
            <w:r>
              <w:rPr>
                <w:noProof/>
                <w:webHidden/>
              </w:rPr>
              <w:fldChar w:fldCharType="begin"/>
            </w:r>
            <w:r>
              <w:rPr>
                <w:noProof/>
                <w:webHidden/>
              </w:rPr>
              <w:instrText xml:space="preserve"> PAGEREF _Toc234933919 \h </w:instrText>
            </w:r>
            <w:r>
              <w:rPr>
                <w:noProof/>
                <w:webHidden/>
              </w:rPr>
            </w:r>
            <w:r>
              <w:rPr>
                <w:noProof/>
                <w:webHidden/>
              </w:rPr>
              <w:fldChar w:fldCharType="separate"/>
            </w:r>
            <w:r>
              <w:rPr>
                <w:noProof/>
                <w:webHidden/>
              </w:rPr>
              <w:t>23</w:t>
            </w:r>
            <w:r>
              <w:rPr>
                <w:noProof/>
                <w:webHidden/>
              </w:rPr>
              <w:fldChar w:fldCharType="end"/>
            </w:r>
          </w:hyperlink>
        </w:p>
        <w:p w14:paraId="22A939C6" w14:textId="21880F3D"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0" w:history="1">
            <w:r w:rsidRPr="00512157">
              <w:rPr>
                <w:rStyle w:val="Hyperlink"/>
                <w:noProof/>
              </w:rPr>
              <w:t>13.0 ENVIRONMENTAL CONSIDERATIONS</w:t>
            </w:r>
            <w:r>
              <w:rPr>
                <w:noProof/>
                <w:webHidden/>
              </w:rPr>
              <w:tab/>
            </w:r>
            <w:r>
              <w:rPr>
                <w:noProof/>
                <w:webHidden/>
              </w:rPr>
              <w:fldChar w:fldCharType="begin"/>
            </w:r>
            <w:r>
              <w:rPr>
                <w:noProof/>
                <w:webHidden/>
              </w:rPr>
              <w:instrText xml:space="preserve"> PAGEREF _Toc234933920 \h </w:instrText>
            </w:r>
            <w:r>
              <w:rPr>
                <w:noProof/>
                <w:webHidden/>
              </w:rPr>
            </w:r>
            <w:r>
              <w:rPr>
                <w:noProof/>
                <w:webHidden/>
              </w:rPr>
              <w:fldChar w:fldCharType="separate"/>
            </w:r>
            <w:r>
              <w:rPr>
                <w:noProof/>
                <w:webHidden/>
              </w:rPr>
              <w:t>23</w:t>
            </w:r>
            <w:r>
              <w:rPr>
                <w:noProof/>
                <w:webHidden/>
              </w:rPr>
              <w:fldChar w:fldCharType="end"/>
            </w:r>
          </w:hyperlink>
        </w:p>
        <w:p w14:paraId="511A18AD" w14:textId="298BADE1"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1" w:history="1">
            <w:r w:rsidRPr="00512157">
              <w:rPr>
                <w:rStyle w:val="Hyperlink"/>
                <w:noProof/>
              </w:rPr>
              <w:t>14.0 GENDER CONSIDERATIONS</w:t>
            </w:r>
            <w:r>
              <w:rPr>
                <w:noProof/>
                <w:webHidden/>
              </w:rPr>
              <w:tab/>
            </w:r>
            <w:r>
              <w:rPr>
                <w:noProof/>
                <w:webHidden/>
              </w:rPr>
              <w:fldChar w:fldCharType="begin"/>
            </w:r>
            <w:r>
              <w:rPr>
                <w:noProof/>
                <w:webHidden/>
              </w:rPr>
              <w:instrText xml:space="preserve"> PAGEREF _Toc234933921 \h </w:instrText>
            </w:r>
            <w:r>
              <w:rPr>
                <w:noProof/>
                <w:webHidden/>
              </w:rPr>
            </w:r>
            <w:r>
              <w:rPr>
                <w:noProof/>
                <w:webHidden/>
              </w:rPr>
              <w:fldChar w:fldCharType="separate"/>
            </w:r>
            <w:r>
              <w:rPr>
                <w:noProof/>
                <w:webHidden/>
              </w:rPr>
              <w:t>23</w:t>
            </w:r>
            <w:r>
              <w:rPr>
                <w:noProof/>
                <w:webHidden/>
              </w:rPr>
              <w:fldChar w:fldCharType="end"/>
            </w:r>
          </w:hyperlink>
        </w:p>
        <w:p w14:paraId="71318414" w14:textId="305CF676"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2" w:history="1">
            <w:r w:rsidRPr="00512157">
              <w:rPr>
                <w:rStyle w:val="Hyperlink"/>
                <w:noProof/>
              </w:rPr>
              <w:t>15.0 ANTICIPATED LIMITATIONS AND MITIGATION</w:t>
            </w:r>
            <w:r>
              <w:rPr>
                <w:noProof/>
                <w:webHidden/>
              </w:rPr>
              <w:tab/>
            </w:r>
            <w:r>
              <w:rPr>
                <w:noProof/>
                <w:webHidden/>
              </w:rPr>
              <w:fldChar w:fldCharType="begin"/>
            </w:r>
            <w:r>
              <w:rPr>
                <w:noProof/>
                <w:webHidden/>
              </w:rPr>
              <w:instrText xml:space="preserve"> PAGEREF _Toc234933922 \h </w:instrText>
            </w:r>
            <w:r>
              <w:rPr>
                <w:noProof/>
                <w:webHidden/>
              </w:rPr>
            </w:r>
            <w:r>
              <w:rPr>
                <w:noProof/>
                <w:webHidden/>
              </w:rPr>
              <w:fldChar w:fldCharType="separate"/>
            </w:r>
            <w:r>
              <w:rPr>
                <w:noProof/>
                <w:webHidden/>
              </w:rPr>
              <w:t>23</w:t>
            </w:r>
            <w:r>
              <w:rPr>
                <w:noProof/>
                <w:webHidden/>
              </w:rPr>
              <w:fldChar w:fldCharType="end"/>
            </w:r>
          </w:hyperlink>
        </w:p>
        <w:p w14:paraId="13A4EE4D" w14:textId="22387D5C"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3" w:history="1">
            <w:r w:rsidRPr="00512157">
              <w:rPr>
                <w:rStyle w:val="Hyperlink"/>
                <w:noProof/>
              </w:rPr>
              <w:t>16.0 EXPECTED OUTPUTS</w:t>
            </w:r>
            <w:r>
              <w:rPr>
                <w:noProof/>
                <w:webHidden/>
              </w:rPr>
              <w:tab/>
            </w:r>
            <w:r>
              <w:rPr>
                <w:noProof/>
                <w:webHidden/>
              </w:rPr>
              <w:fldChar w:fldCharType="begin"/>
            </w:r>
            <w:r>
              <w:rPr>
                <w:noProof/>
                <w:webHidden/>
              </w:rPr>
              <w:instrText xml:space="preserve"> PAGEREF _Toc234933923 \h </w:instrText>
            </w:r>
            <w:r>
              <w:rPr>
                <w:noProof/>
                <w:webHidden/>
              </w:rPr>
            </w:r>
            <w:r>
              <w:rPr>
                <w:noProof/>
                <w:webHidden/>
              </w:rPr>
              <w:fldChar w:fldCharType="separate"/>
            </w:r>
            <w:r>
              <w:rPr>
                <w:noProof/>
                <w:webHidden/>
              </w:rPr>
              <w:t>24</w:t>
            </w:r>
            <w:r>
              <w:rPr>
                <w:noProof/>
                <w:webHidden/>
              </w:rPr>
              <w:fldChar w:fldCharType="end"/>
            </w:r>
          </w:hyperlink>
        </w:p>
        <w:p w14:paraId="3956BD57" w14:textId="396BE81F"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4" w:history="1">
            <w:r w:rsidRPr="00512157">
              <w:rPr>
                <w:rStyle w:val="Hyperlink"/>
                <w:noProof/>
              </w:rPr>
              <w:t>17.0 REFERENCES</w:t>
            </w:r>
            <w:r>
              <w:rPr>
                <w:noProof/>
                <w:webHidden/>
              </w:rPr>
              <w:tab/>
            </w:r>
            <w:r>
              <w:rPr>
                <w:noProof/>
                <w:webHidden/>
              </w:rPr>
              <w:fldChar w:fldCharType="begin"/>
            </w:r>
            <w:r>
              <w:rPr>
                <w:noProof/>
                <w:webHidden/>
              </w:rPr>
              <w:instrText xml:space="preserve"> PAGEREF _Toc234933924 \h </w:instrText>
            </w:r>
            <w:r>
              <w:rPr>
                <w:noProof/>
                <w:webHidden/>
              </w:rPr>
            </w:r>
            <w:r>
              <w:rPr>
                <w:noProof/>
                <w:webHidden/>
              </w:rPr>
              <w:fldChar w:fldCharType="separate"/>
            </w:r>
            <w:r>
              <w:rPr>
                <w:noProof/>
                <w:webHidden/>
              </w:rPr>
              <w:t>25</w:t>
            </w:r>
            <w:r>
              <w:rPr>
                <w:noProof/>
                <w:webHidden/>
              </w:rPr>
              <w:fldChar w:fldCharType="end"/>
            </w:r>
          </w:hyperlink>
        </w:p>
        <w:p w14:paraId="4FAA8361" w14:textId="61020538"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5" w:history="1">
            <w:r w:rsidRPr="00512157">
              <w:rPr>
                <w:rStyle w:val="Hyperlink"/>
                <w:noProof/>
              </w:rPr>
              <w:t>APPENDIX A: WORK PLAN</w:t>
            </w:r>
            <w:r>
              <w:rPr>
                <w:noProof/>
                <w:webHidden/>
              </w:rPr>
              <w:tab/>
            </w:r>
            <w:r>
              <w:rPr>
                <w:noProof/>
                <w:webHidden/>
              </w:rPr>
              <w:fldChar w:fldCharType="begin"/>
            </w:r>
            <w:r>
              <w:rPr>
                <w:noProof/>
                <w:webHidden/>
              </w:rPr>
              <w:instrText xml:space="preserve"> PAGEREF _Toc234933925 \h </w:instrText>
            </w:r>
            <w:r>
              <w:rPr>
                <w:noProof/>
                <w:webHidden/>
              </w:rPr>
            </w:r>
            <w:r>
              <w:rPr>
                <w:noProof/>
                <w:webHidden/>
              </w:rPr>
              <w:fldChar w:fldCharType="separate"/>
            </w:r>
            <w:r>
              <w:rPr>
                <w:noProof/>
                <w:webHidden/>
              </w:rPr>
              <w:t>27</w:t>
            </w:r>
            <w:r>
              <w:rPr>
                <w:noProof/>
                <w:webHidden/>
              </w:rPr>
              <w:fldChar w:fldCharType="end"/>
            </w:r>
          </w:hyperlink>
        </w:p>
        <w:p w14:paraId="5B7EF2BC" w14:textId="7F8DA9FB"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6" w:history="1">
            <w:r w:rsidRPr="00512157">
              <w:rPr>
                <w:rStyle w:val="Hyperlink"/>
                <w:noProof/>
              </w:rPr>
              <w:t>APPENDIX B: INDICATIVE BUDGET</w:t>
            </w:r>
            <w:r>
              <w:rPr>
                <w:noProof/>
                <w:webHidden/>
              </w:rPr>
              <w:tab/>
            </w:r>
            <w:r>
              <w:rPr>
                <w:noProof/>
                <w:webHidden/>
              </w:rPr>
              <w:fldChar w:fldCharType="begin"/>
            </w:r>
            <w:r>
              <w:rPr>
                <w:noProof/>
                <w:webHidden/>
              </w:rPr>
              <w:instrText xml:space="preserve"> PAGEREF _Toc234933926 \h </w:instrText>
            </w:r>
            <w:r>
              <w:rPr>
                <w:noProof/>
                <w:webHidden/>
              </w:rPr>
            </w:r>
            <w:r>
              <w:rPr>
                <w:noProof/>
                <w:webHidden/>
              </w:rPr>
              <w:fldChar w:fldCharType="separate"/>
            </w:r>
            <w:r>
              <w:rPr>
                <w:noProof/>
                <w:webHidden/>
              </w:rPr>
              <w:t>27</w:t>
            </w:r>
            <w:r>
              <w:rPr>
                <w:noProof/>
                <w:webHidden/>
              </w:rPr>
              <w:fldChar w:fldCharType="end"/>
            </w:r>
          </w:hyperlink>
        </w:p>
        <w:p w14:paraId="3032EF9D" w14:textId="509DBACD" w:rsidR="00254C4B" w:rsidRDefault="00254C4B">
          <w:pPr>
            <w:pStyle w:val="TOC1"/>
            <w:tabs>
              <w:tab w:val="right" w:leader="dot" w:pos="9350"/>
            </w:tabs>
            <w:rPr>
              <w:rFonts w:asciiTheme="minorHAnsi" w:hAnsiTheme="minorHAnsi"/>
              <w:noProof/>
              <w:kern w:val="2"/>
              <w:szCs w:val="24"/>
              <w:lang w:val="en-UG" w:eastAsia="zh-CN"/>
              <w14:ligatures w14:val="standardContextual"/>
            </w:rPr>
          </w:pPr>
          <w:hyperlink w:anchor="_Toc234933927" w:history="1">
            <w:r w:rsidRPr="00512157">
              <w:rPr>
                <w:rStyle w:val="Hyperlink"/>
                <w:noProof/>
              </w:rPr>
              <w:t>APPENDIX C: PROPOSED SYSTEM ARTIFACTS AND TOOLS</w:t>
            </w:r>
            <w:r>
              <w:rPr>
                <w:noProof/>
                <w:webHidden/>
              </w:rPr>
              <w:tab/>
            </w:r>
            <w:r>
              <w:rPr>
                <w:noProof/>
                <w:webHidden/>
              </w:rPr>
              <w:fldChar w:fldCharType="begin"/>
            </w:r>
            <w:r>
              <w:rPr>
                <w:noProof/>
                <w:webHidden/>
              </w:rPr>
              <w:instrText xml:space="preserve"> PAGEREF _Toc234933927 \h </w:instrText>
            </w:r>
            <w:r>
              <w:rPr>
                <w:noProof/>
                <w:webHidden/>
              </w:rPr>
            </w:r>
            <w:r>
              <w:rPr>
                <w:noProof/>
                <w:webHidden/>
              </w:rPr>
              <w:fldChar w:fldCharType="separate"/>
            </w:r>
            <w:r>
              <w:rPr>
                <w:noProof/>
                <w:webHidden/>
              </w:rPr>
              <w:t>27</w:t>
            </w:r>
            <w:r>
              <w:rPr>
                <w:noProof/>
                <w:webHidden/>
              </w:rPr>
              <w:fldChar w:fldCharType="end"/>
            </w:r>
          </w:hyperlink>
        </w:p>
        <w:p w14:paraId="6B2B1A43" w14:textId="2D1F214B" w:rsidR="00E42553" w:rsidRDefault="00D5314F">
          <w:pPr>
            <w:sectPr w:rsidR="00E42553" w:rsidSect="00E42553">
              <w:footerReference w:type="default" r:id="rId9"/>
              <w:pgSz w:w="12240" w:h="15840"/>
              <w:pgMar w:top="1440" w:right="1440" w:bottom="1440" w:left="1440" w:header="720" w:footer="720" w:gutter="0"/>
              <w:pgNumType w:fmt="upperRoman"/>
              <w:cols w:space="720"/>
              <w:titlePg/>
              <w:docGrid w:linePitch="360"/>
            </w:sectPr>
          </w:pPr>
          <w:r w:rsidRPr="0080623D">
            <w:rPr>
              <w:b/>
              <w:bCs/>
              <w:noProof/>
            </w:rPr>
            <w:fldChar w:fldCharType="end"/>
          </w:r>
        </w:p>
      </w:sdtContent>
    </w:sdt>
    <w:p w14:paraId="6F9B65C3" w14:textId="77777777" w:rsidR="00BF77D4" w:rsidRPr="0080623D" w:rsidRDefault="00000000">
      <w:pPr>
        <w:pStyle w:val="Heading1"/>
        <w:rPr>
          <w:color w:val="auto"/>
        </w:rPr>
      </w:pPr>
      <w:bookmarkStart w:id="0" w:name="_Toc234933882"/>
      <w:r w:rsidRPr="0080623D">
        <w:rPr>
          <w:color w:val="auto"/>
        </w:rPr>
        <w:lastRenderedPageBreak/>
        <w:t>1.0 BACKGROUND / INTRODUCTION</w:t>
      </w:r>
      <w:bookmarkEnd w:id="0"/>
    </w:p>
    <w:p w14:paraId="35AB8D78" w14:textId="77777777" w:rsidR="00655AA8" w:rsidRDefault="00655AA8" w:rsidP="00655AA8">
      <w:pPr>
        <w:jc w:val="both"/>
      </w:pPr>
      <w:r>
        <w:t xml:space="preserve">Livestock production is an important component of agricultural livelihoods, food security, and rural economies in Uganda and across Sub-Saharan Africa. Cattle in particular contribute to household income, nutrition, employment, and the production of milk, meat, hides, manure, and other agricultural resources. Effective livestock management increasingly depends on the ability to monitor animal location, movement, </w:t>
      </w:r>
      <w:proofErr w:type="spellStart"/>
      <w:r>
        <w:t>behaviour</w:t>
      </w:r>
      <w:proofErr w:type="spellEnd"/>
      <w:r>
        <w:t>, welfare, and interaction with the surrounding environment. In extensive and semi-extensive grazing systems, however, animals may move across large and visually complex areas, making continuous individual-level monitoring difficult through conventional human observation alone.</w:t>
      </w:r>
    </w:p>
    <w:p w14:paraId="115F16E7" w14:textId="77777777" w:rsidR="00655AA8" w:rsidRDefault="00655AA8" w:rsidP="00655AA8">
      <w:pPr>
        <w:jc w:val="both"/>
      </w:pPr>
    </w:p>
    <w:p w14:paraId="07FE5B63" w14:textId="77777777" w:rsidR="00655AA8" w:rsidRDefault="00655AA8" w:rsidP="00655AA8">
      <w:pPr>
        <w:jc w:val="both"/>
      </w:pPr>
      <w:r>
        <w:t xml:space="preserve">Traditional livestock monitoring commonly relies on direct observation, periodic inspection, manual counting, physical identification, and, in some settings, wearable devices such as Global Positioning System (GPS) collars or radio-frequency identification tags. Although these approaches remain useful, continuous manual monitoring is </w:t>
      </w:r>
      <w:proofErr w:type="spellStart"/>
      <w:r>
        <w:t>labour-intensive</w:t>
      </w:r>
      <w:proofErr w:type="spellEnd"/>
      <w:r>
        <w:t>, time-consuming, and difficult to scale across large grazing areas. Wearable sensing systems can provide valuable individual-level information but may require the acquisition, attachment, maintenance, and replacement of devices for multiple animals. These limitations have encouraged the development of Precision Livestock Farming approaches that use sensing, computer vision, artificial intelligence, and automated data analysis to support more continuous and scalable animal monitoring.</w:t>
      </w:r>
    </w:p>
    <w:p w14:paraId="440492AC" w14:textId="77777777" w:rsidR="00655AA8" w:rsidRDefault="00655AA8" w:rsidP="00655AA8">
      <w:pPr>
        <w:jc w:val="both"/>
      </w:pPr>
    </w:p>
    <w:p w14:paraId="7E7BA2AD" w14:textId="77777777" w:rsidR="00655AA8" w:rsidRDefault="00655AA8" w:rsidP="00655AA8">
      <w:pPr>
        <w:jc w:val="both"/>
      </w:pPr>
      <w:r>
        <w:t xml:space="preserve">Unmanned Aerial Vehicles (UAVs), commonly referred to as drones, have emerged as a promising platform for livestock observation because they can capture high-resolution imagery over comparatively large grazing areas without requiring sensing devices to be attached to every animal. When combined with computer vision, UAV imagery can support animal detection, counting, localization, movement analysis, and </w:t>
      </w:r>
      <w:proofErr w:type="spellStart"/>
      <w:r>
        <w:t>behavioural</w:t>
      </w:r>
      <w:proofErr w:type="spellEnd"/>
      <w:r>
        <w:t xml:space="preserve"> monitoring. Advances in deep object-detection architectures have substantially improved the ability to identify animals in aerial imagery, while modern multi-object tracking methods can associate detections across consecutive video frames to construct individual movement trajectories. These developments provide a foundation for non-invasive and scalable monitoring of livestock populations.</w:t>
      </w:r>
    </w:p>
    <w:p w14:paraId="681CD103" w14:textId="77777777" w:rsidR="00655AA8" w:rsidRDefault="00655AA8" w:rsidP="00655AA8">
      <w:pPr>
        <w:jc w:val="both"/>
      </w:pPr>
    </w:p>
    <w:p w14:paraId="348B5E32" w14:textId="77777777" w:rsidR="00655AA8" w:rsidRDefault="00655AA8" w:rsidP="00655AA8">
      <w:pPr>
        <w:jc w:val="both"/>
      </w:pPr>
      <w:r>
        <w:t>Multi-object tracking, however, requires more than detecting an animal in each frame. A useful tracking system must preserve the correspondence between an animal and its assigned identity over time. Contemporary tracking-by-detection systems typically detect visible objects independently in successive frames and associate them using combinations of spatial overlap, motion prediction, appearance similarity, and data-association algorithms. Methods based on Kalman filtering, Hungarian assignment, track confidence, appearance embeddings, and increasingly sophisticated motion models have improved short-term tracking performance. Nevertheless, these systems remain vulnerable when visual observations are interrupted.</w:t>
      </w:r>
    </w:p>
    <w:p w14:paraId="61A9728A" w14:textId="77777777" w:rsidR="00655AA8" w:rsidRDefault="00655AA8" w:rsidP="00655AA8">
      <w:pPr>
        <w:jc w:val="both"/>
      </w:pPr>
    </w:p>
    <w:p w14:paraId="3C9BF1D3" w14:textId="77777777" w:rsidR="00655AA8" w:rsidRDefault="00655AA8" w:rsidP="00655AA8">
      <w:pPr>
        <w:jc w:val="both"/>
      </w:pPr>
      <w:r>
        <w:t xml:space="preserve">Occlusion is a particularly important challenge in UAV-based livestock monitoring. Cattle may become partially or completely hidden by tree canopies, shrubs, farm structures, terrain, shadows, or other animals. During short interruptions, a tracker may preserve identity by extrapolating the animal's recent motion until visual evidence returns. During prolonged occlusion, however, the uncertainty associated with the hidden animal increases. Unlike rigid objects moving along constrained roads, grazing cattle may stop, accelerate, turn, reverse direction, interact with </w:t>
      </w:r>
      <w:proofErr w:type="spellStart"/>
      <w:r>
        <w:t>neighbouring</w:t>
      </w:r>
      <w:proofErr w:type="spellEnd"/>
      <w:r>
        <w:t xml:space="preserve"> animals, or remain stationary while feeding. Consequently, the longer an animal remains invisible, the less reliable a single forward motion prediction becomes.</w:t>
      </w:r>
    </w:p>
    <w:p w14:paraId="4598EF63" w14:textId="77777777" w:rsidR="00655AA8" w:rsidRDefault="00655AA8" w:rsidP="00655AA8">
      <w:pPr>
        <w:jc w:val="both"/>
      </w:pPr>
    </w:p>
    <w:p w14:paraId="17248A99" w14:textId="77777777" w:rsidR="00655AA8" w:rsidRDefault="00655AA8" w:rsidP="00655AA8">
      <w:pPr>
        <w:jc w:val="both"/>
      </w:pPr>
      <w:r>
        <w:t xml:space="preserve">This creates a fundamental limitation for conventional tracking-by-detection. When a detection disappears, the tracker generally continues predicting the associated track for a limited period. If the animal remains hidden beyond the permitted track lifetime, or if its predicted state becomes inconsistent with a later detection, the original track may be terminated. When the same animal subsequently re-emerges, the detector can identify it as an animal but the tracking system may initialize a new track because the continuity between the pre-occlusion and post-occlusion observations has been lost. The result is an identity switch or trajectory fragmentation in which one physical animal is represented by multiple identities over time. Such errors can distort animal counts, movement histories, grazing-distance estimates, </w:t>
      </w:r>
      <w:proofErr w:type="spellStart"/>
      <w:r>
        <w:t>behavioural</w:t>
      </w:r>
      <w:proofErr w:type="spellEnd"/>
      <w:r>
        <w:t xml:space="preserve"> measurements, and other individual-level analyses.</w:t>
      </w:r>
    </w:p>
    <w:p w14:paraId="6FE5DD0E" w14:textId="77777777" w:rsidR="00655AA8" w:rsidRDefault="00655AA8" w:rsidP="00655AA8">
      <w:pPr>
        <w:jc w:val="both"/>
      </w:pPr>
    </w:p>
    <w:p w14:paraId="605E5B3E" w14:textId="77777777" w:rsidR="00655AA8" w:rsidRDefault="00655AA8" w:rsidP="00655AA8">
      <w:pPr>
        <w:jc w:val="both"/>
      </w:pPr>
      <w:r>
        <w:lastRenderedPageBreak/>
        <w:t xml:space="preserve">Motion prediction alone is insufficient to resolve this problem. Linear and nonlinear state-estimation methods, including Kalman-filter and constant-turn-rate-and-velocity models, can propagate an estimated position through temporary visual disappearance, but their predictions remain dependent on assumptions about future movement. As occlusion duration increases, a single predicted trajectory may diverge substantially from the animal's actual hidden </w:t>
      </w:r>
      <w:proofErr w:type="spellStart"/>
      <w:r>
        <w:t>behaviour</w:t>
      </w:r>
      <w:proofErr w:type="spellEnd"/>
      <w:r>
        <w:t>. Expanding the prediction uncertainty can reduce premature rejection of plausible observations, but an increasingly large search region also creates ambiguity when multiple animals are present. The problem therefore shifts from predicting one future point to reasoning over multiple plausible hidden states.</w:t>
      </w:r>
    </w:p>
    <w:p w14:paraId="1EDF4ECA" w14:textId="77777777" w:rsidR="00655AA8" w:rsidRDefault="00655AA8" w:rsidP="00655AA8">
      <w:pPr>
        <w:jc w:val="both"/>
      </w:pPr>
    </w:p>
    <w:p w14:paraId="77DE591F" w14:textId="77777777" w:rsidR="00655AA8" w:rsidRDefault="00655AA8" w:rsidP="00655AA8">
      <w:pPr>
        <w:jc w:val="both"/>
      </w:pPr>
      <w:r>
        <w:t>Appearance-based re-identification (</w:t>
      </w:r>
      <w:proofErr w:type="spellStart"/>
      <w:r>
        <w:t>ReID</w:t>
      </w:r>
      <w:proofErr w:type="spellEnd"/>
      <w:r>
        <w:t xml:space="preserve">) provides complementary evidence by comparing the visual characteristics of a reappearing animal with previously observed identities. However, </w:t>
      </w:r>
      <w:proofErr w:type="spellStart"/>
      <w:r>
        <w:t>ReID</w:t>
      </w:r>
      <w:proofErr w:type="spellEnd"/>
      <w:r>
        <w:t xml:space="preserve"> alone is also insufficient for prolonged livestock occlusion. Cattle may have similar coat </w:t>
      </w:r>
      <w:proofErr w:type="spellStart"/>
      <w:r>
        <w:t>colours</w:t>
      </w:r>
      <w:proofErr w:type="spellEnd"/>
      <w:r>
        <w:t xml:space="preserve"> and body structures, while UAV imagery can contain small targets, changing viewpoints, illumination variation, shadows, partial visibility, motion blur, and vegetation contamination. A returning detection may therefore have an appearance representation that differs from its pre-occlusion observation, while different animals may appear visually similar. Reliable recovery after prolonged disappearance consequently requires more than either motion extrapolation or appearance matching in isolation.</w:t>
      </w:r>
    </w:p>
    <w:p w14:paraId="280DEDE1" w14:textId="77777777" w:rsidR="00655AA8" w:rsidRDefault="00655AA8" w:rsidP="00655AA8">
      <w:pPr>
        <w:jc w:val="both"/>
      </w:pPr>
    </w:p>
    <w:p w14:paraId="396B8EB4" w14:textId="77777777" w:rsidR="00655AA8" w:rsidRDefault="00655AA8" w:rsidP="00655AA8">
      <w:pPr>
        <w:jc w:val="both"/>
      </w:pPr>
      <w:r>
        <w:t>These limitations motivate a shift from treating occlusion as a temporary absence of detections toward explicitly representing the hidden animal as a persistent but uncertain entity. Rather than allowing identity to disappear when direct visual evidence is unavailable, a tracking system can maintain a latent representation of the animal's identity, last reliable state, motion history, appearance history, occlusion-entry location, environmental constraints, and relevant herd context. The central question then becomes not simply where should the missing detection be?, but which plausible hidden-state hypothesis best explains the continued existence and eventual re-emergence of the same animal?</w:t>
      </w:r>
    </w:p>
    <w:p w14:paraId="6E4E718B" w14:textId="77777777" w:rsidR="00655AA8" w:rsidRDefault="00655AA8" w:rsidP="00655AA8">
      <w:pPr>
        <w:jc w:val="both"/>
      </w:pPr>
    </w:p>
    <w:p w14:paraId="5266DFC0" w14:textId="77777777" w:rsidR="00655AA8" w:rsidRDefault="00655AA8" w:rsidP="00655AA8">
      <w:pPr>
        <w:jc w:val="both"/>
      </w:pPr>
      <w:r>
        <w:t xml:space="preserve">Against this background, this research proposes </w:t>
      </w:r>
      <w:r w:rsidRPr="00655AA8">
        <w:rPr>
          <w:b/>
          <w:bCs/>
        </w:rPr>
        <w:t xml:space="preserve">Beyond the Line of Sight: Counterfactual </w:t>
      </w:r>
      <w:proofErr w:type="spellStart"/>
      <w:r w:rsidRPr="00655AA8">
        <w:rPr>
          <w:b/>
          <w:bCs/>
        </w:rPr>
        <w:t>Amodal</w:t>
      </w:r>
      <w:proofErr w:type="spellEnd"/>
      <w:r w:rsidRPr="00655AA8">
        <w:rPr>
          <w:b/>
          <w:bCs/>
        </w:rPr>
        <w:t xml:space="preserve"> Anchors (CAA) for Occlusion-Aware Multi-Animal Tracking in UAV-Based </w:t>
      </w:r>
      <w:r w:rsidRPr="00655AA8">
        <w:rPr>
          <w:b/>
          <w:bCs/>
        </w:rPr>
        <w:lastRenderedPageBreak/>
        <w:t>Precision Livestock Monitoring</w:t>
      </w:r>
      <w:r>
        <w:t xml:space="preserve">. In this study, an </w:t>
      </w:r>
      <w:proofErr w:type="spellStart"/>
      <w:r>
        <w:t>amodal</w:t>
      </w:r>
      <w:proofErr w:type="spellEnd"/>
      <w:r>
        <w:t xml:space="preserve"> anchor represents a persistent latent animal entity that remains active when the animal is partially or completely unobservable, while counterfactual reasoning refers to maintaining and evaluating plausible hypotheses about how that animal could have moved through the hidden interval. The proposed framework seeks to combine occlusion-aware spatial reasoning, persistent identity memory, motion and herd-context information, appearance evidence, and deferred identity commitment to improve continuity across prolonged visual disappearance. Rather than immediately interpreting every unmatched re-emergence as a new animal identity, the system will first evaluate whether the observation can be explained by an existing hidden identity.</w:t>
      </w:r>
    </w:p>
    <w:p w14:paraId="4FA2A523" w14:textId="77777777" w:rsidR="00655AA8" w:rsidRDefault="00655AA8" w:rsidP="00655AA8">
      <w:pPr>
        <w:jc w:val="both"/>
      </w:pPr>
    </w:p>
    <w:p w14:paraId="2DA60822" w14:textId="77777777" w:rsidR="00655AA8" w:rsidRDefault="00655AA8" w:rsidP="00655AA8">
      <w:pPr>
        <w:jc w:val="both"/>
      </w:pPr>
      <w:r>
        <w:t>Preliminary prototype development has been conducted to establish the technical feasibility of UAV-based cattle detection, tracking, occlusion handling, identity assignment, motion prediction, appearance-based association, and edge-oriented inference. These experiments have also revealed a practical limitation that motivates the proposed research: an animal may be correctly tracked before entering an occluded region yet receive a different identity when it re-emerges. Initial implementation analysis indicates that this failure can arise when uncertainty accumulated during the hidden interval causes the returning detection to fail association with the original track, after which a new track identity is created before persistent identity recovery is fully resolved. These preliminary activities are treated as feasibility and baseline studies rather than final research findings.</w:t>
      </w:r>
    </w:p>
    <w:p w14:paraId="5592C0B7" w14:textId="77777777" w:rsidR="00655AA8" w:rsidRDefault="00655AA8" w:rsidP="00655AA8">
      <w:pPr>
        <w:jc w:val="both"/>
      </w:pPr>
    </w:p>
    <w:p w14:paraId="379BD98F" w14:textId="79F80771" w:rsidR="00327F8D" w:rsidRDefault="00655AA8" w:rsidP="00655AA8">
      <w:pPr>
        <w:jc w:val="both"/>
      </w:pPr>
      <w:r>
        <w:t xml:space="preserve">The proposed research will therefore investigate whether persistent hidden-state reasoning can improve identity continuity beyond conventional reactive tracking and post-hoc re-identification. The study will develop and evaluate an occlusion-aware framework in which hidden animals remain represented through Counterfactual </w:t>
      </w:r>
      <w:proofErr w:type="spellStart"/>
      <w:r>
        <w:t>Amodal</w:t>
      </w:r>
      <w:proofErr w:type="spellEnd"/>
      <w:r>
        <w:t xml:space="preserve"> Anchors, plausible hidden states are propagated under uncertainty, and re-emerging observations are evaluated using complementary spatiotemporal, appearance, identity-memory, and occlusion-consistency evidence. Through comparative experiments, ablation studies, and prototype evaluation, the research seeks to determine whether this approach can reduce identity switches and trajectory fragmentation while maintaining computational feasibility for UAV-based precision livestock monitoring.</w:t>
      </w:r>
      <w:r w:rsidR="00921878">
        <w:t>.</w:t>
      </w:r>
    </w:p>
    <w:p w14:paraId="70F61631" w14:textId="77777777" w:rsidR="00D156B8" w:rsidRDefault="00D156B8" w:rsidP="00327F8D">
      <w:pPr>
        <w:jc w:val="both"/>
      </w:pPr>
    </w:p>
    <w:p w14:paraId="300A0E8A" w14:textId="06C96ADC" w:rsidR="00BF77D4" w:rsidRPr="0080623D" w:rsidRDefault="00BF77D4" w:rsidP="00D156B8">
      <w:pPr>
        <w:jc w:val="both"/>
      </w:pPr>
    </w:p>
    <w:p w14:paraId="0CDC9895" w14:textId="172F6C43" w:rsidR="00BF77D4" w:rsidRPr="0080623D" w:rsidRDefault="00000000">
      <w:pPr>
        <w:pStyle w:val="Heading1"/>
        <w:rPr>
          <w:color w:val="auto"/>
        </w:rPr>
      </w:pPr>
      <w:bookmarkStart w:id="1" w:name="_Toc234933883"/>
      <w:r w:rsidRPr="0080623D">
        <w:rPr>
          <w:color w:val="auto"/>
        </w:rPr>
        <w:t>2.0 STATEMENT OF THE PROBLEM</w:t>
      </w:r>
      <w:bookmarkEnd w:id="1"/>
    </w:p>
    <w:p w14:paraId="1989734B" w14:textId="77777777" w:rsidR="00655AA8" w:rsidRDefault="00655AA8" w:rsidP="00655AA8">
      <w:pPr>
        <w:jc w:val="both"/>
      </w:pPr>
      <w:r>
        <w:t>UAV-based computer vision has created opportunities for scalable and non-invasive livestock monitoring by enabling cattle to be detected and tracked across grazing environments. However, reliable long-term monitoring requires more than detecting animals while they are visible; the system must preserve the identity and trajectory of each individual over time. In practical grazing environments, cattle frequently become partially or completely occluded by tree canopies, shrubs, farm structures, terrain, shadows, or other animals. When such occlusions persist, the continuity between an animal's pre-occlusion and post-occlusion observations may be lost.</w:t>
      </w:r>
    </w:p>
    <w:p w14:paraId="4918BF37" w14:textId="77777777" w:rsidR="00655AA8" w:rsidRDefault="00655AA8" w:rsidP="00655AA8">
      <w:pPr>
        <w:jc w:val="both"/>
      </w:pPr>
    </w:p>
    <w:p w14:paraId="556C78F2" w14:textId="77777777" w:rsidR="00655AA8" w:rsidRDefault="00655AA8" w:rsidP="00655AA8">
      <w:pPr>
        <w:jc w:val="both"/>
      </w:pPr>
      <w:r>
        <w:t xml:space="preserve">Most contemporary multi-object tracking systems operate within a tracking-by-detection paradigm in which visible detections are associated across frames using combinations of spatial overlap, motion prediction, appearance similarity, and data association. These approaches can perform effectively during continuous visibility and short interruptions, but prolonged occlusion creates a more difficult inference problem. As the period without direct observation increases, motion predictions become progressively uncertain because cattle may stop, graze, accelerate, turn, reverse direction, or interact with </w:t>
      </w:r>
      <w:proofErr w:type="spellStart"/>
      <w:r>
        <w:t>neighbouring</w:t>
      </w:r>
      <w:proofErr w:type="spellEnd"/>
      <w:r>
        <w:t xml:space="preserve"> animals while hidden. If the returning animal no longer lies sufficiently close to the predicted track state, the association may be rejected and the detection initialized as a new track. Consequently, the same physical animal may be represented by multiple identities, resulting in identity switches, track fragmentation, duplicate counts, and discontinuous movement histories.</w:t>
      </w:r>
    </w:p>
    <w:p w14:paraId="3D68BF32" w14:textId="77777777" w:rsidR="00655AA8" w:rsidRDefault="00655AA8" w:rsidP="00655AA8">
      <w:pPr>
        <w:jc w:val="both"/>
      </w:pPr>
    </w:p>
    <w:p w14:paraId="767BAE7D" w14:textId="77777777" w:rsidR="00655AA8" w:rsidRDefault="00655AA8" w:rsidP="00655AA8">
      <w:pPr>
        <w:jc w:val="both"/>
      </w:pPr>
      <w:r>
        <w:t xml:space="preserve">Existing recovery mechanisms do not fully resolve this problem. Motion-based approaches generally propagate a single estimated state and become increasingly unreliable as hidden </w:t>
      </w:r>
      <w:proofErr w:type="spellStart"/>
      <w:r>
        <w:t>behaviour</w:t>
      </w:r>
      <w:proofErr w:type="spellEnd"/>
      <w:r>
        <w:t xml:space="preserve"> diverges from the assumed motion model. Appearance-based re-identification can help reconnect separated observations, but its reliability may be reduced by small aerial target sizes, similar coat characteristics among cattle, changing viewpoints, illumination variation, partial visibility, motion blur, and vegetation-contaminated image crops. Increasing association thresholds or expanding spatial search regions may recover some missed identities, but can also increase the risk of incorrectly associating a returning detection with another nearby animal. The </w:t>
      </w:r>
      <w:r>
        <w:lastRenderedPageBreak/>
        <w:t>fundamental challenge is therefore not simply the absence of a detection, but the loss of a reliable mechanism for maintaining and reasoning about the continued identity and possible hidden state of an animal while direct visual evidence is unavailable.</w:t>
      </w:r>
    </w:p>
    <w:p w14:paraId="01E1DCA3" w14:textId="77777777" w:rsidR="00655AA8" w:rsidRDefault="00655AA8" w:rsidP="00655AA8">
      <w:pPr>
        <w:jc w:val="both"/>
      </w:pPr>
    </w:p>
    <w:p w14:paraId="50DA09FE" w14:textId="77777777" w:rsidR="00655AA8" w:rsidRDefault="00655AA8" w:rsidP="00655AA8">
      <w:pPr>
        <w:jc w:val="both"/>
      </w:pPr>
      <w:r>
        <w:t xml:space="preserve">Preliminary prototype development undertaken for this study has demonstrated this practical failure mode. A cattle identity may be maintained correctly while the animal is visible, but after entering an occluded region, the returning detection may fail association with the original track and be instantiated as a new identity before recovery against the persistent historical identity is fully resolved. This observed identity fragmentation illustrates a broader limitation of reactive tracking systems that primarily predict motion during disappearance and attempt to repair identity after re-emergence. Such errors undermine the reliability of individual-level livestock monitoring because a system may achieve high animal-detection accuracy while still producing incorrect counts, fragmented trajectories, and unreliable </w:t>
      </w:r>
      <w:proofErr w:type="spellStart"/>
      <w:r>
        <w:t>behavioural</w:t>
      </w:r>
      <w:proofErr w:type="spellEnd"/>
      <w:r>
        <w:t xml:space="preserve"> or movement measurements.</w:t>
      </w:r>
    </w:p>
    <w:p w14:paraId="57BE38A1" w14:textId="77777777" w:rsidR="00655AA8" w:rsidRDefault="00655AA8" w:rsidP="00655AA8">
      <w:pPr>
        <w:jc w:val="both"/>
      </w:pPr>
    </w:p>
    <w:p w14:paraId="05D63472" w14:textId="378F63C9" w:rsidR="00D156B8" w:rsidRDefault="00655AA8" w:rsidP="00655AA8">
      <w:pPr>
        <w:jc w:val="both"/>
      </w:pPr>
      <w:r>
        <w:t xml:space="preserve">There is therefore a need for an occlusion-aware multi-animal tracking approach that preserves an animal as a persistent but uncertain identity during prolonged visual disappearance, represents multiple plausible hidden states rather than relying solely on a single extrapolated trajectory, and evaluates re-emerging observations against the animal's accumulated spatiotemporal and identity history before committing to a new identity. This research addresses this problem by investigating Counterfactual </w:t>
      </w:r>
      <w:proofErr w:type="spellStart"/>
      <w:r>
        <w:t>Amodal</w:t>
      </w:r>
      <w:proofErr w:type="spellEnd"/>
      <w:r>
        <w:t xml:space="preserve"> Anchors (CAA) as a framework for persistent hidden-state reasoning and identity recovery in UAV-based precision livestock monitoring. The study seeks to determine whether maintaining explicit latent representations of occluded animals and integrating occlusion geometry, motion history, herd context, appearance evidence, and deferred identity commitment can reduce identity switches and trajectory fragmentation during prolonged occlusion</w:t>
      </w:r>
      <w:r w:rsidR="00921878">
        <w:t>.</w:t>
      </w:r>
    </w:p>
    <w:p w14:paraId="05A6A241" w14:textId="77777777" w:rsidR="00D156B8" w:rsidRDefault="00D156B8" w:rsidP="00D156B8">
      <w:pPr>
        <w:jc w:val="both"/>
      </w:pPr>
    </w:p>
    <w:p w14:paraId="4901417B" w14:textId="77777777" w:rsidR="00BF77D4" w:rsidRPr="0080623D" w:rsidRDefault="00000000">
      <w:pPr>
        <w:pStyle w:val="Heading1"/>
        <w:rPr>
          <w:color w:val="auto"/>
        </w:rPr>
      </w:pPr>
      <w:bookmarkStart w:id="2" w:name="_Toc234933884"/>
      <w:r w:rsidRPr="0080623D">
        <w:rPr>
          <w:color w:val="auto"/>
        </w:rPr>
        <w:t>3.0 GENERAL OBJECTIVE</w:t>
      </w:r>
      <w:bookmarkEnd w:id="2"/>
    </w:p>
    <w:p w14:paraId="5039E140" w14:textId="32016E53" w:rsidR="00BF77D4" w:rsidRPr="0080623D" w:rsidRDefault="00000000">
      <w:pPr>
        <w:jc w:val="both"/>
      </w:pPr>
      <w:r w:rsidRPr="0080623D">
        <w:t>To</w:t>
      </w:r>
      <w:r w:rsidR="00E80A12" w:rsidRPr="00E80A12">
        <w:t xml:space="preserve"> </w:t>
      </w:r>
      <w:r w:rsidR="00655AA8" w:rsidRPr="00655AA8">
        <w:t xml:space="preserve">design, develop, and evaluate a Counterfactual </w:t>
      </w:r>
      <w:proofErr w:type="spellStart"/>
      <w:r w:rsidR="00655AA8" w:rsidRPr="00655AA8">
        <w:t>Amodal</w:t>
      </w:r>
      <w:proofErr w:type="spellEnd"/>
      <w:r w:rsidR="00655AA8" w:rsidRPr="00655AA8">
        <w:t xml:space="preserve"> Anchor (CAA) framework for maintaining persistent animal identity and reconstructing trajectories during prolonged occlusion in UAV-based precision livestock monitoring</w:t>
      </w:r>
      <w:r w:rsidR="00E80A12" w:rsidRPr="00E80A12">
        <w:t>.</w:t>
      </w:r>
    </w:p>
    <w:p w14:paraId="57833EB9" w14:textId="77777777" w:rsidR="00BF77D4" w:rsidRPr="0080623D" w:rsidRDefault="00000000">
      <w:pPr>
        <w:pStyle w:val="Heading1"/>
        <w:rPr>
          <w:color w:val="auto"/>
        </w:rPr>
      </w:pPr>
      <w:bookmarkStart w:id="3" w:name="_Toc234933885"/>
      <w:r w:rsidRPr="0080623D">
        <w:rPr>
          <w:color w:val="auto"/>
        </w:rPr>
        <w:lastRenderedPageBreak/>
        <w:t>4.0 SPECIFIC OBJECTIVES</w:t>
      </w:r>
      <w:bookmarkEnd w:id="3"/>
    </w:p>
    <w:p w14:paraId="610A1D51" w14:textId="6038FF4E" w:rsidR="00BF77D4" w:rsidRPr="0080623D" w:rsidRDefault="00000000">
      <w:pPr>
        <w:ind w:left="432" w:hanging="432"/>
      </w:pPr>
      <w:r w:rsidRPr="0080623D">
        <w:rPr>
          <w:b/>
        </w:rPr>
        <w:t xml:space="preserve">1. </w:t>
      </w:r>
      <w:r w:rsidRPr="0080623D">
        <w:t xml:space="preserve">To develop </w:t>
      </w:r>
      <w:r w:rsidR="00655AA8" w:rsidRPr="00655AA8">
        <w:t>an occlusion-aware spatial representation for identifying and modelling feasible hidden regions of cattle during vegetation-induced and inter-animal occlusions in UAV video</w:t>
      </w:r>
      <w:r w:rsidRPr="0080623D">
        <w:t>.</w:t>
      </w:r>
    </w:p>
    <w:p w14:paraId="5C138BA9" w14:textId="4A635DE0" w:rsidR="00BF77D4" w:rsidRPr="0080623D" w:rsidRDefault="00000000">
      <w:pPr>
        <w:ind w:left="432" w:hanging="432"/>
      </w:pPr>
      <w:r w:rsidRPr="0080623D">
        <w:rPr>
          <w:b/>
        </w:rPr>
        <w:t xml:space="preserve">2. </w:t>
      </w:r>
      <w:r w:rsidRPr="0080623D">
        <w:t xml:space="preserve">To </w:t>
      </w:r>
      <w:r w:rsidR="00655AA8" w:rsidRPr="00655AA8">
        <w:t xml:space="preserve">develop a Counterfactual </w:t>
      </w:r>
      <w:proofErr w:type="spellStart"/>
      <w:r w:rsidR="00655AA8" w:rsidRPr="00655AA8">
        <w:t>Amodal</w:t>
      </w:r>
      <w:proofErr w:type="spellEnd"/>
      <w:r w:rsidR="00655AA8" w:rsidRPr="00655AA8">
        <w:t xml:space="preserve"> Anchor mechanism for maintaining persistent animal identity and propagating plausible hidden-state hypotheses using motion history, spatial constraints, and herd-context information during prolonged visual occlusion</w:t>
      </w:r>
      <w:r w:rsidRPr="0080623D">
        <w:t>.</w:t>
      </w:r>
    </w:p>
    <w:p w14:paraId="74E1A710" w14:textId="330F12AD" w:rsidR="00BF77D4" w:rsidRPr="0080623D" w:rsidRDefault="00000000">
      <w:pPr>
        <w:ind w:left="432" w:hanging="432"/>
      </w:pPr>
      <w:r w:rsidRPr="0080623D">
        <w:rPr>
          <w:b/>
        </w:rPr>
        <w:t xml:space="preserve">3. </w:t>
      </w:r>
      <w:r w:rsidRPr="0080623D">
        <w:t>To</w:t>
      </w:r>
      <w:r w:rsidR="005E61F2" w:rsidRPr="005E61F2">
        <w:t xml:space="preserve"> </w:t>
      </w:r>
      <w:r w:rsidR="00655AA8" w:rsidRPr="00655AA8">
        <w:t xml:space="preserve">develop a re-emergence association mechanism that integrates spatiotemporal, appearance, persistent identity-memory, and occlusion-consistency evidence for recovering animal </w:t>
      </w:r>
      <w:proofErr w:type="spellStart"/>
      <w:r w:rsidR="00655AA8" w:rsidRPr="00655AA8">
        <w:t>identitintegrate</w:t>
      </w:r>
      <w:proofErr w:type="spellEnd"/>
      <w:r w:rsidR="00655AA8" w:rsidRPr="00655AA8">
        <w:t xml:space="preserve"> and evaluate the proposed CAA framework against established multi-object tracking baselines using identity continuity, trajectory accuracy, occlusion recovery, computational efficiency, and component-level ablation </w:t>
      </w:r>
      <w:proofErr w:type="spellStart"/>
      <w:r w:rsidR="00655AA8" w:rsidRPr="00655AA8">
        <w:t>experimentsies</w:t>
      </w:r>
      <w:proofErr w:type="spellEnd"/>
      <w:r w:rsidR="00655AA8" w:rsidRPr="00655AA8">
        <w:t xml:space="preserve"> after prolonged visual disappearance</w:t>
      </w:r>
      <w:r w:rsidRPr="0080623D">
        <w:t>.</w:t>
      </w:r>
    </w:p>
    <w:p w14:paraId="0FD2F465" w14:textId="0B4B375A" w:rsidR="00BF77D4" w:rsidRPr="0080623D" w:rsidRDefault="00000000">
      <w:pPr>
        <w:ind w:left="432" w:hanging="432"/>
      </w:pPr>
      <w:r w:rsidRPr="0080623D">
        <w:rPr>
          <w:b/>
        </w:rPr>
        <w:t xml:space="preserve">4. </w:t>
      </w:r>
      <w:r w:rsidRPr="0080623D">
        <w:t>To</w:t>
      </w:r>
      <w:r w:rsidR="00921878" w:rsidRPr="00921878">
        <w:t xml:space="preserve"> integrate and evaluate the proposed components within a dual-engine </w:t>
      </w:r>
      <w:r w:rsidR="00921878" w:rsidRPr="00921878">
        <w:rPr>
          <w:b/>
          <w:bCs/>
        </w:rPr>
        <w:t>Vanguard-Analyst architecture</w:t>
      </w:r>
      <w:r w:rsidR="00921878" w:rsidRPr="00921878">
        <w:t xml:space="preserve"> and assess its predictive performance, robustness, computational efficiency, and edge-deployment feasibility using public gas-sensor datasets and edge-oriented runtime environments</w:t>
      </w:r>
      <w:r w:rsidRPr="0080623D">
        <w:t>.</w:t>
      </w:r>
    </w:p>
    <w:p w14:paraId="2AF6899B" w14:textId="77777777" w:rsidR="00BF77D4" w:rsidRPr="0080623D" w:rsidRDefault="00000000">
      <w:pPr>
        <w:pStyle w:val="Heading1"/>
        <w:rPr>
          <w:color w:val="auto"/>
        </w:rPr>
      </w:pPr>
      <w:bookmarkStart w:id="4" w:name="_Toc234933886"/>
      <w:r w:rsidRPr="0080623D">
        <w:rPr>
          <w:color w:val="auto"/>
        </w:rPr>
        <w:t>5.0 RESEARCH QUESTIONS</w:t>
      </w:r>
      <w:bookmarkEnd w:id="4"/>
    </w:p>
    <w:p w14:paraId="4F09BAA7" w14:textId="0135AA63" w:rsidR="00BF77D4" w:rsidRPr="0080623D" w:rsidRDefault="00000000">
      <w:pPr>
        <w:ind w:left="432" w:hanging="432"/>
      </w:pPr>
      <w:r w:rsidRPr="0080623D">
        <w:rPr>
          <w:b/>
        </w:rPr>
        <w:t xml:space="preserve">1. </w:t>
      </w:r>
      <w:r w:rsidRPr="0080623D">
        <w:t xml:space="preserve">How effectively can </w:t>
      </w:r>
      <w:r w:rsidR="00655AA8" w:rsidRPr="00655AA8">
        <w:t>occlusion-aware spatial representation identify and model the feasible hidden regions of cattle during vegetation-induced and inter-animal occlusions in UAV video</w:t>
      </w:r>
      <w:r w:rsidRPr="0080623D">
        <w:t>?</w:t>
      </w:r>
    </w:p>
    <w:p w14:paraId="434A6D1D" w14:textId="38A668B9" w:rsidR="00BF77D4" w:rsidRPr="0080623D" w:rsidRDefault="00000000">
      <w:pPr>
        <w:ind w:left="432" w:hanging="432"/>
      </w:pPr>
      <w:r w:rsidRPr="0080623D">
        <w:rPr>
          <w:b/>
        </w:rPr>
        <w:t xml:space="preserve">2. </w:t>
      </w:r>
      <w:r w:rsidRPr="0080623D">
        <w:t xml:space="preserve">To what </w:t>
      </w:r>
      <w:r w:rsidR="00655AA8" w:rsidRPr="00655AA8">
        <w:t xml:space="preserve">extent can Counterfactual </w:t>
      </w:r>
      <w:proofErr w:type="spellStart"/>
      <w:r w:rsidR="00655AA8" w:rsidRPr="00655AA8">
        <w:t>Amodal</w:t>
      </w:r>
      <w:proofErr w:type="spellEnd"/>
      <w:r w:rsidR="00655AA8" w:rsidRPr="00655AA8">
        <w:t xml:space="preserve"> Anchors improve persistent animal identity continuity and hidden-state estimation during prolonged visual occlusion</w:t>
      </w:r>
      <w:r w:rsidRPr="0080623D">
        <w:t>?</w:t>
      </w:r>
    </w:p>
    <w:p w14:paraId="1948C036" w14:textId="5C187F82" w:rsidR="00BF77D4" w:rsidRPr="0080623D" w:rsidRDefault="00000000">
      <w:pPr>
        <w:ind w:left="432" w:hanging="432"/>
      </w:pPr>
      <w:r w:rsidRPr="0080623D">
        <w:rPr>
          <w:b/>
        </w:rPr>
        <w:t xml:space="preserve">3. </w:t>
      </w:r>
      <w:r w:rsidR="003E179E">
        <w:t>To</w:t>
      </w:r>
      <w:r w:rsidRPr="0080623D">
        <w:t xml:space="preserve"> </w:t>
      </w:r>
      <w:r w:rsidR="003E179E" w:rsidRPr="003E179E">
        <w:t>what extent does the integration of spatiotemporal, appearance, persistent identity-memory, and occlusion-consistency evidence improve correct identity recovery when cattle re-emerge after prolonged visual disappearance</w:t>
      </w:r>
      <w:r w:rsidRPr="0080623D">
        <w:t>?</w:t>
      </w:r>
    </w:p>
    <w:p w14:paraId="1702A6D2" w14:textId="69334C30" w:rsidR="00BF77D4" w:rsidRPr="0080623D" w:rsidRDefault="00000000">
      <w:pPr>
        <w:ind w:left="432" w:hanging="432"/>
      </w:pPr>
      <w:r w:rsidRPr="0080623D">
        <w:rPr>
          <w:b/>
        </w:rPr>
        <w:t xml:space="preserve">4. </w:t>
      </w:r>
      <w:r w:rsidR="003E179E">
        <w:t>How</w:t>
      </w:r>
      <w:r w:rsidRPr="0080623D">
        <w:t xml:space="preserve"> </w:t>
      </w:r>
      <w:r w:rsidR="003E179E" w:rsidRPr="003E179E">
        <w:t>does the proposed CAA framework compare with established multi-object tracking baselines in terms of identity continuity, trajectory accuracy, occlusion recovery, and computational efficiency, and what is the contribution of its individual components</w:t>
      </w:r>
      <w:r w:rsidR="001D7EE3" w:rsidRPr="001D7EE3">
        <w:t>?</w:t>
      </w:r>
    </w:p>
    <w:p w14:paraId="5BC6798A" w14:textId="77777777" w:rsidR="00BF77D4" w:rsidRPr="0080623D" w:rsidRDefault="00000000">
      <w:pPr>
        <w:pStyle w:val="Heading1"/>
        <w:rPr>
          <w:color w:val="auto"/>
        </w:rPr>
      </w:pPr>
      <w:bookmarkStart w:id="5" w:name="_Toc234933887"/>
      <w:r w:rsidRPr="0080623D">
        <w:rPr>
          <w:color w:val="auto"/>
        </w:rPr>
        <w:lastRenderedPageBreak/>
        <w:t>6.0 SIGNIFICANCE / CONTRIBUTION OF THE STUDY</w:t>
      </w:r>
      <w:bookmarkEnd w:id="5"/>
    </w:p>
    <w:p w14:paraId="4EF90D9B" w14:textId="7B7F3320" w:rsidR="00BF77D4" w:rsidRDefault="003E179E" w:rsidP="00E80A12">
      <w:pPr>
        <w:jc w:val="both"/>
      </w:pPr>
      <w:r w:rsidRPr="003E179E">
        <w:t>This study is significant because reliable UAV-based livestock monitoring depends not only on detecting animals but also on preserving the identity and trajectory of each individual over time. A tracking system may achieve high detection accuracy while still producing unreliable individual-level information if the same animal is assigned multiple identities after occlusion. By addressing identity switches and trajectory fragmentation during prolonged visual disappearance, the proposed research seeks to improve the reliability of computer-vision-based livestock monitoring in complex grazing environments</w:t>
      </w:r>
      <w:r w:rsidR="00E80A12" w:rsidRPr="0080623D">
        <w:t>.</w:t>
      </w:r>
    </w:p>
    <w:p w14:paraId="2E454477" w14:textId="77777777" w:rsidR="003E179E" w:rsidRPr="00512914" w:rsidRDefault="003E179E" w:rsidP="003E179E">
      <w:pPr>
        <w:pStyle w:val="Heading2"/>
        <w:rPr>
          <w:color w:val="auto"/>
        </w:rPr>
      </w:pPr>
      <w:r w:rsidRPr="00512914">
        <w:rPr>
          <w:color w:val="auto"/>
        </w:rPr>
        <w:t>6.1 Scientific and Academic Contribution</w:t>
      </w:r>
    </w:p>
    <w:p w14:paraId="35B187A1" w14:textId="77777777" w:rsidR="003E179E" w:rsidRDefault="003E179E" w:rsidP="003E179E">
      <w:pPr>
        <w:jc w:val="both"/>
      </w:pPr>
      <w:r>
        <w:t xml:space="preserve">The study will contribute to multi-object and multi-animal tracking research by investigating prolonged occlusion as a persistent hidden-state inference problem rather than solely as a period of missing detections. Conventional tracking systems commonly propagate an estimated motion state during temporary disappearance and attempt to associate a returning detection with an existing track. The proposed Counterfactual </w:t>
      </w:r>
      <w:proofErr w:type="spellStart"/>
      <w:r>
        <w:t>Amodal</w:t>
      </w:r>
      <w:proofErr w:type="spellEnd"/>
      <w:r>
        <w:t xml:space="preserve"> Anchor framework will investigate whether an occluded animal can instead remain represented as a persistent latent identity whose possible hidden states are maintained and evaluated until sufficient visual evidence becomes available.</w:t>
      </w:r>
    </w:p>
    <w:p w14:paraId="76ACEA80" w14:textId="77777777" w:rsidR="003E179E" w:rsidRDefault="003E179E" w:rsidP="003E179E">
      <w:pPr>
        <w:jc w:val="both"/>
      </w:pPr>
    </w:p>
    <w:p w14:paraId="62AD277C" w14:textId="77777777" w:rsidR="003E179E" w:rsidRDefault="003E179E" w:rsidP="003E179E">
      <w:pPr>
        <w:jc w:val="both"/>
      </w:pPr>
      <w:r>
        <w:t>The research will therefore contribute a conceptual and computational framework for reasoning about animals that remain physically present but are temporarily unobservable. In particular, it will investigate the integration of occlusion-aware spatial reasoning, persistent identity memory, counterfactual hidden-state hypotheses, motion history, herd context, appearance evidence, and deferred identity commitment. This may extend existing approaches to occlusion handling by shifting the emphasis from post-hoc identity repair toward maintaining identity continuity throughout the hidden interval.</w:t>
      </w:r>
    </w:p>
    <w:p w14:paraId="0B3BCDA7" w14:textId="77777777" w:rsidR="003E179E" w:rsidRPr="00512914" w:rsidRDefault="003E179E" w:rsidP="003E179E">
      <w:pPr>
        <w:pStyle w:val="Heading2"/>
        <w:rPr>
          <w:color w:val="auto"/>
        </w:rPr>
      </w:pPr>
      <w:r w:rsidRPr="00512914">
        <w:rPr>
          <w:color w:val="auto"/>
        </w:rPr>
        <w:t>6.2 Methodological Contribution</w:t>
      </w:r>
    </w:p>
    <w:p w14:paraId="7F8A0343" w14:textId="77777777" w:rsidR="003E179E" w:rsidRDefault="003E179E" w:rsidP="003E179E">
      <w:pPr>
        <w:jc w:val="both"/>
      </w:pPr>
      <w:r>
        <w:t>The study will provide a structured methodology for evaluating identity preservation during prolonged occlusion. Rather than assessing tracking performance only through general detection and tracking metrics, the research will explicitly examine the processes through which an animal enters occlusion, remains hidden, re-emerges, and is reassociated with its previous identity.</w:t>
      </w:r>
    </w:p>
    <w:p w14:paraId="6CAC1627" w14:textId="77777777" w:rsidR="003E179E" w:rsidRDefault="003E179E" w:rsidP="003E179E">
      <w:pPr>
        <w:jc w:val="both"/>
      </w:pPr>
    </w:p>
    <w:p w14:paraId="20DAB6E7" w14:textId="09C0720E" w:rsidR="003E179E" w:rsidRDefault="003E179E" w:rsidP="003E179E">
      <w:pPr>
        <w:jc w:val="both"/>
      </w:pPr>
      <w:r>
        <w:lastRenderedPageBreak/>
        <w:t>The proposed methodology will distinguish between a temporary tracking instance and a persistent animal identity, allowing the system to delay the creation of a new permanent identity when a re-emerging detection may correspond to a previously occluded animal. The study will also investigate the use of multiple complementary sources of evidence</w:t>
      </w:r>
      <w:r w:rsidR="00B41DF3">
        <w:t xml:space="preserve">, </w:t>
      </w:r>
      <w:r>
        <w:t>including motion consistency, spatial feasibility, appearance characteristics, identity history, occlusion entry and exit relationships, and herd context</w:t>
      </w:r>
      <w:r w:rsidR="00B41DF3">
        <w:t xml:space="preserve">, </w:t>
      </w:r>
      <w:r>
        <w:t>to support re-emergence association.</w:t>
      </w:r>
    </w:p>
    <w:p w14:paraId="01A78294" w14:textId="77777777" w:rsidR="003E179E" w:rsidRDefault="003E179E" w:rsidP="003E179E">
      <w:pPr>
        <w:jc w:val="both"/>
      </w:pPr>
    </w:p>
    <w:p w14:paraId="12492642" w14:textId="77777777" w:rsidR="003E179E" w:rsidRDefault="003E179E" w:rsidP="003E179E">
      <w:pPr>
        <w:jc w:val="both"/>
      </w:pPr>
      <w:r>
        <w:t>Through comparative experiments and component-level ablation studies, the research will quantify the contribution of individual mechanisms to overall tracking performance. This will help determine whether observed improvements arise from persistent identity memory, occlusion-aware spatial modelling, hidden-state propagation, re-emergence association, or their integration within the complete CAA framework.</w:t>
      </w:r>
    </w:p>
    <w:p w14:paraId="06088FFD" w14:textId="77777777" w:rsidR="003E179E" w:rsidRPr="00512914" w:rsidRDefault="003E179E" w:rsidP="003E179E">
      <w:pPr>
        <w:pStyle w:val="Heading2"/>
        <w:rPr>
          <w:color w:val="auto"/>
        </w:rPr>
      </w:pPr>
      <w:r w:rsidRPr="00512914">
        <w:rPr>
          <w:color w:val="auto"/>
        </w:rPr>
        <w:t>6.3 Technological Contribution</w:t>
      </w:r>
    </w:p>
    <w:p w14:paraId="3C4DA7C6" w14:textId="77777777" w:rsidR="003E179E" w:rsidRDefault="003E179E" w:rsidP="003E179E">
      <w:pPr>
        <w:jc w:val="both"/>
      </w:pPr>
      <w:r>
        <w:t>The study is expected to produce a prototype occlusion-aware multi-animal tracking framework for UAV video. The framework will be designed to maintain more continuous individual animal trajectories in environments where cattle may repeatedly disappear behind vegetation, other animals, or environmental structures.</w:t>
      </w:r>
    </w:p>
    <w:p w14:paraId="0A2A37C7" w14:textId="77777777" w:rsidR="003E179E" w:rsidRDefault="003E179E" w:rsidP="003E179E">
      <w:pPr>
        <w:jc w:val="both"/>
      </w:pPr>
    </w:p>
    <w:p w14:paraId="10AA8B30" w14:textId="77777777" w:rsidR="003E179E" w:rsidRDefault="003E179E" w:rsidP="003E179E">
      <w:pPr>
        <w:jc w:val="both"/>
      </w:pPr>
      <w:r>
        <w:t xml:space="preserve">The resulting system may support downstream applications that depend on reliable individual-level trajectories, including animal counting, movement analysis, grazing-pattern assessment, </w:t>
      </w:r>
      <w:proofErr w:type="spellStart"/>
      <w:r>
        <w:t>behavioural</w:t>
      </w:r>
      <w:proofErr w:type="spellEnd"/>
      <w:r>
        <w:t xml:space="preserve"> monitoring, welfare observation, and the identification of unusual movement patterns. By reducing identity switches, duplicate identities, and fragmented tracks, the proposed framework may improve the quality of data generated for these applications.</w:t>
      </w:r>
    </w:p>
    <w:p w14:paraId="79AA6542" w14:textId="77777777" w:rsidR="003E179E" w:rsidRDefault="003E179E" w:rsidP="003E179E">
      <w:pPr>
        <w:jc w:val="both"/>
      </w:pPr>
    </w:p>
    <w:p w14:paraId="18FB975B" w14:textId="77777777" w:rsidR="003E179E" w:rsidRDefault="003E179E" w:rsidP="003E179E">
      <w:pPr>
        <w:jc w:val="both"/>
      </w:pPr>
      <w:r>
        <w:t>The study will also consider computational efficiency and deployment feasibility. This is important because UAV-based monitoring systems may operate under limitations in processing capacity, communication bandwidth, energy availability, and inference time. Evaluating the computational trade-offs of the proposed components will therefore contribute to understanding whether improved occlusion reasoning can be achieved without making the system impractical for operational use.</w:t>
      </w:r>
    </w:p>
    <w:p w14:paraId="61CBA2D2" w14:textId="77777777" w:rsidR="003E179E" w:rsidRPr="00512914" w:rsidRDefault="003E179E" w:rsidP="003E179E">
      <w:pPr>
        <w:pStyle w:val="Heading2"/>
        <w:rPr>
          <w:color w:val="auto"/>
        </w:rPr>
      </w:pPr>
      <w:r w:rsidRPr="00512914">
        <w:rPr>
          <w:color w:val="auto"/>
        </w:rPr>
        <w:lastRenderedPageBreak/>
        <w:t>6.4 Contribution to Precision Livestock Farming</w:t>
      </w:r>
    </w:p>
    <w:p w14:paraId="0BB700F5" w14:textId="77777777" w:rsidR="003E179E" w:rsidRDefault="003E179E" w:rsidP="003E179E">
      <w:pPr>
        <w:jc w:val="both"/>
      </w:pPr>
      <w:r>
        <w:t xml:space="preserve">For Precision Livestock Farming, the study will contribute toward more reliable non-invasive monitoring of individual animals. Existing vision-based systems can provide useful information while animals remain visible, but identity fragmentation can undermine longitudinal analysis. For example, if one physical animal is represented by several identities over a monitoring period, estimates of distance travelled, grazing duration, movement patterns, social interaction, and individual </w:t>
      </w:r>
      <w:proofErr w:type="spellStart"/>
      <w:r>
        <w:t>behaviour</w:t>
      </w:r>
      <w:proofErr w:type="spellEnd"/>
      <w:r>
        <w:t xml:space="preserve"> may become inaccurate.</w:t>
      </w:r>
    </w:p>
    <w:p w14:paraId="06AC6CE2" w14:textId="77777777" w:rsidR="003E179E" w:rsidRDefault="003E179E" w:rsidP="003E179E">
      <w:pPr>
        <w:jc w:val="both"/>
      </w:pPr>
    </w:p>
    <w:p w14:paraId="1FD9BE38" w14:textId="77777777" w:rsidR="003E179E" w:rsidRDefault="003E179E" w:rsidP="003E179E">
      <w:pPr>
        <w:jc w:val="both"/>
      </w:pPr>
      <w:r>
        <w:t>Improved identity continuity may therefore strengthen the transition from simple animal detection and counting toward persistent individual-level monitoring. The proposed research is particularly relevant to extensive and semi-extensive grazing systems, where animals move over large areas and where continuous direct human observation or the deployment of individual wearable devices to every animal may be difficult or costly.</w:t>
      </w:r>
    </w:p>
    <w:p w14:paraId="1BA66E7E" w14:textId="77777777" w:rsidR="003E179E" w:rsidRPr="00512914" w:rsidRDefault="003E179E" w:rsidP="003E179E">
      <w:pPr>
        <w:pStyle w:val="Heading2"/>
        <w:rPr>
          <w:color w:val="auto"/>
        </w:rPr>
      </w:pPr>
      <w:r w:rsidRPr="00512914">
        <w:rPr>
          <w:color w:val="auto"/>
        </w:rPr>
        <w:t>6.5 Relevance to Uganda and Sub-Saharan Africa</w:t>
      </w:r>
    </w:p>
    <w:p w14:paraId="508F39E2" w14:textId="77777777" w:rsidR="003E179E" w:rsidRDefault="003E179E" w:rsidP="003E179E">
      <w:pPr>
        <w:jc w:val="both"/>
      </w:pPr>
      <w:r>
        <w:t>The study is relevant to Uganda and the wider Sub-Saharan African context, where livestock contributes to livelihoods, food production, and rural economies, while many cattle are managed in open or semi-open grazing environments. Such environments may contain trees, shrubs, variable terrain, and other sources of visual obstruction that make continuous aerial tracking difficult.</w:t>
      </w:r>
    </w:p>
    <w:p w14:paraId="21AC6334" w14:textId="77777777" w:rsidR="003E179E" w:rsidRDefault="003E179E" w:rsidP="003E179E">
      <w:pPr>
        <w:jc w:val="both"/>
      </w:pPr>
    </w:p>
    <w:p w14:paraId="6D667C08" w14:textId="77777777" w:rsidR="003E179E" w:rsidRDefault="003E179E" w:rsidP="003E179E">
      <w:pPr>
        <w:jc w:val="both"/>
      </w:pPr>
      <w:r>
        <w:t xml:space="preserve">A UAV-based vision system capable of maintaining animal identity through these conditions could provide a complementary approach to manual observation and individual wearable sensing. Although the proposed research does not seek to replace farmers, livestock professionals, or established animal-identification systems, it may contribute to more scalable and automated methods for observing livestock movement and </w:t>
      </w:r>
      <w:proofErr w:type="spellStart"/>
      <w:r>
        <w:t>behaviour</w:t>
      </w:r>
      <w:proofErr w:type="spellEnd"/>
      <w:r>
        <w:t>.</w:t>
      </w:r>
    </w:p>
    <w:p w14:paraId="0FB13D50" w14:textId="77777777" w:rsidR="003E179E" w:rsidRDefault="003E179E" w:rsidP="003E179E">
      <w:pPr>
        <w:jc w:val="both"/>
      </w:pPr>
    </w:p>
    <w:p w14:paraId="1D89EA06" w14:textId="77777777" w:rsidR="003E179E" w:rsidRDefault="003E179E" w:rsidP="003E179E">
      <w:pPr>
        <w:jc w:val="both"/>
      </w:pPr>
      <w:r>
        <w:t>The research may also provide a locally relevant computer-vision framework and experimental basis for future work in livestock health monitoring, grazing management, animal welfare, security, and precision agriculture. By studying the problem using realistic livestock-monitoring conditions, the research may help address the limited representation of African grazing environments in advanced multi-object tracking research.</w:t>
      </w:r>
    </w:p>
    <w:p w14:paraId="11243C2D" w14:textId="77777777" w:rsidR="003E179E" w:rsidRPr="00512914" w:rsidRDefault="003E179E" w:rsidP="003E179E">
      <w:pPr>
        <w:pStyle w:val="Heading2"/>
        <w:rPr>
          <w:color w:val="auto"/>
        </w:rPr>
      </w:pPr>
      <w:r w:rsidRPr="00512914">
        <w:rPr>
          <w:color w:val="auto"/>
        </w:rPr>
        <w:lastRenderedPageBreak/>
        <w:t>6.6 Research and Innovation Contribution</w:t>
      </w:r>
    </w:p>
    <w:p w14:paraId="4CDE838A" w14:textId="77777777" w:rsidR="003E179E" w:rsidRDefault="003E179E" w:rsidP="003E179E">
      <w:pPr>
        <w:jc w:val="both"/>
      </w:pPr>
      <w:r>
        <w:t xml:space="preserve">The principal innovation of the study lies in investigating Counterfactual </w:t>
      </w:r>
      <w:proofErr w:type="spellStart"/>
      <w:r>
        <w:t>Amodal</w:t>
      </w:r>
      <w:proofErr w:type="spellEnd"/>
      <w:r>
        <w:t xml:space="preserve"> Anchors as persistent identity-bearing representations for prolonged occlusion. Instead of treating a missing animal merely as an inactive track or relying exclusively on a single predicted trajectory, the proposed framework will maintain the animal as a latent entity and reason over plausible hidden states until re-emergence.</w:t>
      </w:r>
    </w:p>
    <w:p w14:paraId="0F69312F" w14:textId="77777777" w:rsidR="003E179E" w:rsidRDefault="003E179E" w:rsidP="003E179E">
      <w:pPr>
        <w:jc w:val="both"/>
      </w:pPr>
    </w:p>
    <w:p w14:paraId="519088B4" w14:textId="77777777" w:rsidR="003E179E" w:rsidRDefault="003E179E" w:rsidP="003E179E">
      <w:pPr>
        <w:jc w:val="both"/>
      </w:pPr>
      <w:r>
        <w:t>The expected contribution is therefore not simply another object detector or a modification of an association threshold. It is an investigation of a different tracking principle:</w:t>
      </w:r>
    </w:p>
    <w:p w14:paraId="18187FBD" w14:textId="77777777" w:rsidR="003E179E" w:rsidRDefault="003E179E" w:rsidP="003E179E">
      <w:pPr>
        <w:jc w:val="both"/>
      </w:pPr>
      <w:r>
        <w:t>An animal's visual observation may disappear, but its identity should remain represented as a persistent and uncertain entity until the available evidence justifies recovery, continued ambiguity, or the creation of a genuinely new identity.</w:t>
      </w:r>
    </w:p>
    <w:p w14:paraId="7FB8F2DD" w14:textId="53BBFFCA" w:rsidR="003E179E" w:rsidRPr="0080623D" w:rsidRDefault="003E179E" w:rsidP="003E179E">
      <w:pPr>
        <w:jc w:val="both"/>
      </w:pPr>
      <w:r>
        <w:t>This principle may have relevance beyond livestock monitoring to other tracking domains involving prolonged occlusion, uncertain hidden movement, and the need for persistent identity continuity.</w:t>
      </w:r>
    </w:p>
    <w:p w14:paraId="438BD6BD" w14:textId="77777777" w:rsidR="00BF77D4" w:rsidRPr="0080623D" w:rsidRDefault="00000000">
      <w:pPr>
        <w:pStyle w:val="Heading1"/>
        <w:rPr>
          <w:color w:val="auto"/>
        </w:rPr>
      </w:pPr>
      <w:bookmarkStart w:id="6" w:name="_Toc234933888"/>
      <w:r w:rsidRPr="0080623D">
        <w:rPr>
          <w:color w:val="auto"/>
        </w:rPr>
        <w:t>7.0 JUSTIFICATION / RATIONALE</w:t>
      </w:r>
      <w:bookmarkEnd w:id="6"/>
    </w:p>
    <w:p w14:paraId="631EE7D6" w14:textId="77777777" w:rsidR="00B41DF3" w:rsidRDefault="00B41DF3" w:rsidP="00B41DF3">
      <w:pPr>
        <w:jc w:val="both"/>
      </w:pPr>
      <w:r>
        <w:t xml:space="preserve">The proposed study is justified by the need for reliable individual-level monitoring in UAV-based Precision Livestock Farming. Although recent advances in deep learning have substantially improved animal detection and multi-object tracking, successful detection of cattle in individual video frames does not necessarily translate into reliable long-term monitoring. For applications that depend on individual movement histories, </w:t>
      </w:r>
      <w:proofErr w:type="spellStart"/>
      <w:r>
        <w:t>behavioural</w:t>
      </w:r>
      <w:proofErr w:type="spellEnd"/>
      <w:r>
        <w:t xml:space="preserve"> patterns, grazing activity, welfare assessment, or animal counting, the identity assigned to each animal must remain consistent over time. When the same physical animal is assigned multiple identities after temporary disappearance, the resulting data may be incomplete, duplicated, or misleading.</w:t>
      </w:r>
    </w:p>
    <w:p w14:paraId="33B0F740" w14:textId="77777777" w:rsidR="00B41DF3" w:rsidRDefault="00B41DF3" w:rsidP="00B41DF3">
      <w:pPr>
        <w:jc w:val="both"/>
      </w:pPr>
    </w:p>
    <w:p w14:paraId="270A2B6B" w14:textId="77777777" w:rsidR="00B41DF3" w:rsidRDefault="00B41DF3" w:rsidP="00B41DF3">
      <w:pPr>
        <w:jc w:val="both"/>
      </w:pPr>
      <w:r>
        <w:t xml:space="preserve">Occlusion remains a particularly important obstacle to achieving such identity continuity. In realistic grazing environments, cattle may disappear behind tree canopies, shrubs, other animals, terrain, or farm structures for periods that exceed the short-term prediction capability of conventional trackers. During these hidden intervals, an animal remains physically present and continues to move or behave, even though direct visual observations are unavailable. Conventional </w:t>
      </w:r>
      <w:r>
        <w:lastRenderedPageBreak/>
        <w:t>tracking-by-detection systems generally respond by extrapolating the animal's recent motion for a limited period and terminating the track when uncertainty or inactivity becomes too large. If the animal subsequently re-emerges outside the expected search region or with insufficient appearance similarity, it may be initialized as a new track, thereby fragmenting the identity and trajectory of the same animal.</w:t>
      </w:r>
    </w:p>
    <w:p w14:paraId="4C306131" w14:textId="77777777" w:rsidR="00B41DF3" w:rsidRDefault="00B41DF3" w:rsidP="00B41DF3">
      <w:pPr>
        <w:jc w:val="both"/>
      </w:pPr>
    </w:p>
    <w:p w14:paraId="770D6CEA" w14:textId="77777777" w:rsidR="00B41DF3" w:rsidRDefault="00B41DF3" w:rsidP="00B41DF3">
      <w:pPr>
        <w:jc w:val="both"/>
      </w:pPr>
      <w:r>
        <w:t>This problem cannot be adequately addressed by simply increasing the lifetime of lost tracks or expanding association thresholds. Maintaining a track for longer does not guarantee that its predicted position remains correct, particularly because cattle may stop, graze, turn, reverse direction, or interact with other animals while hidden. Similarly, excessively broad spatial gates may increase the probability of associating a returning detection with the wrong animal when several cattle are present. The challenge therefore requires a mechanism that can represent uncertainty while preserving identity, rather than merely extending deterministic motion prediction.</w:t>
      </w:r>
    </w:p>
    <w:p w14:paraId="59183E39" w14:textId="77777777" w:rsidR="00B41DF3" w:rsidRDefault="00B41DF3" w:rsidP="00B41DF3">
      <w:pPr>
        <w:jc w:val="both"/>
      </w:pPr>
    </w:p>
    <w:p w14:paraId="1217FC3B" w14:textId="77777777" w:rsidR="00B41DF3" w:rsidRDefault="00B41DF3" w:rsidP="00B41DF3">
      <w:pPr>
        <w:jc w:val="both"/>
      </w:pPr>
      <w:r>
        <w:t xml:space="preserve">Motion modelling alone is also insufficient for prolonged occlusion. Models such as constant velocity, Kalman filtering, and Constant Turn Rate and Velocity can provide useful short-term predictions, but their reliability decreases as the duration of visual disappearance increases and the animal's actual </w:t>
      </w:r>
      <w:proofErr w:type="spellStart"/>
      <w:r>
        <w:t>behaviour</w:t>
      </w:r>
      <w:proofErr w:type="spellEnd"/>
      <w:r>
        <w:t xml:space="preserve"> diverges from the assumed motion pattern. A single predicted trajectory cannot adequately represent several plausible hidden </w:t>
      </w:r>
      <w:proofErr w:type="spellStart"/>
      <w:r>
        <w:t>behaviours</w:t>
      </w:r>
      <w:proofErr w:type="spellEnd"/>
      <w:r>
        <w:t>, such as continuing forward, slowing down, stopping to graze, or changing direction. There is therefore a need to move from single-path extrapolation toward bounded reasoning over plausible hidden states.</w:t>
      </w:r>
    </w:p>
    <w:p w14:paraId="3D343003" w14:textId="77777777" w:rsidR="00B41DF3" w:rsidRDefault="00B41DF3" w:rsidP="00B41DF3">
      <w:pPr>
        <w:jc w:val="both"/>
      </w:pPr>
    </w:p>
    <w:p w14:paraId="1622AEFF" w14:textId="77777777" w:rsidR="00B41DF3" w:rsidRDefault="00B41DF3" w:rsidP="00B41DF3">
      <w:pPr>
        <w:jc w:val="both"/>
      </w:pPr>
      <w:r>
        <w:t xml:space="preserve">Appearance-based re-identification provides another important source of evidence, but it is also insufficient when used independently. In aerial livestock imagery, animals may occupy relatively small image regions and may exhibit similar coat </w:t>
      </w:r>
      <w:proofErr w:type="spellStart"/>
      <w:r>
        <w:t>colours</w:t>
      </w:r>
      <w:proofErr w:type="spellEnd"/>
      <w:r>
        <w:t xml:space="preserve"> and body structures. Changes in viewing angle, illumination, shadows, vegetation, partial visibility, image resolution, and motion blur can further alter the appearance of the same animal between pre-occlusion and post-occlusion observations. Consequently, a reliable recovery mechanism should not depend exclusively on either motion or appearance, but should combine complementary evidence accumulated before, during, and after the occlusion event.</w:t>
      </w:r>
    </w:p>
    <w:p w14:paraId="4BA02030" w14:textId="77777777" w:rsidR="00B41DF3" w:rsidRDefault="00B41DF3" w:rsidP="00B41DF3">
      <w:pPr>
        <w:jc w:val="both"/>
      </w:pPr>
    </w:p>
    <w:p w14:paraId="58FFAA14" w14:textId="77777777" w:rsidR="00B41DF3" w:rsidRDefault="00B41DF3" w:rsidP="00B41DF3">
      <w:pPr>
        <w:jc w:val="both"/>
      </w:pPr>
      <w:r>
        <w:t>The proposed research is further justified by the distinction between a temporary tracking instance and a persistent animal identity. In many tracking systems, the creation of a new track is effectively treated as the creation of a new identity. However, after prolonged occlusion, a newly instantiated track may simply represent the reappearance of an animal whose previous visible track was interrupted. Immediately committing such a detection to a new permanent identity can produce avoidable identity switches. A more appropriate approach is to preserve the historical animal identity, evaluate plausible recovery hypotheses, and defer the creation of a new permanent identity until the available evidence sufficiently supports that decision.</w:t>
      </w:r>
    </w:p>
    <w:p w14:paraId="632C9688" w14:textId="77777777" w:rsidR="00B41DF3" w:rsidRDefault="00B41DF3" w:rsidP="00B41DF3">
      <w:pPr>
        <w:jc w:val="both"/>
      </w:pPr>
    </w:p>
    <w:p w14:paraId="4097D45F" w14:textId="77777777" w:rsidR="00B41DF3" w:rsidRDefault="00B41DF3" w:rsidP="00B41DF3">
      <w:pPr>
        <w:jc w:val="both"/>
      </w:pPr>
      <w:r>
        <w:t>Preliminary prototype development undertaken for this research has demonstrated the practical relevance of this problem. The prototype can detect and track cattle, propagate hidden tracks through periods of occlusion, maintain appearance and motion information, and attempt identity recovery after re-emergence. However, testing has revealed cases in which a single animal enters an occluded region under one identity and re-emerges under another. Technical analysis indicates that such failures can result from accumulated motion uncertainty, imperfect appearance matching, strict association gates, and track-management logic that may create a new identity before recovery against the persistent historical identity is fully resolved. These observations provide a concrete experimental motivation for investigating a more principled approach to persistent identity preservation. The preliminary work will therefore serve as a feasibility study and baseline for the proposed research rather than as evidence that the research problem has already been solved.</w:t>
      </w:r>
    </w:p>
    <w:p w14:paraId="1BBB08BF" w14:textId="77777777" w:rsidR="00B41DF3" w:rsidRDefault="00B41DF3" w:rsidP="00B41DF3">
      <w:pPr>
        <w:jc w:val="both"/>
      </w:pPr>
    </w:p>
    <w:p w14:paraId="714B3EC2" w14:textId="77777777" w:rsidR="00B41DF3" w:rsidRDefault="00B41DF3" w:rsidP="00B41DF3">
      <w:pPr>
        <w:jc w:val="both"/>
      </w:pPr>
      <w:r>
        <w:t xml:space="preserve">The study is also justified by the need to bridge a gap between conventional reactive occlusion handling and explicit reasoning about objects that remain present but temporarily unobservable. The proposed Counterfactual </w:t>
      </w:r>
      <w:proofErr w:type="spellStart"/>
      <w:r>
        <w:t>Amodal</w:t>
      </w:r>
      <w:proofErr w:type="spellEnd"/>
      <w:r>
        <w:t xml:space="preserve"> Anchor framework is motivated by the principle that the disappearance of visual evidence should not automatically imply the disappearance of the tracked entity. Instead, an occluded animal can remain represented as a persistent latent identity associated with its historical appearance, motion, spatial context, occlusion-entry state, and plausible hidden-state hypotheses. When the animal re-emerges, the system can evaluate the new observation against this accumulated evidence before deciding whether to restore an existing identity, maintain ambiguity temporarily, or establish a genuinely new identity.</w:t>
      </w:r>
    </w:p>
    <w:p w14:paraId="6EB37B3B" w14:textId="77777777" w:rsidR="00B41DF3" w:rsidRDefault="00B41DF3" w:rsidP="00B41DF3">
      <w:pPr>
        <w:jc w:val="both"/>
      </w:pPr>
    </w:p>
    <w:p w14:paraId="768B6FDB" w14:textId="77777777" w:rsidR="00B41DF3" w:rsidRDefault="00B41DF3" w:rsidP="00B41DF3">
      <w:pPr>
        <w:jc w:val="both"/>
      </w:pPr>
      <w:r>
        <w:t xml:space="preserve">The use of the term </w:t>
      </w:r>
      <w:r w:rsidRPr="00B41DF3">
        <w:rPr>
          <w:b/>
          <w:bCs/>
        </w:rPr>
        <w:t>counterfactual</w:t>
      </w:r>
      <w:r>
        <w:t xml:space="preserve"> is justified by the need to consider alternative plausible explanations of an animal's hidden movement. Rather than assuming a single deterministic continuation, the framework will investigate possible hidden states consistent with what was known before disappearance and what is subsequently observed after re-emergence. The term </w:t>
      </w:r>
      <w:proofErr w:type="spellStart"/>
      <w:r w:rsidRPr="00B41DF3">
        <w:rPr>
          <w:b/>
          <w:bCs/>
        </w:rPr>
        <w:t>amodal</w:t>
      </w:r>
      <w:proofErr w:type="spellEnd"/>
      <w:r>
        <w:t xml:space="preserve"> reflects the objective of maintaining a representation of the complete animal entity even when it is partially or completely outside direct visual observation. Together, these concepts provide a principled basis for investigating persistent identity and trajectory continuity during prolonged occlusion.</w:t>
      </w:r>
    </w:p>
    <w:p w14:paraId="5E4F1446" w14:textId="77777777" w:rsidR="00B41DF3" w:rsidRDefault="00B41DF3" w:rsidP="00B41DF3">
      <w:pPr>
        <w:jc w:val="both"/>
      </w:pPr>
    </w:p>
    <w:p w14:paraId="1AC9BB0A" w14:textId="77777777" w:rsidR="00B41DF3" w:rsidRDefault="00B41DF3" w:rsidP="00B41DF3">
      <w:pPr>
        <w:jc w:val="both"/>
      </w:pPr>
      <w:r>
        <w:t xml:space="preserve">The proposed research is particularly relevant to UAV-based livestock monitoring because aerial systems offer a scalable and non-invasive means of observing animals without requiring a dedicated sensing device on every individual. However, the practical value of such systems depends on their ability to generate trustworthy longitudinal information. A system that repeatedly detects cattle but cannot reliably determine whether a reappearing animal is the same individual may be adequate for frame-level counting but insufficient for individual movement analysis, </w:t>
      </w:r>
      <w:proofErr w:type="spellStart"/>
      <w:r>
        <w:t>behavioural</w:t>
      </w:r>
      <w:proofErr w:type="spellEnd"/>
      <w:r>
        <w:t xml:space="preserve"> monitoring, or other longitudinal applications. Improving identity continuity is therefore necessary for progressing from simple aerial animal detection toward persistent individual-level livestock monitoring.</w:t>
      </w:r>
    </w:p>
    <w:p w14:paraId="481940E7" w14:textId="77777777" w:rsidR="00B41DF3" w:rsidRDefault="00B41DF3" w:rsidP="00B41DF3">
      <w:pPr>
        <w:jc w:val="both"/>
      </w:pPr>
    </w:p>
    <w:p w14:paraId="0BDBC8B2" w14:textId="77777777" w:rsidR="00B41DF3" w:rsidRDefault="00B41DF3" w:rsidP="00B41DF3">
      <w:pPr>
        <w:jc w:val="both"/>
      </w:pPr>
      <w:r>
        <w:t xml:space="preserve">The research is also timely because advances in deep object detection, multi-object tracking, appearance representation, temporal modelling, </w:t>
      </w:r>
      <w:proofErr w:type="spellStart"/>
      <w:r>
        <w:t>amodal</w:t>
      </w:r>
      <w:proofErr w:type="spellEnd"/>
      <w:r>
        <w:t xml:space="preserve"> perception, and attention-based architectures provide increasingly capable components for addressing this problem. Nevertheless, these capabilities require systematic integration and evaluation within the specific context of prolonged animal occlusion. The proposed study will therefore investigate not only whether the complete CAA framework improves tracking performance, but also which individual components contribute to any observed improvement through controlled ablation experiments.</w:t>
      </w:r>
    </w:p>
    <w:p w14:paraId="09AF01ED" w14:textId="77777777" w:rsidR="00B41DF3" w:rsidRDefault="00B41DF3" w:rsidP="00B41DF3">
      <w:pPr>
        <w:jc w:val="both"/>
      </w:pPr>
    </w:p>
    <w:p w14:paraId="059C9FB8" w14:textId="19E9897D" w:rsidR="00BF77D4" w:rsidRPr="0080623D" w:rsidRDefault="00B41DF3" w:rsidP="00B41DF3">
      <w:pPr>
        <w:jc w:val="both"/>
      </w:pPr>
      <w:r>
        <w:t xml:space="preserve">For these reasons, the proposed study is warranted as both a scientific investigation and an applied computer-vision research problem. It seeks to address a clearly observed limitation in UAV-based multi-animal tracking by moving beyond passive track extrapolation and post-hoc identity repair </w:t>
      </w:r>
      <w:r>
        <w:lastRenderedPageBreak/>
        <w:t>toward persistent, uncertainty-aware hidden-state reasoning. If successful, the study may contribute to more reliable individual animal trajectories, reduced identity switching and track fragmentation, and a stronger computational foundation for UAV-based Precision Livestock Farming in complex grazing environments</w:t>
      </w:r>
      <w:r w:rsidR="00E80A12" w:rsidRPr="0080623D">
        <w:t>.</w:t>
      </w:r>
    </w:p>
    <w:p w14:paraId="64A8074B" w14:textId="77777777" w:rsidR="00BF77D4" w:rsidRPr="0080623D" w:rsidRDefault="00000000">
      <w:pPr>
        <w:pStyle w:val="Heading1"/>
        <w:rPr>
          <w:color w:val="auto"/>
        </w:rPr>
      </w:pPr>
      <w:bookmarkStart w:id="7" w:name="_Toc234933889"/>
      <w:r w:rsidRPr="0080623D">
        <w:rPr>
          <w:color w:val="auto"/>
        </w:rPr>
        <w:t>8.0 CONCEPTUAL FRAMEWORK</w:t>
      </w:r>
      <w:bookmarkEnd w:id="7"/>
    </w:p>
    <w:p w14:paraId="036EA493" w14:textId="77777777" w:rsidR="00B41DF3" w:rsidRDefault="00B41DF3" w:rsidP="00B41DF3">
      <w:pPr>
        <w:jc w:val="both"/>
      </w:pPr>
      <w:r>
        <w:t>The conceptual framework for this study describes how UAV video observations, environmental occlusion information, persistent animal identity, and spatiotemporal evidence will be integrated to maintain individual cattle identities during prolonged visual disappearance. The framework is based on the premise that an animal does not cease to exist when direct visual evidence is temporarily unavailable. Instead, once an animal becomes occluded, its identity should remain represented as a persistent but uncertain latent entity until sufficient evidence supports its reassociation, continued ambiguity, or confirmation as a genuinely new identity.</w:t>
      </w:r>
    </w:p>
    <w:p w14:paraId="46AC4D3B" w14:textId="77777777" w:rsidR="00B41DF3" w:rsidRDefault="00B41DF3" w:rsidP="00B41DF3">
      <w:pPr>
        <w:jc w:val="both"/>
      </w:pPr>
    </w:p>
    <w:p w14:paraId="5B1BA241" w14:textId="77777777" w:rsidR="00B41DF3" w:rsidRDefault="00B41DF3" w:rsidP="00B41DF3">
      <w:pPr>
        <w:jc w:val="both"/>
      </w:pPr>
      <w:r>
        <w:t xml:space="preserve">The proposed framework begins with </w:t>
      </w:r>
      <w:r w:rsidRPr="00B41DF3">
        <w:rPr>
          <w:b/>
          <w:bCs/>
        </w:rPr>
        <w:t>UAV video acquisition and environmental context</w:t>
      </w:r>
      <w:r>
        <w:t xml:space="preserve">, from which visible cattle are detected and tracked. While an animal remains observable, the system accumulates information about its spatial position, motion history, appearance characteristics, trajectory, and surrounding herd context. These observations form a </w:t>
      </w:r>
      <w:r w:rsidRPr="00B41DF3">
        <w:rPr>
          <w:b/>
          <w:bCs/>
        </w:rPr>
        <w:t>persistent identity memory</w:t>
      </w:r>
      <w:r>
        <w:t xml:space="preserve"> associated with the animal rather than solely with a temporary tracking instance. The distinction between a temporary track and a persistent animal identity is fundamental to the proposed framework because a track may be interrupted by occlusion without implying that the underlying animal identity has disappeared.</w:t>
      </w:r>
    </w:p>
    <w:p w14:paraId="4E2C7EF0" w14:textId="77777777" w:rsidR="00B41DF3" w:rsidRDefault="00B41DF3" w:rsidP="00B41DF3">
      <w:pPr>
        <w:jc w:val="both"/>
      </w:pPr>
    </w:p>
    <w:p w14:paraId="1C0EA989" w14:textId="6B8160CE" w:rsidR="00B41DF3" w:rsidRDefault="00B41DF3" w:rsidP="00B41DF3">
      <w:pPr>
        <w:jc w:val="both"/>
      </w:pPr>
      <w:r>
        <w:t xml:space="preserve">When an animal approaches or enters an occluded region, the system detects the loss or degradation of direct visual evidence and transitions the animal from visible tracking to </w:t>
      </w:r>
      <w:r w:rsidRPr="00B41DF3">
        <w:rPr>
          <w:b/>
          <w:bCs/>
        </w:rPr>
        <w:t>occlusion-aware hidden-state reasoning</w:t>
      </w:r>
      <w:r>
        <w:t>. Information available at the point of disappearance</w:t>
      </w:r>
      <w:r>
        <w:t xml:space="preserve">, </w:t>
      </w:r>
      <w:r>
        <w:t>including the animal's last reliable position, velocity, heading, appearance history, occlusion-entry location, environmental constraints, and herd-relative context</w:t>
      </w:r>
      <w:r>
        <w:t xml:space="preserve">, </w:t>
      </w:r>
      <w:r>
        <w:t xml:space="preserve">is used to initialize a </w:t>
      </w:r>
      <w:r w:rsidRPr="00B41DF3">
        <w:rPr>
          <w:b/>
          <w:bCs/>
        </w:rPr>
        <w:t xml:space="preserve">Counterfactual </w:t>
      </w:r>
      <w:proofErr w:type="spellStart"/>
      <w:r w:rsidRPr="00B41DF3">
        <w:rPr>
          <w:b/>
          <w:bCs/>
        </w:rPr>
        <w:t>Amodal</w:t>
      </w:r>
      <w:proofErr w:type="spellEnd"/>
      <w:r w:rsidRPr="00B41DF3">
        <w:rPr>
          <w:b/>
          <w:bCs/>
        </w:rPr>
        <w:t xml:space="preserve"> Anchor (CAA). </w:t>
      </w:r>
      <w:r>
        <w:t xml:space="preserve">The </w:t>
      </w:r>
      <w:proofErr w:type="spellStart"/>
      <w:r>
        <w:t>amodal</w:t>
      </w:r>
      <w:proofErr w:type="spellEnd"/>
      <w:r>
        <w:t xml:space="preserve"> anchor serves as a persistent representation of the hidden animal, while the counterfactual component represents alternative plausible hypotheses about how the same animal may evolve during the unobserved interval.</w:t>
      </w:r>
    </w:p>
    <w:p w14:paraId="798AB945" w14:textId="77777777" w:rsidR="00B41DF3" w:rsidRDefault="00B41DF3" w:rsidP="00B41DF3">
      <w:pPr>
        <w:jc w:val="both"/>
      </w:pPr>
    </w:p>
    <w:p w14:paraId="59F2775D" w14:textId="77777777" w:rsidR="00B41DF3" w:rsidRDefault="00B41DF3" w:rsidP="00B41DF3">
      <w:pPr>
        <w:jc w:val="both"/>
      </w:pPr>
      <w:r>
        <w:t xml:space="preserve">Rather than relying exclusively on a single deterministic motion trajectory, the proposed framework will maintain bounded hypotheses about the animal's plausible hidden state. These hypotheses may represent </w:t>
      </w:r>
      <w:proofErr w:type="spellStart"/>
      <w:r>
        <w:t>behaviours</w:t>
      </w:r>
      <w:proofErr w:type="spellEnd"/>
      <w:r>
        <w:t xml:space="preserve"> such as continuing along the previous direction, slowing down, stopping, turning, or moving consistently with nearby herd members, subject to the spatial constraints of the occlusion environment. As the duration of occlusion increases, uncertainty in the hidden state is expected to increase, and the relative importance of short-term motion extrapolation may decrease while persistent identity history, environmental constraints, temporal evidence, and herd context become increasingly important.</w:t>
      </w:r>
    </w:p>
    <w:p w14:paraId="45DA08D2" w14:textId="77777777" w:rsidR="00B41DF3" w:rsidRDefault="00B41DF3" w:rsidP="00B41DF3">
      <w:pPr>
        <w:jc w:val="both"/>
      </w:pPr>
    </w:p>
    <w:p w14:paraId="5891388E" w14:textId="77777777" w:rsidR="00B41DF3" w:rsidRDefault="00B41DF3" w:rsidP="00B41DF3">
      <w:pPr>
        <w:jc w:val="both"/>
      </w:pPr>
      <w:r>
        <w:t xml:space="preserve">When one or more animals re-emerge, the resulting detections are not immediately assumed to represent new permanent identities. Instead, the framework performs </w:t>
      </w:r>
      <w:r w:rsidRPr="00B41DF3">
        <w:rPr>
          <w:b/>
          <w:bCs/>
        </w:rPr>
        <w:t>re-emergence evidence fusion</w:t>
      </w:r>
      <w:r>
        <w:t>, in which each observation is evaluated against active and recently occluded persistent identities. The evaluation will integrate complementary evidence including spatial feasibility, motion and trajectory consistency, appearance similarity, persistent identity memory, occlusion-entry and exit consistency, temporal information, and, where available, herd-relative context. This produces an identity hypothesis concerning whether the returning observation corresponds to an existing animal or represents a genuinely new identity.</w:t>
      </w:r>
    </w:p>
    <w:p w14:paraId="56337860" w14:textId="77777777" w:rsidR="00B41DF3" w:rsidRDefault="00B41DF3" w:rsidP="00B41DF3">
      <w:pPr>
        <w:jc w:val="both"/>
      </w:pPr>
    </w:p>
    <w:p w14:paraId="0F9DDE15" w14:textId="77777777" w:rsidR="00B41DF3" w:rsidRDefault="00B41DF3" w:rsidP="00B41DF3">
      <w:pPr>
        <w:jc w:val="both"/>
      </w:pPr>
      <w:r>
        <w:t xml:space="preserve">The framework incorporates </w:t>
      </w:r>
      <w:r w:rsidRPr="00B41DF3">
        <w:rPr>
          <w:b/>
          <w:bCs/>
        </w:rPr>
        <w:t>deferred identity commitment</w:t>
      </w:r>
      <w:r>
        <w:t xml:space="preserve"> to reduce premature identity switches. A strong and unambiguous match may immediately restore the previous persistent identity. An uncertain match may remain temporarily unresolved while additional observations are accumulated. A new permanent animal identity is created only when the available evidence is insufficient to associate the observation with an existing persistent identity and subsequent observations support the new-identity hypothesis. This separates the creation of a temporary tracking instance from the confirmation of a new animal identity.</w:t>
      </w:r>
    </w:p>
    <w:p w14:paraId="365D91FD" w14:textId="77777777" w:rsidR="00B41DF3" w:rsidRDefault="00B41DF3" w:rsidP="00B41DF3">
      <w:pPr>
        <w:jc w:val="both"/>
      </w:pPr>
    </w:p>
    <w:p w14:paraId="1D2CC3F5" w14:textId="3EB65FE4" w:rsidR="00BF77D4" w:rsidRDefault="00B41DF3" w:rsidP="00B41DF3">
      <w:pPr>
        <w:jc w:val="both"/>
      </w:pPr>
      <w:r>
        <w:t xml:space="preserve">The resulting continuous trajectories and identity decisions will be evaluated against annotated ground truth and established multi-object tracking baselines. The evaluation will determine whether the proposed mechanisms reduce identity switches and track fragmentation, improve recovery after prolonged occlusion, and maintain acceptable computational performance. </w:t>
      </w:r>
      <w:r>
        <w:lastRenderedPageBreak/>
        <w:t>Component-level ablation experiments will further assess the contribution of occlusion-aware spatial modelling, persistent identity memory, hidden-state hypotheses, herd context, appearance evidence, and deferred identity commitment</w:t>
      </w:r>
      <w:r w:rsidR="00E80A12" w:rsidRPr="00E80A12">
        <w:t>.</w:t>
      </w:r>
    </w:p>
    <w:p w14:paraId="26E38A42" w14:textId="77777777" w:rsidR="00B41DF3" w:rsidRDefault="00B41DF3" w:rsidP="00B41DF3">
      <w:pPr>
        <w:jc w:val="both"/>
      </w:pPr>
    </w:p>
    <w:p w14:paraId="4C1D7C95" w14:textId="3A766166" w:rsidR="00B41DF3" w:rsidRPr="0080623D" w:rsidRDefault="00B41DF3" w:rsidP="00B41DF3">
      <w:pPr>
        <w:pStyle w:val="Heading2"/>
      </w:pPr>
      <w:r w:rsidRPr="00B41DF3">
        <w:t>8.1 Conceptual Model</w:t>
      </w:r>
    </w:p>
    <w:p w14:paraId="2BC5AF4D" w14:textId="77777777" w:rsidR="00B41DF3" w:rsidRDefault="00B41DF3" w:rsidP="00B41DF3">
      <w:pPr>
        <w:jc w:val="center"/>
        <w:rPr>
          <w:rFonts w:hint="eastAsia"/>
        </w:rPr>
      </w:pPr>
      <w:r>
        <w:rPr>
          <w:rFonts w:hint="eastAsia"/>
        </w:rPr>
        <w:t>┌──────────────────────────────────────────────────────────────┐</w:t>
      </w:r>
    </w:p>
    <w:p w14:paraId="59E2E640" w14:textId="77777777" w:rsidR="00B41DF3" w:rsidRDefault="00B41DF3" w:rsidP="00B41DF3">
      <w:pPr>
        <w:jc w:val="center"/>
        <w:rPr>
          <w:rFonts w:hint="eastAsia"/>
        </w:rPr>
      </w:pPr>
      <w:r>
        <w:rPr>
          <w:rFonts w:hint="eastAsia"/>
        </w:rPr>
        <w:t>│</w:t>
      </w:r>
      <w:r>
        <w:rPr>
          <w:rFonts w:hint="eastAsia"/>
        </w:rPr>
        <w:t xml:space="preserve">              UAV VIDEO AND ENVIRONMENTAL CONTEXT             </w:t>
      </w:r>
      <w:r>
        <w:rPr>
          <w:rFonts w:hint="eastAsia"/>
        </w:rPr>
        <w:t>│</w:t>
      </w:r>
    </w:p>
    <w:p w14:paraId="70A817D0" w14:textId="77777777" w:rsidR="00B41DF3" w:rsidRDefault="00B41DF3" w:rsidP="00B41DF3">
      <w:pPr>
        <w:jc w:val="center"/>
        <w:rPr>
          <w:rFonts w:hint="eastAsia"/>
        </w:rPr>
      </w:pPr>
      <w:r>
        <w:rPr>
          <w:rFonts w:hint="eastAsia"/>
        </w:rPr>
        <w:t>│</w:t>
      </w:r>
      <w:r>
        <w:rPr>
          <w:rFonts w:hint="eastAsia"/>
        </w:rPr>
        <w:t xml:space="preserve">   Aerial imagery </w:t>
      </w:r>
      <w:r>
        <w:rPr>
          <w:rFonts w:hint="eastAsia"/>
        </w:rPr>
        <w:t>•</w:t>
      </w:r>
      <w:r>
        <w:rPr>
          <w:rFonts w:hint="eastAsia"/>
        </w:rPr>
        <w:t xml:space="preserve"> Camera context </w:t>
      </w:r>
      <w:r>
        <w:rPr>
          <w:rFonts w:hint="eastAsia"/>
        </w:rPr>
        <w:t>•</w:t>
      </w:r>
      <w:r>
        <w:rPr>
          <w:rFonts w:hint="eastAsia"/>
        </w:rPr>
        <w:t xml:space="preserve"> Grazing environment      </w:t>
      </w:r>
      <w:r>
        <w:rPr>
          <w:rFonts w:hint="eastAsia"/>
        </w:rPr>
        <w:t>│</w:t>
      </w:r>
    </w:p>
    <w:p w14:paraId="7BA67C59" w14:textId="77777777" w:rsidR="00B41DF3" w:rsidRDefault="00B41DF3" w:rsidP="00B41DF3">
      <w:pPr>
        <w:jc w:val="center"/>
        <w:rPr>
          <w:rFonts w:hint="eastAsia"/>
        </w:rPr>
      </w:pPr>
      <w:r>
        <w:rPr>
          <w:rFonts w:hint="eastAsia"/>
        </w:rPr>
        <w:t>└──────────────────────────────┬───────────────────────────────┘</w:t>
      </w:r>
    </w:p>
    <w:p w14:paraId="3CFD50DA" w14:textId="77777777" w:rsidR="00B41DF3" w:rsidRDefault="00B41DF3" w:rsidP="00B41DF3">
      <w:pPr>
        <w:jc w:val="center"/>
        <w:rPr>
          <w:rFonts w:hint="eastAsia"/>
        </w:rPr>
      </w:pPr>
      <w:r>
        <w:rPr>
          <w:rFonts w:hint="eastAsia"/>
        </w:rPr>
        <w:t xml:space="preserve">                               </w:t>
      </w:r>
      <w:r>
        <w:rPr>
          <w:rFonts w:hint="eastAsia"/>
        </w:rPr>
        <w:t>│</w:t>
      </w:r>
    </w:p>
    <w:p w14:paraId="5D139209" w14:textId="77777777" w:rsidR="00B41DF3" w:rsidRDefault="00B41DF3" w:rsidP="00B41DF3">
      <w:pPr>
        <w:jc w:val="center"/>
        <w:rPr>
          <w:rFonts w:hint="eastAsia"/>
        </w:rPr>
      </w:pPr>
      <w:r>
        <w:rPr>
          <w:rFonts w:hint="eastAsia"/>
        </w:rPr>
        <w:t xml:space="preserve">                               </w:t>
      </w:r>
      <w:r>
        <w:rPr>
          <w:rFonts w:hint="eastAsia"/>
        </w:rPr>
        <w:t>▼</w:t>
      </w:r>
    </w:p>
    <w:p w14:paraId="52D6511D" w14:textId="77777777" w:rsidR="00B41DF3" w:rsidRDefault="00B41DF3" w:rsidP="00B41DF3">
      <w:pPr>
        <w:jc w:val="center"/>
        <w:rPr>
          <w:rFonts w:hint="eastAsia"/>
        </w:rPr>
      </w:pPr>
      <w:r>
        <w:rPr>
          <w:rFonts w:hint="eastAsia"/>
        </w:rPr>
        <w:t>┌──────────────────────────────────────────────────────────────┐</w:t>
      </w:r>
    </w:p>
    <w:p w14:paraId="02F2AA51" w14:textId="77777777" w:rsidR="00B41DF3" w:rsidRDefault="00B41DF3" w:rsidP="00B41DF3">
      <w:pPr>
        <w:jc w:val="center"/>
        <w:rPr>
          <w:rFonts w:hint="eastAsia"/>
        </w:rPr>
      </w:pPr>
      <w:r>
        <w:rPr>
          <w:rFonts w:hint="eastAsia"/>
        </w:rPr>
        <w:t>│</w:t>
      </w:r>
      <w:r>
        <w:rPr>
          <w:rFonts w:hint="eastAsia"/>
        </w:rPr>
        <w:t xml:space="preserve">              VISIBLE ANIMAL DETECTION AND TRACKING           </w:t>
      </w:r>
      <w:r>
        <w:rPr>
          <w:rFonts w:hint="eastAsia"/>
        </w:rPr>
        <w:t>│</w:t>
      </w:r>
    </w:p>
    <w:p w14:paraId="327CA4AB" w14:textId="77777777" w:rsidR="00B41DF3" w:rsidRDefault="00B41DF3" w:rsidP="00B41DF3">
      <w:pPr>
        <w:jc w:val="center"/>
        <w:rPr>
          <w:rFonts w:hint="eastAsia"/>
        </w:rPr>
      </w:pPr>
      <w:r>
        <w:rPr>
          <w:rFonts w:hint="eastAsia"/>
        </w:rPr>
        <w:t>│</w:t>
      </w:r>
      <w:r>
        <w:rPr>
          <w:rFonts w:hint="eastAsia"/>
        </w:rPr>
        <w:t xml:space="preserve">   Detection </w:t>
      </w:r>
      <w:r>
        <w:rPr>
          <w:rFonts w:hint="eastAsia"/>
        </w:rPr>
        <w:t>•</w:t>
      </w:r>
      <w:r>
        <w:rPr>
          <w:rFonts w:hint="eastAsia"/>
        </w:rPr>
        <w:t xml:space="preserve"> Localization </w:t>
      </w:r>
      <w:r>
        <w:rPr>
          <w:rFonts w:hint="eastAsia"/>
        </w:rPr>
        <w:t>•</w:t>
      </w:r>
      <w:r>
        <w:rPr>
          <w:rFonts w:hint="eastAsia"/>
        </w:rPr>
        <w:t xml:space="preserve"> Track association </w:t>
      </w:r>
      <w:r>
        <w:rPr>
          <w:rFonts w:hint="eastAsia"/>
        </w:rPr>
        <w:t>•</w:t>
      </w:r>
      <w:r>
        <w:rPr>
          <w:rFonts w:hint="eastAsia"/>
        </w:rPr>
        <w:t xml:space="preserve"> Trajectory  </w:t>
      </w:r>
      <w:r>
        <w:rPr>
          <w:rFonts w:hint="eastAsia"/>
        </w:rPr>
        <w:t>│</w:t>
      </w:r>
    </w:p>
    <w:p w14:paraId="72C5F349" w14:textId="77777777" w:rsidR="00B41DF3" w:rsidRDefault="00B41DF3" w:rsidP="00B41DF3">
      <w:pPr>
        <w:jc w:val="center"/>
        <w:rPr>
          <w:rFonts w:hint="eastAsia"/>
        </w:rPr>
      </w:pPr>
      <w:r>
        <w:rPr>
          <w:rFonts w:hint="eastAsia"/>
        </w:rPr>
        <w:t>└──────────────────────────────┬───────────────────────────────┘</w:t>
      </w:r>
    </w:p>
    <w:p w14:paraId="2F132D15" w14:textId="77777777" w:rsidR="00B41DF3" w:rsidRDefault="00B41DF3" w:rsidP="00B41DF3">
      <w:pPr>
        <w:jc w:val="center"/>
        <w:rPr>
          <w:rFonts w:hint="eastAsia"/>
        </w:rPr>
      </w:pPr>
      <w:r>
        <w:rPr>
          <w:rFonts w:hint="eastAsia"/>
        </w:rPr>
        <w:t xml:space="preserve">                               </w:t>
      </w:r>
      <w:r>
        <w:rPr>
          <w:rFonts w:hint="eastAsia"/>
        </w:rPr>
        <w:t>│</w:t>
      </w:r>
    </w:p>
    <w:p w14:paraId="0DB55852" w14:textId="77777777" w:rsidR="00B41DF3" w:rsidRDefault="00B41DF3" w:rsidP="00B41DF3">
      <w:pPr>
        <w:jc w:val="center"/>
        <w:rPr>
          <w:rFonts w:hint="eastAsia"/>
        </w:rPr>
      </w:pPr>
      <w:r>
        <w:rPr>
          <w:rFonts w:hint="eastAsia"/>
        </w:rPr>
        <w:t xml:space="preserve">                               </w:t>
      </w:r>
      <w:r>
        <w:rPr>
          <w:rFonts w:hint="eastAsia"/>
        </w:rPr>
        <w:t>▼</w:t>
      </w:r>
    </w:p>
    <w:p w14:paraId="010A0587" w14:textId="77777777" w:rsidR="00B41DF3" w:rsidRDefault="00B41DF3" w:rsidP="00B41DF3">
      <w:pPr>
        <w:jc w:val="center"/>
        <w:rPr>
          <w:rFonts w:hint="eastAsia"/>
        </w:rPr>
      </w:pPr>
      <w:r>
        <w:rPr>
          <w:rFonts w:hint="eastAsia"/>
        </w:rPr>
        <w:t>┌──────────────────────────────────────────────────────────────┐</w:t>
      </w:r>
    </w:p>
    <w:p w14:paraId="7882C74F" w14:textId="77777777" w:rsidR="00B41DF3" w:rsidRDefault="00B41DF3" w:rsidP="00B41DF3">
      <w:pPr>
        <w:jc w:val="center"/>
        <w:rPr>
          <w:rFonts w:hint="eastAsia"/>
        </w:rPr>
      </w:pPr>
      <w:r>
        <w:rPr>
          <w:rFonts w:hint="eastAsia"/>
        </w:rPr>
        <w:t>│</w:t>
      </w:r>
      <w:r>
        <w:rPr>
          <w:rFonts w:hint="eastAsia"/>
        </w:rPr>
        <w:t xml:space="preserve">                  PERSISTENT IDENTITY MEMORY                  </w:t>
      </w:r>
      <w:r>
        <w:rPr>
          <w:rFonts w:hint="eastAsia"/>
        </w:rPr>
        <w:t>│</w:t>
      </w:r>
    </w:p>
    <w:p w14:paraId="4C25158A" w14:textId="77777777" w:rsidR="00B41DF3" w:rsidRDefault="00B41DF3" w:rsidP="00B41DF3">
      <w:pPr>
        <w:jc w:val="center"/>
        <w:rPr>
          <w:rFonts w:hint="eastAsia"/>
        </w:rPr>
      </w:pPr>
      <w:r>
        <w:rPr>
          <w:rFonts w:hint="eastAsia"/>
        </w:rPr>
        <w:t>│</w:t>
      </w:r>
      <w:r>
        <w:rPr>
          <w:rFonts w:hint="eastAsia"/>
        </w:rPr>
        <w:t xml:space="preserve">  Appearance </w:t>
      </w:r>
      <w:r>
        <w:rPr>
          <w:rFonts w:hint="eastAsia"/>
        </w:rPr>
        <w:t>•</w:t>
      </w:r>
      <w:r>
        <w:rPr>
          <w:rFonts w:hint="eastAsia"/>
        </w:rPr>
        <w:t xml:space="preserve"> Motion history </w:t>
      </w:r>
      <w:r>
        <w:rPr>
          <w:rFonts w:hint="eastAsia"/>
        </w:rPr>
        <w:t>•</w:t>
      </w:r>
      <w:r>
        <w:rPr>
          <w:rFonts w:hint="eastAsia"/>
        </w:rPr>
        <w:t xml:space="preserve"> Structure </w:t>
      </w:r>
      <w:r>
        <w:rPr>
          <w:rFonts w:hint="eastAsia"/>
        </w:rPr>
        <w:t>•</w:t>
      </w:r>
      <w:r>
        <w:rPr>
          <w:rFonts w:hint="eastAsia"/>
        </w:rPr>
        <w:t xml:space="preserve"> Trajectory       </w:t>
      </w:r>
      <w:r>
        <w:rPr>
          <w:rFonts w:hint="eastAsia"/>
        </w:rPr>
        <w:t>│</w:t>
      </w:r>
    </w:p>
    <w:p w14:paraId="45B82D78" w14:textId="77777777" w:rsidR="00B41DF3" w:rsidRDefault="00B41DF3" w:rsidP="00B41DF3">
      <w:pPr>
        <w:jc w:val="center"/>
        <w:rPr>
          <w:rFonts w:hint="eastAsia"/>
        </w:rPr>
      </w:pPr>
      <w:r>
        <w:rPr>
          <w:rFonts w:hint="eastAsia"/>
        </w:rPr>
        <w:t>│</w:t>
      </w:r>
      <w:r>
        <w:rPr>
          <w:rFonts w:hint="eastAsia"/>
        </w:rPr>
        <w:t xml:space="preserve">  Reliability </w:t>
      </w:r>
      <w:r>
        <w:rPr>
          <w:rFonts w:hint="eastAsia"/>
        </w:rPr>
        <w:t>•</w:t>
      </w:r>
      <w:r>
        <w:rPr>
          <w:rFonts w:hint="eastAsia"/>
        </w:rPr>
        <w:t xml:space="preserve"> Herd-relative context                        </w:t>
      </w:r>
      <w:r>
        <w:rPr>
          <w:rFonts w:hint="eastAsia"/>
        </w:rPr>
        <w:t>│</w:t>
      </w:r>
    </w:p>
    <w:p w14:paraId="45B5225F" w14:textId="77777777" w:rsidR="00B41DF3" w:rsidRDefault="00B41DF3" w:rsidP="00B41DF3">
      <w:pPr>
        <w:jc w:val="center"/>
        <w:rPr>
          <w:rFonts w:hint="eastAsia"/>
        </w:rPr>
      </w:pPr>
      <w:r>
        <w:rPr>
          <w:rFonts w:hint="eastAsia"/>
        </w:rPr>
        <w:t>└──────────────────────────────┬───────────────────────────────┘</w:t>
      </w:r>
    </w:p>
    <w:p w14:paraId="50F45ED1" w14:textId="77777777" w:rsidR="00B41DF3" w:rsidRDefault="00B41DF3" w:rsidP="00B41DF3">
      <w:pPr>
        <w:jc w:val="center"/>
        <w:rPr>
          <w:rFonts w:hint="eastAsia"/>
        </w:rPr>
      </w:pPr>
      <w:r>
        <w:rPr>
          <w:rFonts w:hint="eastAsia"/>
        </w:rPr>
        <w:lastRenderedPageBreak/>
        <w:t xml:space="preserve">                               </w:t>
      </w:r>
      <w:r>
        <w:rPr>
          <w:rFonts w:hint="eastAsia"/>
        </w:rPr>
        <w:t>│</w:t>
      </w:r>
    </w:p>
    <w:p w14:paraId="49E65CA1" w14:textId="77777777" w:rsidR="00B41DF3" w:rsidRDefault="00B41DF3" w:rsidP="00B41DF3">
      <w:pPr>
        <w:jc w:val="center"/>
      </w:pPr>
      <w:r>
        <w:t xml:space="preserve">                     Animal becomes occluded</w:t>
      </w:r>
    </w:p>
    <w:p w14:paraId="257C6B20" w14:textId="77777777" w:rsidR="00B41DF3" w:rsidRDefault="00B41DF3" w:rsidP="00B41DF3">
      <w:pPr>
        <w:jc w:val="center"/>
        <w:rPr>
          <w:rFonts w:hint="eastAsia"/>
        </w:rPr>
      </w:pPr>
      <w:r>
        <w:rPr>
          <w:rFonts w:hint="eastAsia"/>
        </w:rPr>
        <w:t xml:space="preserve">                               </w:t>
      </w:r>
      <w:r>
        <w:rPr>
          <w:rFonts w:hint="eastAsia"/>
        </w:rPr>
        <w:t>│</w:t>
      </w:r>
    </w:p>
    <w:p w14:paraId="31266DE9" w14:textId="77777777" w:rsidR="00B41DF3" w:rsidRDefault="00B41DF3" w:rsidP="00B41DF3">
      <w:pPr>
        <w:jc w:val="center"/>
        <w:rPr>
          <w:rFonts w:hint="eastAsia"/>
        </w:rPr>
      </w:pPr>
      <w:r>
        <w:rPr>
          <w:rFonts w:hint="eastAsia"/>
        </w:rPr>
        <w:t xml:space="preserve">                               </w:t>
      </w:r>
      <w:r>
        <w:rPr>
          <w:rFonts w:hint="eastAsia"/>
        </w:rPr>
        <w:t>▼</w:t>
      </w:r>
    </w:p>
    <w:p w14:paraId="2A5361D5" w14:textId="77777777" w:rsidR="00B41DF3" w:rsidRDefault="00B41DF3" w:rsidP="00B41DF3">
      <w:pPr>
        <w:jc w:val="center"/>
        <w:rPr>
          <w:rFonts w:hint="eastAsia"/>
        </w:rPr>
      </w:pPr>
      <w:r>
        <w:rPr>
          <w:rFonts w:hint="eastAsia"/>
        </w:rPr>
        <w:t>┌──────────────────────────────────────────────────────────────┐</w:t>
      </w:r>
    </w:p>
    <w:p w14:paraId="5BDCE837" w14:textId="77777777" w:rsidR="00B41DF3" w:rsidRDefault="00B41DF3" w:rsidP="00B41DF3">
      <w:pPr>
        <w:jc w:val="center"/>
        <w:rPr>
          <w:rFonts w:hint="eastAsia"/>
        </w:rPr>
      </w:pPr>
      <w:r>
        <w:rPr>
          <w:rFonts w:hint="eastAsia"/>
        </w:rPr>
        <w:t>│</w:t>
      </w:r>
      <w:r>
        <w:rPr>
          <w:rFonts w:hint="eastAsia"/>
        </w:rPr>
        <w:t xml:space="preserve">                 OCCLUSION-AWARE SPATIAL MODEL                </w:t>
      </w:r>
      <w:r>
        <w:rPr>
          <w:rFonts w:hint="eastAsia"/>
        </w:rPr>
        <w:t>│</w:t>
      </w:r>
    </w:p>
    <w:p w14:paraId="44C57CE4" w14:textId="77777777" w:rsidR="00B41DF3" w:rsidRDefault="00B41DF3" w:rsidP="00B41DF3">
      <w:pPr>
        <w:jc w:val="center"/>
        <w:rPr>
          <w:rFonts w:hint="eastAsia"/>
        </w:rPr>
      </w:pPr>
      <w:r>
        <w:rPr>
          <w:rFonts w:hint="eastAsia"/>
        </w:rPr>
        <w:t>│</w:t>
      </w:r>
      <w:r>
        <w:rPr>
          <w:rFonts w:hint="eastAsia"/>
        </w:rPr>
        <w:t xml:space="preserve">   Occlusion entry </w:t>
      </w:r>
      <w:r>
        <w:rPr>
          <w:rFonts w:hint="eastAsia"/>
        </w:rPr>
        <w:t>•</w:t>
      </w:r>
      <w:r>
        <w:rPr>
          <w:rFonts w:hint="eastAsia"/>
        </w:rPr>
        <w:t xml:space="preserve"> Feasible hidden region </w:t>
      </w:r>
      <w:r>
        <w:rPr>
          <w:rFonts w:hint="eastAsia"/>
        </w:rPr>
        <w:t>•</w:t>
      </w:r>
      <w:r>
        <w:rPr>
          <w:rFonts w:hint="eastAsia"/>
        </w:rPr>
        <w:t xml:space="preserve"> Spatial bounds  </w:t>
      </w:r>
      <w:r>
        <w:rPr>
          <w:rFonts w:hint="eastAsia"/>
        </w:rPr>
        <w:t>│</w:t>
      </w:r>
    </w:p>
    <w:p w14:paraId="67551AC8" w14:textId="77777777" w:rsidR="00B41DF3" w:rsidRDefault="00B41DF3" w:rsidP="00B41DF3">
      <w:pPr>
        <w:jc w:val="center"/>
        <w:rPr>
          <w:rFonts w:hint="eastAsia"/>
        </w:rPr>
      </w:pPr>
      <w:r>
        <w:rPr>
          <w:rFonts w:hint="eastAsia"/>
        </w:rPr>
        <w:t>└──────────────────────────────┬───────────────────────────────┘</w:t>
      </w:r>
    </w:p>
    <w:p w14:paraId="46F15055" w14:textId="77777777" w:rsidR="00B41DF3" w:rsidRDefault="00B41DF3" w:rsidP="00B41DF3">
      <w:pPr>
        <w:jc w:val="center"/>
        <w:rPr>
          <w:rFonts w:hint="eastAsia"/>
        </w:rPr>
      </w:pPr>
      <w:r>
        <w:rPr>
          <w:rFonts w:hint="eastAsia"/>
        </w:rPr>
        <w:t xml:space="preserve">                               </w:t>
      </w:r>
      <w:r>
        <w:rPr>
          <w:rFonts w:hint="eastAsia"/>
        </w:rPr>
        <w:t>│</w:t>
      </w:r>
    </w:p>
    <w:p w14:paraId="32A3B960" w14:textId="77777777" w:rsidR="00B41DF3" w:rsidRDefault="00B41DF3" w:rsidP="00B41DF3">
      <w:pPr>
        <w:jc w:val="center"/>
        <w:rPr>
          <w:rFonts w:hint="eastAsia"/>
        </w:rPr>
      </w:pPr>
      <w:r>
        <w:rPr>
          <w:rFonts w:hint="eastAsia"/>
        </w:rPr>
        <w:t xml:space="preserve">                               </w:t>
      </w:r>
      <w:r>
        <w:rPr>
          <w:rFonts w:hint="eastAsia"/>
        </w:rPr>
        <w:t>▼</w:t>
      </w:r>
    </w:p>
    <w:p w14:paraId="4E0B7250" w14:textId="77777777" w:rsidR="00B41DF3" w:rsidRDefault="00B41DF3" w:rsidP="00B41DF3">
      <w:pPr>
        <w:jc w:val="center"/>
        <w:rPr>
          <w:rFonts w:hint="eastAsia"/>
        </w:rPr>
      </w:pPr>
      <w:r>
        <w:rPr>
          <w:rFonts w:hint="eastAsia"/>
        </w:rPr>
        <w:t>┌──────────────────────────────────────────────────────────────┐</w:t>
      </w:r>
    </w:p>
    <w:p w14:paraId="282D4A1F" w14:textId="77777777" w:rsidR="00B41DF3" w:rsidRDefault="00B41DF3" w:rsidP="00B41DF3">
      <w:pPr>
        <w:jc w:val="center"/>
        <w:rPr>
          <w:rFonts w:hint="eastAsia"/>
        </w:rPr>
      </w:pPr>
      <w:r>
        <w:rPr>
          <w:rFonts w:hint="eastAsia"/>
        </w:rPr>
        <w:t>│</w:t>
      </w:r>
      <w:r>
        <w:rPr>
          <w:rFonts w:hint="eastAsia"/>
        </w:rPr>
        <w:t xml:space="preserve">               COUNTERFACTUAL AMODAL ANCHOR (CAA)             </w:t>
      </w:r>
      <w:r>
        <w:rPr>
          <w:rFonts w:hint="eastAsia"/>
        </w:rPr>
        <w:t>│</w:t>
      </w:r>
    </w:p>
    <w:p w14:paraId="6C813FAE" w14:textId="77777777" w:rsidR="00B41DF3" w:rsidRDefault="00B41DF3" w:rsidP="00B41DF3">
      <w:pPr>
        <w:jc w:val="center"/>
        <w:rPr>
          <w:rFonts w:hint="eastAsia"/>
        </w:rPr>
      </w:pPr>
      <w:r>
        <w:rPr>
          <w:rFonts w:hint="eastAsia"/>
        </w:rPr>
        <w:t>│</w:t>
      </w:r>
      <w:r>
        <w:rPr>
          <w:rFonts w:hint="eastAsia"/>
        </w:rPr>
        <w:t xml:space="preserve">                                                              </w:t>
      </w:r>
      <w:r>
        <w:rPr>
          <w:rFonts w:hint="eastAsia"/>
        </w:rPr>
        <w:t>│</w:t>
      </w:r>
    </w:p>
    <w:p w14:paraId="3574EDCC" w14:textId="77777777" w:rsidR="00B41DF3" w:rsidRDefault="00B41DF3" w:rsidP="00B41DF3">
      <w:pPr>
        <w:jc w:val="center"/>
        <w:rPr>
          <w:rFonts w:hint="eastAsia"/>
        </w:rPr>
      </w:pPr>
      <w:r>
        <w:rPr>
          <w:rFonts w:hint="eastAsia"/>
        </w:rPr>
        <w:t>│</w:t>
      </w:r>
      <w:r>
        <w:rPr>
          <w:rFonts w:hint="eastAsia"/>
        </w:rPr>
        <w:t xml:space="preserve">  Persistent latent identity                                  </w:t>
      </w:r>
      <w:r>
        <w:rPr>
          <w:rFonts w:hint="eastAsia"/>
        </w:rPr>
        <w:t>│</w:t>
      </w:r>
    </w:p>
    <w:p w14:paraId="61D3810D" w14:textId="77777777" w:rsidR="00B41DF3" w:rsidRDefault="00B41DF3" w:rsidP="00B41DF3">
      <w:pPr>
        <w:jc w:val="center"/>
        <w:rPr>
          <w:rFonts w:hint="eastAsia"/>
        </w:rPr>
      </w:pPr>
      <w:r>
        <w:rPr>
          <w:rFonts w:hint="eastAsia"/>
        </w:rPr>
        <w:t>│</w:t>
      </w:r>
      <w:r>
        <w:rPr>
          <w:rFonts w:hint="eastAsia"/>
        </w:rPr>
        <w:t xml:space="preserve">          +                                                   </w:t>
      </w:r>
      <w:r>
        <w:rPr>
          <w:rFonts w:hint="eastAsia"/>
        </w:rPr>
        <w:t>│</w:t>
      </w:r>
    </w:p>
    <w:p w14:paraId="0A0AB6AE" w14:textId="77777777" w:rsidR="00B41DF3" w:rsidRDefault="00B41DF3" w:rsidP="00B41DF3">
      <w:pPr>
        <w:jc w:val="center"/>
        <w:rPr>
          <w:rFonts w:hint="eastAsia"/>
        </w:rPr>
      </w:pPr>
      <w:r>
        <w:rPr>
          <w:rFonts w:hint="eastAsia"/>
        </w:rPr>
        <w:t>│</w:t>
      </w:r>
      <w:r>
        <w:rPr>
          <w:rFonts w:hint="eastAsia"/>
        </w:rPr>
        <w:t xml:space="preserve">  Multiple plausible hidden-state hypotheses                  </w:t>
      </w:r>
      <w:r>
        <w:rPr>
          <w:rFonts w:hint="eastAsia"/>
        </w:rPr>
        <w:t>│</w:t>
      </w:r>
    </w:p>
    <w:p w14:paraId="580ED45A" w14:textId="77777777" w:rsidR="00B41DF3" w:rsidRDefault="00B41DF3" w:rsidP="00B41DF3">
      <w:pPr>
        <w:jc w:val="center"/>
        <w:rPr>
          <w:rFonts w:hint="eastAsia"/>
        </w:rPr>
      </w:pPr>
      <w:r>
        <w:rPr>
          <w:rFonts w:hint="eastAsia"/>
        </w:rPr>
        <w:t>│</w:t>
      </w:r>
      <w:r>
        <w:rPr>
          <w:rFonts w:hint="eastAsia"/>
        </w:rPr>
        <w:t xml:space="preserve">                                                              </w:t>
      </w:r>
      <w:r>
        <w:rPr>
          <w:rFonts w:hint="eastAsia"/>
        </w:rPr>
        <w:t>│</w:t>
      </w:r>
    </w:p>
    <w:p w14:paraId="4BF561CD"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1FB5DEE6"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Motion      </w:t>
      </w:r>
      <w:r>
        <w:rPr>
          <w:rFonts w:hint="eastAsia"/>
        </w:rPr>
        <w:t>│</w:t>
      </w:r>
      <w:r>
        <w:rPr>
          <w:rFonts w:hint="eastAsia"/>
        </w:rPr>
        <w:t xml:space="preserve">  </w:t>
      </w:r>
      <w:r>
        <w:rPr>
          <w:rFonts w:hint="eastAsia"/>
        </w:rPr>
        <w:t>│</w:t>
      </w:r>
      <w:r>
        <w:rPr>
          <w:rFonts w:hint="eastAsia"/>
        </w:rPr>
        <w:t xml:space="preserve"> Temporal &amp;   </w:t>
      </w:r>
      <w:r>
        <w:rPr>
          <w:rFonts w:hint="eastAsia"/>
        </w:rPr>
        <w:t>│</w:t>
      </w:r>
      <w:r>
        <w:rPr>
          <w:rFonts w:hint="eastAsia"/>
        </w:rPr>
        <w:t xml:space="preserve">  </w:t>
      </w:r>
      <w:r>
        <w:rPr>
          <w:rFonts w:hint="eastAsia"/>
        </w:rPr>
        <w:t>│</w:t>
      </w:r>
      <w:r>
        <w:rPr>
          <w:rFonts w:hint="eastAsia"/>
        </w:rPr>
        <w:t xml:space="preserve"> Environmental &amp;    </w:t>
      </w:r>
      <w:r>
        <w:rPr>
          <w:rFonts w:hint="eastAsia"/>
        </w:rPr>
        <w:t>│</w:t>
      </w:r>
      <w:r>
        <w:rPr>
          <w:rFonts w:hint="eastAsia"/>
        </w:rPr>
        <w:t xml:space="preserve">  </w:t>
      </w:r>
      <w:r>
        <w:rPr>
          <w:rFonts w:hint="eastAsia"/>
        </w:rPr>
        <w:t>│</w:t>
      </w:r>
    </w:p>
    <w:p w14:paraId="1F34E6D6"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History     </w:t>
      </w:r>
      <w:r>
        <w:rPr>
          <w:rFonts w:hint="eastAsia"/>
        </w:rPr>
        <w:t>│</w:t>
      </w:r>
      <w:r>
        <w:rPr>
          <w:rFonts w:hint="eastAsia"/>
        </w:rPr>
        <w:t xml:space="preserve">  </w:t>
      </w:r>
      <w:r>
        <w:rPr>
          <w:rFonts w:hint="eastAsia"/>
        </w:rPr>
        <w:t>│</w:t>
      </w:r>
      <w:r>
        <w:rPr>
          <w:rFonts w:hint="eastAsia"/>
        </w:rPr>
        <w:t xml:space="preserve"> Identity     </w:t>
      </w:r>
      <w:r>
        <w:rPr>
          <w:rFonts w:hint="eastAsia"/>
        </w:rPr>
        <w:t>│</w:t>
      </w:r>
      <w:r>
        <w:rPr>
          <w:rFonts w:hint="eastAsia"/>
        </w:rPr>
        <w:t xml:space="preserve">  </w:t>
      </w:r>
      <w:r>
        <w:rPr>
          <w:rFonts w:hint="eastAsia"/>
        </w:rPr>
        <w:t>│</w:t>
      </w:r>
      <w:r>
        <w:rPr>
          <w:rFonts w:hint="eastAsia"/>
        </w:rPr>
        <w:t xml:space="preserve"> Herd Constraints   </w:t>
      </w:r>
      <w:r>
        <w:rPr>
          <w:rFonts w:hint="eastAsia"/>
        </w:rPr>
        <w:t>│</w:t>
      </w:r>
      <w:r>
        <w:rPr>
          <w:rFonts w:hint="eastAsia"/>
        </w:rPr>
        <w:t xml:space="preserve">  </w:t>
      </w:r>
      <w:r>
        <w:rPr>
          <w:rFonts w:hint="eastAsia"/>
        </w:rPr>
        <w:t>│</w:t>
      </w:r>
    </w:p>
    <w:p w14:paraId="4B886BF2"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4BA1F256" w14:textId="77777777" w:rsidR="00B41DF3" w:rsidRDefault="00B41DF3" w:rsidP="00B41DF3">
      <w:pPr>
        <w:jc w:val="center"/>
        <w:rPr>
          <w:rFonts w:hint="eastAsia"/>
        </w:rPr>
      </w:pPr>
      <w:r>
        <w:rPr>
          <w:rFonts w:hint="eastAsia"/>
        </w:rPr>
        <w:t>└──────────────────────────────┬───────────────────────────────┘</w:t>
      </w:r>
    </w:p>
    <w:p w14:paraId="1EDABBC4" w14:textId="77777777" w:rsidR="00B41DF3" w:rsidRDefault="00B41DF3" w:rsidP="00B41DF3">
      <w:pPr>
        <w:jc w:val="center"/>
        <w:rPr>
          <w:rFonts w:hint="eastAsia"/>
        </w:rPr>
      </w:pPr>
      <w:r>
        <w:rPr>
          <w:rFonts w:hint="eastAsia"/>
        </w:rPr>
        <w:lastRenderedPageBreak/>
        <w:t xml:space="preserve">                               </w:t>
      </w:r>
      <w:r>
        <w:rPr>
          <w:rFonts w:hint="eastAsia"/>
        </w:rPr>
        <w:t>│</w:t>
      </w:r>
    </w:p>
    <w:p w14:paraId="4861FE9B" w14:textId="77777777" w:rsidR="00B41DF3" w:rsidRDefault="00B41DF3" w:rsidP="00B41DF3">
      <w:pPr>
        <w:jc w:val="center"/>
      </w:pPr>
      <w:r>
        <w:t xml:space="preserve">                        Animal re-emerges</w:t>
      </w:r>
    </w:p>
    <w:p w14:paraId="7271672F" w14:textId="77777777" w:rsidR="00B41DF3" w:rsidRDefault="00B41DF3" w:rsidP="00B41DF3">
      <w:pPr>
        <w:jc w:val="center"/>
        <w:rPr>
          <w:rFonts w:hint="eastAsia"/>
        </w:rPr>
      </w:pPr>
      <w:r>
        <w:rPr>
          <w:rFonts w:hint="eastAsia"/>
        </w:rPr>
        <w:t xml:space="preserve">                               </w:t>
      </w:r>
      <w:r>
        <w:rPr>
          <w:rFonts w:hint="eastAsia"/>
        </w:rPr>
        <w:t>│</w:t>
      </w:r>
    </w:p>
    <w:p w14:paraId="03905EFA" w14:textId="77777777" w:rsidR="00B41DF3" w:rsidRDefault="00B41DF3" w:rsidP="00B41DF3">
      <w:pPr>
        <w:jc w:val="center"/>
        <w:rPr>
          <w:rFonts w:hint="eastAsia"/>
        </w:rPr>
      </w:pPr>
      <w:r>
        <w:rPr>
          <w:rFonts w:hint="eastAsia"/>
        </w:rPr>
        <w:t xml:space="preserve">                               </w:t>
      </w:r>
      <w:r>
        <w:rPr>
          <w:rFonts w:hint="eastAsia"/>
        </w:rPr>
        <w:t>▼</w:t>
      </w:r>
    </w:p>
    <w:p w14:paraId="54985BAF" w14:textId="77777777" w:rsidR="00B41DF3" w:rsidRDefault="00B41DF3" w:rsidP="00B41DF3">
      <w:pPr>
        <w:jc w:val="center"/>
        <w:rPr>
          <w:rFonts w:hint="eastAsia"/>
        </w:rPr>
      </w:pPr>
      <w:r>
        <w:rPr>
          <w:rFonts w:hint="eastAsia"/>
        </w:rPr>
        <w:t>┌──────────────────────────────────────────────────────────────┐</w:t>
      </w:r>
    </w:p>
    <w:p w14:paraId="7402319F" w14:textId="77777777" w:rsidR="00B41DF3" w:rsidRDefault="00B41DF3" w:rsidP="00B41DF3">
      <w:pPr>
        <w:jc w:val="center"/>
        <w:rPr>
          <w:rFonts w:hint="eastAsia"/>
        </w:rPr>
      </w:pPr>
      <w:r>
        <w:rPr>
          <w:rFonts w:hint="eastAsia"/>
        </w:rPr>
        <w:t>│</w:t>
      </w:r>
      <w:r>
        <w:rPr>
          <w:rFonts w:hint="eastAsia"/>
        </w:rPr>
        <w:t xml:space="preserve">                   RE-EMERGENCE EVIDENCE FUSION               </w:t>
      </w:r>
      <w:r>
        <w:rPr>
          <w:rFonts w:hint="eastAsia"/>
        </w:rPr>
        <w:t>│</w:t>
      </w:r>
    </w:p>
    <w:p w14:paraId="133693EE" w14:textId="77777777" w:rsidR="00B41DF3" w:rsidRDefault="00B41DF3" w:rsidP="00B41DF3">
      <w:pPr>
        <w:jc w:val="center"/>
        <w:rPr>
          <w:rFonts w:hint="eastAsia"/>
        </w:rPr>
      </w:pPr>
      <w:r>
        <w:rPr>
          <w:rFonts w:hint="eastAsia"/>
        </w:rPr>
        <w:t>│</w:t>
      </w:r>
      <w:r>
        <w:rPr>
          <w:rFonts w:hint="eastAsia"/>
        </w:rPr>
        <w:t xml:space="preserve">                                                              </w:t>
      </w:r>
      <w:r>
        <w:rPr>
          <w:rFonts w:hint="eastAsia"/>
        </w:rPr>
        <w:t>│</w:t>
      </w:r>
    </w:p>
    <w:p w14:paraId="2FD5CBFB" w14:textId="77777777" w:rsidR="00B41DF3" w:rsidRDefault="00B41DF3" w:rsidP="00B41DF3">
      <w:pPr>
        <w:jc w:val="center"/>
        <w:rPr>
          <w:rFonts w:hint="eastAsia"/>
        </w:rPr>
      </w:pPr>
      <w:r>
        <w:rPr>
          <w:rFonts w:hint="eastAsia"/>
        </w:rPr>
        <w:t>│</w:t>
      </w:r>
      <w:r>
        <w:rPr>
          <w:rFonts w:hint="eastAsia"/>
        </w:rPr>
        <w:t xml:space="preserve">  Spatial feasibility       </w:t>
      </w:r>
      <w:r>
        <w:rPr>
          <w:rFonts w:hint="eastAsia"/>
        </w:rPr>
        <w:t>•</w:t>
      </w:r>
      <w:r>
        <w:rPr>
          <w:rFonts w:hint="eastAsia"/>
        </w:rPr>
        <w:t xml:space="preserve"> Motion consistency              </w:t>
      </w:r>
      <w:r>
        <w:rPr>
          <w:rFonts w:hint="eastAsia"/>
        </w:rPr>
        <w:t>│</w:t>
      </w:r>
    </w:p>
    <w:p w14:paraId="37FF30B4" w14:textId="77777777" w:rsidR="00B41DF3" w:rsidRDefault="00B41DF3" w:rsidP="00B41DF3">
      <w:pPr>
        <w:jc w:val="center"/>
        <w:rPr>
          <w:rFonts w:hint="eastAsia"/>
        </w:rPr>
      </w:pPr>
      <w:r>
        <w:rPr>
          <w:rFonts w:hint="eastAsia"/>
        </w:rPr>
        <w:t>│</w:t>
      </w:r>
      <w:r>
        <w:rPr>
          <w:rFonts w:hint="eastAsia"/>
        </w:rPr>
        <w:t xml:space="preserve">  Appearance/</w:t>
      </w:r>
      <w:proofErr w:type="spellStart"/>
      <w:r>
        <w:rPr>
          <w:rFonts w:hint="eastAsia"/>
        </w:rPr>
        <w:t>ReID</w:t>
      </w:r>
      <w:proofErr w:type="spellEnd"/>
      <w:r>
        <w:rPr>
          <w:rFonts w:hint="eastAsia"/>
        </w:rPr>
        <w:t xml:space="preserve">           </w:t>
      </w:r>
      <w:r>
        <w:rPr>
          <w:rFonts w:hint="eastAsia"/>
        </w:rPr>
        <w:t>•</w:t>
      </w:r>
      <w:r>
        <w:rPr>
          <w:rFonts w:hint="eastAsia"/>
        </w:rPr>
        <w:t xml:space="preserve"> Persistent identity memory      </w:t>
      </w:r>
      <w:r>
        <w:rPr>
          <w:rFonts w:hint="eastAsia"/>
        </w:rPr>
        <w:t>│</w:t>
      </w:r>
    </w:p>
    <w:p w14:paraId="53FC3F08" w14:textId="77777777" w:rsidR="00B41DF3" w:rsidRDefault="00B41DF3" w:rsidP="00B41DF3">
      <w:pPr>
        <w:jc w:val="center"/>
        <w:rPr>
          <w:rFonts w:hint="eastAsia"/>
        </w:rPr>
      </w:pPr>
      <w:r>
        <w:rPr>
          <w:rFonts w:hint="eastAsia"/>
        </w:rPr>
        <w:t>│</w:t>
      </w:r>
      <w:r>
        <w:rPr>
          <w:rFonts w:hint="eastAsia"/>
        </w:rPr>
        <w:t xml:space="preserve">  Entry</w:t>
      </w:r>
      <w:r>
        <w:rPr>
          <w:rFonts w:hint="eastAsia"/>
        </w:rPr>
        <w:t>–</w:t>
      </w:r>
      <w:r>
        <w:rPr>
          <w:rFonts w:hint="eastAsia"/>
        </w:rPr>
        <w:t xml:space="preserve">exit consistency    </w:t>
      </w:r>
      <w:r>
        <w:rPr>
          <w:rFonts w:hint="eastAsia"/>
        </w:rPr>
        <w:t>•</w:t>
      </w:r>
      <w:r>
        <w:rPr>
          <w:rFonts w:hint="eastAsia"/>
        </w:rPr>
        <w:t xml:space="preserve"> Temporal evidence               </w:t>
      </w:r>
      <w:r>
        <w:rPr>
          <w:rFonts w:hint="eastAsia"/>
        </w:rPr>
        <w:t>│</w:t>
      </w:r>
    </w:p>
    <w:p w14:paraId="0F0B075A" w14:textId="77777777" w:rsidR="00B41DF3" w:rsidRDefault="00B41DF3" w:rsidP="00B41DF3">
      <w:pPr>
        <w:jc w:val="center"/>
        <w:rPr>
          <w:rFonts w:hint="eastAsia"/>
        </w:rPr>
      </w:pPr>
      <w:r>
        <w:rPr>
          <w:rFonts w:hint="eastAsia"/>
        </w:rPr>
        <w:t>│</w:t>
      </w:r>
      <w:r>
        <w:rPr>
          <w:rFonts w:hint="eastAsia"/>
        </w:rPr>
        <w:t xml:space="preserve">  Herd-relative context     </w:t>
      </w:r>
      <w:r>
        <w:rPr>
          <w:rFonts w:hint="eastAsia"/>
        </w:rPr>
        <w:t>•</w:t>
      </w:r>
      <w:r>
        <w:rPr>
          <w:rFonts w:hint="eastAsia"/>
        </w:rPr>
        <w:t xml:space="preserve"> Uncertainty/reliability         </w:t>
      </w:r>
      <w:r>
        <w:rPr>
          <w:rFonts w:hint="eastAsia"/>
        </w:rPr>
        <w:t>│</w:t>
      </w:r>
    </w:p>
    <w:p w14:paraId="3525BB52" w14:textId="77777777" w:rsidR="00B41DF3" w:rsidRDefault="00B41DF3" w:rsidP="00B41DF3">
      <w:pPr>
        <w:jc w:val="center"/>
        <w:rPr>
          <w:rFonts w:hint="eastAsia"/>
        </w:rPr>
      </w:pPr>
      <w:r>
        <w:rPr>
          <w:rFonts w:hint="eastAsia"/>
        </w:rPr>
        <w:t>└──────────────────────────────┬───────────────────────────────┘</w:t>
      </w:r>
    </w:p>
    <w:p w14:paraId="03901867" w14:textId="77777777" w:rsidR="00B41DF3" w:rsidRDefault="00B41DF3" w:rsidP="00B41DF3">
      <w:pPr>
        <w:jc w:val="center"/>
        <w:rPr>
          <w:rFonts w:hint="eastAsia"/>
        </w:rPr>
      </w:pPr>
      <w:r>
        <w:rPr>
          <w:rFonts w:hint="eastAsia"/>
        </w:rPr>
        <w:t xml:space="preserve">                               </w:t>
      </w:r>
      <w:r>
        <w:rPr>
          <w:rFonts w:hint="eastAsia"/>
        </w:rPr>
        <w:t>│</w:t>
      </w:r>
    </w:p>
    <w:p w14:paraId="4A04D234" w14:textId="77777777" w:rsidR="00B41DF3" w:rsidRDefault="00B41DF3" w:rsidP="00B41DF3">
      <w:pPr>
        <w:jc w:val="center"/>
        <w:rPr>
          <w:rFonts w:hint="eastAsia"/>
        </w:rPr>
      </w:pPr>
      <w:r>
        <w:rPr>
          <w:rFonts w:hint="eastAsia"/>
        </w:rPr>
        <w:t xml:space="preserve">                               </w:t>
      </w:r>
      <w:r>
        <w:rPr>
          <w:rFonts w:hint="eastAsia"/>
        </w:rPr>
        <w:t>▼</w:t>
      </w:r>
    </w:p>
    <w:p w14:paraId="3600E3DE" w14:textId="77777777" w:rsidR="00B41DF3" w:rsidRDefault="00B41DF3" w:rsidP="00B41DF3">
      <w:pPr>
        <w:jc w:val="center"/>
        <w:rPr>
          <w:rFonts w:hint="eastAsia"/>
        </w:rPr>
      </w:pPr>
      <w:r>
        <w:rPr>
          <w:rFonts w:hint="eastAsia"/>
        </w:rPr>
        <w:t>┌──────────────────────────────────────────────────────────────┐</w:t>
      </w:r>
    </w:p>
    <w:p w14:paraId="5B32805B" w14:textId="77777777" w:rsidR="00B41DF3" w:rsidRDefault="00B41DF3" w:rsidP="00B41DF3">
      <w:pPr>
        <w:jc w:val="center"/>
        <w:rPr>
          <w:rFonts w:hint="eastAsia"/>
        </w:rPr>
      </w:pPr>
      <w:r>
        <w:rPr>
          <w:rFonts w:hint="eastAsia"/>
        </w:rPr>
        <w:t>│</w:t>
      </w:r>
      <w:r>
        <w:rPr>
          <w:rFonts w:hint="eastAsia"/>
        </w:rPr>
        <w:t xml:space="preserve">                    DEFERRED IDENTITY DECISION                 </w:t>
      </w:r>
      <w:r>
        <w:rPr>
          <w:rFonts w:hint="eastAsia"/>
        </w:rPr>
        <w:t>│</w:t>
      </w:r>
    </w:p>
    <w:p w14:paraId="3B73128D" w14:textId="77777777" w:rsidR="00B41DF3" w:rsidRDefault="00B41DF3" w:rsidP="00B41DF3">
      <w:pPr>
        <w:jc w:val="center"/>
        <w:rPr>
          <w:rFonts w:hint="eastAsia"/>
        </w:rPr>
      </w:pPr>
      <w:r>
        <w:rPr>
          <w:rFonts w:hint="eastAsia"/>
        </w:rPr>
        <w:t>│</w:t>
      </w:r>
      <w:r>
        <w:rPr>
          <w:rFonts w:hint="eastAsia"/>
        </w:rPr>
        <w:t xml:space="preserve">                                                              </w:t>
      </w:r>
      <w:r>
        <w:rPr>
          <w:rFonts w:hint="eastAsia"/>
        </w:rPr>
        <w:t>│</w:t>
      </w:r>
    </w:p>
    <w:p w14:paraId="489B8FDA" w14:textId="77777777" w:rsidR="00B41DF3" w:rsidRDefault="00B41DF3" w:rsidP="00B41DF3">
      <w:pPr>
        <w:jc w:val="center"/>
        <w:rPr>
          <w:rFonts w:hint="eastAsia"/>
        </w:rPr>
      </w:pPr>
      <w:r>
        <w:rPr>
          <w:rFonts w:hint="eastAsia"/>
        </w:rPr>
        <w:t>│</w:t>
      </w:r>
      <w:r>
        <w:rPr>
          <w:rFonts w:hint="eastAsia"/>
        </w:rPr>
        <w:t xml:space="preserve">  Strong match          Ambiguous evidence       No match      </w:t>
      </w:r>
      <w:r>
        <w:rPr>
          <w:rFonts w:hint="eastAsia"/>
        </w:rPr>
        <w:t>│</w:t>
      </w:r>
    </w:p>
    <w:p w14:paraId="12EA75DD"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47B866B1"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0848721D" w14:textId="77777777" w:rsidR="00B41DF3" w:rsidRDefault="00B41DF3" w:rsidP="00B41DF3">
      <w:pPr>
        <w:jc w:val="center"/>
        <w:rPr>
          <w:rFonts w:hint="eastAsia"/>
        </w:rPr>
      </w:pPr>
      <w:r>
        <w:rPr>
          <w:rFonts w:hint="eastAsia"/>
        </w:rPr>
        <w:t>│</w:t>
      </w:r>
      <w:r>
        <w:rPr>
          <w:rFonts w:hint="eastAsia"/>
        </w:rPr>
        <w:t xml:space="preserve">  Restore old ID      Maintain hypothesis     Tentative new ID </w:t>
      </w:r>
      <w:r>
        <w:rPr>
          <w:rFonts w:hint="eastAsia"/>
        </w:rPr>
        <w:t>│</w:t>
      </w:r>
    </w:p>
    <w:p w14:paraId="5E4E85E5"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05738759" w14:textId="77777777" w:rsidR="00B41DF3" w:rsidRDefault="00B41DF3" w:rsidP="00B41DF3">
      <w:pPr>
        <w:jc w:val="center"/>
        <w:rPr>
          <w:rFonts w:hint="eastAsia"/>
        </w:rPr>
      </w:pPr>
      <w:r>
        <w:rPr>
          <w:rFonts w:hint="eastAsia"/>
        </w:rPr>
        <w:t>│</w:t>
      </w:r>
      <w:r>
        <w:rPr>
          <w:rFonts w:hint="eastAsia"/>
        </w:rPr>
        <w:t xml:space="preserve">                            </w:t>
      </w:r>
      <w:r>
        <w:rPr>
          <w:rFonts w:hint="eastAsia"/>
        </w:rPr>
        <w:t>└────</w:t>
      </w:r>
      <w:r>
        <w:rPr>
          <w:rFonts w:hint="eastAsia"/>
        </w:rPr>
        <w:t xml:space="preserve"> More evidence </w:t>
      </w:r>
      <w:r>
        <w:rPr>
          <w:rFonts w:hint="eastAsia"/>
        </w:rPr>
        <w:t>────┘</w:t>
      </w:r>
      <w:r>
        <w:rPr>
          <w:rFonts w:hint="eastAsia"/>
        </w:rPr>
        <w:t xml:space="preserve">           </w:t>
      </w:r>
      <w:r>
        <w:rPr>
          <w:rFonts w:hint="eastAsia"/>
        </w:rPr>
        <w:t>│</w:t>
      </w:r>
    </w:p>
    <w:p w14:paraId="3C1C1D0D" w14:textId="77777777" w:rsidR="00B41DF3" w:rsidRDefault="00B41DF3" w:rsidP="00B41DF3">
      <w:pPr>
        <w:jc w:val="center"/>
        <w:rPr>
          <w:rFonts w:hint="eastAsia"/>
        </w:rPr>
      </w:pPr>
      <w:r>
        <w:rPr>
          <w:rFonts w:hint="eastAsia"/>
        </w:rPr>
        <w:t>└──────────────────────────────┬───────────────────────────────┘</w:t>
      </w:r>
    </w:p>
    <w:p w14:paraId="1D934CA6" w14:textId="77777777" w:rsidR="00B41DF3" w:rsidRDefault="00B41DF3" w:rsidP="00B41DF3">
      <w:pPr>
        <w:jc w:val="center"/>
        <w:rPr>
          <w:rFonts w:hint="eastAsia"/>
        </w:rPr>
      </w:pPr>
      <w:r>
        <w:rPr>
          <w:rFonts w:hint="eastAsia"/>
        </w:rPr>
        <w:lastRenderedPageBreak/>
        <w:t xml:space="preserve">                               </w:t>
      </w:r>
      <w:r>
        <w:rPr>
          <w:rFonts w:hint="eastAsia"/>
        </w:rPr>
        <w:t>│</w:t>
      </w:r>
    </w:p>
    <w:p w14:paraId="36F03660" w14:textId="77777777" w:rsidR="00B41DF3" w:rsidRDefault="00B41DF3" w:rsidP="00B41DF3">
      <w:pPr>
        <w:jc w:val="center"/>
        <w:rPr>
          <w:rFonts w:hint="eastAsia"/>
        </w:rPr>
      </w:pPr>
      <w:r>
        <w:rPr>
          <w:rFonts w:hint="eastAsia"/>
        </w:rPr>
        <w:t xml:space="preserve">                               </w:t>
      </w:r>
      <w:r>
        <w:rPr>
          <w:rFonts w:hint="eastAsia"/>
        </w:rPr>
        <w:t>▼</w:t>
      </w:r>
    </w:p>
    <w:p w14:paraId="3862D1F3" w14:textId="77777777" w:rsidR="00B41DF3" w:rsidRDefault="00B41DF3" w:rsidP="00B41DF3">
      <w:pPr>
        <w:jc w:val="center"/>
        <w:rPr>
          <w:rFonts w:hint="eastAsia"/>
        </w:rPr>
      </w:pPr>
      <w:r>
        <w:rPr>
          <w:rFonts w:hint="eastAsia"/>
        </w:rPr>
        <w:t>┌──────────────────────────────────────────────────────────────┐</w:t>
      </w:r>
    </w:p>
    <w:p w14:paraId="421D1F49" w14:textId="77777777" w:rsidR="00B41DF3" w:rsidRDefault="00B41DF3" w:rsidP="00B41DF3">
      <w:pPr>
        <w:jc w:val="center"/>
        <w:rPr>
          <w:rFonts w:hint="eastAsia"/>
        </w:rPr>
      </w:pPr>
      <w:r>
        <w:rPr>
          <w:rFonts w:hint="eastAsia"/>
        </w:rPr>
        <w:t>│</w:t>
      </w:r>
      <w:r>
        <w:rPr>
          <w:rFonts w:hint="eastAsia"/>
        </w:rPr>
        <w:t xml:space="preserve">             PERSISTENT IDENTITY AND CONTINUOUS TRAJECTORY     </w:t>
      </w:r>
      <w:r>
        <w:rPr>
          <w:rFonts w:hint="eastAsia"/>
        </w:rPr>
        <w:t>│</w:t>
      </w:r>
    </w:p>
    <w:p w14:paraId="7245FC59" w14:textId="77777777" w:rsidR="00B41DF3" w:rsidRDefault="00B41DF3" w:rsidP="00B41DF3">
      <w:pPr>
        <w:jc w:val="center"/>
        <w:rPr>
          <w:rFonts w:hint="eastAsia"/>
        </w:rPr>
      </w:pPr>
      <w:r>
        <w:rPr>
          <w:rFonts w:hint="eastAsia"/>
        </w:rPr>
        <w:t>│</w:t>
      </w:r>
      <w:r>
        <w:rPr>
          <w:rFonts w:hint="eastAsia"/>
        </w:rPr>
        <w:t xml:space="preserve">   Reduced ID switches </w:t>
      </w:r>
      <w:r>
        <w:rPr>
          <w:rFonts w:hint="eastAsia"/>
        </w:rPr>
        <w:t>•</w:t>
      </w:r>
      <w:r>
        <w:rPr>
          <w:rFonts w:hint="eastAsia"/>
        </w:rPr>
        <w:t xml:space="preserve"> Reduced fragmentation </w:t>
      </w:r>
      <w:r>
        <w:rPr>
          <w:rFonts w:hint="eastAsia"/>
        </w:rPr>
        <w:t>•</w:t>
      </w:r>
      <w:r>
        <w:rPr>
          <w:rFonts w:hint="eastAsia"/>
        </w:rPr>
        <w:t xml:space="preserve"> Reliable      </w:t>
      </w:r>
      <w:r>
        <w:rPr>
          <w:rFonts w:hint="eastAsia"/>
        </w:rPr>
        <w:t>│</w:t>
      </w:r>
    </w:p>
    <w:p w14:paraId="01EED174" w14:textId="77777777" w:rsidR="00B41DF3" w:rsidRDefault="00B41DF3" w:rsidP="00B41DF3">
      <w:pPr>
        <w:jc w:val="center"/>
        <w:rPr>
          <w:rFonts w:hint="eastAsia"/>
        </w:rPr>
      </w:pPr>
      <w:r>
        <w:rPr>
          <w:rFonts w:hint="eastAsia"/>
        </w:rPr>
        <w:t>│</w:t>
      </w:r>
      <w:r>
        <w:rPr>
          <w:rFonts w:hint="eastAsia"/>
        </w:rPr>
        <w:t xml:space="preserve">   individual-level movement and </w:t>
      </w:r>
      <w:proofErr w:type="spellStart"/>
      <w:r>
        <w:rPr>
          <w:rFonts w:hint="eastAsia"/>
        </w:rPr>
        <w:t>behavioural</w:t>
      </w:r>
      <w:proofErr w:type="spellEnd"/>
      <w:r>
        <w:rPr>
          <w:rFonts w:hint="eastAsia"/>
        </w:rPr>
        <w:t xml:space="preserve"> information      </w:t>
      </w:r>
      <w:r>
        <w:rPr>
          <w:rFonts w:hint="eastAsia"/>
        </w:rPr>
        <w:t>│</w:t>
      </w:r>
    </w:p>
    <w:p w14:paraId="41E61101" w14:textId="77777777" w:rsidR="00B41DF3" w:rsidRDefault="00B41DF3" w:rsidP="00B41DF3">
      <w:pPr>
        <w:jc w:val="center"/>
        <w:rPr>
          <w:rFonts w:hint="eastAsia"/>
        </w:rPr>
      </w:pPr>
      <w:r>
        <w:rPr>
          <w:rFonts w:hint="eastAsia"/>
        </w:rPr>
        <w:t>└──────────────────────────────┬───────────────────────────────┘</w:t>
      </w:r>
    </w:p>
    <w:p w14:paraId="3227203E" w14:textId="77777777" w:rsidR="00B41DF3" w:rsidRDefault="00B41DF3" w:rsidP="00B41DF3">
      <w:pPr>
        <w:jc w:val="center"/>
        <w:rPr>
          <w:rFonts w:hint="eastAsia"/>
        </w:rPr>
      </w:pPr>
      <w:r>
        <w:rPr>
          <w:rFonts w:hint="eastAsia"/>
        </w:rPr>
        <w:t xml:space="preserve">                               </w:t>
      </w:r>
      <w:r>
        <w:rPr>
          <w:rFonts w:hint="eastAsia"/>
        </w:rPr>
        <w:t>│</w:t>
      </w:r>
    </w:p>
    <w:p w14:paraId="220CC2F1" w14:textId="77777777" w:rsidR="00B41DF3" w:rsidRDefault="00B41DF3" w:rsidP="00B41DF3">
      <w:pPr>
        <w:jc w:val="center"/>
        <w:rPr>
          <w:rFonts w:hint="eastAsia"/>
        </w:rPr>
      </w:pPr>
      <w:r>
        <w:rPr>
          <w:rFonts w:hint="eastAsia"/>
        </w:rPr>
        <w:t xml:space="preserve">                               </w:t>
      </w:r>
      <w:r>
        <w:rPr>
          <w:rFonts w:hint="eastAsia"/>
        </w:rPr>
        <w:t>▼</w:t>
      </w:r>
    </w:p>
    <w:p w14:paraId="5E9F57EA" w14:textId="77777777" w:rsidR="00B41DF3" w:rsidRDefault="00B41DF3" w:rsidP="00B41DF3">
      <w:pPr>
        <w:jc w:val="center"/>
        <w:rPr>
          <w:rFonts w:hint="eastAsia"/>
        </w:rPr>
      </w:pPr>
      <w:r>
        <w:rPr>
          <w:rFonts w:hint="eastAsia"/>
        </w:rPr>
        <w:t>┌──────────────────────────────────────────────────────────────┐</w:t>
      </w:r>
    </w:p>
    <w:p w14:paraId="21FC86F9" w14:textId="77777777" w:rsidR="00B41DF3" w:rsidRDefault="00B41DF3" w:rsidP="00B41DF3">
      <w:pPr>
        <w:jc w:val="center"/>
        <w:rPr>
          <w:rFonts w:hint="eastAsia"/>
        </w:rPr>
      </w:pPr>
      <w:r>
        <w:rPr>
          <w:rFonts w:hint="eastAsia"/>
        </w:rPr>
        <w:t>│</w:t>
      </w:r>
      <w:r>
        <w:rPr>
          <w:rFonts w:hint="eastAsia"/>
        </w:rPr>
        <w:t xml:space="preserve">                  EXPERIMENTAL EVALUATION                     </w:t>
      </w:r>
      <w:r>
        <w:rPr>
          <w:rFonts w:hint="eastAsia"/>
        </w:rPr>
        <w:t>│</w:t>
      </w:r>
    </w:p>
    <w:p w14:paraId="6FD2C590" w14:textId="77777777" w:rsidR="00B41DF3" w:rsidRDefault="00B41DF3" w:rsidP="00B41DF3">
      <w:pPr>
        <w:jc w:val="center"/>
        <w:rPr>
          <w:rFonts w:hint="eastAsia"/>
        </w:rPr>
      </w:pPr>
      <w:r>
        <w:rPr>
          <w:rFonts w:hint="eastAsia"/>
        </w:rPr>
        <w:t>│</w:t>
      </w:r>
      <w:r>
        <w:rPr>
          <w:rFonts w:hint="eastAsia"/>
        </w:rPr>
        <w:t xml:space="preserve">  HOTA </w:t>
      </w:r>
      <w:r>
        <w:rPr>
          <w:rFonts w:hint="eastAsia"/>
        </w:rPr>
        <w:t>•</w:t>
      </w:r>
      <w:r>
        <w:rPr>
          <w:rFonts w:hint="eastAsia"/>
        </w:rPr>
        <w:t xml:space="preserve"> IDF1 </w:t>
      </w:r>
      <w:r>
        <w:rPr>
          <w:rFonts w:hint="eastAsia"/>
        </w:rPr>
        <w:t>•</w:t>
      </w:r>
      <w:r>
        <w:rPr>
          <w:rFonts w:hint="eastAsia"/>
        </w:rPr>
        <w:t xml:space="preserve"> </w:t>
      </w:r>
      <w:proofErr w:type="spellStart"/>
      <w:r>
        <w:rPr>
          <w:rFonts w:hint="eastAsia"/>
        </w:rPr>
        <w:t>AssA</w:t>
      </w:r>
      <w:proofErr w:type="spellEnd"/>
      <w:r>
        <w:rPr>
          <w:rFonts w:hint="eastAsia"/>
        </w:rPr>
        <w:t xml:space="preserve"> </w:t>
      </w:r>
      <w:r>
        <w:rPr>
          <w:rFonts w:hint="eastAsia"/>
        </w:rPr>
        <w:t>•</w:t>
      </w:r>
      <w:r>
        <w:rPr>
          <w:rFonts w:hint="eastAsia"/>
        </w:rPr>
        <w:t xml:space="preserve"> IDSW </w:t>
      </w:r>
      <w:r>
        <w:rPr>
          <w:rFonts w:hint="eastAsia"/>
        </w:rPr>
        <w:t>•</w:t>
      </w:r>
      <w:r>
        <w:rPr>
          <w:rFonts w:hint="eastAsia"/>
        </w:rPr>
        <w:t xml:space="preserve"> Fragmentation </w:t>
      </w:r>
      <w:r>
        <w:rPr>
          <w:rFonts w:hint="eastAsia"/>
        </w:rPr>
        <w:t>•</w:t>
      </w:r>
      <w:r>
        <w:rPr>
          <w:rFonts w:hint="eastAsia"/>
        </w:rPr>
        <w:t xml:space="preserve"> Occlusion       </w:t>
      </w:r>
      <w:r>
        <w:rPr>
          <w:rFonts w:hint="eastAsia"/>
        </w:rPr>
        <w:t>│</w:t>
      </w:r>
    </w:p>
    <w:p w14:paraId="03F20D9E" w14:textId="77777777" w:rsidR="00B41DF3" w:rsidRDefault="00B41DF3" w:rsidP="00B41DF3">
      <w:pPr>
        <w:jc w:val="center"/>
        <w:rPr>
          <w:rFonts w:hint="eastAsia"/>
        </w:rPr>
      </w:pPr>
      <w:r>
        <w:rPr>
          <w:rFonts w:hint="eastAsia"/>
        </w:rPr>
        <w:t>│</w:t>
      </w:r>
      <w:r>
        <w:rPr>
          <w:rFonts w:hint="eastAsia"/>
        </w:rPr>
        <w:t xml:space="preserve">  Recovery </w:t>
      </w:r>
      <w:r>
        <w:rPr>
          <w:rFonts w:hint="eastAsia"/>
        </w:rPr>
        <w:t>•</w:t>
      </w:r>
      <w:r>
        <w:rPr>
          <w:rFonts w:hint="eastAsia"/>
        </w:rPr>
        <w:t xml:space="preserve"> Trajectory Accuracy </w:t>
      </w:r>
      <w:r>
        <w:rPr>
          <w:rFonts w:hint="eastAsia"/>
        </w:rPr>
        <w:t>•</w:t>
      </w:r>
      <w:r>
        <w:rPr>
          <w:rFonts w:hint="eastAsia"/>
        </w:rPr>
        <w:t xml:space="preserve"> Runtime </w:t>
      </w:r>
      <w:r>
        <w:rPr>
          <w:rFonts w:hint="eastAsia"/>
        </w:rPr>
        <w:t>•</w:t>
      </w:r>
      <w:r>
        <w:rPr>
          <w:rFonts w:hint="eastAsia"/>
        </w:rPr>
        <w:t xml:space="preserve"> Ablation         </w:t>
      </w:r>
      <w:r>
        <w:rPr>
          <w:rFonts w:hint="eastAsia"/>
        </w:rPr>
        <w:t>│</w:t>
      </w:r>
    </w:p>
    <w:p w14:paraId="398D31AE" w14:textId="780113E0" w:rsidR="009A06AB" w:rsidRDefault="00B41DF3" w:rsidP="00B41DF3">
      <w:pPr>
        <w:jc w:val="center"/>
      </w:pPr>
      <w:r>
        <w:rPr>
          <w:rFonts w:hint="eastAsia"/>
        </w:rPr>
        <w:t>└──────────────────────────────────────────────────────────────┘</w:t>
      </w:r>
    </w:p>
    <w:p w14:paraId="78B7BF71" w14:textId="1DCAD165" w:rsidR="00A905CB" w:rsidRDefault="00A905CB">
      <w:pPr>
        <w:jc w:val="both"/>
        <w:rPr>
          <w:b/>
          <w:bCs/>
          <w:sz w:val="20"/>
          <w:szCs w:val="20"/>
        </w:rPr>
      </w:pPr>
      <w:r w:rsidRPr="00A905CB">
        <w:rPr>
          <w:b/>
          <w:bCs/>
          <w:sz w:val="20"/>
          <w:szCs w:val="20"/>
        </w:rPr>
        <w:t>Figure 1.</w:t>
      </w:r>
      <w:r w:rsidR="00B41DF3" w:rsidRPr="00B41DF3">
        <w:rPr>
          <w:b/>
          <w:bCs/>
          <w:sz w:val="20"/>
          <w:szCs w:val="20"/>
        </w:rPr>
        <w:t xml:space="preserve"> Proposed conceptual framework for Counterfactual </w:t>
      </w:r>
      <w:proofErr w:type="spellStart"/>
      <w:r w:rsidR="00B41DF3" w:rsidRPr="00B41DF3">
        <w:rPr>
          <w:b/>
          <w:bCs/>
          <w:sz w:val="20"/>
          <w:szCs w:val="20"/>
        </w:rPr>
        <w:t>Amodal</w:t>
      </w:r>
      <w:proofErr w:type="spellEnd"/>
      <w:r w:rsidR="00B41DF3" w:rsidRPr="00B41DF3">
        <w:rPr>
          <w:b/>
          <w:bCs/>
          <w:sz w:val="20"/>
          <w:szCs w:val="20"/>
        </w:rPr>
        <w:t xml:space="preserve"> Anchor-based occlusion-aware multi-animal tracking</w:t>
      </w:r>
      <w:r w:rsidRPr="00A905CB">
        <w:rPr>
          <w:b/>
          <w:bCs/>
          <w:sz w:val="20"/>
          <w:szCs w:val="20"/>
        </w:rPr>
        <w:t>.</w:t>
      </w:r>
    </w:p>
    <w:p w14:paraId="6126FFC3" w14:textId="77777777" w:rsidR="00162A7C" w:rsidRDefault="00162A7C">
      <w:pPr>
        <w:jc w:val="both"/>
        <w:rPr>
          <w:b/>
          <w:bCs/>
          <w:sz w:val="20"/>
          <w:szCs w:val="20"/>
        </w:rPr>
      </w:pPr>
    </w:p>
    <w:p w14:paraId="54D34A9D" w14:textId="77777777" w:rsidR="00162A7C" w:rsidRPr="00162A7C" w:rsidRDefault="00162A7C" w:rsidP="00162A7C">
      <w:pPr>
        <w:jc w:val="both"/>
        <w:rPr>
          <w:szCs w:val="24"/>
        </w:rPr>
      </w:pPr>
      <w:r w:rsidRPr="00162A7C">
        <w:rPr>
          <w:szCs w:val="24"/>
        </w:rPr>
        <w:t>8.2 Conceptual Relationships</w:t>
      </w:r>
    </w:p>
    <w:p w14:paraId="48E25D40" w14:textId="77777777" w:rsidR="00162A7C" w:rsidRPr="00162A7C" w:rsidRDefault="00162A7C" w:rsidP="00162A7C">
      <w:pPr>
        <w:jc w:val="both"/>
        <w:rPr>
          <w:szCs w:val="24"/>
        </w:rPr>
      </w:pPr>
    </w:p>
    <w:p w14:paraId="2F202F87" w14:textId="77777777" w:rsidR="00162A7C" w:rsidRPr="00162A7C" w:rsidRDefault="00162A7C" w:rsidP="00162A7C">
      <w:pPr>
        <w:jc w:val="both"/>
        <w:rPr>
          <w:szCs w:val="24"/>
        </w:rPr>
      </w:pPr>
      <w:r w:rsidRPr="00162A7C">
        <w:rPr>
          <w:szCs w:val="24"/>
        </w:rPr>
        <w:t>The conceptual framework consists of four major relationships.</w:t>
      </w:r>
    </w:p>
    <w:p w14:paraId="00CC0844" w14:textId="77777777" w:rsidR="00162A7C" w:rsidRPr="00162A7C" w:rsidRDefault="00162A7C" w:rsidP="00162A7C">
      <w:pPr>
        <w:jc w:val="both"/>
        <w:rPr>
          <w:szCs w:val="24"/>
        </w:rPr>
      </w:pPr>
    </w:p>
    <w:p w14:paraId="2E65D15A" w14:textId="77777777" w:rsidR="00162A7C" w:rsidRPr="00162A7C" w:rsidRDefault="00162A7C" w:rsidP="00162A7C">
      <w:pPr>
        <w:jc w:val="both"/>
        <w:rPr>
          <w:szCs w:val="24"/>
        </w:rPr>
      </w:pPr>
      <w:r w:rsidRPr="00162A7C">
        <w:rPr>
          <w:szCs w:val="24"/>
        </w:rPr>
        <w:t>8.2.1 Observable Animal State and Persistent Identity Memory</w:t>
      </w:r>
    </w:p>
    <w:p w14:paraId="131D2977" w14:textId="77777777" w:rsidR="00162A7C" w:rsidRPr="00162A7C" w:rsidRDefault="00162A7C" w:rsidP="00162A7C">
      <w:pPr>
        <w:jc w:val="both"/>
        <w:rPr>
          <w:szCs w:val="24"/>
        </w:rPr>
      </w:pPr>
    </w:p>
    <w:p w14:paraId="60CC68F2" w14:textId="77777777" w:rsidR="00162A7C" w:rsidRPr="00162A7C" w:rsidRDefault="00162A7C" w:rsidP="00162A7C">
      <w:pPr>
        <w:jc w:val="both"/>
        <w:rPr>
          <w:szCs w:val="24"/>
        </w:rPr>
      </w:pPr>
      <w:r w:rsidRPr="00162A7C">
        <w:rPr>
          <w:szCs w:val="24"/>
        </w:rPr>
        <w:t>While an animal is visible, repeated observations provide evidence about its identity and movement. These observations update the persistent identity representation:</w:t>
      </w:r>
    </w:p>
    <w:p w14:paraId="1CE302A4" w14:textId="77777777" w:rsidR="00162A7C" w:rsidRPr="00162A7C" w:rsidRDefault="00162A7C" w:rsidP="00162A7C">
      <w:pPr>
        <w:jc w:val="both"/>
        <w:rPr>
          <w:szCs w:val="24"/>
        </w:rPr>
      </w:pPr>
    </w:p>
    <w:p w14:paraId="4BE90CF8" w14:textId="77777777" w:rsidR="00162A7C" w:rsidRPr="00162A7C" w:rsidRDefault="00162A7C" w:rsidP="00162A7C">
      <w:pPr>
        <w:jc w:val="both"/>
        <w:rPr>
          <w:szCs w:val="24"/>
        </w:rPr>
      </w:pPr>
      <w:r w:rsidRPr="00162A7C">
        <w:rPr>
          <w:szCs w:val="24"/>
        </w:rPr>
        <w:t>M</w:t>
      </w:r>
    </w:p>
    <w:p w14:paraId="46A35332" w14:textId="77777777" w:rsidR="00162A7C" w:rsidRPr="00162A7C" w:rsidRDefault="00162A7C" w:rsidP="00162A7C">
      <w:pPr>
        <w:jc w:val="both"/>
        <w:rPr>
          <w:szCs w:val="24"/>
        </w:rPr>
      </w:pPr>
      <w:proofErr w:type="spellStart"/>
      <w:r w:rsidRPr="00162A7C">
        <w:rPr>
          <w:szCs w:val="24"/>
        </w:rPr>
        <w:t>i</w:t>
      </w:r>
      <w:proofErr w:type="spellEnd"/>
    </w:p>
    <w:p w14:paraId="02BB7B7C" w14:textId="77777777" w:rsidR="00162A7C" w:rsidRPr="00162A7C" w:rsidRDefault="00162A7C" w:rsidP="00162A7C">
      <w:pPr>
        <w:jc w:val="both"/>
        <w:rPr>
          <w:szCs w:val="24"/>
        </w:rPr>
      </w:pPr>
      <w:r w:rsidRPr="00162A7C">
        <w:rPr>
          <w:szCs w:val="24"/>
        </w:rPr>
        <w:t>t</w:t>
      </w:r>
    </w:p>
    <w:p w14:paraId="6D7D011C" w14:textId="77777777" w:rsidR="00162A7C" w:rsidRPr="00162A7C" w:rsidRDefault="00162A7C" w:rsidP="00162A7C">
      <w:pPr>
        <w:jc w:val="both"/>
        <w:rPr>
          <w:szCs w:val="24"/>
        </w:rPr>
      </w:pPr>
      <w:r w:rsidRPr="00162A7C">
        <w:rPr>
          <w:szCs w:val="24"/>
        </w:rPr>
        <w:tab/>
        <w:t>​</w:t>
      </w:r>
    </w:p>
    <w:p w14:paraId="6FA090CC" w14:textId="77777777" w:rsidR="00162A7C" w:rsidRPr="00162A7C" w:rsidRDefault="00162A7C" w:rsidP="00162A7C">
      <w:pPr>
        <w:jc w:val="both"/>
        <w:rPr>
          <w:szCs w:val="24"/>
        </w:rPr>
      </w:pPr>
    </w:p>
    <w:p w14:paraId="7DDFDC2A" w14:textId="77777777" w:rsidR="00162A7C" w:rsidRPr="00162A7C" w:rsidRDefault="00162A7C" w:rsidP="00162A7C">
      <w:pPr>
        <w:jc w:val="both"/>
        <w:rPr>
          <w:szCs w:val="24"/>
        </w:rPr>
      </w:pPr>
      <w:r w:rsidRPr="00162A7C">
        <w:rPr>
          <w:szCs w:val="24"/>
        </w:rPr>
        <w:t>=f(M</w:t>
      </w:r>
    </w:p>
    <w:p w14:paraId="100E336B" w14:textId="77777777" w:rsidR="00162A7C" w:rsidRPr="00162A7C" w:rsidRDefault="00162A7C" w:rsidP="00162A7C">
      <w:pPr>
        <w:jc w:val="both"/>
        <w:rPr>
          <w:szCs w:val="24"/>
        </w:rPr>
      </w:pPr>
      <w:proofErr w:type="spellStart"/>
      <w:r w:rsidRPr="00162A7C">
        <w:rPr>
          <w:szCs w:val="24"/>
        </w:rPr>
        <w:t>i</w:t>
      </w:r>
      <w:proofErr w:type="spellEnd"/>
    </w:p>
    <w:p w14:paraId="0BD7429A" w14:textId="77777777" w:rsidR="00162A7C" w:rsidRPr="00162A7C" w:rsidRDefault="00162A7C" w:rsidP="00162A7C">
      <w:pPr>
        <w:jc w:val="both"/>
        <w:rPr>
          <w:szCs w:val="24"/>
        </w:rPr>
      </w:pPr>
      <w:r w:rsidRPr="00162A7C">
        <w:rPr>
          <w:szCs w:val="24"/>
        </w:rPr>
        <w:t>t−1</w:t>
      </w:r>
    </w:p>
    <w:p w14:paraId="5C22C04C" w14:textId="77777777" w:rsidR="00162A7C" w:rsidRPr="00162A7C" w:rsidRDefault="00162A7C" w:rsidP="00162A7C">
      <w:pPr>
        <w:jc w:val="both"/>
        <w:rPr>
          <w:szCs w:val="24"/>
        </w:rPr>
      </w:pPr>
      <w:r w:rsidRPr="00162A7C">
        <w:rPr>
          <w:szCs w:val="24"/>
        </w:rPr>
        <w:tab/>
        <w:t>​</w:t>
      </w:r>
    </w:p>
    <w:p w14:paraId="3C37FFD9" w14:textId="77777777" w:rsidR="00162A7C" w:rsidRPr="00162A7C" w:rsidRDefault="00162A7C" w:rsidP="00162A7C">
      <w:pPr>
        <w:jc w:val="both"/>
        <w:rPr>
          <w:szCs w:val="24"/>
        </w:rPr>
      </w:pPr>
    </w:p>
    <w:p w14:paraId="4B5EF24F" w14:textId="77777777" w:rsidR="00162A7C" w:rsidRPr="00162A7C" w:rsidRDefault="00162A7C" w:rsidP="00162A7C">
      <w:pPr>
        <w:jc w:val="both"/>
        <w:rPr>
          <w:szCs w:val="24"/>
        </w:rPr>
      </w:pPr>
      <w:r w:rsidRPr="00162A7C">
        <w:rPr>
          <w:szCs w:val="24"/>
        </w:rPr>
        <w:t>,A</w:t>
      </w:r>
    </w:p>
    <w:p w14:paraId="1482AFAC" w14:textId="77777777" w:rsidR="00162A7C" w:rsidRPr="00162A7C" w:rsidRDefault="00162A7C" w:rsidP="00162A7C">
      <w:pPr>
        <w:jc w:val="both"/>
        <w:rPr>
          <w:szCs w:val="24"/>
        </w:rPr>
      </w:pPr>
      <w:proofErr w:type="spellStart"/>
      <w:r w:rsidRPr="00162A7C">
        <w:rPr>
          <w:szCs w:val="24"/>
        </w:rPr>
        <w:t>i</w:t>
      </w:r>
      <w:proofErr w:type="spellEnd"/>
    </w:p>
    <w:p w14:paraId="749A0D55" w14:textId="77777777" w:rsidR="00162A7C" w:rsidRPr="00162A7C" w:rsidRDefault="00162A7C" w:rsidP="00162A7C">
      <w:pPr>
        <w:jc w:val="both"/>
        <w:rPr>
          <w:szCs w:val="24"/>
        </w:rPr>
      </w:pPr>
      <w:r w:rsidRPr="00162A7C">
        <w:rPr>
          <w:szCs w:val="24"/>
        </w:rPr>
        <w:t>t</w:t>
      </w:r>
    </w:p>
    <w:p w14:paraId="54FE6A64" w14:textId="77777777" w:rsidR="00162A7C" w:rsidRPr="00162A7C" w:rsidRDefault="00162A7C" w:rsidP="00162A7C">
      <w:pPr>
        <w:jc w:val="both"/>
        <w:rPr>
          <w:szCs w:val="24"/>
        </w:rPr>
      </w:pPr>
      <w:r w:rsidRPr="00162A7C">
        <w:rPr>
          <w:szCs w:val="24"/>
        </w:rPr>
        <w:tab/>
        <w:t>​</w:t>
      </w:r>
    </w:p>
    <w:p w14:paraId="3F44698D" w14:textId="77777777" w:rsidR="00162A7C" w:rsidRPr="00162A7C" w:rsidRDefault="00162A7C" w:rsidP="00162A7C">
      <w:pPr>
        <w:jc w:val="both"/>
        <w:rPr>
          <w:szCs w:val="24"/>
        </w:rPr>
      </w:pPr>
    </w:p>
    <w:p w14:paraId="3E921D4A" w14:textId="77777777" w:rsidR="00162A7C" w:rsidRPr="00162A7C" w:rsidRDefault="00162A7C" w:rsidP="00162A7C">
      <w:pPr>
        <w:jc w:val="both"/>
        <w:rPr>
          <w:szCs w:val="24"/>
        </w:rPr>
      </w:pPr>
      <w:r w:rsidRPr="00162A7C">
        <w:rPr>
          <w:szCs w:val="24"/>
        </w:rPr>
        <w:t>,X</w:t>
      </w:r>
    </w:p>
    <w:p w14:paraId="067A7C46" w14:textId="77777777" w:rsidR="00162A7C" w:rsidRPr="00162A7C" w:rsidRDefault="00162A7C" w:rsidP="00162A7C">
      <w:pPr>
        <w:jc w:val="both"/>
        <w:rPr>
          <w:szCs w:val="24"/>
        </w:rPr>
      </w:pPr>
      <w:proofErr w:type="spellStart"/>
      <w:r w:rsidRPr="00162A7C">
        <w:rPr>
          <w:szCs w:val="24"/>
        </w:rPr>
        <w:t>i</w:t>
      </w:r>
      <w:proofErr w:type="spellEnd"/>
    </w:p>
    <w:p w14:paraId="23FE3B7C" w14:textId="77777777" w:rsidR="00162A7C" w:rsidRPr="00162A7C" w:rsidRDefault="00162A7C" w:rsidP="00162A7C">
      <w:pPr>
        <w:jc w:val="both"/>
        <w:rPr>
          <w:szCs w:val="24"/>
        </w:rPr>
      </w:pPr>
      <w:r w:rsidRPr="00162A7C">
        <w:rPr>
          <w:szCs w:val="24"/>
        </w:rPr>
        <w:t>t</w:t>
      </w:r>
    </w:p>
    <w:p w14:paraId="6B3CC468" w14:textId="77777777" w:rsidR="00162A7C" w:rsidRPr="00162A7C" w:rsidRDefault="00162A7C" w:rsidP="00162A7C">
      <w:pPr>
        <w:jc w:val="both"/>
        <w:rPr>
          <w:szCs w:val="24"/>
        </w:rPr>
      </w:pPr>
      <w:r w:rsidRPr="00162A7C">
        <w:rPr>
          <w:szCs w:val="24"/>
        </w:rPr>
        <w:tab/>
        <w:t>​</w:t>
      </w:r>
    </w:p>
    <w:p w14:paraId="1547CB1C" w14:textId="77777777" w:rsidR="00162A7C" w:rsidRPr="00162A7C" w:rsidRDefault="00162A7C" w:rsidP="00162A7C">
      <w:pPr>
        <w:jc w:val="both"/>
        <w:rPr>
          <w:szCs w:val="24"/>
        </w:rPr>
      </w:pPr>
    </w:p>
    <w:p w14:paraId="7E47B86D" w14:textId="77777777" w:rsidR="00162A7C" w:rsidRPr="00162A7C" w:rsidRDefault="00162A7C" w:rsidP="00162A7C">
      <w:pPr>
        <w:jc w:val="both"/>
        <w:rPr>
          <w:szCs w:val="24"/>
        </w:rPr>
      </w:pPr>
      <w:r w:rsidRPr="00162A7C">
        <w:rPr>
          <w:szCs w:val="24"/>
        </w:rPr>
        <w:t>,V</w:t>
      </w:r>
    </w:p>
    <w:p w14:paraId="207B23D6" w14:textId="77777777" w:rsidR="00162A7C" w:rsidRPr="00162A7C" w:rsidRDefault="00162A7C" w:rsidP="00162A7C">
      <w:pPr>
        <w:jc w:val="both"/>
        <w:rPr>
          <w:szCs w:val="24"/>
        </w:rPr>
      </w:pPr>
      <w:proofErr w:type="spellStart"/>
      <w:r w:rsidRPr="00162A7C">
        <w:rPr>
          <w:szCs w:val="24"/>
        </w:rPr>
        <w:t>i</w:t>
      </w:r>
      <w:proofErr w:type="spellEnd"/>
    </w:p>
    <w:p w14:paraId="2F1A947F" w14:textId="77777777" w:rsidR="00162A7C" w:rsidRPr="00162A7C" w:rsidRDefault="00162A7C" w:rsidP="00162A7C">
      <w:pPr>
        <w:jc w:val="both"/>
        <w:rPr>
          <w:szCs w:val="24"/>
        </w:rPr>
      </w:pPr>
      <w:r w:rsidRPr="00162A7C">
        <w:rPr>
          <w:szCs w:val="24"/>
        </w:rPr>
        <w:t>t</w:t>
      </w:r>
    </w:p>
    <w:p w14:paraId="29BF981E" w14:textId="77777777" w:rsidR="00162A7C" w:rsidRPr="00162A7C" w:rsidRDefault="00162A7C" w:rsidP="00162A7C">
      <w:pPr>
        <w:jc w:val="both"/>
        <w:rPr>
          <w:szCs w:val="24"/>
        </w:rPr>
      </w:pPr>
      <w:r w:rsidRPr="00162A7C">
        <w:rPr>
          <w:szCs w:val="24"/>
        </w:rPr>
        <w:tab/>
        <w:t>​</w:t>
      </w:r>
    </w:p>
    <w:p w14:paraId="363B716B" w14:textId="77777777" w:rsidR="00162A7C" w:rsidRPr="00162A7C" w:rsidRDefault="00162A7C" w:rsidP="00162A7C">
      <w:pPr>
        <w:jc w:val="both"/>
        <w:rPr>
          <w:szCs w:val="24"/>
        </w:rPr>
      </w:pPr>
    </w:p>
    <w:p w14:paraId="217AEA64" w14:textId="77777777" w:rsidR="00162A7C" w:rsidRPr="00162A7C" w:rsidRDefault="00162A7C" w:rsidP="00162A7C">
      <w:pPr>
        <w:jc w:val="both"/>
        <w:rPr>
          <w:szCs w:val="24"/>
        </w:rPr>
      </w:pPr>
      <w:r w:rsidRPr="00162A7C">
        <w:rPr>
          <w:szCs w:val="24"/>
        </w:rPr>
        <w:t>,H</w:t>
      </w:r>
    </w:p>
    <w:p w14:paraId="037ED3FA" w14:textId="77777777" w:rsidR="00162A7C" w:rsidRPr="00162A7C" w:rsidRDefault="00162A7C" w:rsidP="00162A7C">
      <w:pPr>
        <w:jc w:val="both"/>
        <w:rPr>
          <w:szCs w:val="24"/>
        </w:rPr>
      </w:pPr>
      <w:proofErr w:type="spellStart"/>
      <w:r w:rsidRPr="00162A7C">
        <w:rPr>
          <w:szCs w:val="24"/>
        </w:rPr>
        <w:t>i</w:t>
      </w:r>
      <w:proofErr w:type="spellEnd"/>
    </w:p>
    <w:p w14:paraId="3396C289" w14:textId="77777777" w:rsidR="00162A7C" w:rsidRPr="00162A7C" w:rsidRDefault="00162A7C" w:rsidP="00162A7C">
      <w:pPr>
        <w:jc w:val="both"/>
        <w:rPr>
          <w:szCs w:val="24"/>
        </w:rPr>
      </w:pPr>
      <w:r w:rsidRPr="00162A7C">
        <w:rPr>
          <w:szCs w:val="24"/>
        </w:rPr>
        <w:t>t</w:t>
      </w:r>
    </w:p>
    <w:p w14:paraId="39B1DBC2" w14:textId="77777777" w:rsidR="00162A7C" w:rsidRPr="00162A7C" w:rsidRDefault="00162A7C" w:rsidP="00162A7C">
      <w:pPr>
        <w:jc w:val="both"/>
        <w:rPr>
          <w:szCs w:val="24"/>
        </w:rPr>
      </w:pPr>
      <w:r w:rsidRPr="00162A7C">
        <w:rPr>
          <w:szCs w:val="24"/>
        </w:rPr>
        <w:tab/>
        <w:t>​</w:t>
      </w:r>
    </w:p>
    <w:p w14:paraId="77488115" w14:textId="77777777" w:rsidR="00162A7C" w:rsidRPr="00162A7C" w:rsidRDefault="00162A7C" w:rsidP="00162A7C">
      <w:pPr>
        <w:jc w:val="both"/>
        <w:rPr>
          <w:szCs w:val="24"/>
        </w:rPr>
      </w:pPr>
    </w:p>
    <w:p w14:paraId="338CFA24" w14:textId="77777777" w:rsidR="00162A7C" w:rsidRPr="00162A7C" w:rsidRDefault="00162A7C" w:rsidP="00162A7C">
      <w:pPr>
        <w:jc w:val="both"/>
        <w:rPr>
          <w:szCs w:val="24"/>
        </w:rPr>
      </w:pPr>
      <w:r w:rsidRPr="00162A7C">
        <w:rPr>
          <w:szCs w:val="24"/>
        </w:rPr>
        <w:lastRenderedPageBreak/>
        <w:t>,C</w:t>
      </w:r>
    </w:p>
    <w:p w14:paraId="42650621" w14:textId="77777777" w:rsidR="00162A7C" w:rsidRPr="00162A7C" w:rsidRDefault="00162A7C" w:rsidP="00162A7C">
      <w:pPr>
        <w:jc w:val="both"/>
        <w:rPr>
          <w:szCs w:val="24"/>
        </w:rPr>
      </w:pPr>
      <w:proofErr w:type="spellStart"/>
      <w:r w:rsidRPr="00162A7C">
        <w:rPr>
          <w:szCs w:val="24"/>
        </w:rPr>
        <w:t>i</w:t>
      </w:r>
      <w:proofErr w:type="spellEnd"/>
    </w:p>
    <w:p w14:paraId="38A8EBAB" w14:textId="77777777" w:rsidR="00162A7C" w:rsidRPr="00162A7C" w:rsidRDefault="00162A7C" w:rsidP="00162A7C">
      <w:pPr>
        <w:jc w:val="both"/>
        <w:rPr>
          <w:szCs w:val="24"/>
        </w:rPr>
      </w:pPr>
      <w:r w:rsidRPr="00162A7C">
        <w:rPr>
          <w:szCs w:val="24"/>
        </w:rPr>
        <w:t>t</w:t>
      </w:r>
    </w:p>
    <w:p w14:paraId="4365C421" w14:textId="77777777" w:rsidR="00162A7C" w:rsidRPr="00162A7C" w:rsidRDefault="00162A7C" w:rsidP="00162A7C">
      <w:pPr>
        <w:jc w:val="both"/>
        <w:rPr>
          <w:szCs w:val="24"/>
        </w:rPr>
      </w:pPr>
      <w:r w:rsidRPr="00162A7C">
        <w:rPr>
          <w:szCs w:val="24"/>
        </w:rPr>
        <w:tab/>
        <w:t>​</w:t>
      </w:r>
    </w:p>
    <w:p w14:paraId="32220AFE" w14:textId="77777777" w:rsidR="00162A7C" w:rsidRPr="00162A7C" w:rsidRDefault="00162A7C" w:rsidP="00162A7C">
      <w:pPr>
        <w:jc w:val="both"/>
        <w:rPr>
          <w:szCs w:val="24"/>
        </w:rPr>
      </w:pPr>
    </w:p>
    <w:p w14:paraId="5F0C866B" w14:textId="77777777" w:rsidR="00162A7C" w:rsidRPr="00162A7C" w:rsidRDefault="00162A7C" w:rsidP="00162A7C">
      <w:pPr>
        <w:jc w:val="both"/>
        <w:rPr>
          <w:szCs w:val="24"/>
        </w:rPr>
      </w:pPr>
      <w:r w:rsidRPr="00162A7C">
        <w:rPr>
          <w:szCs w:val="24"/>
        </w:rPr>
        <w:t>)</w:t>
      </w:r>
    </w:p>
    <w:p w14:paraId="7E8D9008" w14:textId="77777777" w:rsidR="00162A7C" w:rsidRPr="00162A7C" w:rsidRDefault="00162A7C" w:rsidP="00162A7C">
      <w:pPr>
        <w:jc w:val="both"/>
        <w:rPr>
          <w:szCs w:val="24"/>
        </w:rPr>
      </w:pPr>
    </w:p>
    <w:p w14:paraId="17DB88F5" w14:textId="77777777" w:rsidR="00162A7C" w:rsidRPr="00162A7C" w:rsidRDefault="00162A7C" w:rsidP="00162A7C">
      <w:pPr>
        <w:jc w:val="both"/>
        <w:rPr>
          <w:szCs w:val="24"/>
        </w:rPr>
      </w:pPr>
      <w:r w:rsidRPr="00162A7C">
        <w:rPr>
          <w:szCs w:val="24"/>
        </w:rPr>
        <w:t>where:</w:t>
      </w:r>
    </w:p>
    <w:p w14:paraId="5C21D0D4" w14:textId="77777777" w:rsidR="00162A7C" w:rsidRPr="00162A7C" w:rsidRDefault="00162A7C" w:rsidP="00162A7C">
      <w:pPr>
        <w:jc w:val="both"/>
        <w:rPr>
          <w:szCs w:val="24"/>
        </w:rPr>
      </w:pPr>
    </w:p>
    <w:p w14:paraId="18554D34" w14:textId="77777777" w:rsidR="00162A7C" w:rsidRPr="00162A7C" w:rsidRDefault="00162A7C" w:rsidP="00162A7C">
      <w:pPr>
        <w:jc w:val="both"/>
        <w:rPr>
          <w:szCs w:val="24"/>
        </w:rPr>
      </w:pPr>
      <w:r w:rsidRPr="00162A7C">
        <w:rPr>
          <w:szCs w:val="24"/>
        </w:rPr>
        <w:t>M</w:t>
      </w:r>
    </w:p>
    <w:p w14:paraId="1B7F84DB" w14:textId="77777777" w:rsidR="00162A7C" w:rsidRPr="00162A7C" w:rsidRDefault="00162A7C" w:rsidP="00162A7C">
      <w:pPr>
        <w:jc w:val="both"/>
        <w:rPr>
          <w:szCs w:val="24"/>
        </w:rPr>
      </w:pPr>
      <w:proofErr w:type="spellStart"/>
      <w:r w:rsidRPr="00162A7C">
        <w:rPr>
          <w:szCs w:val="24"/>
        </w:rPr>
        <w:t>i</w:t>
      </w:r>
      <w:proofErr w:type="spellEnd"/>
    </w:p>
    <w:p w14:paraId="06188B8C" w14:textId="77777777" w:rsidR="00162A7C" w:rsidRPr="00162A7C" w:rsidRDefault="00162A7C" w:rsidP="00162A7C">
      <w:pPr>
        <w:jc w:val="both"/>
        <w:rPr>
          <w:szCs w:val="24"/>
        </w:rPr>
      </w:pPr>
      <w:r w:rsidRPr="00162A7C">
        <w:rPr>
          <w:szCs w:val="24"/>
        </w:rPr>
        <w:t>t</w:t>
      </w:r>
    </w:p>
    <w:p w14:paraId="76AE1FFF" w14:textId="77777777" w:rsidR="00162A7C" w:rsidRPr="00162A7C" w:rsidRDefault="00162A7C" w:rsidP="00162A7C">
      <w:pPr>
        <w:jc w:val="both"/>
        <w:rPr>
          <w:szCs w:val="24"/>
        </w:rPr>
      </w:pPr>
      <w:r w:rsidRPr="00162A7C">
        <w:rPr>
          <w:szCs w:val="24"/>
        </w:rPr>
        <w:tab/>
        <w:t>​</w:t>
      </w:r>
    </w:p>
    <w:p w14:paraId="110E64F0" w14:textId="77777777" w:rsidR="00162A7C" w:rsidRPr="00162A7C" w:rsidRDefault="00162A7C" w:rsidP="00162A7C">
      <w:pPr>
        <w:jc w:val="both"/>
        <w:rPr>
          <w:szCs w:val="24"/>
        </w:rPr>
      </w:pPr>
    </w:p>
    <w:p w14:paraId="704302DB" w14:textId="77777777" w:rsidR="00162A7C" w:rsidRPr="00162A7C" w:rsidRDefault="00162A7C" w:rsidP="00162A7C">
      <w:pPr>
        <w:jc w:val="both"/>
        <w:rPr>
          <w:szCs w:val="24"/>
        </w:rPr>
      </w:pPr>
      <w:r w:rsidRPr="00162A7C">
        <w:rPr>
          <w:szCs w:val="24"/>
        </w:rPr>
        <w:t xml:space="preserve"> is the persistent identity memory of animal </w:t>
      </w:r>
      <w:proofErr w:type="spellStart"/>
      <w:r w:rsidRPr="00162A7C">
        <w:rPr>
          <w:szCs w:val="24"/>
        </w:rPr>
        <w:t>i</w:t>
      </w:r>
      <w:proofErr w:type="spellEnd"/>
      <w:r w:rsidRPr="00162A7C">
        <w:rPr>
          <w:szCs w:val="24"/>
        </w:rPr>
        <w:t xml:space="preserve"> at time t;</w:t>
      </w:r>
    </w:p>
    <w:p w14:paraId="55D18A30" w14:textId="77777777" w:rsidR="00162A7C" w:rsidRPr="00162A7C" w:rsidRDefault="00162A7C" w:rsidP="00162A7C">
      <w:pPr>
        <w:jc w:val="both"/>
        <w:rPr>
          <w:szCs w:val="24"/>
        </w:rPr>
      </w:pPr>
      <w:r w:rsidRPr="00162A7C">
        <w:rPr>
          <w:szCs w:val="24"/>
        </w:rPr>
        <w:t>A</w:t>
      </w:r>
    </w:p>
    <w:p w14:paraId="62AF2C60" w14:textId="77777777" w:rsidR="00162A7C" w:rsidRPr="00162A7C" w:rsidRDefault="00162A7C" w:rsidP="00162A7C">
      <w:pPr>
        <w:jc w:val="both"/>
        <w:rPr>
          <w:szCs w:val="24"/>
        </w:rPr>
      </w:pPr>
      <w:proofErr w:type="spellStart"/>
      <w:r w:rsidRPr="00162A7C">
        <w:rPr>
          <w:szCs w:val="24"/>
        </w:rPr>
        <w:t>i</w:t>
      </w:r>
      <w:proofErr w:type="spellEnd"/>
    </w:p>
    <w:p w14:paraId="75465004" w14:textId="77777777" w:rsidR="00162A7C" w:rsidRPr="00162A7C" w:rsidRDefault="00162A7C" w:rsidP="00162A7C">
      <w:pPr>
        <w:jc w:val="both"/>
        <w:rPr>
          <w:szCs w:val="24"/>
        </w:rPr>
      </w:pPr>
      <w:r w:rsidRPr="00162A7C">
        <w:rPr>
          <w:szCs w:val="24"/>
        </w:rPr>
        <w:t>t</w:t>
      </w:r>
    </w:p>
    <w:p w14:paraId="25788DEF" w14:textId="77777777" w:rsidR="00162A7C" w:rsidRPr="00162A7C" w:rsidRDefault="00162A7C" w:rsidP="00162A7C">
      <w:pPr>
        <w:jc w:val="both"/>
        <w:rPr>
          <w:szCs w:val="24"/>
        </w:rPr>
      </w:pPr>
      <w:r w:rsidRPr="00162A7C">
        <w:rPr>
          <w:szCs w:val="24"/>
        </w:rPr>
        <w:tab/>
        <w:t>​</w:t>
      </w:r>
    </w:p>
    <w:p w14:paraId="1CE9D3A2" w14:textId="77777777" w:rsidR="00162A7C" w:rsidRPr="00162A7C" w:rsidRDefault="00162A7C" w:rsidP="00162A7C">
      <w:pPr>
        <w:jc w:val="both"/>
        <w:rPr>
          <w:szCs w:val="24"/>
        </w:rPr>
      </w:pPr>
    </w:p>
    <w:p w14:paraId="51689E1B" w14:textId="77777777" w:rsidR="00162A7C" w:rsidRPr="00162A7C" w:rsidRDefault="00162A7C" w:rsidP="00162A7C">
      <w:pPr>
        <w:jc w:val="both"/>
        <w:rPr>
          <w:szCs w:val="24"/>
        </w:rPr>
      </w:pPr>
      <w:r w:rsidRPr="00162A7C">
        <w:rPr>
          <w:szCs w:val="24"/>
        </w:rPr>
        <w:t xml:space="preserve"> represents appearance information;</w:t>
      </w:r>
    </w:p>
    <w:p w14:paraId="35864AC0" w14:textId="77777777" w:rsidR="00162A7C" w:rsidRPr="00162A7C" w:rsidRDefault="00162A7C" w:rsidP="00162A7C">
      <w:pPr>
        <w:jc w:val="both"/>
        <w:rPr>
          <w:szCs w:val="24"/>
        </w:rPr>
      </w:pPr>
      <w:r w:rsidRPr="00162A7C">
        <w:rPr>
          <w:szCs w:val="24"/>
        </w:rPr>
        <w:t>X</w:t>
      </w:r>
    </w:p>
    <w:p w14:paraId="7BEE7286" w14:textId="77777777" w:rsidR="00162A7C" w:rsidRPr="00162A7C" w:rsidRDefault="00162A7C" w:rsidP="00162A7C">
      <w:pPr>
        <w:jc w:val="both"/>
        <w:rPr>
          <w:szCs w:val="24"/>
        </w:rPr>
      </w:pPr>
      <w:proofErr w:type="spellStart"/>
      <w:r w:rsidRPr="00162A7C">
        <w:rPr>
          <w:szCs w:val="24"/>
        </w:rPr>
        <w:t>i</w:t>
      </w:r>
      <w:proofErr w:type="spellEnd"/>
    </w:p>
    <w:p w14:paraId="05AC8987" w14:textId="77777777" w:rsidR="00162A7C" w:rsidRPr="00162A7C" w:rsidRDefault="00162A7C" w:rsidP="00162A7C">
      <w:pPr>
        <w:jc w:val="both"/>
        <w:rPr>
          <w:szCs w:val="24"/>
        </w:rPr>
      </w:pPr>
      <w:r w:rsidRPr="00162A7C">
        <w:rPr>
          <w:szCs w:val="24"/>
        </w:rPr>
        <w:t>t</w:t>
      </w:r>
    </w:p>
    <w:p w14:paraId="4724A37C" w14:textId="77777777" w:rsidR="00162A7C" w:rsidRPr="00162A7C" w:rsidRDefault="00162A7C" w:rsidP="00162A7C">
      <w:pPr>
        <w:jc w:val="both"/>
        <w:rPr>
          <w:szCs w:val="24"/>
        </w:rPr>
      </w:pPr>
      <w:r w:rsidRPr="00162A7C">
        <w:rPr>
          <w:szCs w:val="24"/>
        </w:rPr>
        <w:tab/>
        <w:t>​</w:t>
      </w:r>
    </w:p>
    <w:p w14:paraId="63A0A2AA" w14:textId="77777777" w:rsidR="00162A7C" w:rsidRPr="00162A7C" w:rsidRDefault="00162A7C" w:rsidP="00162A7C">
      <w:pPr>
        <w:jc w:val="both"/>
        <w:rPr>
          <w:szCs w:val="24"/>
        </w:rPr>
      </w:pPr>
    </w:p>
    <w:p w14:paraId="248D2CB3" w14:textId="77777777" w:rsidR="00162A7C" w:rsidRPr="00162A7C" w:rsidRDefault="00162A7C" w:rsidP="00162A7C">
      <w:pPr>
        <w:jc w:val="both"/>
        <w:rPr>
          <w:szCs w:val="24"/>
        </w:rPr>
      </w:pPr>
      <w:r w:rsidRPr="00162A7C">
        <w:rPr>
          <w:szCs w:val="24"/>
        </w:rPr>
        <w:t xml:space="preserve"> represents spatial position;</w:t>
      </w:r>
    </w:p>
    <w:p w14:paraId="56F899CE" w14:textId="77777777" w:rsidR="00162A7C" w:rsidRPr="00162A7C" w:rsidRDefault="00162A7C" w:rsidP="00162A7C">
      <w:pPr>
        <w:jc w:val="both"/>
        <w:rPr>
          <w:szCs w:val="24"/>
        </w:rPr>
      </w:pPr>
      <w:r w:rsidRPr="00162A7C">
        <w:rPr>
          <w:szCs w:val="24"/>
        </w:rPr>
        <w:t>V</w:t>
      </w:r>
    </w:p>
    <w:p w14:paraId="1A315851" w14:textId="77777777" w:rsidR="00162A7C" w:rsidRPr="00162A7C" w:rsidRDefault="00162A7C" w:rsidP="00162A7C">
      <w:pPr>
        <w:jc w:val="both"/>
        <w:rPr>
          <w:szCs w:val="24"/>
        </w:rPr>
      </w:pPr>
      <w:proofErr w:type="spellStart"/>
      <w:r w:rsidRPr="00162A7C">
        <w:rPr>
          <w:szCs w:val="24"/>
        </w:rPr>
        <w:t>i</w:t>
      </w:r>
      <w:proofErr w:type="spellEnd"/>
    </w:p>
    <w:p w14:paraId="7215E527" w14:textId="77777777" w:rsidR="00162A7C" w:rsidRPr="00162A7C" w:rsidRDefault="00162A7C" w:rsidP="00162A7C">
      <w:pPr>
        <w:jc w:val="both"/>
        <w:rPr>
          <w:szCs w:val="24"/>
        </w:rPr>
      </w:pPr>
      <w:r w:rsidRPr="00162A7C">
        <w:rPr>
          <w:szCs w:val="24"/>
        </w:rPr>
        <w:t>t</w:t>
      </w:r>
    </w:p>
    <w:p w14:paraId="4D04FF2E" w14:textId="77777777" w:rsidR="00162A7C" w:rsidRPr="00162A7C" w:rsidRDefault="00162A7C" w:rsidP="00162A7C">
      <w:pPr>
        <w:jc w:val="both"/>
        <w:rPr>
          <w:szCs w:val="24"/>
        </w:rPr>
      </w:pPr>
      <w:r w:rsidRPr="00162A7C">
        <w:rPr>
          <w:szCs w:val="24"/>
        </w:rPr>
        <w:tab/>
        <w:t>​</w:t>
      </w:r>
    </w:p>
    <w:p w14:paraId="53BE64D9" w14:textId="77777777" w:rsidR="00162A7C" w:rsidRPr="00162A7C" w:rsidRDefault="00162A7C" w:rsidP="00162A7C">
      <w:pPr>
        <w:jc w:val="both"/>
        <w:rPr>
          <w:szCs w:val="24"/>
        </w:rPr>
      </w:pPr>
    </w:p>
    <w:p w14:paraId="4A2FAA34" w14:textId="77777777" w:rsidR="00162A7C" w:rsidRPr="00162A7C" w:rsidRDefault="00162A7C" w:rsidP="00162A7C">
      <w:pPr>
        <w:jc w:val="both"/>
        <w:rPr>
          <w:szCs w:val="24"/>
        </w:rPr>
      </w:pPr>
      <w:r w:rsidRPr="00162A7C">
        <w:rPr>
          <w:szCs w:val="24"/>
        </w:rPr>
        <w:t xml:space="preserve"> represents motion information;</w:t>
      </w:r>
    </w:p>
    <w:p w14:paraId="21A170C6" w14:textId="77777777" w:rsidR="00162A7C" w:rsidRPr="00162A7C" w:rsidRDefault="00162A7C" w:rsidP="00162A7C">
      <w:pPr>
        <w:jc w:val="both"/>
        <w:rPr>
          <w:szCs w:val="24"/>
        </w:rPr>
      </w:pPr>
      <w:r w:rsidRPr="00162A7C">
        <w:rPr>
          <w:szCs w:val="24"/>
        </w:rPr>
        <w:t>H</w:t>
      </w:r>
    </w:p>
    <w:p w14:paraId="49701447" w14:textId="77777777" w:rsidR="00162A7C" w:rsidRPr="00162A7C" w:rsidRDefault="00162A7C" w:rsidP="00162A7C">
      <w:pPr>
        <w:jc w:val="both"/>
        <w:rPr>
          <w:szCs w:val="24"/>
        </w:rPr>
      </w:pPr>
      <w:proofErr w:type="spellStart"/>
      <w:r w:rsidRPr="00162A7C">
        <w:rPr>
          <w:szCs w:val="24"/>
        </w:rPr>
        <w:t>i</w:t>
      </w:r>
      <w:proofErr w:type="spellEnd"/>
    </w:p>
    <w:p w14:paraId="6BC6B20B" w14:textId="77777777" w:rsidR="00162A7C" w:rsidRPr="00162A7C" w:rsidRDefault="00162A7C" w:rsidP="00162A7C">
      <w:pPr>
        <w:jc w:val="both"/>
        <w:rPr>
          <w:szCs w:val="24"/>
        </w:rPr>
      </w:pPr>
      <w:r w:rsidRPr="00162A7C">
        <w:rPr>
          <w:szCs w:val="24"/>
        </w:rPr>
        <w:t>t</w:t>
      </w:r>
    </w:p>
    <w:p w14:paraId="40A9506C" w14:textId="77777777" w:rsidR="00162A7C" w:rsidRPr="00162A7C" w:rsidRDefault="00162A7C" w:rsidP="00162A7C">
      <w:pPr>
        <w:jc w:val="both"/>
        <w:rPr>
          <w:szCs w:val="24"/>
        </w:rPr>
      </w:pPr>
      <w:r w:rsidRPr="00162A7C">
        <w:rPr>
          <w:szCs w:val="24"/>
        </w:rPr>
        <w:tab/>
        <w:t>​</w:t>
      </w:r>
    </w:p>
    <w:p w14:paraId="3A7F25F6" w14:textId="77777777" w:rsidR="00162A7C" w:rsidRPr="00162A7C" w:rsidRDefault="00162A7C" w:rsidP="00162A7C">
      <w:pPr>
        <w:jc w:val="both"/>
        <w:rPr>
          <w:szCs w:val="24"/>
        </w:rPr>
      </w:pPr>
    </w:p>
    <w:p w14:paraId="3AE02955" w14:textId="77777777" w:rsidR="00162A7C" w:rsidRPr="00162A7C" w:rsidRDefault="00162A7C" w:rsidP="00162A7C">
      <w:pPr>
        <w:jc w:val="both"/>
        <w:rPr>
          <w:szCs w:val="24"/>
        </w:rPr>
      </w:pPr>
      <w:r w:rsidRPr="00162A7C">
        <w:rPr>
          <w:szCs w:val="24"/>
        </w:rPr>
        <w:t xml:space="preserve"> represents historical trajectory information; and</w:t>
      </w:r>
    </w:p>
    <w:p w14:paraId="449E68FC" w14:textId="77777777" w:rsidR="00162A7C" w:rsidRPr="00162A7C" w:rsidRDefault="00162A7C" w:rsidP="00162A7C">
      <w:pPr>
        <w:jc w:val="both"/>
        <w:rPr>
          <w:szCs w:val="24"/>
        </w:rPr>
      </w:pPr>
      <w:r w:rsidRPr="00162A7C">
        <w:rPr>
          <w:szCs w:val="24"/>
        </w:rPr>
        <w:t>C</w:t>
      </w:r>
    </w:p>
    <w:p w14:paraId="0C2E73DA" w14:textId="77777777" w:rsidR="00162A7C" w:rsidRPr="00162A7C" w:rsidRDefault="00162A7C" w:rsidP="00162A7C">
      <w:pPr>
        <w:jc w:val="both"/>
        <w:rPr>
          <w:szCs w:val="24"/>
        </w:rPr>
      </w:pPr>
      <w:proofErr w:type="spellStart"/>
      <w:r w:rsidRPr="00162A7C">
        <w:rPr>
          <w:szCs w:val="24"/>
        </w:rPr>
        <w:t>i</w:t>
      </w:r>
      <w:proofErr w:type="spellEnd"/>
    </w:p>
    <w:p w14:paraId="6D1F1FAD" w14:textId="77777777" w:rsidR="00162A7C" w:rsidRPr="00162A7C" w:rsidRDefault="00162A7C" w:rsidP="00162A7C">
      <w:pPr>
        <w:jc w:val="both"/>
        <w:rPr>
          <w:szCs w:val="24"/>
        </w:rPr>
      </w:pPr>
      <w:r w:rsidRPr="00162A7C">
        <w:rPr>
          <w:szCs w:val="24"/>
        </w:rPr>
        <w:t>t</w:t>
      </w:r>
    </w:p>
    <w:p w14:paraId="5E0F1380" w14:textId="77777777" w:rsidR="00162A7C" w:rsidRPr="00162A7C" w:rsidRDefault="00162A7C" w:rsidP="00162A7C">
      <w:pPr>
        <w:jc w:val="both"/>
        <w:rPr>
          <w:szCs w:val="24"/>
        </w:rPr>
      </w:pPr>
      <w:r w:rsidRPr="00162A7C">
        <w:rPr>
          <w:szCs w:val="24"/>
        </w:rPr>
        <w:tab/>
        <w:t>​</w:t>
      </w:r>
    </w:p>
    <w:p w14:paraId="036C05D2" w14:textId="77777777" w:rsidR="00162A7C" w:rsidRPr="00162A7C" w:rsidRDefault="00162A7C" w:rsidP="00162A7C">
      <w:pPr>
        <w:jc w:val="both"/>
        <w:rPr>
          <w:szCs w:val="24"/>
        </w:rPr>
      </w:pPr>
    </w:p>
    <w:p w14:paraId="6228077A" w14:textId="77777777" w:rsidR="00162A7C" w:rsidRPr="00162A7C" w:rsidRDefault="00162A7C" w:rsidP="00162A7C">
      <w:pPr>
        <w:jc w:val="both"/>
        <w:rPr>
          <w:szCs w:val="24"/>
        </w:rPr>
      </w:pPr>
      <w:r w:rsidRPr="00162A7C">
        <w:rPr>
          <w:szCs w:val="24"/>
        </w:rPr>
        <w:t xml:space="preserve"> represents contextual information, including relevant herd relationships.</w:t>
      </w:r>
    </w:p>
    <w:p w14:paraId="34B3CA62" w14:textId="77777777" w:rsidR="00162A7C" w:rsidRPr="00162A7C" w:rsidRDefault="00162A7C" w:rsidP="00162A7C">
      <w:pPr>
        <w:jc w:val="both"/>
        <w:rPr>
          <w:szCs w:val="24"/>
        </w:rPr>
      </w:pPr>
    </w:p>
    <w:p w14:paraId="7067DD20" w14:textId="77777777" w:rsidR="00162A7C" w:rsidRPr="00162A7C" w:rsidRDefault="00162A7C" w:rsidP="00162A7C">
      <w:pPr>
        <w:jc w:val="both"/>
        <w:rPr>
          <w:szCs w:val="24"/>
        </w:rPr>
      </w:pPr>
      <w:r w:rsidRPr="00162A7C">
        <w:rPr>
          <w:szCs w:val="24"/>
        </w:rPr>
        <w:t>The identity memory therefore provides historical evidence that can survive temporary interruption of the visible track.</w:t>
      </w:r>
    </w:p>
    <w:p w14:paraId="5B9B186C" w14:textId="77777777" w:rsidR="00162A7C" w:rsidRPr="00162A7C" w:rsidRDefault="00162A7C" w:rsidP="00162A7C">
      <w:pPr>
        <w:jc w:val="both"/>
        <w:rPr>
          <w:szCs w:val="24"/>
        </w:rPr>
      </w:pPr>
    </w:p>
    <w:p w14:paraId="6804D48D" w14:textId="77777777" w:rsidR="00162A7C" w:rsidRPr="00162A7C" w:rsidRDefault="00162A7C" w:rsidP="00162A7C">
      <w:pPr>
        <w:jc w:val="both"/>
        <w:rPr>
          <w:szCs w:val="24"/>
        </w:rPr>
      </w:pPr>
      <w:r w:rsidRPr="00162A7C">
        <w:rPr>
          <w:szCs w:val="24"/>
        </w:rPr>
        <w:t>8.2.2 Occlusion and Counterfactual Hidden-State Reasoning</w:t>
      </w:r>
    </w:p>
    <w:p w14:paraId="1C5B25F4" w14:textId="77777777" w:rsidR="00162A7C" w:rsidRPr="00162A7C" w:rsidRDefault="00162A7C" w:rsidP="00162A7C">
      <w:pPr>
        <w:jc w:val="both"/>
        <w:rPr>
          <w:szCs w:val="24"/>
        </w:rPr>
      </w:pPr>
    </w:p>
    <w:p w14:paraId="6FCBB75D" w14:textId="77777777" w:rsidR="00162A7C" w:rsidRPr="00162A7C" w:rsidRDefault="00162A7C" w:rsidP="00162A7C">
      <w:pPr>
        <w:jc w:val="both"/>
        <w:rPr>
          <w:szCs w:val="24"/>
        </w:rPr>
      </w:pPr>
      <w:r w:rsidRPr="00162A7C">
        <w:rPr>
          <w:szCs w:val="24"/>
        </w:rPr>
        <w:t xml:space="preserve">When direct observation becomes unavailable, the animal is represented by a Counterfactual </w:t>
      </w:r>
      <w:proofErr w:type="spellStart"/>
      <w:r w:rsidRPr="00162A7C">
        <w:rPr>
          <w:szCs w:val="24"/>
        </w:rPr>
        <w:t>Amodal</w:t>
      </w:r>
      <w:proofErr w:type="spellEnd"/>
      <w:r w:rsidRPr="00162A7C">
        <w:rPr>
          <w:szCs w:val="24"/>
        </w:rPr>
        <w:t xml:space="preserve"> Anchor:</w:t>
      </w:r>
    </w:p>
    <w:p w14:paraId="75464DB0" w14:textId="77777777" w:rsidR="00162A7C" w:rsidRPr="00162A7C" w:rsidRDefault="00162A7C" w:rsidP="00162A7C">
      <w:pPr>
        <w:jc w:val="both"/>
        <w:rPr>
          <w:szCs w:val="24"/>
        </w:rPr>
      </w:pPr>
    </w:p>
    <w:p w14:paraId="251F5026" w14:textId="77777777" w:rsidR="00162A7C" w:rsidRPr="00162A7C" w:rsidRDefault="00162A7C" w:rsidP="00162A7C">
      <w:pPr>
        <w:jc w:val="both"/>
        <w:rPr>
          <w:szCs w:val="24"/>
        </w:rPr>
      </w:pPr>
      <w:r w:rsidRPr="00162A7C">
        <w:rPr>
          <w:szCs w:val="24"/>
        </w:rPr>
        <w:t>Q</w:t>
      </w:r>
    </w:p>
    <w:p w14:paraId="3D529B58" w14:textId="77777777" w:rsidR="00162A7C" w:rsidRPr="00162A7C" w:rsidRDefault="00162A7C" w:rsidP="00162A7C">
      <w:pPr>
        <w:jc w:val="both"/>
        <w:rPr>
          <w:szCs w:val="24"/>
        </w:rPr>
      </w:pPr>
      <w:proofErr w:type="spellStart"/>
      <w:r w:rsidRPr="00162A7C">
        <w:rPr>
          <w:szCs w:val="24"/>
        </w:rPr>
        <w:t>i</w:t>
      </w:r>
      <w:proofErr w:type="spellEnd"/>
    </w:p>
    <w:p w14:paraId="251E5B22" w14:textId="77777777" w:rsidR="00162A7C" w:rsidRPr="00162A7C" w:rsidRDefault="00162A7C" w:rsidP="00162A7C">
      <w:pPr>
        <w:jc w:val="both"/>
        <w:rPr>
          <w:szCs w:val="24"/>
        </w:rPr>
      </w:pPr>
      <w:r w:rsidRPr="00162A7C">
        <w:rPr>
          <w:szCs w:val="24"/>
        </w:rPr>
        <w:t>t</w:t>
      </w:r>
    </w:p>
    <w:p w14:paraId="189AEADD" w14:textId="77777777" w:rsidR="00162A7C" w:rsidRPr="00162A7C" w:rsidRDefault="00162A7C" w:rsidP="00162A7C">
      <w:pPr>
        <w:jc w:val="both"/>
        <w:rPr>
          <w:szCs w:val="24"/>
        </w:rPr>
      </w:pPr>
      <w:r w:rsidRPr="00162A7C">
        <w:rPr>
          <w:szCs w:val="24"/>
        </w:rPr>
        <w:tab/>
        <w:t>​</w:t>
      </w:r>
    </w:p>
    <w:p w14:paraId="0A30ED04" w14:textId="77777777" w:rsidR="00162A7C" w:rsidRPr="00162A7C" w:rsidRDefault="00162A7C" w:rsidP="00162A7C">
      <w:pPr>
        <w:jc w:val="both"/>
        <w:rPr>
          <w:szCs w:val="24"/>
        </w:rPr>
      </w:pPr>
    </w:p>
    <w:p w14:paraId="120165EF" w14:textId="77777777" w:rsidR="00162A7C" w:rsidRPr="00162A7C" w:rsidRDefault="00162A7C" w:rsidP="00162A7C">
      <w:pPr>
        <w:jc w:val="both"/>
        <w:rPr>
          <w:szCs w:val="24"/>
        </w:rPr>
      </w:pPr>
      <w:r w:rsidRPr="00162A7C">
        <w:rPr>
          <w:szCs w:val="24"/>
        </w:rPr>
        <w:t>=f</w:t>
      </w:r>
    </w:p>
    <w:p w14:paraId="5AB02D22" w14:textId="77777777" w:rsidR="00162A7C" w:rsidRPr="00162A7C" w:rsidRDefault="00162A7C" w:rsidP="00162A7C">
      <w:pPr>
        <w:jc w:val="both"/>
        <w:rPr>
          <w:szCs w:val="24"/>
        </w:rPr>
      </w:pPr>
      <w:r w:rsidRPr="00162A7C">
        <w:rPr>
          <w:szCs w:val="24"/>
        </w:rPr>
        <w:t>CAA</w:t>
      </w:r>
    </w:p>
    <w:p w14:paraId="33C04ABE" w14:textId="77777777" w:rsidR="00162A7C" w:rsidRPr="00162A7C" w:rsidRDefault="00162A7C" w:rsidP="00162A7C">
      <w:pPr>
        <w:jc w:val="both"/>
        <w:rPr>
          <w:szCs w:val="24"/>
        </w:rPr>
      </w:pPr>
      <w:r w:rsidRPr="00162A7C">
        <w:rPr>
          <w:szCs w:val="24"/>
        </w:rPr>
        <w:tab/>
        <w:t>​</w:t>
      </w:r>
    </w:p>
    <w:p w14:paraId="7300293F" w14:textId="77777777" w:rsidR="00162A7C" w:rsidRPr="00162A7C" w:rsidRDefault="00162A7C" w:rsidP="00162A7C">
      <w:pPr>
        <w:jc w:val="both"/>
        <w:rPr>
          <w:szCs w:val="24"/>
        </w:rPr>
      </w:pPr>
    </w:p>
    <w:p w14:paraId="683B4800" w14:textId="77777777" w:rsidR="00162A7C" w:rsidRPr="00162A7C" w:rsidRDefault="00162A7C" w:rsidP="00162A7C">
      <w:pPr>
        <w:jc w:val="both"/>
        <w:rPr>
          <w:szCs w:val="24"/>
        </w:rPr>
      </w:pPr>
      <w:r w:rsidRPr="00162A7C">
        <w:rPr>
          <w:szCs w:val="24"/>
        </w:rPr>
        <w:t>(M</w:t>
      </w:r>
    </w:p>
    <w:p w14:paraId="45461A6A" w14:textId="77777777" w:rsidR="00162A7C" w:rsidRPr="00162A7C" w:rsidRDefault="00162A7C" w:rsidP="00162A7C">
      <w:pPr>
        <w:jc w:val="both"/>
        <w:rPr>
          <w:szCs w:val="24"/>
        </w:rPr>
      </w:pPr>
      <w:proofErr w:type="spellStart"/>
      <w:r w:rsidRPr="00162A7C">
        <w:rPr>
          <w:szCs w:val="24"/>
        </w:rPr>
        <w:t>i</w:t>
      </w:r>
      <w:proofErr w:type="spellEnd"/>
    </w:p>
    <w:p w14:paraId="2D703C5C" w14:textId="77777777" w:rsidR="00162A7C" w:rsidRPr="00162A7C" w:rsidRDefault="00162A7C" w:rsidP="00162A7C">
      <w:pPr>
        <w:jc w:val="both"/>
        <w:rPr>
          <w:szCs w:val="24"/>
        </w:rPr>
      </w:pPr>
      <w:r w:rsidRPr="00162A7C">
        <w:rPr>
          <w:szCs w:val="24"/>
        </w:rPr>
        <w:t>t</w:t>
      </w:r>
    </w:p>
    <w:p w14:paraId="45C865D2" w14:textId="77777777" w:rsidR="00162A7C" w:rsidRPr="00162A7C" w:rsidRDefault="00162A7C" w:rsidP="00162A7C">
      <w:pPr>
        <w:jc w:val="both"/>
        <w:rPr>
          <w:szCs w:val="24"/>
        </w:rPr>
      </w:pPr>
      <w:r w:rsidRPr="00162A7C">
        <w:rPr>
          <w:szCs w:val="24"/>
        </w:rPr>
        <w:t>0</w:t>
      </w:r>
    </w:p>
    <w:p w14:paraId="33F6FF4F" w14:textId="77777777" w:rsidR="00162A7C" w:rsidRPr="00162A7C" w:rsidRDefault="00162A7C" w:rsidP="00162A7C">
      <w:pPr>
        <w:jc w:val="both"/>
        <w:rPr>
          <w:szCs w:val="24"/>
        </w:rPr>
      </w:pPr>
      <w:r w:rsidRPr="00162A7C">
        <w:rPr>
          <w:szCs w:val="24"/>
        </w:rPr>
        <w:tab/>
        <w:t>​</w:t>
      </w:r>
    </w:p>
    <w:p w14:paraId="25AD4142" w14:textId="77777777" w:rsidR="00162A7C" w:rsidRPr="00162A7C" w:rsidRDefault="00162A7C" w:rsidP="00162A7C">
      <w:pPr>
        <w:jc w:val="both"/>
        <w:rPr>
          <w:szCs w:val="24"/>
        </w:rPr>
      </w:pPr>
    </w:p>
    <w:p w14:paraId="02AD465D" w14:textId="77777777" w:rsidR="00162A7C" w:rsidRPr="00162A7C" w:rsidRDefault="00162A7C" w:rsidP="00162A7C">
      <w:pPr>
        <w:jc w:val="both"/>
        <w:rPr>
          <w:szCs w:val="24"/>
        </w:rPr>
      </w:pPr>
      <w:r w:rsidRPr="00162A7C">
        <w:rPr>
          <w:szCs w:val="24"/>
        </w:rPr>
        <w:tab/>
        <w:t>​</w:t>
      </w:r>
    </w:p>
    <w:p w14:paraId="4C7118E7" w14:textId="77777777" w:rsidR="00162A7C" w:rsidRPr="00162A7C" w:rsidRDefault="00162A7C" w:rsidP="00162A7C">
      <w:pPr>
        <w:jc w:val="both"/>
        <w:rPr>
          <w:szCs w:val="24"/>
        </w:rPr>
      </w:pPr>
    </w:p>
    <w:p w14:paraId="29D53BD3" w14:textId="77777777" w:rsidR="00162A7C" w:rsidRPr="00162A7C" w:rsidRDefault="00162A7C" w:rsidP="00162A7C">
      <w:pPr>
        <w:jc w:val="both"/>
        <w:rPr>
          <w:szCs w:val="24"/>
        </w:rPr>
      </w:pPr>
      <w:r w:rsidRPr="00162A7C">
        <w:rPr>
          <w:szCs w:val="24"/>
        </w:rPr>
        <w:t>,O</w:t>
      </w:r>
    </w:p>
    <w:p w14:paraId="7464D954" w14:textId="77777777" w:rsidR="00162A7C" w:rsidRPr="00162A7C" w:rsidRDefault="00162A7C" w:rsidP="00162A7C">
      <w:pPr>
        <w:jc w:val="both"/>
        <w:rPr>
          <w:szCs w:val="24"/>
        </w:rPr>
      </w:pPr>
      <w:r w:rsidRPr="00162A7C">
        <w:rPr>
          <w:szCs w:val="24"/>
        </w:rPr>
        <w:t>t</w:t>
      </w:r>
    </w:p>
    <w:p w14:paraId="5BF256E3" w14:textId="77777777" w:rsidR="00162A7C" w:rsidRPr="00162A7C" w:rsidRDefault="00162A7C" w:rsidP="00162A7C">
      <w:pPr>
        <w:jc w:val="both"/>
        <w:rPr>
          <w:szCs w:val="24"/>
        </w:rPr>
      </w:pPr>
      <w:r w:rsidRPr="00162A7C">
        <w:rPr>
          <w:szCs w:val="24"/>
        </w:rPr>
        <w:t>,H</w:t>
      </w:r>
    </w:p>
    <w:p w14:paraId="7AFC278A" w14:textId="77777777" w:rsidR="00162A7C" w:rsidRPr="00162A7C" w:rsidRDefault="00162A7C" w:rsidP="00162A7C">
      <w:pPr>
        <w:jc w:val="both"/>
        <w:rPr>
          <w:szCs w:val="24"/>
        </w:rPr>
      </w:pPr>
      <w:proofErr w:type="spellStart"/>
      <w:r w:rsidRPr="00162A7C">
        <w:rPr>
          <w:szCs w:val="24"/>
        </w:rPr>
        <w:t>i</w:t>
      </w:r>
      <w:proofErr w:type="spellEnd"/>
    </w:p>
    <w:p w14:paraId="3685DA9C" w14:textId="77777777" w:rsidR="00162A7C" w:rsidRPr="00162A7C" w:rsidRDefault="00162A7C" w:rsidP="00162A7C">
      <w:pPr>
        <w:jc w:val="both"/>
        <w:rPr>
          <w:szCs w:val="24"/>
        </w:rPr>
      </w:pPr>
      <w:r w:rsidRPr="00162A7C">
        <w:rPr>
          <w:szCs w:val="24"/>
        </w:rPr>
        <w:t>t</w:t>
      </w:r>
    </w:p>
    <w:p w14:paraId="482067B7" w14:textId="77777777" w:rsidR="00162A7C" w:rsidRPr="00162A7C" w:rsidRDefault="00162A7C" w:rsidP="00162A7C">
      <w:pPr>
        <w:jc w:val="both"/>
        <w:rPr>
          <w:szCs w:val="24"/>
        </w:rPr>
      </w:pPr>
      <w:r w:rsidRPr="00162A7C">
        <w:rPr>
          <w:szCs w:val="24"/>
        </w:rPr>
        <w:t>0</w:t>
      </w:r>
    </w:p>
    <w:p w14:paraId="1E37B78A" w14:textId="77777777" w:rsidR="00162A7C" w:rsidRPr="00162A7C" w:rsidRDefault="00162A7C" w:rsidP="00162A7C">
      <w:pPr>
        <w:jc w:val="both"/>
        <w:rPr>
          <w:szCs w:val="24"/>
        </w:rPr>
      </w:pPr>
      <w:r w:rsidRPr="00162A7C">
        <w:rPr>
          <w:szCs w:val="24"/>
        </w:rPr>
        <w:tab/>
        <w:t>​</w:t>
      </w:r>
    </w:p>
    <w:p w14:paraId="5A88FDBA" w14:textId="77777777" w:rsidR="00162A7C" w:rsidRPr="00162A7C" w:rsidRDefault="00162A7C" w:rsidP="00162A7C">
      <w:pPr>
        <w:jc w:val="both"/>
        <w:rPr>
          <w:szCs w:val="24"/>
        </w:rPr>
      </w:pPr>
    </w:p>
    <w:p w14:paraId="547AA52E" w14:textId="77777777" w:rsidR="00162A7C" w:rsidRPr="00162A7C" w:rsidRDefault="00162A7C" w:rsidP="00162A7C">
      <w:pPr>
        <w:jc w:val="both"/>
        <w:rPr>
          <w:szCs w:val="24"/>
        </w:rPr>
      </w:pPr>
      <w:r w:rsidRPr="00162A7C">
        <w:rPr>
          <w:szCs w:val="24"/>
        </w:rPr>
        <w:t>:t</w:t>
      </w:r>
    </w:p>
    <w:p w14:paraId="001FC309" w14:textId="77777777" w:rsidR="00162A7C" w:rsidRPr="00162A7C" w:rsidRDefault="00162A7C" w:rsidP="00162A7C">
      <w:pPr>
        <w:jc w:val="both"/>
        <w:rPr>
          <w:szCs w:val="24"/>
        </w:rPr>
      </w:pPr>
      <w:r w:rsidRPr="00162A7C">
        <w:rPr>
          <w:szCs w:val="24"/>
        </w:rPr>
        <w:tab/>
        <w:t>​</w:t>
      </w:r>
    </w:p>
    <w:p w14:paraId="5D89E445" w14:textId="77777777" w:rsidR="00162A7C" w:rsidRPr="00162A7C" w:rsidRDefault="00162A7C" w:rsidP="00162A7C">
      <w:pPr>
        <w:jc w:val="both"/>
        <w:rPr>
          <w:szCs w:val="24"/>
        </w:rPr>
      </w:pPr>
    </w:p>
    <w:p w14:paraId="0E070728" w14:textId="77777777" w:rsidR="00162A7C" w:rsidRPr="00162A7C" w:rsidRDefault="00162A7C" w:rsidP="00162A7C">
      <w:pPr>
        <w:jc w:val="both"/>
        <w:rPr>
          <w:szCs w:val="24"/>
        </w:rPr>
      </w:pPr>
      <w:r w:rsidRPr="00162A7C">
        <w:rPr>
          <w:szCs w:val="24"/>
        </w:rPr>
        <w:t>,C</w:t>
      </w:r>
    </w:p>
    <w:p w14:paraId="3EAA5476" w14:textId="77777777" w:rsidR="00162A7C" w:rsidRPr="00162A7C" w:rsidRDefault="00162A7C" w:rsidP="00162A7C">
      <w:pPr>
        <w:jc w:val="both"/>
        <w:rPr>
          <w:szCs w:val="24"/>
        </w:rPr>
      </w:pPr>
      <w:r w:rsidRPr="00162A7C">
        <w:rPr>
          <w:szCs w:val="24"/>
        </w:rPr>
        <w:t>t</w:t>
      </w:r>
    </w:p>
    <w:p w14:paraId="2776FEEC" w14:textId="77777777" w:rsidR="00162A7C" w:rsidRPr="00162A7C" w:rsidRDefault="00162A7C" w:rsidP="00162A7C">
      <w:pPr>
        <w:jc w:val="both"/>
        <w:rPr>
          <w:szCs w:val="24"/>
        </w:rPr>
      </w:pPr>
      <w:r w:rsidRPr="00162A7C">
        <w:rPr>
          <w:szCs w:val="24"/>
        </w:rPr>
        <w:t>)</w:t>
      </w:r>
    </w:p>
    <w:p w14:paraId="1B1E6539" w14:textId="77777777" w:rsidR="00162A7C" w:rsidRPr="00162A7C" w:rsidRDefault="00162A7C" w:rsidP="00162A7C">
      <w:pPr>
        <w:jc w:val="both"/>
        <w:rPr>
          <w:szCs w:val="24"/>
        </w:rPr>
      </w:pPr>
    </w:p>
    <w:p w14:paraId="781E0C1A" w14:textId="77777777" w:rsidR="00162A7C" w:rsidRPr="00162A7C" w:rsidRDefault="00162A7C" w:rsidP="00162A7C">
      <w:pPr>
        <w:jc w:val="both"/>
        <w:rPr>
          <w:szCs w:val="24"/>
        </w:rPr>
      </w:pPr>
      <w:r w:rsidRPr="00162A7C">
        <w:rPr>
          <w:szCs w:val="24"/>
        </w:rPr>
        <w:t>where:</w:t>
      </w:r>
    </w:p>
    <w:p w14:paraId="33C33DD4" w14:textId="77777777" w:rsidR="00162A7C" w:rsidRPr="00162A7C" w:rsidRDefault="00162A7C" w:rsidP="00162A7C">
      <w:pPr>
        <w:jc w:val="both"/>
        <w:rPr>
          <w:szCs w:val="24"/>
        </w:rPr>
      </w:pPr>
    </w:p>
    <w:p w14:paraId="6427B592" w14:textId="77777777" w:rsidR="00162A7C" w:rsidRPr="00162A7C" w:rsidRDefault="00162A7C" w:rsidP="00162A7C">
      <w:pPr>
        <w:jc w:val="both"/>
        <w:rPr>
          <w:szCs w:val="24"/>
        </w:rPr>
      </w:pPr>
      <w:r w:rsidRPr="00162A7C">
        <w:rPr>
          <w:szCs w:val="24"/>
        </w:rPr>
        <w:t>Q</w:t>
      </w:r>
    </w:p>
    <w:p w14:paraId="626D8DC9" w14:textId="77777777" w:rsidR="00162A7C" w:rsidRPr="00162A7C" w:rsidRDefault="00162A7C" w:rsidP="00162A7C">
      <w:pPr>
        <w:jc w:val="both"/>
        <w:rPr>
          <w:szCs w:val="24"/>
        </w:rPr>
      </w:pPr>
      <w:proofErr w:type="spellStart"/>
      <w:r w:rsidRPr="00162A7C">
        <w:rPr>
          <w:szCs w:val="24"/>
        </w:rPr>
        <w:t>i</w:t>
      </w:r>
      <w:proofErr w:type="spellEnd"/>
    </w:p>
    <w:p w14:paraId="1FE53981" w14:textId="77777777" w:rsidR="00162A7C" w:rsidRPr="00162A7C" w:rsidRDefault="00162A7C" w:rsidP="00162A7C">
      <w:pPr>
        <w:jc w:val="both"/>
        <w:rPr>
          <w:szCs w:val="24"/>
        </w:rPr>
      </w:pPr>
      <w:r w:rsidRPr="00162A7C">
        <w:rPr>
          <w:szCs w:val="24"/>
        </w:rPr>
        <w:t>t</w:t>
      </w:r>
    </w:p>
    <w:p w14:paraId="37DBC967" w14:textId="77777777" w:rsidR="00162A7C" w:rsidRPr="00162A7C" w:rsidRDefault="00162A7C" w:rsidP="00162A7C">
      <w:pPr>
        <w:jc w:val="both"/>
        <w:rPr>
          <w:szCs w:val="24"/>
        </w:rPr>
      </w:pPr>
      <w:r w:rsidRPr="00162A7C">
        <w:rPr>
          <w:szCs w:val="24"/>
        </w:rPr>
        <w:tab/>
        <w:t>​</w:t>
      </w:r>
    </w:p>
    <w:p w14:paraId="05CA4F76" w14:textId="77777777" w:rsidR="00162A7C" w:rsidRPr="00162A7C" w:rsidRDefault="00162A7C" w:rsidP="00162A7C">
      <w:pPr>
        <w:jc w:val="both"/>
        <w:rPr>
          <w:szCs w:val="24"/>
        </w:rPr>
      </w:pPr>
    </w:p>
    <w:p w14:paraId="3D570994" w14:textId="77777777" w:rsidR="00162A7C" w:rsidRPr="00162A7C" w:rsidRDefault="00162A7C" w:rsidP="00162A7C">
      <w:pPr>
        <w:jc w:val="both"/>
        <w:rPr>
          <w:szCs w:val="24"/>
        </w:rPr>
      </w:pPr>
      <w:r w:rsidRPr="00162A7C">
        <w:rPr>
          <w:szCs w:val="24"/>
        </w:rPr>
        <w:lastRenderedPageBreak/>
        <w:t xml:space="preserve"> is the latent </w:t>
      </w:r>
      <w:proofErr w:type="spellStart"/>
      <w:r w:rsidRPr="00162A7C">
        <w:rPr>
          <w:szCs w:val="24"/>
        </w:rPr>
        <w:t>amodal</w:t>
      </w:r>
      <w:proofErr w:type="spellEnd"/>
      <w:r w:rsidRPr="00162A7C">
        <w:rPr>
          <w:szCs w:val="24"/>
        </w:rPr>
        <w:t xml:space="preserve"> anchor for animal </w:t>
      </w:r>
      <w:proofErr w:type="spellStart"/>
      <w:r w:rsidRPr="00162A7C">
        <w:rPr>
          <w:szCs w:val="24"/>
        </w:rPr>
        <w:t>i</w:t>
      </w:r>
      <w:proofErr w:type="spellEnd"/>
      <w:r w:rsidRPr="00162A7C">
        <w:rPr>
          <w:szCs w:val="24"/>
        </w:rPr>
        <w:t>;</w:t>
      </w:r>
    </w:p>
    <w:p w14:paraId="4F1756F2" w14:textId="77777777" w:rsidR="00162A7C" w:rsidRPr="00162A7C" w:rsidRDefault="00162A7C" w:rsidP="00162A7C">
      <w:pPr>
        <w:jc w:val="both"/>
        <w:rPr>
          <w:szCs w:val="24"/>
        </w:rPr>
      </w:pPr>
      <w:r w:rsidRPr="00162A7C">
        <w:rPr>
          <w:szCs w:val="24"/>
        </w:rPr>
        <w:t>t</w:t>
      </w:r>
    </w:p>
    <w:p w14:paraId="4D6F5622" w14:textId="77777777" w:rsidR="00162A7C" w:rsidRPr="00162A7C" w:rsidRDefault="00162A7C" w:rsidP="00162A7C">
      <w:pPr>
        <w:jc w:val="both"/>
        <w:rPr>
          <w:szCs w:val="24"/>
        </w:rPr>
      </w:pPr>
      <w:r w:rsidRPr="00162A7C">
        <w:rPr>
          <w:szCs w:val="24"/>
        </w:rPr>
        <w:t>0</w:t>
      </w:r>
    </w:p>
    <w:p w14:paraId="4348367C" w14:textId="77777777" w:rsidR="00162A7C" w:rsidRPr="00162A7C" w:rsidRDefault="00162A7C" w:rsidP="00162A7C">
      <w:pPr>
        <w:jc w:val="both"/>
        <w:rPr>
          <w:szCs w:val="24"/>
        </w:rPr>
      </w:pPr>
      <w:r w:rsidRPr="00162A7C">
        <w:rPr>
          <w:szCs w:val="24"/>
        </w:rPr>
        <w:tab/>
        <w:t>​</w:t>
      </w:r>
    </w:p>
    <w:p w14:paraId="445F0E9C" w14:textId="77777777" w:rsidR="00162A7C" w:rsidRPr="00162A7C" w:rsidRDefault="00162A7C" w:rsidP="00162A7C">
      <w:pPr>
        <w:jc w:val="both"/>
        <w:rPr>
          <w:szCs w:val="24"/>
        </w:rPr>
      </w:pPr>
    </w:p>
    <w:p w14:paraId="0DC04F2A" w14:textId="77777777" w:rsidR="00162A7C" w:rsidRPr="00162A7C" w:rsidRDefault="00162A7C" w:rsidP="00162A7C">
      <w:pPr>
        <w:jc w:val="both"/>
        <w:rPr>
          <w:szCs w:val="24"/>
        </w:rPr>
      </w:pPr>
      <w:r w:rsidRPr="00162A7C">
        <w:rPr>
          <w:szCs w:val="24"/>
        </w:rPr>
        <w:t xml:space="preserve"> is the last reliable visible observation;</w:t>
      </w:r>
    </w:p>
    <w:p w14:paraId="25A9C597" w14:textId="77777777" w:rsidR="00162A7C" w:rsidRPr="00162A7C" w:rsidRDefault="00162A7C" w:rsidP="00162A7C">
      <w:pPr>
        <w:jc w:val="both"/>
        <w:rPr>
          <w:szCs w:val="24"/>
        </w:rPr>
      </w:pPr>
      <w:r w:rsidRPr="00162A7C">
        <w:rPr>
          <w:szCs w:val="24"/>
        </w:rPr>
        <w:t>M</w:t>
      </w:r>
    </w:p>
    <w:p w14:paraId="7D0E08B2" w14:textId="77777777" w:rsidR="00162A7C" w:rsidRPr="00162A7C" w:rsidRDefault="00162A7C" w:rsidP="00162A7C">
      <w:pPr>
        <w:jc w:val="both"/>
        <w:rPr>
          <w:szCs w:val="24"/>
        </w:rPr>
      </w:pPr>
      <w:proofErr w:type="spellStart"/>
      <w:r w:rsidRPr="00162A7C">
        <w:rPr>
          <w:szCs w:val="24"/>
        </w:rPr>
        <w:t>i</w:t>
      </w:r>
      <w:proofErr w:type="spellEnd"/>
    </w:p>
    <w:p w14:paraId="1E708283" w14:textId="77777777" w:rsidR="00162A7C" w:rsidRPr="00162A7C" w:rsidRDefault="00162A7C" w:rsidP="00162A7C">
      <w:pPr>
        <w:jc w:val="both"/>
        <w:rPr>
          <w:szCs w:val="24"/>
        </w:rPr>
      </w:pPr>
      <w:r w:rsidRPr="00162A7C">
        <w:rPr>
          <w:szCs w:val="24"/>
        </w:rPr>
        <w:t>t</w:t>
      </w:r>
    </w:p>
    <w:p w14:paraId="5D4B9A27" w14:textId="77777777" w:rsidR="00162A7C" w:rsidRPr="00162A7C" w:rsidRDefault="00162A7C" w:rsidP="00162A7C">
      <w:pPr>
        <w:jc w:val="both"/>
        <w:rPr>
          <w:szCs w:val="24"/>
        </w:rPr>
      </w:pPr>
      <w:r w:rsidRPr="00162A7C">
        <w:rPr>
          <w:szCs w:val="24"/>
        </w:rPr>
        <w:t>0</w:t>
      </w:r>
    </w:p>
    <w:p w14:paraId="3865BDB5" w14:textId="77777777" w:rsidR="00162A7C" w:rsidRPr="00162A7C" w:rsidRDefault="00162A7C" w:rsidP="00162A7C">
      <w:pPr>
        <w:jc w:val="both"/>
        <w:rPr>
          <w:szCs w:val="24"/>
        </w:rPr>
      </w:pPr>
      <w:r w:rsidRPr="00162A7C">
        <w:rPr>
          <w:szCs w:val="24"/>
        </w:rPr>
        <w:tab/>
        <w:t>​</w:t>
      </w:r>
    </w:p>
    <w:p w14:paraId="322BA60A" w14:textId="77777777" w:rsidR="00162A7C" w:rsidRPr="00162A7C" w:rsidRDefault="00162A7C" w:rsidP="00162A7C">
      <w:pPr>
        <w:jc w:val="both"/>
        <w:rPr>
          <w:szCs w:val="24"/>
        </w:rPr>
      </w:pPr>
    </w:p>
    <w:p w14:paraId="4F8DACF1" w14:textId="77777777" w:rsidR="00162A7C" w:rsidRPr="00162A7C" w:rsidRDefault="00162A7C" w:rsidP="00162A7C">
      <w:pPr>
        <w:jc w:val="both"/>
        <w:rPr>
          <w:szCs w:val="24"/>
        </w:rPr>
      </w:pPr>
      <w:r w:rsidRPr="00162A7C">
        <w:rPr>
          <w:szCs w:val="24"/>
        </w:rPr>
        <w:tab/>
        <w:t>​</w:t>
      </w:r>
    </w:p>
    <w:p w14:paraId="09307531" w14:textId="77777777" w:rsidR="00162A7C" w:rsidRPr="00162A7C" w:rsidRDefault="00162A7C" w:rsidP="00162A7C">
      <w:pPr>
        <w:jc w:val="both"/>
        <w:rPr>
          <w:szCs w:val="24"/>
        </w:rPr>
      </w:pPr>
    </w:p>
    <w:p w14:paraId="230C91E6" w14:textId="77777777" w:rsidR="00162A7C" w:rsidRPr="00162A7C" w:rsidRDefault="00162A7C" w:rsidP="00162A7C">
      <w:pPr>
        <w:jc w:val="both"/>
        <w:rPr>
          <w:szCs w:val="24"/>
        </w:rPr>
      </w:pPr>
      <w:r w:rsidRPr="00162A7C">
        <w:rPr>
          <w:szCs w:val="24"/>
        </w:rPr>
        <w:t xml:space="preserve"> is the persistent identity memory at occlusion entry;</w:t>
      </w:r>
    </w:p>
    <w:p w14:paraId="3445E7C4" w14:textId="77777777" w:rsidR="00162A7C" w:rsidRPr="00162A7C" w:rsidRDefault="00162A7C" w:rsidP="00162A7C">
      <w:pPr>
        <w:jc w:val="both"/>
        <w:rPr>
          <w:szCs w:val="24"/>
        </w:rPr>
      </w:pPr>
      <w:r w:rsidRPr="00162A7C">
        <w:rPr>
          <w:szCs w:val="24"/>
        </w:rPr>
        <w:t>O</w:t>
      </w:r>
    </w:p>
    <w:p w14:paraId="78D9216B" w14:textId="77777777" w:rsidR="00162A7C" w:rsidRPr="00162A7C" w:rsidRDefault="00162A7C" w:rsidP="00162A7C">
      <w:pPr>
        <w:jc w:val="both"/>
        <w:rPr>
          <w:szCs w:val="24"/>
        </w:rPr>
      </w:pPr>
      <w:r w:rsidRPr="00162A7C">
        <w:rPr>
          <w:szCs w:val="24"/>
        </w:rPr>
        <w:t>t</w:t>
      </w:r>
    </w:p>
    <w:p w14:paraId="3CE3F032" w14:textId="77777777" w:rsidR="00162A7C" w:rsidRPr="00162A7C" w:rsidRDefault="00162A7C" w:rsidP="00162A7C">
      <w:pPr>
        <w:jc w:val="both"/>
        <w:rPr>
          <w:szCs w:val="24"/>
        </w:rPr>
      </w:pPr>
      <w:r w:rsidRPr="00162A7C">
        <w:rPr>
          <w:szCs w:val="24"/>
        </w:rPr>
        <w:t xml:space="preserve"> represents the feasible occlusion region;</w:t>
      </w:r>
    </w:p>
    <w:p w14:paraId="0F827E6A" w14:textId="77777777" w:rsidR="00162A7C" w:rsidRPr="00162A7C" w:rsidRDefault="00162A7C" w:rsidP="00162A7C">
      <w:pPr>
        <w:jc w:val="both"/>
        <w:rPr>
          <w:szCs w:val="24"/>
        </w:rPr>
      </w:pPr>
      <w:r w:rsidRPr="00162A7C">
        <w:rPr>
          <w:szCs w:val="24"/>
        </w:rPr>
        <w:t>H</w:t>
      </w:r>
    </w:p>
    <w:p w14:paraId="1C387097" w14:textId="77777777" w:rsidR="00162A7C" w:rsidRPr="00162A7C" w:rsidRDefault="00162A7C" w:rsidP="00162A7C">
      <w:pPr>
        <w:jc w:val="both"/>
        <w:rPr>
          <w:szCs w:val="24"/>
        </w:rPr>
      </w:pPr>
      <w:proofErr w:type="spellStart"/>
      <w:r w:rsidRPr="00162A7C">
        <w:rPr>
          <w:szCs w:val="24"/>
        </w:rPr>
        <w:t>i</w:t>
      </w:r>
      <w:proofErr w:type="spellEnd"/>
    </w:p>
    <w:p w14:paraId="3C4420A8" w14:textId="77777777" w:rsidR="00162A7C" w:rsidRPr="00162A7C" w:rsidRDefault="00162A7C" w:rsidP="00162A7C">
      <w:pPr>
        <w:jc w:val="both"/>
        <w:rPr>
          <w:szCs w:val="24"/>
        </w:rPr>
      </w:pPr>
      <w:r w:rsidRPr="00162A7C">
        <w:rPr>
          <w:szCs w:val="24"/>
        </w:rPr>
        <w:t>t</w:t>
      </w:r>
    </w:p>
    <w:p w14:paraId="1CA591AB" w14:textId="77777777" w:rsidR="00162A7C" w:rsidRPr="00162A7C" w:rsidRDefault="00162A7C" w:rsidP="00162A7C">
      <w:pPr>
        <w:jc w:val="both"/>
        <w:rPr>
          <w:szCs w:val="24"/>
        </w:rPr>
      </w:pPr>
      <w:r w:rsidRPr="00162A7C">
        <w:rPr>
          <w:szCs w:val="24"/>
        </w:rPr>
        <w:t>0</w:t>
      </w:r>
    </w:p>
    <w:p w14:paraId="16D20F49" w14:textId="77777777" w:rsidR="00162A7C" w:rsidRPr="00162A7C" w:rsidRDefault="00162A7C" w:rsidP="00162A7C">
      <w:pPr>
        <w:jc w:val="both"/>
        <w:rPr>
          <w:szCs w:val="24"/>
        </w:rPr>
      </w:pPr>
      <w:r w:rsidRPr="00162A7C">
        <w:rPr>
          <w:szCs w:val="24"/>
        </w:rPr>
        <w:tab/>
        <w:t>​</w:t>
      </w:r>
    </w:p>
    <w:p w14:paraId="13A125E9" w14:textId="77777777" w:rsidR="00162A7C" w:rsidRPr="00162A7C" w:rsidRDefault="00162A7C" w:rsidP="00162A7C">
      <w:pPr>
        <w:jc w:val="both"/>
        <w:rPr>
          <w:szCs w:val="24"/>
        </w:rPr>
      </w:pPr>
    </w:p>
    <w:p w14:paraId="28380C93" w14:textId="77777777" w:rsidR="00162A7C" w:rsidRPr="00162A7C" w:rsidRDefault="00162A7C" w:rsidP="00162A7C">
      <w:pPr>
        <w:jc w:val="both"/>
        <w:rPr>
          <w:szCs w:val="24"/>
        </w:rPr>
      </w:pPr>
      <w:r w:rsidRPr="00162A7C">
        <w:rPr>
          <w:szCs w:val="24"/>
        </w:rPr>
        <w:t>:t</w:t>
      </w:r>
    </w:p>
    <w:p w14:paraId="09472E56" w14:textId="77777777" w:rsidR="00162A7C" w:rsidRPr="00162A7C" w:rsidRDefault="00162A7C" w:rsidP="00162A7C">
      <w:pPr>
        <w:jc w:val="both"/>
        <w:rPr>
          <w:szCs w:val="24"/>
        </w:rPr>
      </w:pPr>
      <w:r w:rsidRPr="00162A7C">
        <w:rPr>
          <w:szCs w:val="24"/>
        </w:rPr>
        <w:tab/>
        <w:t>​</w:t>
      </w:r>
    </w:p>
    <w:p w14:paraId="0AC93EEF" w14:textId="77777777" w:rsidR="00162A7C" w:rsidRPr="00162A7C" w:rsidRDefault="00162A7C" w:rsidP="00162A7C">
      <w:pPr>
        <w:jc w:val="both"/>
        <w:rPr>
          <w:szCs w:val="24"/>
        </w:rPr>
      </w:pPr>
    </w:p>
    <w:p w14:paraId="6580184F" w14:textId="77777777" w:rsidR="00162A7C" w:rsidRPr="00162A7C" w:rsidRDefault="00162A7C" w:rsidP="00162A7C">
      <w:pPr>
        <w:jc w:val="both"/>
        <w:rPr>
          <w:szCs w:val="24"/>
        </w:rPr>
      </w:pPr>
      <w:r w:rsidRPr="00162A7C">
        <w:rPr>
          <w:szCs w:val="24"/>
        </w:rPr>
        <w:t xml:space="preserve"> represents plausible hidden-state hypotheses; and</w:t>
      </w:r>
    </w:p>
    <w:p w14:paraId="7E318575" w14:textId="77777777" w:rsidR="00162A7C" w:rsidRPr="00162A7C" w:rsidRDefault="00162A7C" w:rsidP="00162A7C">
      <w:pPr>
        <w:jc w:val="both"/>
        <w:rPr>
          <w:szCs w:val="24"/>
        </w:rPr>
      </w:pPr>
      <w:r w:rsidRPr="00162A7C">
        <w:rPr>
          <w:szCs w:val="24"/>
        </w:rPr>
        <w:t>C</w:t>
      </w:r>
    </w:p>
    <w:p w14:paraId="4CD9D5E2" w14:textId="77777777" w:rsidR="00162A7C" w:rsidRPr="00162A7C" w:rsidRDefault="00162A7C" w:rsidP="00162A7C">
      <w:pPr>
        <w:jc w:val="both"/>
        <w:rPr>
          <w:szCs w:val="24"/>
        </w:rPr>
      </w:pPr>
      <w:r w:rsidRPr="00162A7C">
        <w:rPr>
          <w:szCs w:val="24"/>
        </w:rPr>
        <w:t>t</w:t>
      </w:r>
    </w:p>
    <w:p w14:paraId="5BEF2D05" w14:textId="77777777" w:rsidR="00162A7C" w:rsidRPr="00162A7C" w:rsidRDefault="00162A7C" w:rsidP="00162A7C">
      <w:pPr>
        <w:jc w:val="both"/>
        <w:rPr>
          <w:szCs w:val="24"/>
        </w:rPr>
      </w:pPr>
      <w:r w:rsidRPr="00162A7C">
        <w:rPr>
          <w:szCs w:val="24"/>
        </w:rPr>
        <w:t xml:space="preserve"> represents environmental and herd context.</w:t>
      </w:r>
    </w:p>
    <w:p w14:paraId="019F0491" w14:textId="77777777" w:rsidR="00162A7C" w:rsidRPr="00162A7C" w:rsidRDefault="00162A7C" w:rsidP="00162A7C">
      <w:pPr>
        <w:jc w:val="both"/>
        <w:rPr>
          <w:szCs w:val="24"/>
        </w:rPr>
      </w:pPr>
    </w:p>
    <w:p w14:paraId="4C7EE9CB" w14:textId="77777777" w:rsidR="00162A7C" w:rsidRPr="00162A7C" w:rsidRDefault="00162A7C" w:rsidP="00162A7C">
      <w:pPr>
        <w:jc w:val="both"/>
        <w:rPr>
          <w:szCs w:val="24"/>
        </w:rPr>
      </w:pPr>
      <w:r w:rsidRPr="00162A7C">
        <w:rPr>
          <w:szCs w:val="24"/>
        </w:rPr>
        <w:t>The hidden state is therefore conceptualized as a probability distribution or weighted set of hypotheses rather than a single certain location:</w:t>
      </w:r>
    </w:p>
    <w:p w14:paraId="3BDBF6A6" w14:textId="77777777" w:rsidR="00162A7C" w:rsidRPr="00162A7C" w:rsidRDefault="00162A7C" w:rsidP="00162A7C">
      <w:pPr>
        <w:jc w:val="both"/>
        <w:rPr>
          <w:szCs w:val="24"/>
        </w:rPr>
      </w:pPr>
    </w:p>
    <w:p w14:paraId="009224D0" w14:textId="77777777" w:rsidR="00162A7C" w:rsidRPr="00162A7C" w:rsidRDefault="00162A7C" w:rsidP="00162A7C">
      <w:pPr>
        <w:jc w:val="both"/>
        <w:rPr>
          <w:szCs w:val="24"/>
        </w:rPr>
      </w:pPr>
      <w:r w:rsidRPr="00162A7C">
        <w:rPr>
          <w:szCs w:val="24"/>
        </w:rPr>
        <w:t>p(X</w:t>
      </w:r>
    </w:p>
    <w:p w14:paraId="019ADF43" w14:textId="77777777" w:rsidR="00162A7C" w:rsidRPr="00162A7C" w:rsidRDefault="00162A7C" w:rsidP="00162A7C">
      <w:pPr>
        <w:jc w:val="both"/>
        <w:rPr>
          <w:szCs w:val="24"/>
        </w:rPr>
      </w:pPr>
      <w:proofErr w:type="spellStart"/>
      <w:r w:rsidRPr="00162A7C">
        <w:rPr>
          <w:szCs w:val="24"/>
        </w:rPr>
        <w:t>i</w:t>
      </w:r>
      <w:proofErr w:type="spellEnd"/>
    </w:p>
    <w:p w14:paraId="2D73BA73" w14:textId="77777777" w:rsidR="00162A7C" w:rsidRPr="00162A7C" w:rsidRDefault="00162A7C" w:rsidP="00162A7C">
      <w:pPr>
        <w:jc w:val="both"/>
        <w:rPr>
          <w:szCs w:val="24"/>
        </w:rPr>
      </w:pPr>
      <w:r w:rsidRPr="00162A7C">
        <w:rPr>
          <w:szCs w:val="24"/>
        </w:rPr>
        <w:t>t</w:t>
      </w:r>
    </w:p>
    <w:p w14:paraId="4BC49A17" w14:textId="77777777" w:rsidR="00162A7C" w:rsidRPr="00162A7C" w:rsidRDefault="00162A7C" w:rsidP="00162A7C">
      <w:pPr>
        <w:jc w:val="both"/>
        <w:rPr>
          <w:szCs w:val="24"/>
        </w:rPr>
      </w:pPr>
      <w:r w:rsidRPr="00162A7C">
        <w:rPr>
          <w:szCs w:val="24"/>
        </w:rPr>
        <w:tab/>
        <w:t>​</w:t>
      </w:r>
    </w:p>
    <w:p w14:paraId="50583A69" w14:textId="77777777" w:rsidR="00162A7C" w:rsidRPr="00162A7C" w:rsidRDefault="00162A7C" w:rsidP="00162A7C">
      <w:pPr>
        <w:jc w:val="both"/>
        <w:rPr>
          <w:szCs w:val="24"/>
        </w:rPr>
      </w:pPr>
    </w:p>
    <w:p w14:paraId="63C5AC67" w14:textId="77777777" w:rsidR="00162A7C" w:rsidRPr="00162A7C" w:rsidRDefault="00162A7C" w:rsidP="00162A7C">
      <w:pPr>
        <w:jc w:val="both"/>
        <w:rPr>
          <w:szCs w:val="24"/>
        </w:rPr>
      </w:pPr>
      <w:r w:rsidRPr="00162A7C">
        <w:rPr>
          <w:rFonts w:ascii="Cambria Math" w:hAnsi="Cambria Math" w:cs="Cambria Math"/>
          <w:szCs w:val="24"/>
        </w:rPr>
        <w:t>∣</w:t>
      </w:r>
      <w:r w:rsidRPr="00162A7C">
        <w:rPr>
          <w:szCs w:val="24"/>
        </w:rPr>
        <w:t>M</w:t>
      </w:r>
    </w:p>
    <w:p w14:paraId="3173D897" w14:textId="77777777" w:rsidR="00162A7C" w:rsidRPr="00162A7C" w:rsidRDefault="00162A7C" w:rsidP="00162A7C">
      <w:pPr>
        <w:jc w:val="both"/>
        <w:rPr>
          <w:szCs w:val="24"/>
        </w:rPr>
      </w:pPr>
      <w:proofErr w:type="spellStart"/>
      <w:r w:rsidRPr="00162A7C">
        <w:rPr>
          <w:szCs w:val="24"/>
        </w:rPr>
        <w:t>i</w:t>
      </w:r>
      <w:proofErr w:type="spellEnd"/>
    </w:p>
    <w:p w14:paraId="4448E548" w14:textId="77777777" w:rsidR="00162A7C" w:rsidRPr="00162A7C" w:rsidRDefault="00162A7C" w:rsidP="00162A7C">
      <w:pPr>
        <w:jc w:val="both"/>
        <w:rPr>
          <w:szCs w:val="24"/>
        </w:rPr>
      </w:pPr>
      <w:r w:rsidRPr="00162A7C">
        <w:rPr>
          <w:szCs w:val="24"/>
        </w:rPr>
        <w:t>t</w:t>
      </w:r>
    </w:p>
    <w:p w14:paraId="3B90DF7C" w14:textId="77777777" w:rsidR="00162A7C" w:rsidRPr="00162A7C" w:rsidRDefault="00162A7C" w:rsidP="00162A7C">
      <w:pPr>
        <w:jc w:val="both"/>
        <w:rPr>
          <w:szCs w:val="24"/>
        </w:rPr>
      </w:pPr>
      <w:r w:rsidRPr="00162A7C">
        <w:rPr>
          <w:szCs w:val="24"/>
        </w:rPr>
        <w:t>0</w:t>
      </w:r>
    </w:p>
    <w:p w14:paraId="3FDA7A34" w14:textId="77777777" w:rsidR="00162A7C" w:rsidRPr="00162A7C" w:rsidRDefault="00162A7C" w:rsidP="00162A7C">
      <w:pPr>
        <w:jc w:val="both"/>
        <w:rPr>
          <w:szCs w:val="24"/>
        </w:rPr>
      </w:pPr>
      <w:r w:rsidRPr="00162A7C">
        <w:rPr>
          <w:szCs w:val="24"/>
        </w:rPr>
        <w:tab/>
        <w:t>​</w:t>
      </w:r>
    </w:p>
    <w:p w14:paraId="3B8EF4C8" w14:textId="77777777" w:rsidR="00162A7C" w:rsidRPr="00162A7C" w:rsidRDefault="00162A7C" w:rsidP="00162A7C">
      <w:pPr>
        <w:jc w:val="both"/>
        <w:rPr>
          <w:szCs w:val="24"/>
        </w:rPr>
      </w:pPr>
    </w:p>
    <w:p w14:paraId="765178F7" w14:textId="77777777" w:rsidR="00162A7C" w:rsidRPr="00162A7C" w:rsidRDefault="00162A7C" w:rsidP="00162A7C">
      <w:pPr>
        <w:jc w:val="both"/>
        <w:rPr>
          <w:szCs w:val="24"/>
        </w:rPr>
      </w:pPr>
      <w:r w:rsidRPr="00162A7C">
        <w:rPr>
          <w:szCs w:val="24"/>
        </w:rPr>
        <w:tab/>
        <w:t>​</w:t>
      </w:r>
    </w:p>
    <w:p w14:paraId="2E9A938B" w14:textId="77777777" w:rsidR="00162A7C" w:rsidRPr="00162A7C" w:rsidRDefault="00162A7C" w:rsidP="00162A7C">
      <w:pPr>
        <w:jc w:val="both"/>
        <w:rPr>
          <w:szCs w:val="24"/>
        </w:rPr>
      </w:pPr>
    </w:p>
    <w:p w14:paraId="7B1B000D" w14:textId="77777777" w:rsidR="00162A7C" w:rsidRPr="00162A7C" w:rsidRDefault="00162A7C" w:rsidP="00162A7C">
      <w:pPr>
        <w:jc w:val="both"/>
        <w:rPr>
          <w:szCs w:val="24"/>
        </w:rPr>
      </w:pPr>
      <w:r w:rsidRPr="00162A7C">
        <w:rPr>
          <w:szCs w:val="24"/>
        </w:rPr>
        <w:t>,O</w:t>
      </w:r>
    </w:p>
    <w:p w14:paraId="55DDFAA4" w14:textId="77777777" w:rsidR="00162A7C" w:rsidRPr="00162A7C" w:rsidRDefault="00162A7C" w:rsidP="00162A7C">
      <w:pPr>
        <w:jc w:val="both"/>
        <w:rPr>
          <w:szCs w:val="24"/>
        </w:rPr>
      </w:pPr>
      <w:r w:rsidRPr="00162A7C">
        <w:rPr>
          <w:szCs w:val="24"/>
        </w:rPr>
        <w:t>t</w:t>
      </w:r>
    </w:p>
    <w:p w14:paraId="3FE55299" w14:textId="77777777" w:rsidR="00162A7C" w:rsidRPr="00162A7C" w:rsidRDefault="00162A7C" w:rsidP="00162A7C">
      <w:pPr>
        <w:jc w:val="both"/>
        <w:rPr>
          <w:szCs w:val="24"/>
        </w:rPr>
      </w:pPr>
      <w:r w:rsidRPr="00162A7C">
        <w:rPr>
          <w:szCs w:val="24"/>
        </w:rPr>
        <w:t>,C</w:t>
      </w:r>
    </w:p>
    <w:p w14:paraId="5B9E9C6F" w14:textId="77777777" w:rsidR="00162A7C" w:rsidRPr="00162A7C" w:rsidRDefault="00162A7C" w:rsidP="00162A7C">
      <w:pPr>
        <w:jc w:val="both"/>
        <w:rPr>
          <w:szCs w:val="24"/>
        </w:rPr>
      </w:pPr>
      <w:r w:rsidRPr="00162A7C">
        <w:rPr>
          <w:szCs w:val="24"/>
        </w:rPr>
        <w:t>t</w:t>
      </w:r>
    </w:p>
    <w:p w14:paraId="6EE43AE5" w14:textId="77777777" w:rsidR="00162A7C" w:rsidRPr="00162A7C" w:rsidRDefault="00162A7C" w:rsidP="00162A7C">
      <w:pPr>
        <w:jc w:val="both"/>
        <w:rPr>
          <w:szCs w:val="24"/>
        </w:rPr>
      </w:pPr>
      <w:r w:rsidRPr="00162A7C">
        <w:rPr>
          <w:szCs w:val="24"/>
        </w:rPr>
        <w:t>)</w:t>
      </w:r>
    </w:p>
    <w:p w14:paraId="44B44499" w14:textId="77777777" w:rsidR="00162A7C" w:rsidRPr="00162A7C" w:rsidRDefault="00162A7C" w:rsidP="00162A7C">
      <w:pPr>
        <w:jc w:val="both"/>
        <w:rPr>
          <w:szCs w:val="24"/>
        </w:rPr>
      </w:pPr>
    </w:p>
    <w:p w14:paraId="52B88084" w14:textId="77777777" w:rsidR="00162A7C" w:rsidRPr="00162A7C" w:rsidRDefault="00162A7C" w:rsidP="00162A7C">
      <w:pPr>
        <w:jc w:val="both"/>
        <w:rPr>
          <w:szCs w:val="24"/>
        </w:rPr>
      </w:pPr>
      <w:r w:rsidRPr="00162A7C">
        <w:rPr>
          <w:szCs w:val="24"/>
        </w:rPr>
        <w:t>This allows uncertainty to increase during prolonged disappearance without immediately terminating the persistent identity.</w:t>
      </w:r>
    </w:p>
    <w:p w14:paraId="0B27271E" w14:textId="77777777" w:rsidR="00162A7C" w:rsidRPr="00162A7C" w:rsidRDefault="00162A7C" w:rsidP="00162A7C">
      <w:pPr>
        <w:jc w:val="both"/>
        <w:rPr>
          <w:szCs w:val="24"/>
        </w:rPr>
      </w:pPr>
    </w:p>
    <w:p w14:paraId="7814513C" w14:textId="77777777" w:rsidR="00162A7C" w:rsidRPr="00162A7C" w:rsidRDefault="00162A7C" w:rsidP="00162A7C">
      <w:pPr>
        <w:jc w:val="both"/>
        <w:rPr>
          <w:szCs w:val="24"/>
        </w:rPr>
      </w:pPr>
      <w:r w:rsidRPr="00162A7C">
        <w:rPr>
          <w:szCs w:val="24"/>
        </w:rPr>
        <w:t>8.2.3 Re-emergence and Identity Evidence Fusion</w:t>
      </w:r>
    </w:p>
    <w:p w14:paraId="3E7D5280" w14:textId="77777777" w:rsidR="00162A7C" w:rsidRPr="00162A7C" w:rsidRDefault="00162A7C" w:rsidP="00162A7C">
      <w:pPr>
        <w:jc w:val="both"/>
        <w:rPr>
          <w:szCs w:val="24"/>
        </w:rPr>
      </w:pPr>
    </w:p>
    <w:p w14:paraId="68D2BAF6" w14:textId="77777777" w:rsidR="00162A7C" w:rsidRPr="00162A7C" w:rsidRDefault="00162A7C" w:rsidP="00162A7C">
      <w:pPr>
        <w:jc w:val="both"/>
        <w:rPr>
          <w:szCs w:val="24"/>
        </w:rPr>
      </w:pPr>
      <w:r w:rsidRPr="00162A7C">
        <w:rPr>
          <w:szCs w:val="24"/>
        </w:rPr>
        <w:t>For a re-emerging detection D</w:t>
      </w:r>
    </w:p>
    <w:p w14:paraId="775B4DA0" w14:textId="77777777" w:rsidR="00162A7C" w:rsidRPr="00162A7C" w:rsidRDefault="00162A7C" w:rsidP="00162A7C">
      <w:pPr>
        <w:jc w:val="both"/>
        <w:rPr>
          <w:szCs w:val="24"/>
        </w:rPr>
      </w:pPr>
      <w:r w:rsidRPr="00162A7C">
        <w:rPr>
          <w:szCs w:val="24"/>
        </w:rPr>
        <w:t>j</w:t>
      </w:r>
    </w:p>
    <w:p w14:paraId="04BDE04D" w14:textId="77777777" w:rsidR="00162A7C" w:rsidRPr="00162A7C" w:rsidRDefault="00162A7C" w:rsidP="00162A7C">
      <w:pPr>
        <w:jc w:val="both"/>
        <w:rPr>
          <w:szCs w:val="24"/>
        </w:rPr>
      </w:pPr>
      <w:r w:rsidRPr="00162A7C">
        <w:rPr>
          <w:szCs w:val="24"/>
        </w:rPr>
        <w:t>t</w:t>
      </w:r>
    </w:p>
    <w:p w14:paraId="0352901D" w14:textId="77777777" w:rsidR="00162A7C" w:rsidRPr="00162A7C" w:rsidRDefault="00162A7C" w:rsidP="00162A7C">
      <w:pPr>
        <w:jc w:val="both"/>
        <w:rPr>
          <w:szCs w:val="24"/>
        </w:rPr>
      </w:pPr>
      <w:r w:rsidRPr="00162A7C">
        <w:rPr>
          <w:szCs w:val="24"/>
        </w:rPr>
        <w:lastRenderedPageBreak/>
        <w:tab/>
        <w:t>​</w:t>
      </w:r>
    </w:p>
    <w:p w14:paraId="116F6D79" w14:textId="77777777" w:rsidR="00162A7C" w:rsidRPr="00162A7C" w:rsidRDefault="00162A7C" w:rsidP="00162A7C">
      <w:pPr>
        <w:jc w:val="both"/>
        <w:rPr>
          <w:szCs w:val="24"/>
        </w:rPr>
      </w:pPr>
    </w:p>
    <w:p w14:paraId="7AC772A1" w14:textId="77777777" w:rsidR="00162A7C" w:rsidRPr="00162A7C" w:rsidRDefault="00162A7C" w:rsidP="00162A7C">
      <w:pPr>
        <w:jc w:val="both"/>
        <w:rPr>
          <w:szCs w:val="24"/>
        </w:rPr>
      </w:pPr>
      <w:r w:rsidRPr="00162A7C">
        <w:rPr>
          <w:szCs w:val="24"/>
        </w:rPr>
        <w:t>, the system estimates its compatibility with persistent identity i:</w:t>
      </w:r>
    </w:p>
    <w:p w14:paraId="508579C2" w14:textId="77777777" w:rsidR="00162A7C" w:rsidRPr="00162A7C" w:rsidRDefault="00162A7C" w:rsidP="00162A7C">
      <w:pPr>
        <w:jc w:val="both"/>
        <w:rPr>
          <w:szCs w:val="24"/>
        </w:rPr>
      </w:pPr>
    </w:p>
    <w:p w14:paraId="2B9CD747" w14:textId="77777777" w:rsidR="00162A7C" w:rsidRPr="00162A7C" w:rsidRDefault="00162A7C" w:rsidP="00162A7C">
      <w:pPr>
        <w:jc w:val="both"/>
        <w:rPr>
          <w:szCs w:val="24"/>
        </w:rPr>
      </w:pPr>
      <w:r w:rsidRPr="00162A7C">
        <w:rPr>
          <w:szCs w:val="24"/>
        </w:rPr>
        <w:t>S(</w:t>
      </w:r>
      <w:proofErr w:type="spellStart"/>
      <w:r w:rsidRPr="00162A7C">
        <w:rPr>
          <w:szCs w:val="24"/>
        </w:rPr>
        <w:t>i,j</w:t>
      </w:r>
      <w:proofErr w:type="spellEnd"/>
      <w:r w:rsidRPr="00162A7C">
        <w:rPr>
          <w:szCs w:val="24"/>
        </w:rPr>
        <w:t>)=w</w:t>
      </w:r>
    </w:p>
    <w:p w14:paraId="3AFB836E" w14:textId="77777777" w:rsidR="00162A7C" w:rsidRPr="00162A7C" w:rsidRDefault="00162A7C" w:rsidP="00162A7C">
      <w:pPr>
        <w:jc w:val="both"/>
        <w:rPr>
          <w:szCs w:val="24"/>
        </w:rPr>
      </w:pPr>
      <w:r w:rsidRPr="00162A7C">
        <w:rPr>
          <w:szCs w:val="24"/>
        </w:rPr>
        <w:t>s</w:t>
      </w:r>
    </w:p>
    <w:p w14:paraId="5DEDD51F" w14:textId="77777777" w:rsidR="00162A7C" w:rsidRPr="00162A7C" w:rsidRDefault="00162A7C" w:rsidP="00162A7C">
      <w:pPr>
        <w:jc w:val="both"/>
        <w:rPr>
          <w:szCs w:val="24"/>
        </w:rPr>
      </w:pPr>
      <w:r w:rsidRPr="00162A7C">
        <w:rPr>
          <w:szCs w:val="24"/>
        </w:rPr>
        <w:tab/>
        <w:t>​</w:t>
      </w:r>
    </w:p>
    <w:p w14:paraId="0815EF04" w14:textId="77777777" w:rsidR="00162A7C" w:rsidRPr="00162A7C" w:rsidRDefault="00162A7C" w:rsidP="00162A7C">
      <w:pPr>
        <w:jc w:val="both"/>
        <w:rPr>
          <w:szCs w:val="24"/>
        </w:rPr>
      </w:pPr>
    </w:p>
    <w:p w14:paraId="4C7F1D62" w14:textId="77777777" w:rsidR="00162A7C" w:rsidRPr="00162A7C" w:rsidRDefault="00162A7C" w:rsidP="00162A7C">
      <w:pPr>
        <w:jc w:val="both"/>
        <w:rPr>
          <w:szCs w:val="24"/>
        </w:rPr>
      </w:pPr>
      <w:r w:rsidRPr="00162A7C">
        <w:rPr>
          <w:szCs w:val="24"/>
        </w:rPr>
        <w:t>S</w:t>
      </w:r>
    </w:p>
    <w:p w14:paraId="43970388" w14:textId="77777777" w:rsidR="00162A7C" w:rsidRPr="00162A7C" w:rsidRDefault="00162A7C" w:rsidP="00162A7C">
      <w:pPr>
        <w:jc w:val="both"/>
        <w:rPr>
          <w:szCs w:val="24"/>
        </w:rPr>
      </w:pPr>
      <w:r w:rsidRPr="00162A7C">
        <w:rPr>
          <w:szCs w:val="24"/>
        </w:rPr>
        <w:t>spatial</w:t>
      </w:r>
    </w:p>
    <w:p w14:paraId="136F4476" w14:textId="77777777" w:rsidR="00162A7C" w:rsidRPr="00162A7C" w:rsidRDefault="00162A7C" w:rsidP="00162A7C">
      <w:pPr>
        <w:jc w:val="both"/>
        <w:rPr>
          <w:szCs w:val="24"/>
        </w:rPr>
      </w:pPr>
      <w:r w:rsidRPr="00162A7C">
        <w:rPr>
          <w:szCs w:val="24"/>
        </w:rPr>
        <w:tab/>
        <w:t>​</w:t>
      </w:r>
    </w:p>
    <w:p w14:paraId="2EA2245B" w14:textId="77777777" w:rsidR="00162A7C" w:rsidRPr="00162A7C" w:rsidRDefault="00162A7C" w:rsidP="00162A7C">
      <w:pPr>
        <w:jc w:val="both"/>
        <w:rPr>
          <w:szCs w:val="24"/>
        </w:rPr>
      </w:pPr>
    </w:p>
    <w:p w14:paraId="1D598776" w14:textId="77777777" w:rsidR="00162A7C" w:rsidRPr="00162A7C" w:rsidRDefault="00162A7C" w:rsidP="00162A7C">
      <w:pPr>
        <w:jc w:val="both"/>
        <w:rPr>
          <w:szCs w:val="24"/>
        </w:rPr>
      </w:pPr>
      <w:r w:rsidRPr="00162A7C">
        <w:rPr>
          <w:szCs w:val="24"/>
        </w:rPr>
        <w:t>+w</w:t>
      </w:r>
    </w:p>
    <w:p w14:paraId="0EAE6986" w14:textId="77777777" w:rsidR="00162A7C" w:rsidRPr="00162A7C" w:rsidRDefault="00162A7C" w:rsidP="00162A7C">
      <w:pPr>
        <w:jc w:val="both"/>
        <w:rPr>
          <w:szCs w:val="24"/>
        </w:rPr>
      </w:pPr>
      <w:r w:rsidRPr="00162A7C">
        <w:rPr>
          <w:szCs w:val="24"/>
        </w:rPr>
        <w:t>m</w:t>
      </w:r>
    </w:p>
    <w:p w14:paraId="5413013C" w14:textId="77777777" w:rsidR="00162A7C" w:rsidRPr="00162A7C" w:rsidRDefault="00162A7C" w:rsidP="00162A7C">
      <w:pPr>
        <w:jc w:val="both"/>
        <w:rPr>
          <w:szCs w:val="24"/>
        </w:rPr>
      </w:pPr>
      <w:r w:rsidRPr="00162A7C">
        <w:rPr>
          <w:szCs w:val="24"/>
        </w:rPr>
        <w:tab/>
        <w:t>​</w:t>
      </w:r>
    </w:p>
    <w:p w14:paraId="7823468A" w14:textId="77777777" w:rsidR="00162A7C" w:rsidRPr="00162A7C" w:rsidRDefault="00162A7C" w:rsidP="00162A7C">
      <w:pPr>
        <w:jc w:val="both"/>
        <w:rPr>
          <w:szCs w:val="24"/>
        </w:rPr>
      </w:pPr>
    </w:p>
    <w:p w14:paraId="7C5623F9" w14:textId="77777777" w:rsidR="00162A7C" w:rsidRPr="00162A7C" w:rsidRDefault="00162A7C" w:rsidP="00162A7C">
      <w:pPr>
        <w:jc w:val="both"/>
        <w:rPr>
          <w:szCs w:val="24"/>
        </w:rPr>
      </w:pPr>
      <w:r w:rsidRPr="00162A7C">
        <w:rPr>
          <w:szCs w:val="24"/>
        </w:rPr>
        <w:t>S</w:t>
      </w:r>
    </w:p>
    <w:p w14:paraId="0FAF13CD" w14:textId="77777777" w:rsidR="00162A7C" w:rsidRPr="00162A7C" w:rsidRDefault="00162A7C" w:rsidP="00162A7C">
      <w:pPr>
        <w:jc w:val="both"/>
        <w:rPr>
          <w:szCs w:val="24"/>
        </w:rPr>
      </w:pPr>
      <w:r w:rsidRPr="00162A7C">
        <w:rPr>
          <w:szCs w:val="24"/>
        </w:rPr>
        <w:t>motion</w:t>
      </w:r>
    </w:p>
    <w:p w14:paraId="4A975B31" w14:textId="77777777" w:rsidR="00162A7C" w:rsidRPr="00162A7C" w:rsidRDefault="00162A7C" w:rsidP="00162A7C">
      <w:pPr>
        <w:jc w:val="both"/>
        <w:rPr>
          <w:szCs w:val="24"/>
        </w:rPr>
      </w:pPr>
      <w:r w:rsidRPr="00162A7C">
        <w:rPr>
          <w:szCs w:val="24"/>
        </w:rPr>
        <w:tab/>
        <w:t>​</w:t>
      </w:r>
    </w:p>
    <w:p w14:paraId="2B9237BA" w14:textId="77777777" w:rsidR="00162A7C" w:rsidRPr="00162A7C" w:rsidRDefault="00162A7C" w:rsidP="00162A7C">
      <w:pPr>
        <w:jc w:val="both"/>
        <w:rPr>
          <w:szCs w:val="24"/>
        </w:rPr>
      </w:pPr>
    </w:p>
    <w:p w14:paraId="237094A4" w14:textId="77777777" w:rsidR="00162A7C" w:rsidRPr="00162A7C" w:rsidRDefault="00162A7C" w:rsidP="00162A7C">
      <w:pPr>
        <w:jc w:val="both"/>
        <w:rPr>
          <w:szCs w:val="24"/>
        </w:rPr>
      </w:pPr>
      <w:r w:rsidRPr="00162A7C">
        <w:rPr>
          <w:szCs w:val="24"/>
        </w:rPr>
        <w:t>+w</w:t>
      </w:r>
    </w:p>
    <w:p w14:paraId="310328A7" w14:textId="77777777" w:rsidR="00162A7C" w:rsidRPr="00162A7C" w:rsidRDefault="00162A7C" w:rsidP="00162A7C">
      <w:pPr>
        <w:jc w:val="both"/>
        <w:rPr>
          <w:szCs w:val="24"/>
        </w:rPr>
      </w:pPr>
      <w:r w:rsidRPr="00162A7C">
        <w:rPr>
          <w:szCs w:val="24"/>
        </w:rPr>
        <w:t>a</w:t>
      </w:r>
    </w:p>
    <w:p w14:paraId="613B56AC" w14:textId="77777777" w:rsidR="00162A7C" w:rsidRPr="00162A7C" w:rsidRDefault="00162A7C" w:rsidP="00162A7C">
      <w:pPr>
        <w:jc w:val="both"/>
        <w:rPr>
          <w:szCs w:val="24"/>
        </w:rPr>
      </w:pPr>
      <w:r w:rsidRPr="00162A7C">
        <w:rPr>
          <w:szCs w:val="24"/>
        </w:rPr>
        <w:tab/>
        <w:t>​</w:t>
      </w:r>
    </w:p>
    <w:p w14:paraId="3C78F3AE" w14:textId="77777777" w:rsidR="00162A7C" w:rsidRPr="00162A7C" w:rsidRDefault="00162A7C" w:rsidP="00162A7C">
      <w:pPr>
        <w:jc w:val="both"/>
        <w:rPr>
          <w:szCs w:val="24"/>
        </w:rPr>
      </w:pPr>
    </w:p>
    <w:p w14:paraId="072922F8" w14:textId="77777777" w:rsidR="00162A7C" w:rsidRPr="00162A7C" w:rsidRDefault="00162A7C" w:rsidP="00162A7C">
      <w:pPr>
        <w:jc w:val="both"/>
        <w:rPr>
          <w:szCs w:val="24"/>
        </w:rPr>
      </w:pPr>
      <w:r w:rsidRPr="00162A7C">
        <w:rPr>
          <w:szCs w:val="24"/>
        </w:rPr>
        <w:t>S</w:t>
      </w:r>
    </w:p>
    <w:p w14:paraId="502F45E1" w14:textId="77777777" w:rsidR="00162A7C" w:rsidRPr="00162A7C" w:rsidRDefault="00162A7C" w:rsidP="00162A7C">
      <w:pPr>
        <w:jc w:val="both"/>
        <w:rPr>
          <w:szCs w:val="24"/>
        </w:rPr>
      </w:pPr>
      <w:r w:rsidRPr="00162A7C">
        <w:rPr>
          <w:szCs w:val="24"/>
        </w:rPr>
        <w:t>appearance</w:t>
      </w:r>
    </w:p>
    <w:p w14:paraId="4098B503" w14:textId="77777777" w:rsidR="00162A7C" w:rsidRPr="00162A7C" w:rsidRDefault="00162A7C" w:rsidP="00162A7C">
      <w:pPr>
        <w:jc w:val="both"/>
        <w:rPr>
          <w:szCs w:val="24"/>
        </w:rPr>
      </w:pPr>
      <w:r w:rsidRPr="00162A7C">
        <w:rPr>
          <w:szCs w:val="24"/>
        </w:rPr>
        <w:tab/>
        <w:t>​</w:t>
      </w:r>
    </w:p>
    <w:p w14:paraId="3D64F9A0" w14:textId="77777777" w:rsidR="00162A7C" w:rsidRPr="00162A7C" w:rsidRDefault="00162A7C" w:rsidP="00162A7C">
      <w:pPr>
        <w:jc w:val="both"/>
        <w:rPr>
          <w:szCs w:val="24"/>
        </w:rPr>
      </w:pPr>
    </w:p>
    <w:p w14:paraId="65C9382E" w14:textId="77777777" w:rsidR="00162A7C" w:rsidRPr="00162A7C" w:rsidRDefault="00162A7C" w:rsidP="00162A7C">
      <w:pPr>
        <w:jc w:val="both"/>
        <w:rPr>
          <w:szCs w:val="24"/>
        </w:rPr>
      </w:pPr>
      <w:r w:rsidRPr="00162A7C">
        <w:rPr>
          <w:szCs w:val="24"/>
        </w:rPr>
        <w:t>+w</w:t>
      </w:r>
    </w:p>
    <w:p w14:paraId="737D1A5E" w14:textId="77777777" w:rsidR="00162A7C" w:rsidRPr="00162A7C" w:rsidRDefault="00162A7C" w:rsidP="00162A7C">
      <w:pPr>
        <w:jc w:val="both"/>
        <w:rPr>
          <w:szCs w:val="24"/>
        </w:rPr>
      </w:pPr>
      <w:r w:rsidRPr="00162A7C">
        <w:rPr>
          <w:szCs w:val="24"/>
        </w:rPr>
        <w:t>p</w:t>
      </w:r>
    </w:p>
    <w:p w14:paraId="21698A4D" w14:textId="77777777" w:rsidR="00162A7C" w:rsidRPr="00162A7C" w:rsidRDefault="00162A7C" w:rsidP="00162A7C">
      <w:pPr>
        <w:jc w:val="both"/>
        <w:rPr>
          <w:szCs w:val="24"/>
        </w:rPr>
      </w:pPr>
      <w:r w:rsidRPr="00162A7C">
        <w:rPr>
          <w:szCs w:val="24"/>
        </w:rPr>
        <w:tab/>
        <w:t>​</w:t>
      </w:r>
    </w:p>
    <w:p w14:paraId="68EB7314" w14:textId="77777777" w:rsidR="00162A7C" w:rsidRPr="00162A7C" w:rsidRDefault="00162A7C" w:rsidP="00162A7C">
      <w:pPr>
        <w:jc w:val="both"/>
        <w:rPr>
          <w:szCs w:val="24"/>
        </w:rPr>
      </w:pPr>
    </w:p>
    <w:p w14:paraId="2BAAAE91" w14:textId="77777777" w:rsidR="00162A7C" w:rsidRPr="00162A7C" w:rsidRDefault="00162A7C" w:rsidP="00162A7C">
      <w:pPr>
        <w:jc w:val="both"/>
        <w:rPr>
          <w:szCs w:val="24"/>
        </w:rPr>
      </w:pPr>
      <w:r w:rsidRPr="00162A7C">
        <w:rPr>
          <w:szCs w:val="24"/>
        </w:rPr>
        <w:t>S</w:t>
      </w:r>
    </w:p>
    <w:p w14:paraId="4DF7C485" w14:textId="77777777" w:rsidR="00162A7C" w:rsidRPr="00162A7C" w:rsidRDefault="00162A7C" w:rsidP="00162A7C">
      <w:pPr>
        <w:jc w:val="both"/>
        <w:rPr>
          <w:szCs w:val="24"/>
        </w:rPr>
      </w:pPr>
      <w:r w:rsidRPr="00162A7C">
        <w:rPr>
          <w:szCs w:val="24"/>
        </w:rPr>
        <w:t>identity</w:t>
      </w:r>
    </w:p>
    <w:p w14:paraId="353B05F9" w14:textId="77777777" w:rsidR="00162A7C" w:rsidRPr="00162A7C" w:rsidRDefault="00162A7C" w:rsidP="00162A7C">
      <w:pPr>
        <w:jc w:val="both"/>
        <w:rPr>
          <w:szCs w:val="24"/>
        </w:rPr>
      </w:pPr>
      <w:r w:rsidRPr="00162A7C">
        <w:rPr>
          <w:szCs w:val="24"/>
        </w:rPr>
        <w:tab/>
        <w:t>​</w:t>
      </w:r>
    </w:p>
    <w:p w14:paraId="3460EB43" w14:textId="77777777" w:rsidR="00162A7C" w:rsidRPr="00162A7C" w:rsidRDefault="00162A7C" w:rsidP="00162A7C">
      <w:pPr>
        <w:jc w:val="both"/>
        <w:rPr>
          <w:szCs w:val="24"/>
        </w:rPr>
      </w:pPr>
    </w:p>
    <w:p w14:paraId="052E3FF6" w14:textId="77777777" w:rsidR="00162A7C" w:rsidRPr="00162A7C" w:rsidRDefault="00162A7C" w:rsidP="00162A7C">
      <w:pPr>
        <w:jc w:val="both"/>
        <w:rPr>
          <w:szCs w:val="24"/>
        </w:rPr>
      </w:pPr>
      <w:r w:rsidRPr="00162A7C">
        <w:rPr>
          <w:szCs w:val="24"/>
        </w:rPr>
        <w:t>+w</w:t>
      </w:r>
    </w:p>
    <w:p w14:paraId="5A5872F1" w14:textId="77777777" w:rsidR="00162A7C" w:rsidRPr="00162A7C" w:rsidRDefault="00162A7C" w:rsidP="00162A7C">
      <w:pPr>
        <w:jc w:val="both"/>
        <w:rPr>
          <w:szCs w:val="24"/>
        </w:rPr>
      </w:pPr>
      <w:r w:rsidRPr="00162A7C">
        <w:rPr>
          <w:szCs w:val="24"/>
        </w:rPr>
        <w:t>o</w:t>
      </w:r>
    </w:p>
    <w:p w14:paraId="0E3E78B2" w14:textId="77777777" w:rsidR="00162A7C" w:rsidRPr="00162A7C" w:rsidRDefault="00162A7C" w:rsidP="00162A7C">
      <w:pPr>
        <w:jc w:val="both"/>
        <w:rPr>
          <w:szCs w:val="24"/>
        </w:rPr>
      </w:pPr>
      <w:r w:rsidRPr="00162A7C">
        <w:rPr>
          <w:szCs w:val="24"/>
        </w:rPr>
        <w:tab/>
        <w:t>​</w:t>
      </w:r>
    </w:p>
    <w:p w14:paraId="0DA902C8" w14:textId="77777777" w:rsidR="00162A7C" w:rsidRPr="00162A7C" w:rsidRDefault="00162A7C" w:rsidP="00162A7C">
      <w:pPr>
        <w:jc w:val="both"/>
        <w:rPr>
          <w:szCs w:val="24"/>
        </w:rPr>
      </w:pPr>
    </w:p>
    <w:p w14:paraId="27DC7C63" w14:textId="77777777" w:rsidR="00162A7C" w:rsidRPr="00162A7C" w:rsidRDefault="00162A7C" w:rsidP="00162A7C">
      <w:pPr>
        <w:jc w:val="both"/>
        <w:rPr>
          <w:szCs w:val="24"/>
        </w:rPr>
      </w:pPr>
      <w:r w:rsidRPr="00162A7C">
        <w:rPr>
          <w:szCs w:val="24"/>
        </w:rPr>
        <w:t>S</w:t>
      </w:r>
    </w:p>
    <w:p w14:paraId="509CB19D" w14:textId="77777777" w:rsidR="00162A7C" w:rsidRPr="00162A7C" w:rsidRDefault="00162A7C" w:rsidP="00162A7C">
      <w:pPr>
        <w:jc w:val="both"/>
        <w:rPr>
          <w:szCs w:val="24"/>
        </w:rPr>
      </w:pPr>
      <w:r w:rsidRPr="00162A7C">
        <w:rPr>
          <w:szCs w:val="24"/>
        </w:rPr>
        <w:t>occlusion</w:t>
      </w:r>
    </w:p>
    <w:p w14:paraId="2656B119" w14:textId="77777777" w:rsidR="00162A7C" w:rsidRPr="00162A7C" w:rsidRDefault="00162A7C" w:rsidP="00162A7C">
      <w:pPr>
        <w:jc w:val="both"/>
        <w:rPr>
          <w:szCs w:val="24"/>
        </w:rPr>
      </w:pPr>
      <w:r w:rsidRPr="00162A7C">
        <w:rPr>
          <w:szCs w:val="24"/>
        </w:rPr>
        <w:tab/>
        <w:t>​</w:t>
      </w:r>
    </w:p>
    <w:p w14:paraId="66D4D67C" w14:textId="77777777" w:rsidR="00162A7C" w:rsidRPr="00162A7C" w:rsidRDefault="00162A7C" w:rsidP="00162A7C">
      <w:pPr>
        <w:jc w:val="both"/>
        <w:rPr>
          <w:szCs w:val="24"/>
        </w:rPr>
      </w:pPr>
    </w:p>
    <w:p w14:paraId="0E353B0D" w14:textId="77777777" w:rsidR="00162A7C" w:rsidRPr="00162A7C" w:rsidRDefault="00162A7C" w:rsidP="00162A7C">
      <w:pPr>
        <w:jc w:val="both"/>
        <w:rPr>
          <w:szCs w:val="24"/>
        </w:rPr>
      </w:pPr>
      <w:r w:rsidRPr="00162A7C">
        <w:rPr>
          <w:szCs w:val="24"/>
        </w:rPr>
        <w:t>+w</w:t>
      </w:r>
    </w:p>
    <w:p w14:paraId="2B2719B2" w14:textId="77777777" w:rsidR="00162A7C" w:rsidRPr="00162A7C" w:rsidRDefault="00162A7C" w:rsidP="00162A7C">
      <w:pPr>
        <w:jc w:val="both"/>
        <w:rPr>
          <w:szCs w:val="24"/>
        </w:rPr>
      </w:pPr>
      <w:r w:rsidRPr="00162A7C">
        <w:rPr>
          <w:szCs w:val="24"/>
        </w:rPr>
        <w:t>c</w:t>
      </w:r>
    </w:p>
    <w:p w14:paraId="16118F71" w14:textId="77777777" w:rsidR="00162A7C" w:rsidRPr="00162A7C" w:rsidRDefault="00162A7C" w:rsidP="00162A7C">
      <w:pPr>
        <w:jc w:val="both"/>
        <w:rPr>
          <w:szCs w:val="24"/>
        </w:rPr>
      </w:pPr>
      <w:r w:rsidRPr="00162A7C">
        <w:rPr>
          <w:szCs w:val="24"/>
        </w:rPr>
        <w:tab/>
        <w:t>​</w:t>
      </w:r>
    </w:p>
    <w:p w14:paraId="3AB8AA5B" w14:textId="77777777" w:rsidR="00162A7C" w:rsidRPr="00162A7C" w:rsidRDefault="00162A7C" w:rsidP="00162A7C">
      <w:pPr>
        <w:jc w:val="both"/>
        <w:rPr>
          <w:szCs w:val="24"/>
        </w:rPr>
      </w:pPr>
    </w:p>
    <w:p w14:paraId="596C49C3" w14:textId="77777777" w:rsidR="00162A7C" w:rsidRPr="00162A7C" w:rsidRDefault="00162A7C" w:rsidP="00162A7C">
      <w:pPr>
        <w:jc w:val="both"/>
        <w:rPr>
          <w:szCs w:val="24"/>
        </w:rPr>
      </w:pPr>
      <w:r w:rsidRPr="00162A7C">
        <w:rPr>
          <w:szCs w:val="24"/>
        </w:rPr>
        <w:t>S</w:t>
      </w:r>
    </w:p>
    <w:p w14:paraId="2A569C7A" w14:textId="77777777" w:rsidR="00162A7C" w:rsidRPr="00162A7C" w:rsidRDefault="00162A7C" w:rsidP="00162A7C">
      <w:pPr>
        <w:jc w:val="both"/>
        <w:rPr>
          <w:szCs w:val="24"/>
        </w:rPr>
      </w:pPr>
      <w:r w:rsidRPr="00162A7C">
        <w:rPr>
          <w:szCs w:val="24"/>
        </w:rPr>
        <w:t>context</w:t>
      </w:r>
    </w:p>
    <w:p w14:paraId="57BDB79B" w14:textId="77777777" w:rsidR="00162A7C" w:rsidRPr="00162A7C" w:rsidRDefault="00162A7C" w:rsidP="00162A7C">
      <w:pPr>
        <w:jc w:val="both"/>
        <w:rPr>
          <w:szCs w:val="24"/>
        </w:rPr>
      </w:pPr>
      <w:r w:rsidRPr="00162A7C">
        <w:rPr>
          <w:szCs w:val="24"/>
        </w:rPr>
        <w:tab/>
        <w:t>​</w:t>
      </w:r>
    </w:p>
    <w:p w14:paraId="2439937F" w14:textId="77777777" w:rsidR="00162A7C" w:rsidRPr="00162A7C" w:rsidRDefault="00162A7C" w:rsidP="00162A7C">
      <w:pPr>
        <w:jc w:val="both"/>
        <w:rPr>
          <w:szCs w:val="24"/>
        </w:rPr>
      </w:pPr>
    </w:p>
    <w:p w14:paraId="4FDC2EFA" w14:textId="77777777" w:rsidR="00162A7C" w:rsidRPr="00162A7C" w:rsidRDefault="00162A7C" w:rsidP="00162A7C">
      <w:pPr>
        <w:jc w:val="both"/>
        <w:rPr>
          <w:szCs w:val="24"/>
        </w:rPr>
      </w:pPr>
    </w:p>
    <w:p w14:paraId="4D02FD5E" w14:textId="77777777" w:rsidR="00162A7C" w:rsidRPr="00162A7C" w:rsidRDefault="00162A7C" w:rsidP="00162A7C">
      <w:pPr>
        <w:jc w:val="both"/>
        <w:rPr>
          <w:szCs w:val="24"/>
        </w:rPr>
      </w:pPr>
      <w:r w:rsidRPr="00162A7C">
        <w:rPr>
          <w:szCs w:val="24"/>
        </w:rPr>
        <w:t>where the terms represent complementary evidence from spatial feasibility, motion consistency, appearance, persistent identity history, occlusion consistency, and contextual or herd information.</w:t>
      </w:r>
    </w:p>
    <w:p w14:paraId="06BEE31B" w14:textId="77777777" w:rsidR="00162A7C" w:rsidRPr="00162A7C" w:rsidRDefault="00162A7C" w:rsidP="00162A7C">
      <w:pPr>
        <w:jc w:val="both"/>
        <w:rPr>
          <w:szCs w:val="24"/>
        </w:rPr>
      </w:pPr>
    </w:p>
    <w:p w14:paraId="641B421F" w14:textId="77777777" w:rsidR="00162A7C" w:rsidRPr="00162A7C" w:rsidRDefault="00162A7C" w:rsidP="00162A7C">
      <w:pPr>
        <w:jc w:val="both"/>
        <w:rPr>
          <w:szCs w:val="24"/>
        </w:rPr>
      </w:pPr>
      <w:r w:rsidRPr="00162A7C">
        <w:rPr>
          <w:szCs w:val="24"/>
        </w:rPr>
        <w:t>The weights may vary according to observation reliability and occlusion duration. For example, the reliability of short-term motion prediction may decrease during prolonged occlusion, while persistent identity and broader contextual evidence may become more important.</w:t>
      </w:r>
    </w:p>
    <w:p w14:paraId="04C48BC3" w14:textId="77777777" w:rsidR="00162A7C" w:rsidRPr="00162A7C" w:rsidRDefault="00162A7C" w:rsidP="00162A7C">
      <w:pPr>
        <w:jc w:val="both"/>
        <w:rPr>
          <w:szCs w:val="24"/>
        </w:rPr>
      </w:pPr>
    </w:p>
    <w:p w14:paraId="03326BEB" w14:textId="77777777" w:rsidR="00162A7C" w:rsidRPr="00162A7C" w:rsidRDefault="00162A7C" w:rsidP="00162A7C">
      <w:pPr>
        <w:jc w:val="both"/>
        <w:rPr>
          <w:szCs w:val="24"/>
        </w:rPr>
      </w:pPr>
      <w:r w:rsidRPr="00162A7C">
        <w:rPr>
          <w:szCs w:val="24"/>
        </w:rPr>
        <w:t>8.2.4 Evidence and Deferred Identity Commitment</w:t>
      </w:r>
    </w:p>
    <w:p w14:paraId="4062D310" w14:textId="77777777" w:rsidR="00162A7C" w:rsidRPr="00162A7C" w:rsidRDefault="00162A7C" w:rsidP="00162A7C">
      <w:pPr>
        <w:jc w:val="both"/>
        <w:rPr>
          <w:szCs w:val="24"/>
        </w:rPr>
      </w:pPr>
    </w:p>
    <w:p w14:paraId="2A47EB9A" w14:textId="77777777" w:rsidR="00162A7C" w:rsidRPr="00162A7C" w:rsidRDefault="00162A7C" w:rsidP="00162A7C">
      <w:pPr>
        <w:jc w:val="both"/>
        <w:rPr>
          <w:szCs w:val="24"/>
        </w:rPr>
      </w:pPr>
      <w:r w:rsidRPr="00162A7C">
        <w:rPr>
          <w:szCs w:val="24"/>
        </w:rPr>
        <w:lastRenderedPageBreak/>
        <w:t>The final identity decision is treated as an evidence-dependent process:</w:t>
      </w:r>
    </w:p>
    <w:p w14:paraId="242634CF" w14:textId="77777777" w:rsidR="00162A7C" w:rsidRPr="00162A7C" w:rsidRDefault="00162A7C" w:rsidP="00162A7C">
      <w:pPr>
        <w:jc w:val="both"/>
        <w:rPr>
          <w:szCs w:val="24"/>
        </w:rPr>
      </w:pPr>
    </w:p>
    <w:p w14:paraId="68C4B613" w14:textId="77777777" w:rsidR="00162A7C" w:rsidRPr="00162A7C" w:rsidRDefault="00162A7C" w:rsidP="00162A7C">
      <w:pPr>
        <w:jc w:val="both"/>
        <w:rPr>
          <w:szCs w:val="24"/>
        </w:rPr>
      </w:pPr>
      <w:r w:rsidRPr="00162A7C">
        <w:rPr>
          <w:szCs w:val="24"/>
        </w:rPr>
        <w:t>Decision(D</w:t>
      </w:r>
    </w:p>
    <w:p w14:paraId="5D89DEAD" w14:textId="77777777" w:rsidR="00162A7C" w:rsidRPr="00162A7C" w:rsidRDefault="00162A7C" w:rsidP="00162A7C">
      <w:pPr>
        <w:jc w:val="both"/>
        <w:rPr>
          <w:szCs w:val="24"/>
        </w:rPr>
      </w:pPr>
      <w:r w:rsidRPr="00162A7C">
        <w:rPr>
          <w:szCs w:val="24"/>
        </w:rPr>
        <w:t>j</w:t>
      </w:r>
    </w:p>
    <w:p w14:paraId="0D3082A5" w14:textId="77777777" w:rsidR="00162A7C" w:rsidRPr="00162A7C" w:rsidRDefault="00162A7C" w:rsidP="00162A7C">
      <w:pPr>
        <w:jc w:val="both"/>
        <w:rPr>
          <w:szCs w:val="24"/>
        </w:rPr>
      </w:pPr>
      <w:r w:rsidRPr="00162A7C">
        <w:rPr>
          <w:szCs w:val="24"/>
        </w:rPr>
        <w:t>t</w:t>
      </w:r>
    </w:p>
    <w:p w14:paraId="1910A7B8" w14:textId="77777777" w:rsidR="00162A7C" w:rsidRPr="00162A7C" w:rsidRDefault="00162A7C" w:rsidP="00162A7C">
      <w:pPr>
        <w:jc w:val="both"/>
        <w:rPr>
          <w:szCs w:val="24"/>
        </w:rPr>
      </w:pPr>
      <w:r w:rsidRPr="00162A7C">
        <w:rPr>
          <w:szCs w:val="24"/>
        </w:rPr>
        <w:tab/>
        <w:t>​</w:t>
      </w:r>
    </w:p>
    <w:p w14:paraId="2EFF0507" w14:textId="77777777" w:rsidR="00162A7C" w:rsidRPr="00162A7C" w:rsidRDefault="00162A7C" w:rsidP="00162A7C">
      <w:pPr>
        <w:jc w:val="both"/>
        <w:rPr>
          <w:szCs w:val="24"/>
        </w:rPr>
      </w:pPr>
    </w:p>
    <w:p w14:paraId="0870A674" w14:textId="77777777" w:rsidR="00162A7C" w:rsidRPr="00162A7C" w:rsidRDefault="00162A7C" w:rsidP="00162A7C">
      <w:pPr>
        <w:jc w:val="both"/>
        <w:rPr>
          <w:szCs w:val="24"/>
        </w:rPr>
      </w:pPr>
      <w:r w:rsidRPr="00162A7C">
        <w:rPr>
          <w:szCs w:val="24"/>
        </w:rPr>
        <w:t>)=</w:t>
      </w:r>
    </w:p>
    <w:p w14:paraId="64AE5980" w14:textId="77777777" w:rsidR="00162A7C" w:rsidRPr="00162A7C" w:rsidRDefault="00162A7C" w:rsidP="00162A7C">
      <w:pPr>
        <w:jc w:val="both"/>
        <w:rPr>
          <w:szCs w:val="24"/>
        </w:rPr>
      </w:pPr>
      <w:r w:rsidRPr="00162A7C">
        <w:rPr>
          <w:rFonts w:ascii="Cambria Math" w:hAnsi="Cambria Math" w:cs="Cambria Math"/>
          <w:szCs w:val="24"/>
        </w:rPr>
        <w:t>⎩</w:t>
      </w:r>
    </w:p>
    <w:p w14:paraId="0FAC6788" w14:textId="77777777" w:rsidR="00162A7C" w:rsidRPr="00162A7C" w:rsidRDefault="00162A7C" w:rsidP="00162A7C">
      <w:pPr>
        <w:jc w:val="both"/>
        <w:rPr>
          <w:szCs w:val="24"/>
        </w:rPr>
      </w:pPr>
      <w:r w:rsidRPr="00162A7C">
        <w:rPr>
          <w:rFonts w:ascii="Cambria Math" w:hAnsi="Cambria Math" w:cs="Cambria Math"/>
          <w:szCs w:val="24"/>
        </w:rPr>
        <w:t>⎨</w:t>
      </w:r>
    </w:p>
    <w:p w14:paraId="640C92B0" w14:textId="77777777" w:rsidR="00162A7C" w:rsidRPr="00162A7C" w:rsidRDefault="00162A7C" w:rsidP="00162A7C">
      <w:pPr>
        <w:jc w:val="both"/>
        <w:rPr>
          <w:szCs w:val="24"/>
        </w:rPr>
      </w:pPr>
      <w:r w:rsidRPr="00162A7C">
        <w:rPr>
          <w:rFonts w:ascii="Cambria Math" w:hAnsi="Cambria Math" w:cs="Cambria Math"/>
          <w:szCs w:val="24"/>
        </w:rPr>
        <w:t>⎧</w:t>
      </w:r>
    </w:p>
    <w:p w14:paraId="51645250" w14:textId="77777777" w:rsidR="00162A7C" w:rsidRPr="00162A7C" w:rsidRDefault="00162A7C" w:rsidP="00162A7C">
      <w:pPr>
        <w:jc w:val="both"/>
        <w:rPr>
          <w:szCs w:val="24"/>
        </w:rPr>
      </w:pPr>
      <w:r w:rsidRPr="00162A7C">
        <w:rPr>
          <w:szCs w:val="24"/>
        </w:rPr>
        <w:tab/>
        <w:t>​</w:t>
      </w:r>
    </w:p>
    <w:p w14:paraId="10B6A1E1" w14:textId="77777777" w:rsidR="00162A7C" w:rsidRPr="00162A7C" w:rsidRDefault="00162A7C" w:rsidP="00162A7C">
      <w:pPr>
        <w:jc w:val="both"/>
        <w:rPr>
          <w:szCs w:val="24"/>
        </w:rPr>
      </w:pPr>
    </w:p>
    <w:p w14:paraId="496CEDE9" w14:textId="77777777" w:rsidR="00162A7C" w:rsidRPr="00162A7C" w:rsidRDefault="00162A7C" w:rsidP="00162A7C">
      <w:pPr>
        <w:jc w:val="both"/>
        <w:rPr>
          <w:szCs w:val="24"/>
        </w:rPr>
      </w:pPr>
      <w:r w:rsidRPr="00162A7C">
        <w:rPr>
          <w:szCs w:val="24"/>
        </w:rPr>
        <w:t>Restore existing identity,</w:t>
      </w:r>
    </w:p>
    <w:p w14:paraId="72EFCDD2" w14:textId="77777777" w:rsidR="00162A7C" w:rsidRPr="00162A7C" w:rsidRDefault="00162A7C" w:rsidP="00162A7C">
      <w:pPr>
        <w:jc w:val="both"/>
        <w:rPr>
          <w:szCs w:val="24"/>
        </w:rPr>
      </w:pPr>
      <w:r w:rsidRPr="00162A7C">
        <w:rPr>
          <w:szCs w:val="24"/>
        </w:rPr>
        <w:t>Maintain temporary hypothesis,</w:t>
      </w:r>
    </w:p>
    <w:p w14:paraId="74B7EABF" w14:textId="77777777" w:rsidR="00162A7C" w:rsidRPr="00162A7C" w:rsidRDefault="00162A7C" w:rsidP="00162A7C">
      <w:pPr>
        <w:jc w:val="both"/>
        <w:rPr>
          <w:szCs w:val="24"/>
        </w:rPr>
      </w:pPr>
      <w:r w:rsidRPr="00162A7C">
        <w:rPr>
          <w:szCs w:val="24"/>
        </w:rPr>
        <w:t>Consider new identity,</w:t>
      </w:r>
    </w:p>
    <w:p w14:paraId="4EB58C29" w14:textId="77777777" w:rsidR="00162A7C" w:rsidRPr="00162A7C" w:rsidRDefault="00162A7C" w:rsidP="00162A7C">
      <w:pPr>
        <w:jc w:val="both"/>
        <w:rPr>
          <w:szCs w:val="24"/>
        </w:rPr>
      </w:pPr>
      <w:r w:rsidRPr="00162A7C">
        <w:rPr>
          <w:szCs w:val="24"/>
        </w:rPr>
        <w:tab/>
        <w:t>​</w:t>
      </w:r>
    </w:p>
    <w:p w14:paraId="25CED497" w14:textId="77777777" w:rsidR="00162A7C" w:rsidRPr="00162A7C" w:rsidRDefault="00162A7C" w:rsidP="00162A7C">
      <w:pPr>
        <w:jc w:val="both"/>
        <w:rPr>
          <w:szCs w:val="24"/>
        </w:rPr>
      </w:pPr>
    </w:p>
    <w:p w14:paraId="0ABE7A94" w14:textId="77777777" w:rsidR="00162A7C" w:rsidRPr="00162A7C" w:rsidRDefault="00162A7C" w:rsidP="00162A7C">
      <w:pPr>
        <w:jc w:val="both"/>
        <w:rPr>
          <w:szCs w:val="24"/>
        </w:rPr>
      </w:pPr>
      <w:r w:rsidRPr="00162A7C">
        <w:rPr>
          <w:szCs w:val="24"/>
        </w:rPr>
        <w:t>S(</w:t>
      </w:r>
      <w:proofErr w:type="spellStart"/>
      <w:r w:rsidRPr="00162A7C">
        <w:rPr>
          <w:szCs w:val="24"/>
        </w:rPr>
        <w:t>i,j</w:t>
      </w:r>
      <w:proofErr w:type="spellEnd"/>
      <w:r w:rsidRPr="00162A7C">
        <w:rPr>
          <w:szCs w:val="24"/>
        </w:rPr>
        <w:t>)≥τ</w:t>
      </w:r>
    </w:p>
    <w:p w14:paraId="48712B73" w14:textId="77777777" w:rsidR="00162A7C" w:rsidRPr="00162A7C" w:rsidRDefault="00162A7C" w:rsidP="00162A7C">
      <w:pPr>
        <w:jc w:val="both"/>
        <w:rPr>
          <w:szCs w:val="24"/>
        </w:rPr>
      </w:pPr>
      <w:r w:rsidRPr="00162A7C">
        <w:rPr>
          <w:szCs w:val="24"/>
        </w:rPr>
        <w:t>h</w:t>
      </w:r>
    </w:p>
    <w:p w14:paraId="389CB0A5" w14:textId="77777777" w:rsidR="00162A7C" w:rsidRPr="00162A7C" w:rsidRDefault="00162A7C" w:rsidP="00162A7C">
      <w:pPr>
        <w:jc w:val="both"/>
        <w:rPr>
          <w:szCs w:val="24"/>
        </w:rPr>
      </w:pPr>
      <w:r w:rsidRPr="00162A7C">
        <w:rPr>
          <w:szCs w:val="24"/>
        </w:rPr>
        <w:tab/>
        <w:t>​</w:t>
      </w:r>
    </w:p>
    <w:p w14:paraId="6E3189EC" w14:textId="77777777" w:rsidR="00162A7C" w:rsidRPr="00162A7C" w:rsidRDefault="00162A7C" w:rsidP="00162A7C">
      <w:pPr>
        <w:jc w:val="both"/>
        <w:rPr>
          <w:szCs w:val="24"/>
        </w:rPr>
      </w:pPr>
    </w:p>
    <w:p w14:paraId="7D8516B8" w14:textId="77777777" w:rsidR="00162A7C" w:rsidRPr="00162A7C" w:rsidRDefault="00162A7C" w:rsidP="00162A7C">
      <w:pPr>
        <w:jc w:val="both"/>
        <w:rPr>
          <w:szCs w:val="24"/>
        </w:rPr>
      </w:pPr>
      <w:r w:rsidRPr="00162A7C">
        <w:rPr>
          <w:szCs w:val="24"/>
        </w:rPr>
        <w:t>τ</w:t>
      </w:r>
    </w:p>
    <w:p w14:paraId="75C597F0" w14:textId="77777777" w:rsidR="00162A7C" w:rsidRPr="00162A7C" w:rsidRDefault="00162A7C" w:rsidP="00162A7C">
      <w:pPr>
        <w:jc w:val="both"/>
        <w:rPr>
          <w:szCs w:val="24"/>
        </w:rPr>
      </w:pPr>
      <w:r w:rsidRPr="00162A7C">
        <w:rPr>
          <w:szCs w:val="24"/>
        </w:rPr>
        <w:t>l</w:t>
      </w:r>
    </w:p>
    <w:p w14:paraId="3862BF35" w14:textId="77777777" w:rsidR="00162A7C" w:rsidRPr="00162A7C" w:rsidRDefault="00162A7C" w:rsidP="00162A7C">
      <w:pPr>
        <w:jc w:val="both"/>
        <w:rPr>
          <w:szCs w:val="24"/>
        </w:rPr>
      </w:pPr>
      <w:r w:rsidRPr="00162A7C">
        <w:rPr>
          <w:szCs w:val="24"/>
        </w:rPr>
        <w:tab/>
        <w:t>​</w:t>
      </w:r>
    </w:p>
    <w:p w14:paraId="3F4E392F" w14:textId="77777777" w:rsidR="00162A7C" w:rsidRPr="00162A7C" w:rsidRDefault="00162A7C" w:rsidP="00162A7C">
      <w:pPr>
        <w:jc w:val="both"/>
        <w:rPr>
          <w:szCs w:val="24"/>
        </w:rPr>
      </w:pPr>
    </w:p>
    <w:p w14:paraId="36F48D40" w14:textId="77777777" w:rsidR="00162A7C" w:rsidRPr="00162A7C" w:rsidRDefault="00162A7C" w:rsidP="00162A7C">
      <w:pPr>
        <w:jc w:val="both"/>
        <w:rPr>
          <w:szCs w:val="24"/>
        </w:rPr>
      </w:pPr>
      <w:r w:rsidRPr="00162A7C">
        <w:rPr>
          <w:szCs w:val="24"/>
        </w:rPr>
        <w:t>≤S(</w:t>
      </w:r>
      <w:proofErr w:type="spellStart"/>
      <w:r w:rsidRPr="00162A7C">
        <w:rPr>
          <w:szCs w:val="24"/>
        </w:rPr>
        <w:t>i,j</w:t>
      </w:r>
      <w:proofErr w:type="spellEnd"/>
      <w:r w:rsidRPr="00162A7C">
        <w:rPr>
          <w:szCs w:val="24"/>
        </w:rPr>
        <w:t>)&lt;τ</w:t>
      </w:r>
    </w:p>
    <w:p w14:paraId="5EDBAD89" w14:textId="77777777" w:rsidR="00162A7C" w:rsidRPr="00162A7C" w:rsidRDefault="00162A7C" w:rsidP="00162A7C">
      <w:pPr>
        <w:jc w:val="both"/>
        <w:rPr>
          <w:szCs w:val="24"/>
        </w:rPr>
      </w:pPr>
      <w:r w:rsidRPr="00162A7C">
        <w:rPr>
          <w:szCs w:val="24"/>
        </w:rPr>
        <w:t>h</w:t>
      </w:r>
    </w:p>
    <w:p w14:paraId="2C9D4014" w14:textId="77777777" w:rsidR="00162A7C" w:rsidRPr="00162A7C" w:rsidRDefault="00162A7C" w:rsidP="00162A7C">
      <w:pPr>
        <w:jc w:val="both"/>
        <w:rPr>
          <w:szCs w:val="24"/>
        </w:rPr>
      </w:pPr>
      <w:r w:rsidRPr="00162A7C">
        <w:rPr>
          <w:szCs w:val="24"/>
        </w:rPr>
        <w:tab/>
        <w:t>​</w:t>
      </w:r>
    </w:p>
    <w:p w14:paraId="27B01AE8" w14:textId="77777777" w:rsidR="00162A7C" w:rsidRPr="00162A7C" w:rsidRDefault="00162A7C" w:rsidP="00162A7C">
      <w:pPr>
        <w:jc w:val="both"/>
        <w:rPr>
          <w:szCs w:val="24"/>
        </w:rPr>
      </w:pPr>
    </w:p>
    <w:p w14:paraId="2A04EF61" w14:textId="77777777" w:rsidR="00162A7C" w:rsidRPr="00162A7C" w:rsidRDefault="00162A7C" w:rsidP="00162A7C">
      <w:pPr>
        <w:jc w:val="both"/>
        <w:rPr>
          <w:szCs w:val="24"/>
        </w:rPr>
      </w:pPr>
      <w:r w:rsidRPr="00162A7C">
        <w:rPr>
          <w:szCs w:val="24"/>
        </w:rPr>
        <w:t>S(</w:t>
      </w:r>
      <w:proofErr w:type="spellStart"/>
      <w:r w:rsidRPr="00162A7C">
        <w:rPr>
          <w:szCs w:val="24"/>
        </w:rPr>
        <w:t>i,j</w:t>
      </w:r>
      <w:proofErr w:type="spellEnd"/>
      <w:r w:rsidRPr="00162A7C">
        <w:rPr>
          <w:szCs w:val="24"/>
        </w:rPr>
        <w:t>)&lt;τ</w:t>
      </w:r>
    </w:p>
    <w:p w14:paraId="1A601F74" w14:textId="77777777" w:rsidR="00162A7C" w:rsidRPr="00162A7C" w:rsidRDefault="00162A7C" w:rsidP="00162A7C">
      <w:pPr>
        <w:jc w:val="both"/>
        <w:rPr>
          <w:szCs w:val="24"/>
        </w:rPr>
      </w:pPr>
      <w:r w:rsidRPr="00162A7C">
        <w:rPr>
          <w:szCs w:val="24"/>
        </w:rPr>
        <w:lastRenderedPageBreak/>
        <w:t>l</w:t>
      </w:r>
    </w:p>
    <w:p w14:paraId="74A355FE" w14:textId="77777777" w:rsidR="00162A7C" w:rsidRPr="00162A7C" w:rsidRDefault="00162A7C" w:rsidP="00162A7C">
      <w:pPr>
        <w:jc w:val="both"/>
        <w:rPr>
          <w:szCs w:val="24"/>
        </w:rPr>
      </w:pPr>
      <w:r w:rsidRPr="00162A7C">
        <w:rPr>
          <w:szCs w:val="24"/>
        </w:rPr>
        <w:tab/>
        <w:t>​</w:t>
      </w:r>
    </w:p>
    <w:p w14:paraId="3926DB99" w14:textId="77777777" w:rsidR="00162A7C" w:rsidRPr="00162A7C" w:rsidRDefault="00162A7C" w:rsidP="00162A7C">
      <w:pPr>
        <w:jc w:val="both"/>
        <w:rPr>
          <w:szCs w:val="24"/>
        </w:rPr>
      </w:pPr>
    </w:p>
    <w:p w14:paraId="22C34CD5" w14:textId="77777777" w:rsidR="00162A7C" w:rsidRPr="00162A7C" w:rsidRDefault="00162A7C" w:rsidP="00162A7C">
      <w:pPr>
        <w:jc w:val="both"/>
        <w:rPr>
          <w:szCs w:val="24"/>
        </w:rPr>
      </w:pPr>
      <w:r w:rsidRPr="00162A7C">
        <w:rPr>
          <w:szCs w:val="24"/>
        </w:rPr>
        <w:tab/>
        <w:t>​</w:t>
      </w:r>
    </w:p>
    <w:p w14:paraId="39674F76" w14:textId="77777777" w:rsidR="00162A7C" w:rsidRPr="00162A7C" w:rsidRDefault="00162A7C" w:rsidP="00162A7C">
      <w:pPr>
        <w:jc w:val="both"/>
        <w:rPr>
          <w:szCs w:val="24"/>
        </w:rPr>
      </w:pPr>
    </w:p>
    <w:p w14:paraId="4B6031AA" w14:textId="77777777" w:rsidR="00162A7C" w:rsidRPr="00162A7C" w:rsidRDefault="00162A7C" w:rsidP="00162A7C">
      <w:pPr>
        <w:jc w:val="both"/>
        <w:rPr>
          <w:szCs w:val="24"/>
        </w:rPr>
      </w:pPr>
    </w:p>
    <w:p w14:paraId="445E31C1" w14:textId="77777777" w:rsidR="00162A7C" w:rsidRPr="00162A7C" w:rsidRDefault="00162A7C" w:rsidP="00162A7C">
      <w:pPr>
        <w:jc w:val="both"/>
        <w:rPr>
          <w:szCs w:val="24"/>
        </w:rPr>
      </w:pPr>
      <w:r w:rsidRPr="00162A7C">
        <w:rPr>
          <w:szCs w:val="24"/>
        </w:rPr>
        <w:t>where:</w:t>
      </w:r>
    </w:p>
    <w:p w14:paraId="6CA7A1A3" w14:textId="77777777" w:rsidR="00162A7C" w:rsidRPr="00162A7C" w:rsidRDefault="00162A7C" w:rsidP="00162A7C">
      <w:pPr>
        <w:jc w:val="both"/>
        <w:rPr>
          <w:szCs w:val="24"/>
        </w:rPr>
      </w:pPr>
    </w:p>
    <w:p w14:paraId="75F0D2F6" w14:textId="77777777" w:rsidR="00162A7C" w:rsidRPr="00162A7C" w:rsidRDefault="00162A7C" w:rsidP="00162A7C">
      <w:pPr>
        <w:jc w:val="both"/>
        <w:rPr>
          <w:szCs w:val="24"/>
        </w:rPr>
      </w:pPr>
      <w:r w:rsidRPr="00162A7C">
        <w:rPr>
          <w:szCs w:val="24"/>
        </w:rPr>
        <w:t>τ</w:t>
      </w:r>
    </w:p>
    <w:p w14:paraId="32DA252C" w14:textId="77777777" w:rsidR="00162A7C" w:rsidRPr="00162A7C" w:rsidRDefault="00162A7C" w:rsidP="00162A7C">
      <w:pPr>
        <w:jc w:val="both"/>
        <w:rPr>
          <w:szCs w:val="24"/>
        </w:rPr>
      </w:pPr>
      <w:r w:rsidRPr="00162A7C">
        <w:rPr>
          <w:szCs w:val="24"/>
        </w:rPr>
        <w:t>h</w:t>
      </w:r>
    </w:p>
    <w:p w14:paraId="75D0E1EC" w14:textId="77777777" w:rsidR="00162A7C" w:rsidRPr="00162A7C" w:rsidRDefault="00162A7C" w:rsidP="00162A7C">
      <w:pPr>
        <w:jc w:val="both"/>
        <w:rPr>
          <w:szCs w:val="24"/>
        </w:rPr>
      </w:pPr>
      <w:r w:rsidRPr="00162A7C">
        <w:rPr>
          <w:szCs w:val="24"/>
        </w:rPr>
        <w:tab/>
        <w:t>​</w:t>
      </w:r>
    </w:p>
    <w:p w14:paraId="69780BE0" w14:textId="77777777" w:rsidR="00162A7C" w:rsidRPr="00162A7C" w:rsidRDefault="00162A7C" w:rsidP="00162A7C">
      <w:pPr>
        <w:jc w:val="both"/>
        <w:rPr>
          <w:szCs w:val="24"/>
        </w:rPr>
      </w:pPr>
    </w:p>
    <w:p w14:paraId="3D6C7501" w14:textId="77777777" w:rsidR="00162A7C" w:rsidRPr="00162A7C" w:rsidRDefault="00162A7C" w:rsidP="00162A7C">
      <w:pPr>
        <w:jc w:val="both"/>
        <w:rPr>
          <w:szCs w:val="24"/>
        </w:rPr>
      </w:pPr>
      <w:r w:rsidRPr="00162A7C">
        <w:rPr>
          <w:szCs w:val="24"/>
        </w:rPr>
        <w:t xml:space="preserve"> is a high-confidence recovery threshold; and</w:t>
      </w:r>
    </w:p>
    <w:p w14:paraId="04D17F09" w14:textId="77777777" w:rsidR="00162A7C" w:rsidRPr="00162A7C" w:rsidRDefault="00162A7C" w:rsidP="00162A7C">
      <w:pPr>
        <w:jc w:val="both"/>
        <w:rPr>
          <w:szCs w:val="24"/>
        </w:rPr>
      </w:pPr>
      <w:r w:rsidRPr="00162A7C">
        <w:rPr>
          <w:szCs w:val="24"/>
        </w:rPr>
        <w:t>τ</w:t>
      </w:r>
    </w:p>
    <w:p w14:paraId="74031D4F" w14:textId="77777777" w:rsidR="00162A7C" w:rsidRPr="00162A7C" w:rsidRDefault="00162A7C" w:rsidP="00162A7C">
      <w:pPr>
        <w:jc w:val="both"/>
        <w:rPr>
          <w:szCs w:val="24"/>
        </w:rPr>
      </w:pPr>
      <w:r w:rsidRPr="00162A7C">
        <w:rPr>
          <w:szCs w:val="24"/>
        </w:rPr>
        <w:t>l</w:t>
      </w:r>
    </w:p>
    <w:p w14:paraId="368863E0" w14:textId="77777777" w:rsidR="00162A7C" w:rsidRPr="00162A7C" w:rsidRDefault="00162A7C" w:rsidP="00162A7C">
      <w:pPr>
        <w:jc w:val="both"/>
        <w:rPr>
          <w:szCs w:val="24"/>
        </w:rPr>
      </w:pPr>
      <w:r w:rsidRPr="00162A7C">
        <w:rPr>
          <w:szCs w:val="24"/>
        </w:rPr>
        <w:tab/>
        <w:t>​</w:t>
      </w:r>
    </w:p>
    <w:p w14:paraId="296C4BBD" w14:textId="77777777" w:rsidR="00162A7C" w:rsidRPr="00162A7C" w:rsidRDefault="00162A7C" w:rsidP="00162A7C">
      <w:pPr>
        <w:jc w:val="both"/>
        <w:rPr>
          <w:szCs w:val="24"/>
        </w:rPr>
      </w:pPr>
    </w:p>
    <w:p w14:paraId="3AA25073" w14:textId="77777777" w:rsidR="00162A7C" w:rsidRPr="00162A7C" w:rsidRDefault="00162A7C" w:rsidP="00162A7C">
      <w:pPr>
        <w:jc w:val="both"/>
        <w:rPr>
          <w:szCs w:val="24"/>
        </w:rPr>
      </w:pPr>
      <w:r w:rsidRPr="00162A7C">
        <w:rPr>
          <w:szCs w:val="24"/>
        </w:rPr>
        <w:t xml:space="preserve"> is a lower threshold below which the existing identity hypothesis is considered insufficient.</w:t>
      </w:r>
    </w:p>
    <w:p w14:paraId="7FF52DDB" w14:textId="77777777" w:rsidR="00162A7C" w:rsidRPr="00162A7C" w:rsidRDefault="00162A7C" w:rsidP="00162A7C">
      <w:pPr>
        <w:jc w:val="both"/>
        <w:rPr>
          <w:szCs w:val="24"/>
        </w:rPr>
      </w:pPr>
    </w:p>
    <w:p w14:paraId="7BED21D7" w14:textId="77777777" w:rsidR="00162A7C" w:rsidRPr="00162A7C" w:rsidRDefault="00162A7C" w:rsidP="00162A7C">
      <w:pPr>
        <w:jc w:val="both"/>
        <w:rPr>
          <w:szCs w:val="24"/>
        </w:rPr>
      </w:pPr>
      <w:r w:rsidRPr="00162A7C">
        <w:rPr>
          <w:szCs w:val="24"/>
        </w:rPr>
        <w:t>A detection that does not immediately match an existing identity is therefore not automatically treated as a new permanent animal. The system can accumulate additional temporal evidence before committing to the identity decision.</w:t>
      </w:r>
    </w:p>
    <w:p w14:paraId="53383BE7" w14:textId="77777777" w:rsidR="00162A7C" w:rsidRPr="00162A7C" w:rsidRDefault="00162A7C" w:rsidP="00162A7C">
      <w:pPr>
        <w:jc w:val="both"/>
        <w:rPr>
          <w:szCs w:val="24"/>
        </w:rPr>
      </w:pPr>
    </w:p>
    <w:p w14:paraId="2F5EDE11" w14:textId="77777777" w:rsidR="00162A7C" w:rsidRPr="00162A7C" w:rsidRDefault="00162A7C" w:rsidP="00162A7C">
      <w:pPr>
        <w:jc w:val="both"/>
        <w:rPr>
          <w:szCs w:val="24"/>
        </w:rPr>
      </w:pPr>
      <w:r w:rsidRPr="00162A7C">
        <w:rPr>
          <w:szCs w:val="24"/>
        </w:rPr>
        <w:t>8.3 Relationship to the Study Objectives</w:t>
      </w:r>
    </w:p>
    <w:p w14:paraId="657A0126" w14:textId="77777777" w:rsidR="00162A7C" w:rsidRPr="00162A7C" w:rsidRDefault="00162A7C" w:rsidP="00162A7C">
      <w:pPr>
        <w:jc w:val="both"/>
        <w:rPr>
          <w:szCs w:val="24"/>
        </w:rPr>
      </w:pPr>
    </w:p>
    <w:p w14:paraId="148AF9E1" w14:textId="77777777" w:rsidR="00162A7C" w:rsidRPr="00162A7C" w:rsidRDefault="00162A7C" w:rsidP="00162A7C">
      <w:pPr>
        <w:jc w:val="both"/>
        <w:rPr>
          <w:szCs w:val="24"/>
        </w:rPr>
      </w:pPr>
      <w:r w:rsidRPr="00162A7C">
        <w:rPr>
          <w:szCs w:val="24"/>
        </w:rPr>
        <w:t>The conceptual framework directly aligns with the study objectives:</w:t>
      </w:r>
    </w:p>
    <w:p w14:paraId="32A0F5DF" w14:textId="77777777" w:rsidR="00162A7C" w:rsidRPr="00162A7C" w:rsidRDefault="00162A7C" w:rsidP="00162A7C">
      <w:pPr>
        <w:jc w:val="both"/>
        <w:rPr>
          <w:szCs w:val="24"/>
        </w:rPr>
      </w:pPr>
    </w:p>
    <w:p w14:paraId="64052A46" w14:textId="77777777" w:rsidR="00162A7C" w:rsidRPr="00162A7C" w:rsidRDefault="00162A7C" w:rsidP="00162A7C">
      <w:pPr>
        <w:jc w:val="both"/>
        <w:rPr>
          <w:szCs w:val="24"/>
        </w:rPr>
      </w:pPr>
      <w:r w:rsidRPr="00162A7C">
        <w:rPr>
          <w:szCs w:val="24"/>
        </w:rPr>
        <w:t>Study objective</w:t>
      </w:r>
      <w:r w:rsidRPr="00162A7C">
        <w:rPr>
          <w:szCs w:val="24"/>
        </w:rPr>
        <w:tab/>
        <w:t>Conceptual framework component</w:t>
      </w:r>
    </w:p>
    <w:p w14:paraId="3533BD76" w14:textId="77777777" w:rsidR="00162A7C" w:rsidRPr="00162A7C" w:rsidRDefault="00162A7C" w:rsidP="00162A7C">
      <w:pPr>
        <w:jc w:val="both"/>
        <w:rPr>
          <w:szCs w:val="24"/>
        </w:rPr>
      </w:pPr>
      <w:r w:rsidRPr="00162A7C">
        <w:rPr>
          <w:szCs w:val="24"/>
        </w:rPr>
        <w:t>SO1: Develop an occlusion-aware spatial representation</w:t>
      </w:r>
      <w:r w:rsidRPr="00162A7C">
        <w:rPr>
          <w:szCs w:val="24"/>
        </w:rPr>
        <w:tab/>
        <w:t>Occlusion-aware spatial model and feasible hidden region</w:t>
      </w:r>
    </w:p>
    <w:p w14:paraId="1CF81F47" w14:textId="77777777" w:rsidR="00162A7C" w:rsidRPr="00162A7C" w:rsidRDefault="00162A7C" w:rsidP="00162A7C">
      <w:pPr>
        <w:jc w:val="both"/>
        <w:rPr>
          <w:szCs w:val="24"/>
        </w:rPr>
      </w:pPr>
      <w:r w:rsidRPr="00162A7C">
        <w:rPr>
          <w:szCs w:val="24"/>
        </w:rPr>
        <w:lastRenderedPageBreak/>
        <w:t xml:space="preserve">SO2: Develop Counterfactual </w:t>
      </w:r>
      <w:proofErr w:type="spellStart"/>
      <w:r w:rsidRPr="00162A7C">
        <w:rPr>
          <w:szCs w:val="24"/>
        </w:rPr>
        <w:t>Amodal</w:t>
      </w:r>
      <w:proofErr w:type="spellEnd"/>
      <w:r w:rsidRPr="00162A7C">
        <w:rPr>
          <w:szCs w:val="24"/>
        </w:rPr>
        <w:t xml:space="preserve"> Anchors</w:t>
      </w:r>
      <w:r w:rsidRPr="00162A7C">
        <w:rPr>
          <w:szCs w:val="24"/>
        </w:rPr>
        <w:tab/>
        <w:t>Persistent identity memory and hidden-state hypothesis propagation</w:t>
      </w:r>
    </w:p>
    <w:p w14:paraId="75D49E3D" w14:textId="77777777" w:rsidR="00162A7C" w:rsidRPr="00162A7C" w:rsidRDefault="00162A7C" w:rsidP="00162A7C">
      <w:pPr>
        <w:jc w:val="both"/>
        <w:rPr>
          <w:szCs w:val="24"/>
        </w:rPr>
      </w:pPr>
      <w:r w:rsidRPr="00162A7C">
        <w:rPr>
          <w:szCs w:val="24"/>
        </w:rPr>
        <w:t>SO3: Develop a re-emergence association mechanism</w:t>
      </w:r>
      <w:r w:rsidRPr="00162A7C">
        <w:rPr>
          <w:szCs w:val="24"/>
        </w:rPr>
        <w:tab/>
        <w:t>Evidence fusion and deferred identity commitment</w:t>
      </w:r>
    </w:p>
    <w:p w14:paraId="0EC27A6F" w14:textId="78C773E1" w:rsidR="00162A7C" w:rsidRPr="00162A7C" w:rsidRDefault="00162A7C" w:rsidP="00162A7C">
      <w:pPr>
        <w:jc w:val="both"/>
        <w:rPr>
          <w:szCs w:val="24"/>
        </w:rPr>
      </w:pPr>
      <w:r w:rsidRPr="00162A7C">
        <w:rPr>
          <w:szCs w:val="24"/>
        </w:rPr>
        <w:t>SO4: Integrate and evaluate the CAA framework</w:t>
      </w:r>
      <w:r w:rsidRPr="00162A7C">
        <w:rPr>
          <w:szCs w:val="24"/>
        </w:rPr>
        <w:tab/>
        <w:t>Continuous trajectory output, comparative evaluation, and ablation</w:t>
      </w:r>
    </w:p>
    <w:p w14:paraId="3C384D15" w14:textId="77777777" w:rsidR="00BF77D4" w:rsidRPr="0080623D" w:rsidRDefault="00000000">
      <w:pPr>
        <w:pStyle w:val="Heading1"/>
        <w:rPr>
          <w:color w:val="auto"/>
        </w:rPr>
      </w:pPr>
      <w:bookmarkStart w:id="8" w:name="_Toc234933890"/>
      <w:r w:rsidRPr="0080623D">
        <w:rPr>
          <w:color w:val="auto"/>
        </w:rPr>
        <w:t>9.0 SCOPE OF THE STUDY</w:t>
      </w:r>
      <w:bookmarkEnd w:id="8"/>
    </w:p>
    <w:p w14:paraId="56F2025B" w14:textId="77777777" w:rsidR="00BF77D4" w:rsidRPr="0080623D" w:rsidRDefault="00000000">
      <w:pPr>
        <w:pStyle w:val="Heading2"/>
        <w:rPr>
          <w:color w:val="auto"/>
        </w:rPr>
      </w:pPr>
      <w:bookmarkStart w:id="9" w:name="_Toc234933891"/>
      <w:r w:rsidRPr="0080623D">
        <w:rPr>
          <w:color w:val="auto"/>
        </w:rPr>
        <w:t>9.1 Content Scope</w:t>
      </w:r>
      <w:bookmarkEnd w:id="9"/>
    </w:p>
    <w:p w14:paraId="585A06E2" w14:textId="6C1966B0" w:rsidR="005D39C9" w:rsidRDefault="00000000" w:rsidP="005D39C9">
      <w:pPr>
        <w:jc w:val="both"/>
      </w:pPr>
      <w:r w:rsidRPr="0080623D">
        <w:t xml:space="preserve">The </w:t>
      </w:r>
      <w:r w:rsidR="005D39C9">
        <w:t>study will focus on occlusion-aware multi-animal tracking, with particular emphasis on the preservation of individual animal identity when direct visual evidence is temporarily unavailable. The central research problem is the loss of identity continuity when a cattle track is interrupted by prolonged occlusion and the same animal subsequently re-emerges.</w:t>
      </w:r>
    </w:p>
    <w:p w14:paraId="10C6F8AD" w14:textId="77777777" w:rsidR="005D39C9" w:rsidRDefault="005D39C9" w:rsidP="005D39C9">
      <w:pPr>
        <w:jc w:val="both"/>
      </w:pPr>
    </w:p>
    <w:p w14:paraId="3C3EBFE4" w14:textId="77777777" w:rsidR="005D39C9" w:rsidRDefault="005D39C9" w:rsidP="005D39C9">
      <w:pPr>
        <w:jc w:val="both"/>
      </w:pPr>
      <w:r>
        <w:t>The study will investigate the following core concepts:</w:t>
      </w:r>
    </w:p>
    <w:p w14:paraId="4E546CC3" w14:textId="77777777" w:rsidR="005D39C9" w:rsidRDefault="005D39C9" w:rsidP="005D39C9">
      <w:pPr>
        <w:jc w:val="both"/>
      </w:pPr>
    </w:p>
    <w:p w14:paraId="17DD5400" w14:textId="77777777" w:rsidR="005D39C9" w:rsidRDefault="005D39C9" w:rsidP="005D39C9">
      <w:pPr>
        <w:jc w:val="both"/>
      </w:pPr>
      <w:r>
        <w:t>visible animal detection and tracking;</w:t>
      </w:r>
    </w:p>
    <w:p w14:paraId="20EC51B4" w14:textId="77777777" w:rsidR="005D39C9" w:rsidRDefault="005D39C9" w:rsidP="005D39C9">
      <w:pPr>
        <w:jc w:val="both"/>
      </w:pPr>
      <w:r>
        <w:t>occlusion-event identification and spatial modelling;</w:t>
      </w:r>
    </w:p>
    <w:p w14:paraId="250727BB" w14:textId="77777777" w:rsidR="005D39C9" w:rsidRDefault="005D39C9" w:rsidP="005D39C9">
      <w:pPr>
        <w:jc w:val="both"/>
      </w:pPr>
      <w:r>
        <w:t>persistent animal identity memory;</w:t>
      </w:r>
    </w:p>
    <w:p w14:paraId="1E8BF366" w14:textId="77777777" w:rsidR="005D39C9" w:rsidRDefault="005D39C9" w:rsidP="005D39C9">
      <w:pPr>
        <w:jc w:val="both"/>
      </w:pPr>
      <w:r>
        <w:t xml:space="preserve">Counterfactual </w:t>
      </w:r>
      <w:proofErr w:type="spellStart"/>
      <w:r>
        <w:t>Amodal</w:t>
      </w:r>
      <w:proofErr w:type="spellEnd"/>
      <w:r>
        <w:t xml:space="preserve"> Anchors;</w:t>
      </w:r>
    </w:p>
    <w:p w14:paraId="7A0547F3" w14:textId="77777777" w:rsidR="005D39C9" w:rsidRDefault="005D39C9" w:rsidP="005D39C9">
      <w:pPr>
        <w:jc w:val="both"/>
      </w:pPr>
      <w:r>
        <w:t>uncertainty-aware hidden-state propagation;</w:t>
      </w:r>
    </w:p>
    <w:p w14:paraId="37A62273" w14:textId="77777777" w:rsidR="005D39C9" w:rsidRDefault="005D39C9" w:rsidP="005D39C9">
      <w:pPr>
        <w:jc w:val="both"/>
      </w:pPr>
      <w:r>
        <w:t>plausible hidden-state hypotheses;</w:t>
      </w:r>
    </w:p>
    <w:p w14:paraId="7B846247" w14:textId="77777777" w:rsidR="005D39C9" w:rsidRDefault="005D39C9" w:rsidP="005D39C9">
      <w:pPr>
        <w:jc w:val="both"/>
      </w:pPr>
      <w:r>
        <w:t>motion and trajectory consistency;</w:t>
      </w:r>
    </w:p>
    <w:p w14:paraId="20BB2918" w14:textId="77777777" w:rsidR="005D39C9" w:rsidRDefault="005D39C9" w:rsidP="005D39C9">
      <w:pPr>
        <w:jc w:val="both"/>
      </w:pPr>
      <w:r>
        <w:t>appearance-based identity evidence;</w:t>
      </w:r>
    </w:p>
    <w:p w14:paraId="47243564" w14:textId="77777777" w:rsidR="005D39C9" w:rsidRDefault="005D39C9" w:rsidP="005D39C9">
      <w:pPr>
        <w:jc w:val="both"/>
      </w:pPr>
      <w:r>
        <w:t>herd-relative contextual information;</w:t>
      </w:r>
    </w:p>
    <w:p w14:paraId="53211598" w14:textId="77777777" w:rsidR="005D39C9" w:rsidRDefault="005D39C9" w:rsidP="005D39C9">
      <w:pPr>
        <w:jc w:val="both"/>
      </w:pPr>
      <w:r>
        <w:t>re-emergence association;</w:t>
      </w:r>
    </w:p>
    <w:p w14:paraId="37464102" w14:textId="77777777" w:rsidR="005D39C9" w:rsidRDefault="005D39C9" w:rsidP="005D39C9">
      <w:pPr>
        <w:jc w:val="both"/>
      </w:pPr>
      <w:r>
        <w:t>deferred identity commitment; and</w:t>
      </w:r>
    </w:p>
    <w:p w14:paraId="1D38CCEF" w14:textId="77777777" w:rsidR="005D39C9" w:rsidRDefault="005D39C9" w:rsidP="005D39C9">
      <w:pPr>
        <w:jc w:val="both"/>
      </w:pPr>
      <w:r>
        <w:t>hindsight trajectory reconstruction.</w:t>
      </w:r>
    </w:p>
    <w:p w14:paraId="271AB32F" w14:textId="77777777" w:rsidR="005D39C9" w:rsidRDefault="005D39C9" w:rsidP="005D39C9">
      <w:pPr>
        <w:jc w:val="both"/>
      </w:pPr>
    </w:p>
    <w:p w14:paraId="4658DB0E" w14:textId="77777777" w:rsidR="005D39C9" w:rsidRDefault="005D39C9" w:rsidP="005D39C9">
      <w:pPr>
        <w:jc w:val="both"/>
      </w:pPr>
      <w:r>
        <w:lastRenderedPageBreak/>
        <w:t>The study distinguishes between a temporary tracking instance and a persistent animal identity. A temporary track may be interrupted, terminated, or re-instantiated because of visual disappearance, whereas the persistent identity represents the underlying physical animal and should remain recoverable when sufficient evidence supports reassociation.</w:t>
      </w:r>
    </w:p>
    <w:p w14:paraId="59D87EC7" w14:textId="77777777" w:rsidR="005D39C9" w:rsidRDefault="005D39C9" w:rsidP="005D39C9">
      <w:pPr>
        <w:jc w:val="both"/>
      </w:pPr>
    </w:p>
    <w:p w14:paraId="61847833" w14:textId="77777777" w:rsidR="005D39C9" w:rsidRDefault="005D39C9" w:rsidP="005D39C9">
      <w:pPr>
        <w:jc w:val="both"/>
      </w:pPr>
      <w:r>
        <w:t>The research will primarily address partial and complete visual occlusion caused by vegetation, tree canopies, other animals, and environmental structures. Particular emphasis will be placed on prolonged occlusion, where conventional short-term motion extrapolation and immediate frame-to-frame association become increasingly unreliable.</w:t>
      </w:r>
    </w:p>
    <w:p w14:paraId="3204298D" w14:textId="77777777" w:rsidR="005D39C9" w:rsidRDefault="005D39C9" w:rsidP="005D39C9">
      <w:pPr>
        <w:jc w:val="both"/>
      </w:pPr>
    </w:p>
    <w:p w14:paraId="1D515432" w14:textId="64BAC4B6" w:rsidR="00BF77D4" w:rsidRPr="0080623D" w:rsidRDefault="005D39C9" w:rsidP="005D39C9">
      <w:pPr>
        <w:jc w:val="both"/>
      </w:pPr>
      <w:r>
        <w:t>The study will not attempt to model every possible cause of tracking failure. Problems caused primarily by severe image corruption, complete camera failure, extremely poor video quality, or an animal permanently leaving the observable scene will be treated separately from recoverable occlusion</w:t>
      </w:r>
      <w:r w:rsidR="00000000" w:rsidRPr="0080623D">
        <w:t>.</w:t>
      </w:r>
    </w:p>
    <w:p w14:paraId="5417D4A9" w14:textId="61D57C56" w:rsidR="00BF77D4" w:rsidRPr="0080623D" w:rsidRDefault="00000000">
      <w:pPr>
        <w:pStyle w:val="Heading2"/>
        <w:rPr>
          <w:color w:val="auto"/>
        </w:rPr>
      </w:pPr>
      <w:bookmarkStart w:id="10" w:name="_Toc234933892"/>
      <w:r w:rsidRPr="0080623D">
        <w:rPr>
          <w:color w:val="auto"/>
        </w:rPr>
        <w:t xml:space="preserve">9.2 </w:t>
      </w:r>
      <w:r w:rsidR="005D39C9">
        <w:rPr>
          <w:color w:val="auto"/>
        </w:rPr>
        <w:t>Functional</w:t>
      </w:r>
      <w:r w:rsidRPr="0080623D">
        <w:rPr>
          <w:color w:val="auto"/>
        </w:rPr>
        <w:t xml:space="preserve"> Scope</w:t>
      </w:r>
      <w:bookmarkEnd w:id="10"/>
    </w:p>
    <w:p w14:paraId="14045CF6" w14:textId="40827990" w:rsidR="005D39C9" w:rsidRDefault="005D39C9" w:rsidP="005D39C9">
      <w:pPr>
        <w:jc w:val="both"/>
      </w:pPr>
      <w:r>
        <w:t>The proposed system will process UAV video and produce temporally consistent animal trajectories with persistent identity assignments. The functional pipeline will include:</w:t>
      </w:r>
    </w:p>
    <w:p w14:paraId="066F0311" w14:textId="77777777" w:rsidR="005D39C9" w:rsidRDefault="005D39C9" w:rsidP="005D39C9">
      <w:pPr>
        <w:jc w:val="both"/>
      </w:pPr>
    </w:p>
    <w:p w14:paraId="6BD55167" w14:textId="77777777" w:rsidR="005D39C9" w:rsidRDefault="005D39C9" w:rsidP="005D39C9">
      <w:pPr>
        <w:jc w:val="both"/>
      </w:pPr>
      <w:r>
        <w:t>Animal detection and visible tracking to identify and localize cattle in observable video frames.</w:t>
      </w:r>
    </w:p>
    <w:p w14:paraId="71A0DF64" w14:textId="77777777" w:rsidR="005D39C9" w:rsidRDefault="005D39C9" w:rsidP="005D39C9">
      <w:pPr>
        <w:jc w:val="both"/>
      </w:pPr>
      <w:r>
        <w:t>Persistent identity-memory construction from reliable visible observations.</w:t>
      </w:r>
    </w:p>
    <w:p w14:paraId="43A6ECA6" w14:textId="77777777" w:rsidR="005D39C9" w:rsidRDefault="005D39C9" w:rsidP="005D39C9">
      <w:pPr>
        <w:jc w:val="both"/>
      </w:pPr>
      <w:r>
        <w:t>Occlusion-event detection when an animal becomes partially or completely unobservable.</w:t>
      </w:r>
    </w:p>
    <w:p w14:paraId="75D176BD" w14:textId="77777777" w:rsidR="005D39C9" w:rsidRDefault="005D39C9" w:rsidP="005D39C9">
      <w:pPr>
        <w:jc w:val="both"/>
      </w:pPr>
      <w:r>
        <w:t>Occlusion-aware spatial representation to constrain the region in which the hidden animal may plausibly exist.</w:t>
      </w:r>
    </w:p>
    <w:p w14:paraId="7FC53A13" w14:textId="77777777" w:rsidR="005D39C9" w:rsidRDefault="005D39C9" w:rsidP="005D39C9">
      <w:pPr>
        <w:jc w:val="both"/>
      </w:pPr>
      <w:r>
        <w:t xml:space="preserve">Counterfactual </w:t>
      </w:r>
      <w:proofErr w:type="spellStart"/>
      <w:r>
        <w:t>Amodal</w:t>
      </w:r>
      <w:proofErr w:type="spellEnd"/>
      <w:r>
        <w:t xml:space="preserve"> Anchor initialization and propagation to maintain the latent representation of an occluded animal.</w:t>
      </w:r>
    </w:p>
    <w:p w14:paraId="4C51F033" w14:textId="77777777" w:rsidR="005D39C9" w:rsidRDefault="005D39C9" w:rsidP="005D39C9">
      <w:pPr>
        <w:jc w:val="both"/>
      </w:pPr>
      <w:r>
        <w:t>Hidden-state hypothesis reasoning to represent plausible movement during prolonged disappearance.</w:t>
      </w:r>
    </w:p>
    <w:p w14:paraId="7E78B3C2" w14:textId="77777777" w:rsidR="005D39C9" w:rsidRDefault="005D39C9" w:rsidP="005D39C9">
      <w:pPr>
        <w:jc w:val="both"/>
      </w:pPr>
      <w:r>
        <w:t>Re-emergence evidence fusion using spatial, motion, appearance, identity-history, occlusion-consistency, and contextual evidence.</w:t>
      </w:r>
    </w:p>
    <w:p w14:paraId="77951481" w14:textId="77777777" w:rsidR="005D39C9" w:rsidRDefault="005D39C9" w:rsidP="005D39C9">
      <w:pPr>
        <w:jc w:val="both"/>
      </w:pPr>
      <w:r>
        <w:t>Deferred identity commitment to avoid prematurely assigning a new permanent identity to a potentially reappearing animal.</w:t>
      </w:r>
    </w:p>
    <w:p w14:paraId="2D40A2F5" w14:textId="77777777" w:rsidR="005D39C9" w:rsidRDefault="005D39C9" w:rsidP="005D39C9">
      <w:pPr>
        <w:jc w:val="both"/>
      </w:pPr>
      <w:r>
        <w:lastRenderedPageBreak/>
        <w:t>Trajectory continuity and hindsight reconstruction following successful identity recovery.</w:t>
      </w:r>
    </w:p>
    <w:p w14:paraId="23B861DB" w14:textId="77777777" w:rsidR="005D39C9" w:rsidRDefault="005D39C9" w:rsidP="005D39C9">
      <w:pPr>
        <w:jc w:val="both"/>
      </w:pPr>
      <w:r>
        <w:t>Performance evaluation using standard and occlusion-specific tracking metrics.</w:t>
      </w:r>
    </w:p>
    <w:p w14:paraId="738EC1A8" w14:textId="77777777" w:rsidR="005D39C9" w:rsidRDefault="005D39C9" w:rsidP="005D39C9">
      <w:pPr>
        <w:jc w:val="both"/>
      </w:pPr>
    </w:p>
    <w:p w14:paraId="314630B6" w14:textId="46A84597" w:rsidR="00BF77D4" w:rsidRPr="0080623D" w:rsidRDefault="005D39C9" w:rsidP="005D39C9">
      <w:pPr>
        <w:jc w:val="both"/>
      </w:pPr>
      <w:r>
        <w:t>The study will focus on improving identity continuity rather than developing a new cattle detector from first principles. An appropriate existing deep-learning object detector will therefore be used as the observation component of the tracking pipeline. Similarly, established multi-object tracking methods will be used as baselines against which the proposed CAA framework will be evaluated</w:t>
      </w:r>
      <w:r w:rsidR="00000000" w:rsidRPr="0080623D">
        <w:t>.</w:t>
      </w:r>
    </w:p>
    <w:p w14:paraId="6CC77D5F" w14:textId="5071A96D" w:rsidR="00BF77D4" w:rsidRPr="0080623D" w:rsidRDefault="00000000">
      <w:pPr>
        <w:pStyle w:val="Heading2"/>
        <w:rPr>
          <w:color w:val="auto"/>
        </w:rPr>
      </w:pPr>
      <w:bookmarkStart w:id="11" w:name="_Toc234933893"/>
      <w:r w:rsidRPr="0080623D">
        <w:rPr>
          <w:color w:val="auto"/>
        </w:rPr>
        <w:t xml:space="preserve">9.3 </w:t>
      </w:r>
      <w:r w:rsidR="005D39C9">
        <w:rPr>
          <w:color w:val="auto"/>
        </w:rPr>
        <w:t>Data</w:t>
      </w:r>
      <w:r w:rsidRPr="0080623D">
        <w:rPr>
          <w:color w:val="auto"/>
        </w:rPr>
        <w:t xml:space="preserve"> Scope</w:t>
      </w:r>
      <w:bookmarkEnd w:id="11"/>
    </w:p>
    <w:p w14:paraId="6866C7AA" w14:textId="77777777" w:rsidR="005D39C9" w:rsidRDefault="005D39C9" w:rsidP="005D39C9">
      <w:pPr>
        <w:jc w:val="both"/>
      </w:pPr>
      <w:r>
        <w:t>The study will primarily use UAV video sequences containing cattle in grazing environments, including scenes in which animals experience varying degrees and durations of occlusion. The data will include visible movement, partial occlusion, complete disappearance, re-emergence, interactions among animals, and environmental obstruction where available.</w:t>
      </w:r>
    </w:p>
    <w:p w14:paraId="4A06B440" w14:textId="77777777" w:rsidR="005D39C9" w:rsidRDefault="005D39C9" w:rsidP="005D39C9">
      <w:pPr>
        <w:jc w:val="both"/>
      </w:pPr>
    </w:p>
    <w:p w14:paraId="7E3DDFE0" w14:textId="77777777" w:rsidR="005D39C9" w:rsidRDefault="005D39C9" w:rsidP="005D39C9">
      <w:pPr>
        <w:jc w:val="both"/>
      </w:pPr>
      <w:r>
        <w:t>The study will use the available UAV video data collected for the research and may incorporate suitable publicly available animal-tracking datasets where they provide relevant identity or occlusion annotations. The final dataset composition, number of video sequences, number of individual animals, number of frames, and train-validation-test partitions will be reported after systematic dataset preparation and quality assessment.</w:t>
      </w:r>
    </w:p>
    <w:p w14:paraId="26C29268" w14:textId="77777777" w:rsidR="005D39C9" w:rsidRDefault="005D39C9" w:rsidP="005D39C9">
      <w:pPr>
        <w:jc w:val="both"/>
      </w:pPr>
    </w:p>
    <w:p w14:paraId="11776757" w14:textId="77777777" w:rsidR="005D39C9" w:rsidRDefault="005D39C9" w:rsidP="005D39C9">
      <w:pPr>
        <w:jc w:val="both"/>
      </w:pPr>
      <w:r>
        <w:t>Annotations required for the study may include:</w:t>
      </w:r>
    </w:p>
    <w:p w14:paraId="2CC439FE" w14:textId="77777777" w:rsidR="005D39C9" w:rsidRDefault="005D39C9" w:rsidP="005D39C9">
      <w:pPr>
        <w:jc w:val="both"/>
      </w:pPr>
    </w:p>
    <w:p w14:paraId="7EF18063" w14:textId="77777777" w:rsidR="005D39C9" w:rsidRDefault="005D39C9" w:rsidP="005D39C9">
      <w:pPr>
        <w:jc w:val="both"/>
      </w:pPr>
      <w:r>
        <w:t>cattle bounding boxes or segmentation masks;</w:t>
      </w:r>
    </w:p>
    <w:p w14:paraId="11D7623C" w14:textId="77777777" w:rsidR="005D39C9" w:rsidRDefault="005D39C9" w:rsidP="005D39C9">
      <w:pPr>
        <w:jc w:val="both"/>
      </w:pPr>
      <w:r>
        <w:t>persistent animal identity labels;</w:t>
      </w:r>
    </w:p>
    <w:p w14:paraId="0EE04C7A" w14:textId="77777777" w:rsidR="005D39C9" w:rsidRDefault="005D39C9" w:rsidP="005D39C9">
      <w:pPr>
        <w:jc w:val="both"/>
      </w:pPr>
      <w:r>
        <w:t>visible and occluded states;</w:t>
      </w:r>
    </w:p>
    <w:p w14:paraId="4DE28C08" w14:textId="77777777" w:rsidR="005D39C9" w:rsidRDefault="005D39C9" w:rsidP="005D39C9">
      <w:pPr>
        <w:jc w:val="both"/>
      </w:pPr>
      <w:r>
        <w:t>occlusion-entry and re-emergence frames;</w:t>
      </w:r>
    </w:p>
    <w:p w14:paraId="0722F317" w14:textId="77777777" w:rsidR="005D39C9" w:rsidRDefault="005D39C9" w:rsidP="005D39C9">
      <w:pPr>
        <w:jc w:val="both"/>
      </w:pPr>
      <w:r>
        <w:t>track trajectories;</w:t>
      </w:r>
    </w:p>
    <w:p w14:paraId="62D46736" w14:textId="77777777" w:rsidR="005D39C9" w:rsidRDefault="005D39C9" w:rsidP="005D39C9">
      <w:pPr>
        <w:jc w:val="both"/>
      </w:pPr>
      <w:r>
        <w:t>occlusion duration;</w:t>
      </w:r>
    </w:p>
    <w:p w14:paraId="098862C1" w14:textId="77777777" w:rsidR="005D39C9" w:rsidRDefault="005D39C9" w:rsidP="005D39C9">
      <w:pPr>
        <w:jc w:val="both"/>
      </w:pPr>
      <w:r>
        <w:t>occlusion type; and</w:t>
      </w:r>
    </w:p>
    <w:p w14:paraId="50413B50" w14:textId="77777777" w:rsidR="005D39C9" w:rsidRDefault="005D39C9" w:rsidP="005D39C9">
      <w:pPr>
        <w:jc w:val="both"/>
      </w:pPr>
      <w:r>
        <w:t>where experimentally feasible, approximate hidden-position or feasible-region information.</w:t>
      </w:r>
    </w:p>
    <w:p w14:paraId="718D448D" w14:textId="77777777" w:rsidR="005D39C9" w:rsidRDefault="005D39C9" w:rsidP="005D39C9">
      <w:pPr>
        <w:jc w:val="both"/>
      </w:pPr>
    </w:p>
    <w:p w14:paraId="538BC2EB" w14:textId="77777777" w:rsidR="005D39C9" w:rsidRDefault="005D39C9" w:rsidP="005D39C9">
      <w:pPr>
        <w:jc w:val="both"/>
      </w:pPr>
      <w:r>
        <w:lastRenderedPageBreak/>
        <w:t>The study will distinguish between naturally occurring occlusions and any synthetically generated or controlled occlusion experiments used for model training or evaluation. Synthetic occlusions, if used, will supplement rather than replace evaluation on real UAV video.</w:t>
      </w:r>
    </w:p>
    <w:p w14:paraId="33C18837" w14:textId="77777777" w:rsidR="005D39C9" w:rsidRDefault="005D39C9" w:rsidP="005D39C9">
      <w:pPr>
        <w:jc w:val="both"/>
      </w:pPr>
    </w:p>
    <w:p w14:paraId="3C219BC0" w14:textId="22936D77" w:rsidR="00BF77D4" w:rsidRPr="0080623D" w:rsidRDefault="005D39C9" w:rsidP="005D39C9">
      <w:pPr>
        <w:jc w:val="both"/>
      </w:pPr>
      <w:r>
        <w:t>The research will not assume access to exact ground-truth positions for every animal throughout every naturally occurring complete occlusion. Where direct hidden-position ground truth is unavailable, evaluation will emphasize observable pre-occlusion and post-occlusion identity continuity, re-emergence correctness, trajectory consistency, and carefully defined proxy or annotated hidden-state measures</w:t>
      </w:r>
      <w:r w:rsidR="00000000" w:rsidRPr="0080623D">
        <w:t>.</w:t>
      </w:r>
    </w:p>
    <w:p w14:paraId="7060E080" w14:textId="31990362" w:rsidR="00BF77D4" w:rsidRPr="0080623D" w:rsidRDefault="00000000">
      <w:pPr>
        <w:pStyle w:val="Heading2"/>
        <w:rPr>
          <w:color w:val="auto"/>
        </w:rPr>
      </w:pPr>
      <w:bookmarkStart w:id="12" w:name="_Toc234933894"/>
      <w:r w:rsidRPr="0080623D">
        <w:rPr>
          <w:color w:val="auto"/>
        </w:rPr>
        <w:t xml:space="preserve">9.4 </w:t>
      </w:r>
      <w:r w:rsidR="005D39C9">
        <w:rPr>
          <w:color w:val="auto"/>
        </w:rPr>
        <w:t>Experimental</w:t>
      </w:r>
      <w:r w:rsidRPr="0080623D">
        <w:rPr>
          <w:color w:val="auto"/>
        </w:rPr>
        <w:t xml:space="preserve"> Scope</w:t>
      </w:r>
      <w:bookmarkEnd w:id="12"/>
    </w:p>
    <w:p w14:paraId="0513EADF" w14:textId="133B74DF" w:rsidR="005D39C9" w:rsidRDefault="005D39C9" w:rsidP="005D39C9">
      <w:pPr>
        <w:jc w:val="both"/>
      </w:pPr>
      <w:r>
        <w:t>The experimental evaluation will focus on determining whether the proposed CAA framework improves identity preservation and trajectory continuity during occlusion compared with established tracking approaches.</w:t>
      </w:r>
    </w:p>
    <w:p w14:paraId="68262F79" w14:textId="77777777" w:rsidR="005D39C9" w:rsidRDefault="005D39C9" w:rsidP="005D39C9">
      <w:pPr>
        <w:jc w:val="both"/>
      </w:pPr>
    </w:p>
    <w:p w14:paraId="1BF81338" w14:textId="77777777" w:rsidR="005D39C9" w:rsidRDefault="005D39C9" w:rsidP="005D39C9">
      <w:pPr>
        <w:jc w:val="both"/>
      </w:pPr>
      <w:r>
        <w:t>The study will evaluate performance across different conditions, including where represented in the available data:</w:t>
      </w:r>
    </w:p>
    <w:p w14:paraId="17061227" w14:textId="77777777" w:rsidR="005D39C9" w:rsidRDefault="005D39C9" w:rsidP="005D39C9">
      <w:pPr>
        <w:jc w:val="both"/>
      </w:pPr>
    </w:p>
    <w:p w14:paraId="5EF32E98" w14:textId="77777777" w:rsidR="005D39C9" w:rsidRDefault="005D39C9" w:rsidP="005D39C9">
      <w:pPr>
        <w:jc w:val="both"/>
      </w:pPr>
      <w:r>
        <w:t>no occlusion;</w:t>
      </w:r>
    </w:p>
    <w:p w14:paraId="324F618D" w14:textId="77777777" w:rsidR="005D39C9" w:rsidRDefault="005D39C9" w:rsidP="005D39C9">
      <w:pPr>
        <w:jc w:val="both"/>
      </w:pPr>
      <w:r>
        <w:t>short-duration occlusion;</w:t>
      </w:r>
    </w:p>
    <w:p w14:paraId="2A5E1A04" w14:textId="77777777" w:rsidR="005D39C9" w:rsidRDefault="005D39C9" w:rsidP="005D39C9">
      <w:pPr>
        <w:jc w:val="both"/>
      </w:pPr>
      <w:r>
        <w:t>prolonged occlusion;</w:t>
      </w:r>
    </w:p>
    <w:p w14:paraId="7718E357" w14:textId="77777777" w:rsidR="005D39C9" w:rsidRDefault="005D39C9" w:rsidP="005D39C9">
      <w:pPr>
        <w:jc w:val="both"/>
      </w:pPr>
      <w:r>
        <w:t>partial occlusion;</w:t>
      </w:r>
    </w:p>
    <w:p w14:paraId="10D68349" w14:textId="77777777" w:rsidR="005D39C9" w:rsidRDefault="005D39C9" w:rsidP="005D39C9">
      <w:pPr>
        <w:jc w:val="both"/>
      </w:pPr>
      <w:r>
        <w:t>complete occlusion;</w:t>
      </w:r>
    </w:p>
    <w:p w14:paraId="1077329B" w14:textId="77777777" w:rsidR="005D39C9" w:rsidRDefault="005D39C9" w:rsidP="005D39C9">
      <w:pPr>
        <w:jc w:val="both"/>
      </w:pPr>
      <w:r>
        <w:t>vegetation-induced occlusion;</w:t>
      </w:r>
    </w:p>
    <w:p w14:paraId="47DD28CB" w14:textId="77777777" w:rsidR="005D39C9" w:rsidRDefault="005D39C9" w:rsidP="005D39C9">
      <w:pPr>
        <w:jc w:val="both"/>
      </w:pPr>
      <w:r>
        <w:t>inter-animal occlusion;</w:t>
      </w:r>
    </w:p>
    <w:p w14:paraId="0A72CE57" w14:textId="77777777" w:rsidR="005D39C9" w:rsidRDefault="005D39C9" w:rsidP="005D39C9">
      <w:pPr>
        <w:jc w:val="both"/>
      </w:pPr>
      <w:r>
        <w:t>single-animal and multi-animal scenes; and</w:t>
      </w:r>
    </w:p>
    <w:p w14:paraId="716283DE" w14:textId="77777777" w:rsidR="005D39C9" w:rsidRDefault="005D39C9" w:rsidP="005D39C9">
      <w:pPr>
        <w:jc w:val="both"/>
      </w:pPr>
      <w:r>
        <w:t>varying levels of appearance and motion ambiguity.</w:t>
      </w:r>
    </w:p>
    <w:p w14:paraId="6B69D88D" w14:textId="77777777" w:rsidR="005D39C9" w:rsidRDefault="005D39C9" w:rsidP="005D39C9">
      <w:pPr>
        <w:jc w:val="both"/>
      </w:pPr>
    </w:p>
    <w:p w14:paraId="56A591A2" w14:textId="77777777" w:rsidR="005D39C9" w:rsidRDefault="005D39C9" w:rsidP="005D39C9">
      <w:pPr>
        <w:jc w:val="both"/>
      </w:pPr>
      <w:r>
        <w:t>The proposed framework will be compared with selected established multi-object tracking baselines appropriate to the available implementation environment and dataset. The final baseline set may include representative tracking-by-detection, motion-based, and appearance-assisted approaches.</w:t>
      </w:r>
    </w:p>
    <w:p w14:paraId="28D0C9CC" w14:textId="77777777" w:rsidR="005D39C9" w:rsidRDefault="005D39C9" w:rsidP="005D39C9">
      <w:pPr>
        <w:jc w:val="both"/>
      </w:pPr>
    </w:p>
    <w:p w14:paraId="6CDA57B2" w14:textId="77777777" w:rsidR="005D39C9" w:rsidRDefault="005D39C9" w:rsidP="005D39C9">
      <w:pPr>
        <w:jc w:val="both"/>
      </w:pPr>
      <w:r>
        <w:t>Evaluation will use established multi-object tracking metrics such as:</w:t>
      </w:r>
    </w:p>
    <w:p w14:paraId="0F633789" w14:textId="77777777" w:rsidR="005D39C9" w:rsidRDefault="005D39C9" w:rsidP="005D39C9">
      <w:pPr>
        <w:jc w:val="both"/>
      </w:pPr>
    </w:p>
    <w:p w14:paraId="6C563D96" w14:textId="77777777" w:rsidR="005D39C9" w:rsidRDefault="005D39C9" w:rsidP="005D39C9">
      <w:pPr>
        <w:jc w:val="both"/>
      </w:pPr>
      <w:r>
        <w:t>Higher Order Tracking Accuracy (HOTA);</w:t>
      </w:r>
    </w:p>
    <w:p w14:paraId="438593E2" w14:textId="77777777" w:rsidR="005D39C9" w:rsidRDefault="005D39C9" w:rsidP="005D39C9">
      <w:pPr>
        <w:jc w:val="both"/>
      </w:pPr>
      <w:r>
        <w:t>Identity F1 Score (IDF1);</w:t>
      </w:r>
    </w:p>
    <w:p w14:paraId="7687309F" w14:textId="77777777" w:rsidR="005D39C9" w:rsidRDefault="005D39C9" w:rsidP="005D39C9">
      <w:pPr>
        <w:jc w:val="both"/>
      </w:pPr>
      <w:r>
        <w:t>Association Accuracy (</w:t>
      </w:r>
      <w:proofErr w:type="spellStart"/>
      <w:r>
        <w:t>AssA</w:t>
      </w:r>
      <w:proofErr w:type="spellEnd"/>
      <w:r>
        <w:t>);</w:t>
      </w:r>
    </w:p>
    <w:p w14:paraId="3B6136B4" w14:textId="77777777" w:rsidR="005D39C9" w:rsidRDefault="005D39C9" w:rsidP="005D39C9">
      <w:pPr>
        <w:jc w:val="both"/>
      </w:pPr>
      <w:r>
        <w:t>Detection Accuracy (</w:t>
      </w:r>
      <w:proofErr w:type="spellStart"/>
      <w:r>
        <w:t>DetA</w:t>
      </w:r>
      <w:proofErr w:type="spellEnd"/>
      <w:r>
        <w:t>);</w:t>
      </w:r>
    </w:p>
    <w:p w14:paraId="1B7C6372" w14:textId="77777777" w:rsidR="005D39C9" w:rsidRDefault="005D39C9" w:rsidP="005D39C9">
      <w:pPr>
        <w:jc w:val="both"/>
      </w:pPr>
      <w:r>
        <w:t>Multiple Object Tracking Accuracy (MOTA), where appropriate;</w:t>
      </w:r>
    </w:p>
    <w:p w14:paraId="0DFFCDE8" w14:textId="77777777" w:rsidR="005D39C9" w:rsidRDefault="005D39C9" w:rsidP="005D39C9">
      <w:pPr>
        <w:jc w:val="both"/>
      </w:pPr>
      <w:r>
        <w:t>number of identity switches (IDSW);</w:t>
      </w:r>
    </w:p>
    <w:p w14:paraId="298AE751" w14:textId="77777777" w:rsidR="005D39C9" w:rsidRDefault="005D39C9" w:rsidP="005D39C9">
      <w:pPr>
        <w:jc w:val="both"/>
      </w:pPr>
      <w:r>
        <w:t>track fragmentation; and</w:t>
      </w:r>
    </w:p>
    <w:p w14:paraId="50D8E471" w14:textId="77777777" w:rsidR="005D39C9" w:rsidRDefault="005D39C9" w:rsidP="005D39C9">
      <w:pPr>
        <w:jc w:val="both"/>
      </w:pPr>
      <w:r>
        <w:t>trajectory-related error measures.</w:t>
      </w:r>
    </w:p>
    <w:p w14:paraId="2BC0B0F9" w14:textId="77777777" w:rsidR="005D39C9" w:rsidRDefault="005D39C9" w:rsidP="005D39C9">
      <w:pPr>
        <w:jc w:val="both"/>
      </w:pPr>
    </w:p>
    <w:p w14:paraId="1A5205D8" w14:textId="77777777" w:rsidR="005D39C9" w:rsidRDefault="005D39C9" w:rsidP="005D39C9">
      <w:pPr>
        <w:jc w:val="both"/>
      </w:pPr>
      <w:r>
        <w:t>The study will additionally use occlusion-specific measures such as:</w:t>
      </w:r>
    </w:p>
    <w:p w14:paraId="57B6EA96" w14:textId="77777777" w:rsidR="005D39C9" w:rsidRDefault="005D39C9" w:rsidP="005D39C9">
      <w:pPr>
        <w:jc w:val="both"/>
      </w:pPr>
    </w:p>
    <w:p w14:paraId="1F526266" w14:textId="77777777" w:rsidR="005D39C9" w:rsidRDefault="005D39C9" w:rsidP="005D39C9">
      <w:pPr>
        <w:jc w:val="both"/>
      </w:pPr>
      <w:r>
        <w:t>occlusion recovery rate;</w:t>
      </w:r>
    </w:p>
    <w:p w14:paraId="369597BB" w14:textId="77777777" w:rsidR="005D39C9" w:rsidRDefault="005D39C9" w:rsidP="005D39C9">
      <w:pPr>
        <w:jc w:val="both"/>
      </w:pPr>
      <w:r>
        <w:t>correct identity recovery rate;</w:t>
      </w:r>
    </w:p>
    <w:p w14:paraId="23EAAF03" w14:textId="77777777" w:rsidR="005D39C9" w:rsidRDefault="005D39C9" w:rsidP="005D39C9">
      <w:pPr>
        <w:jc w:val="both"/>
      </w:pPr>
      <w:r>
        <w:t>identity recovery latency;</w:t>
      </w:r>
    </w:p>
    <w:p w14:paraId="7D48C3E7" w14:textId="77777777" w:rsidR="005D39C9" w:rsidRDefault="005D39C9" w:rsidP="005D39C9">
      <w:pPr>
        <w:jc w:val="both"/>
      </w:pPr>
      <w:r>
        <w:t>post-occlusion identity accuracy;</w:t>
      </w:r>
    </w:p>
    <w:p w14:paraId="6B906F80" w14:textId="77777777" w:rsidR="005D39C9" w:rsidRDefault="005D39C9" w:rsidP="005D39C9">
      <w:pPr>
        <w:jc w:val="both"/>
      </w:pPr>
      <w:r>
        <w:t>performance according to occlusion duration; and</w:t>
      </w:r>
    </w:p>
    <w:p w14:paraId="1F1261A3" w14:textId="77777777" w:rsidR="005D39C9" w:rsidRDefault="005D39C9" w:rsidP="005D39C9">
      <w:pPr>
        <w:jc w:val="both"/>
      </w:pPr>
      <w:r>
        <w:t>performance according to occlusion type.</w:t>
      </w:r>
    </w:p>
    <w:p w14:paraId="1F385F7E" w14:textId="77777777" w:rsidR="005D39C9" w:rsidRDefault="005D39C9" w:rsidP="005D39C9">
      <w:pPr>
        <w:jc w:val="both"/>
      </w:pPr>
    </w:p>
    <w:p w14:paraId="50B41DDE" w14:textId="77777777" w:rsidR="005D39C9" w:rsidRDefault="005D39C9" w:rsidP="005D39C9">
      <w:pPr>
        <w:jc w:val="both"/>
      </w:pPr>
      <w:r>
        <w:t>Component-level ablation experiments will be conducted to determine the contribution of major CAA components. These may include comparisons involving:</w:t>
      </w:r>
    </w:p>
    <w:p w14:paraId="28EAB739" w14:textId="77777777" w:rsidR="005D39C9" w:rsidRDefault="005D39C9" w:rsidP="005D39C9">
      <w:pPr>
        <w:jc w:val="both"/>
      </w:pPr>
    </w:p>
    <w:p w14:paraId="4F83DCEC" w14:textId="77777777" w:rsidR="005D39C9" w:rsidRDefault="005D39C9" w:rsidP="005D39C9">
      <w:pPr>
        <w:jc w:val="both"/>
      </w:pPr>
      <w:r>
        <w:t>the baseline tracker;</w:t>
      </w:r>
    </w:p>
    <w:p w14:paraId="10BF3410" w14:textId="77777777" w:rsidR="005D39C9" w:rsidRDefault="005D39C9" w:rsidP="005D39C9">
      <w:pPr>
        <w:jc w:val="both"/>
      </w:pPr>
      <w:r>
        <w:t>persistent identity memory;</w:t>
      </w:r>
    </w:p>
    <w:p w14:paraId="123CF3A0" w14:textId="77777777" w:rsidR="005D39C9" w:rsidRDefault="005D39C9" w:rsidP="005D39C9">
      <w:pPr>
        <w:jc w:val="both"/>
      </w:pPr>
      <w:r>
        <w:t>occlusion-aware spatial constraints;</w:t>
      </w:r>
    </w:p>
    <w:p w14:paraId="475B023D" w14:textId="77777777" w:rsidR="005D39C9" w:rsidRDefault="005D39C9" w:rsidP="005D39C9">
      <w:pPr>
        <w:jc w:val="both"/>
      </w:pPr>
      <w:r>
        <w:t>hidden-state propagation;</w:t>
      </w:r>
    </w:p>
    <w:p w14:paraId="0971B215" w14:textId="77777777" w:rsidR="005D39C9" w:rsidRDefault="005D39C9" w:rsidP="005D39C9">
      <w:pPr>
        <w:jc w:val="both"/>
      </w:pPr>
      <w:r>
        <w:t>appearance/</w:t>
      </w:r>
      <w:proofErr w:type="spellStart"/>
      <w:r>
        <w:t>ReID</w:t>
      </w:r>
      <w:proofErr w:type="spellEnd"/>
      <w:r>
        <w:t xml:space="preserve"> evidence;</w:t>
      </w:r>
    </w:p>
    <w:p w14:paraId="69C993E3" w14:textId="77777777" w:rsidR="005D39C9" w:rsidRDefault="005D39C9" w:rsidP="005D39C9">
      <w:pPr>
        <w:jc w:val="both"/>
      </w:pPr>
      <w:r>
        <w:t>herd-context information;</w:t>
      </w:r>
    </w:p>
    <w:p w14:paraId="753B5782" w14:textId="77777777" w:rsidR="005D39C9" w:rsidRDefault="005D39C9" w:rsidP="005D39C9">
      <w:pPr>
        <w:jc w:val="both"/>
      </w:pPr>
      <w:r>
        <w:t>deferred identity commitment;</w:t>
      </w:r>
    </w:p>
    <w:p w14:paraId="00991396" w14:textId="77777777" w:rsidR="005D39C9" w:rsidRDefault="005D39C9" w:rsidP="005D39C9">
      <w:pPr>
        <w:jc w:val="both"/>
      </w:pPr>
      <w:r>
        <w:lastRenderedPageBreak/>
        <w:t>counterfactual or multi-hypothesis hidden-state reasoning; and</w:t>
      </w:r>
    </w:p>
    <w:p w14:paraId="0B9110A0" w14:textId="77777777" w:rsidR="005D39C9" w:rsidRDefault="005D39C9" w:rsidP="005D39C9">
      <w:pPr>
        <w:jc w:val="both"/>
      </w:pPr>
      <w:r>
        <w:t>the complete integrated CAA framework.</w:t>
      </w:r>
    </w:p>
    <w:p w14:paraId="57378744" w14:textId="77777777" w:rsidR="005D39C9" w:rsidRDefault="005D39C9" w:rsidP="005D39C9">
      <w:pPr>
        <w:jc w:val="both"/>
      </w:pPr>
    </w:p>
    <w:p w14:paraId="4F9180D7" w14:textId="084D2970" w:rsidR="00BF77D4" w:rsidRDefault="005D39C9" w:rsidP="005D39C9">
      <w:pPr>
        <w:jc w:val="both"/>
      </w:pPr>
      <w:r>
        <w:t>The purpose of these experiments will be to determine not only whether the complete framework improves performance, but also which components are responsible for the observed changes</w:t>
      </w:r>
      <w:r w:rsidR="00000000" w:rsidRPr="0080623D">
        <w:t>.</w:t>
      </w:r>
    </w:p>
    <w:p w14:paraId="387A6A1A" w14:textId="77777777" w:rsidR="005D39C9" w:rsidRDefault="005D39C9" w:rsidP="005D39C9">
      <w:pPr>
        <w:jc w:val="both"/>
      </w:pPr>
    </w:p>
    <w:p w14:paraId="1D99721B" w14:textId="48675C3C" w:rsidR="005D39C9" w:rsidRPr="0080623D" w:rsidRDefault="005D39C9" w:rsidP="005D39C9">
      <w:pPr>
        <w:pStyle w:val="Heading2"/>
        <w:rPr>
          <w:color w:val="auto"/>
        </w:rPr>
      </w:pPr>
      <w:r w:rsidRPr="0080623D">
        <w:rPr>
          <w:color w:val="auto"/>
        </w:rPr>
        <w:t>9.</w:t>
      </w:r>
      <w:r>
        <w:rPr>
          <w:color w:val="auto"/>
        </w:rPr>
        <w:t>5 Technological</w:t>
      </w:r>
      <w:r w:rsidRPr="0080623D">
        <w:rPr>
          <w:color w:val="auto"/>
        </w:rPr>
        <w:t xml:space="preserve"> Scope</w:t>
      </w:r>
    </w:p>
    <w:p w14:paraId="30F4C568" w14:textId="77777777" w:rsidR="005D39C9" w:rsidRDefault="005D39C9" w:rsidP="005D39C9">
      <w:pPr>
        <w:jc w:val="both"/>
      </w:pPr>
      <w:r>
        <w:t>The he study will be implemented using computer-vision and deep-learning technologies suitable for UAV video analysis. The research may use:</w:t>
      </w:r>
    </w:p>
    <w:p w14:paraId="3945F8E7" w14:textId="77777777" w:rsidR="005D39C9" w:rsidRDefault="005D39C9" w:rsidP="005D39C9">
      <w:pPr>
        <w:jc w:val="both"/>
      </w:pPr>
    </w:p>
    <w:p w14:paraId="4C6A92C1" w14:textId="77777777" w:rsidR="005D39C9" w:rsidRDefault="005D39C9" w:rsidP="005D39C9">
      <w:pPr>
        <w:jc w:val="both"/>
      </w:pPr>
      <w:r>
        <w:t>Python-based machine-learning and computer-vision frameworks;</w:t>
      </w:r>
    </w:p>
    <w:p w14:paraId="2F8CD1FA" w14:textId="77777777" w:rsidR="005D39C9" w:rsidRDefault="005D39C9" w:rsidP="005D39C9">
      <w:pPr>
        <w:jc w:val="both"/>
      </w:pPr>
      <w:r>
        <w:t>deep-learning object detection;</w:t>
      </w:r>
    </w:p>
    <w:p w14:paraId="486031D2" w14:textId="77777777" w:rsidR="005D39C9" w:rsidRDefault="005D39C9" w:rsidP="005D39C9">
      <w:pPr>
        <w:jc w:val="both"/>
      </w:pPr>
      <w:r>
        <w:t>multi-object tracking algorithms;</w:t>
      </w:r>
    </w:p>
    <w:p w14:paraId="2D642280" w14:textId="77777777" w:rsidR="005D39C9" w:rsidRDefault="005D39C9" w:rsidP="005D39C9">
      <w:pPr>
        <w:jc w:val="both"/>
      </w:pPr>
      <w:r>
        <w:t>motion and uncertainty models;</w:t>
      </w:r>
    </w:p>
    <w:p w14:paraId="758C60D6" w14:textId="77777777" w:rsidR="005D39C9" w:rsidRDefault="005D39C9" w:rsidP="005D39C9">
      <w:pPr>
        <w:jc w:val="both"/>
      </w:pPr>
      <w:r>
        <w:t xml:space="preserve">appearance or </w:t>
      </w:r>
      <w:proofErr w:type="spellStart"/>
      <w:r>
        <w:t>ReID</w:t>
      </w:r>
      <w:proofErr w:type="spellEnd"/>
      <w:r>
        <w:t xml:space="preserve"> feature extraction;</w:t>
      </w:r>
    </w:p>
    <w:p w14:paraId="256BF7DE" w14:textId="77777777" w:rsidR="005D39C9" w:rsidRDefault="005D39C9" w:rsidP="005D39C9">
      <w:pPr>
        <w:jc w:val="both"/>
      </w:pPr>
      <w:r>
        <w:t>persistent identity-memory mechanisms;</w:t>
      </w:r>
    </w:p>
    <w:p w14:paraId="3A10B885" w14:textId="77777777" w:rsidR="005D39C9" w:rsidRDefault="005D39C9" w:rsidP="005D39C9">
      <w:pPr>
        <w:jc w:val="both"/>
      </w:pPr>
      <w:r>
        <w:t>temporal feature representations;</w:t>
      </w:r>
    </w:p>
    <w:p w14:paraId="2E839AFD" w14:textId="77777777" w:rsidR="005D39C9" w:rsidRDefault="005D39C9" w:rsidP="005D39C9">
      <w:pPr>
        <w:jc w:val="both"/>
      </w:pPr>
      <w:r>
        <w:t>attention-based mechanisms where required by the final CAA implementation; and</w:t>
      </w:r>
    </w:p>
    <w:p w14:paraId="09DD9921" w14:textId="77777777" w:rsidR="005D39C9" w:rsidRDefault="005D39C9" w:rsidP="005D39C9">
      <w:pPr>
        <w:jc w:val="both"/>
      </w:pPr>
      <w:r>
        <w:t>visualization and diagnostic tools for tracking analysis.</w:t>
      </w:r>
    </w:p>
    <w:p w14:paraId="154849D4" w14:textId="77777777" w:rsidR="005D39C9" w:rsidRDefault="005D39C9" w:rsidP="005D39C9">
      <w:pPr>
        <w:jc w:val="both"/>
      </w:pPr>
    </w:p>
    <w:p w14:paraId="1144FE65" w14:textId="77777777" w:rsidR="005D39C9" w:rsidRDefault="005D39C9" w:rsidP="005D39C9">
      <w:pPr>
        <w:jc w:val="both"/>
      </w:pPr>
      <w:r>
        <w:t>The preliminary prototype already provides a baseline environment for animal detection, tracking, motion prediction, identity memory, occlusion handling, and recovery experimentation. However, these existing components will be treated as preliminary implementation and baseline infrastructure rather than as the completed CAA framework.</w:t>
      </w:r>
    </w:p>
    <w:p w14:paraId="1EE01AE5" w14:textId="77777777" w:rsidR="005D39C9" w:rsidRDefault="005D39C9" w:rsidP="005D39C9">
      <w:pPr>
        <w:jc w:val="both"/>
      </w:pPr>
    </w:p>
    <w:p w14:paraId="37D5A280" w14:textId="1F23FC8F" w:rsidR="005D39C9" w:rsidRDefault="005D39C9" w:rsidP="005D39C9">
      <w:pPr>
        <w:jc w:val="both"/>
      </w:pPr>
      <w:r>
        <w:t>The research will prioritize algorithmic development and experimental validation. Prototype deployment and computational-efficiency testing will be conducted to determine the feasibility of the proposed framework under resource constraints relevant to UAV or edge-assisted livestock-monitoring systems. However, the study will not involve the design or manufacture of a new UAV, camera, embedded processor, communication network, or livestock wearable device</w:t>
      </w:r>
      <w:r>
        <w:t>.</w:t>
      </w:r>
    </w:p>
    <w:p w14:paraId="783E801B" w14:textId="77777777" w:rsidR="005D39C9" w:rsidRDefault="005D39C9" w:rsidP="005D39C9">
      <w:pPr>
        <w:jc w:val="both"/>
      </w:pPr>
    </w:p>
    <w:p w14:paraId="1C947351" w14:textId="2A2D46DF" w:rsidR="005D39C9" w:rsidRPr="0080623D" w:rsidRDefault="005D39C9" w:rsidP="005D39C9">
      <w:pPr>
        <w:pStyle w:val="Heading2"/>
        <w:rPr>
          <w:color w:val="auto"/>
        </w:rPr>
      </w:pPr>
      <w:r w:rsidRPr="0080623D">
        <w:rPr>
          <w:color w:val="auto"/>
        </w:rPr>
        <w:lastRenderedPageBreak/>
        <w:t>9.</w:t>
      </w:r>
      <w:r>
        <w:rPr>
          <w:color w:val="auto"/>
        </w:rPr>
        <w:t>6</w:t>
      </w:r>
      <w:r w:rsidRPr="0080623D">
        <w:rPr>
          <w:color w:val="auto"/>
        </w:rPr>
        <w:t xml:space="preserve"> </w:t>
      </w:r>
      <w:r w:rsidRPr="005D39C9">
        <w:rPr>
          <w:color w:val="auto"/>
        </w:rPr>
        <w:t>Geographical and Application Scope</w:t>
      </w:r>
    </w:p>
    <w:p w14:paraId="46CF61AE" w14:textId="1F841AE4" w:rsidR="005D39C9" w:rsidRDefault="005D39C9" w:rsidP="005D39C9">
      <w:pPr>
        <w:jc w:val="both"/>
      </w:pPr>
      <w:r>
        <w:t>T</w:t>
      </w:r>
      <w:r>
        <w:t>he study is situated within the context of UAV-based Precision Livestock Farming, with particular relevance to cattle-monitoring conditions found in Uganda and similar Sub-Saharan African grazing environments. Such environments may include open grazing areas, trees, shrubs, variable vegetation, and other sources of visual obstruction.</w:t>
      </w:r>
    </w:p>
    <w:p w14:paraId="1CE322DC" w14:textId="77777777" w:rsidR="005D39C9" w:rsidRDefault="005D39C9" w:rsidP="005D39C9">
      <w:pPr>
        <w:jc w:val="both"/>
      </w:pPr>
    </w:p>
    <w:p w14:paraId="50BD12CF" w14:textId="77777777" w:rsidR="005D39C9" w:rsidRDefault="005D39C9" w:rsidP="005D39C9">
      <w:pPr>
        <w:jc w:val="both"/>
      </w:pPr>
      <w:r>
        <w:t>The research is not intended to produce a tracking model that is automatically generalizable to every livestock species, geographical region, UAV platform, altitude, camera configuration, or environmental condition. The primary application domain will be cattle tracking in UAV video, and conclusions will be limited to the data and experimental conditions evaluated.</w:t>
      </w:r>
    </w:p>
    <w:p w14:paraId="00877495" w14:textId="77777777" w:rsidR="005D39C9" w:rsidRDefault="005D39C9" w:rsidP="005D39C9">
      <w:pPr>
        <w:jc w:val="both"/>
      </w:pPr>
    </w:p>
    <w:p w14:paraId="34E66E63" w14:textId="7797B5A7" w:rsidR="005D39C9" w:rsidRDefault="005D39C9" w:rsidP="005D39C9">
      <w:pPr>
        <w:jc w:val="both"/>
      </w:pPr>
      <w:r>
        <w:t>Nevertheless, the underlying principles of persistent identity representation, uncertainty-aware hidden-state reasoning, and deferred identity commitment may provide a basis for future investigation in other animal-monitoring and multi-object tracking domains</w:t>
      </w:r>
      <w:r>
        <w:t>.</w:t>
      </w:r>
    </w:p>
    <w:p w14:paraId="1617C026" w14:textId="3EDDB812" w:rsidR="005D39C9" w:rsidRPr="0080623D" w:rsidRDefault="005D39C9" w:rsidP="005D39C9">
      <w:pPr>
        <w:pStyle w:val="Heading2"/>
        <w:rPr>
          <w:color w:val="auto"/>
        </w:rPr>
      </w:pPr>
      <w:r w:rsidRPr="0080623D">
        <w:rPr>
          <w:color w:val="auto"/>
        </w:rPr>
        <w:t>9.</w:t>
      </w:r>
      <w:r>
        <w:rPr>
          <w:color w:val="auto"/>
        </w:rPr>
        <w:t>7</w:t>
      </w:r>
      <w:r w:rsidRPr="0080623D">
        <w:rPr>
          <w:color w:val="auto"/>
        </w:rPr>
        <w:t xml:space="preserve"> </w:t>
      </w:r>
      <w:r w:rsidRPr="005D39C9">
        <w:rPr>
          <w:color w:val="auto"/>
        </w:rPr>
        <w:t>Delimitations of the Study</w:t>
      </w:r>
    </w:p>
    <w:p w14:paraId="1E77CDC9" w14:textId="77777777" w:rsidR="005D39C9" w:rsidRDefault="005D39C9" w:rsidP="005D39C9">
      <w:pPr>
        <w:jc w:val="both"/>
      </w:pPr>
      <w:r>
        <w:t>The study will deliberately exclude several areas in order to maintain a manageable and scientifically focused research scope.</w:t>
      </w:r>
    </w:p>
    <w:p w14:paraId="751E6711" w14:textId="77777777" w:rsidR="005D39C9" w:rsidRDefault="005D39C9" w:rsidP="005D39C9">
      <w:pPr>
        <w:jc w:val="both"/>
      </w:pPr>
    </w:p>
    <w:p w14:paraId="2A64E938" w14:textId="77777777" w:rsidR="005D39C9" w:rsidRDefault="005D39C9" w:rsidP="005D39C9">
      <w:pPr>
        <w:jc w:val="both"/>
      </w:pPr>
      <w:r>
        <w:t>The research will not primarily address:</w:t>
      </w:r>
    </w:p>
    <w:p w14:paraId="7C53CE80" w14:textId="77777777" w:rsidR="005D39C9" w:rsidRDefault="005D39C9" w:rsidP="005D39C9">
      <w:pPr>
        <w:jc w:val="both"/>
      </w:pPr>
    </w:p>
    <w:p w14:paraId="3625F771" w14:textId="77777777" w:rsidR="005D39C9" w:rsidRDefault="005D39C9" w:rsidP="005D39C9">
      <w:pPr>
        <w:jc w:val="both"/>
      </w:pPr>
      <w:r>
        <w:t>livestock disease diagnosis;</w:t>
      </w:r>
    </w:p>
    <w:p w14:paraId="6992761A" w14:textId="77777777" w:rsidR="005D39C9" w:rsidRDefault="005D39C9" w:rsidP="005D39C9">
      <w:pPr>
        <w:jc w:val="both"/>
      </w:pPr>
      <w:r>
        <w:t>automated veterinary diagnosis or treatment;</w:t>
      </w:r>
    </w:p>
    <w:p w14:paraId="32C9AB4C" w14:textId="77777777" w:rsidR="005D39C9" w:rsidRDefault="005D39C9" w:rsidP="005D39C9">
      <w:pPr>
        <w:jc w:val="both"/>
      </w:pPr>
      <w:r>
        <w:t>biometric identification using invasive methods;</w:t>
      </w:r>
    </w:p>
    <w:p w14:paraId="7DBD5301" w14:textId="77777777" w:rsidR="005D39C9" w:rsidRDefault="005D39C9" w:rsidP="005D39C9">
      <w:pPr>
        <w:jc w:val="both"/>
      </w:pPr>
      <w:r>
        <w:t>GPS-collar or RFID-based tracking as the principal tracking mechanism;</w:t>
      </w:r>
    </w:p>
    <w:p w14:paraId="632649BE" w14:textId="77777777" w:rsidR="005D39C9" w:rsidRDefault="005D39C9" w:rsidP="005D39C9">
      <w:pPr>
        <w:jc w:val="both"/>
      </w:pPr>
      <w:r>
        <w:t>autonomous UAV navigation and obstacle avoidance;</w:t>
      </w:r>
    </w:p>
    <w:p w14:paraId="4EE7EBF1" w14:textId="77777777" w:rsidR="005D39C9" w:rsidRDefault="005D39C9" w:rsidP="005D39C9">
      <w:pPr>
        <w:jc w:val="both"/>
      </w:pPr>
      <w:r>
        <w:t>UAV flight-path optimization;</w:t>
      </w:r>
    </w:p>
    <w:p w14:paraId="3253684C" w14:textId="77777777" w:rsidR="005D39C9" w:rsidRDefault="005D39C9" w:rsidP="005D39C9">
      <w:pPr>
        <w:jc w:val="both"/>
      </w:pPr>
      <w:r>
        <w:t>real-time drone control;</w:t>
      </w:r>
    </w:p>
    <w:p w14:paraId="44D50D17" w14:textId="77777777" w:rsidR="005D39C9" w:rsidRDefault="005D39C9" w:rsidP="005D39C9">
      <w:pPr>
        <w:jc w:val="both"/>
      </w:pPr>
      <w:r>
        <w:t>multi-UAV coordination;</w:t>
      </w:r>
    </w:p>
    <w:p w14:paraId="3C641142" w14:textId="77777777" w:rsidR="005D39C9" w:rsidRDefault="005D39C9" w:rsidP="005D39C9">
      <w:pPr>
        <w:jc w:val="both"/>
      </w:pPr>
      <w:r>
        <w:t>complete farm-management automation;</w:t>
      </w:r>
    </w:p>
    <w:p w14:paraId="65F6EC03" w14:textId="77777777" w:rsidR="005D39C9" w:rsidRDefault="005D39C9" w:rsidP="005D39C9">
      <w:pPr>
        <w:jc w:val="both"/>
      </w:pPr>
      <w:r>
        <w:t>livestock ownership verification;</w:t>
      </w:r>
    </w:p>
    <w:p w14:paraId="4CC92387" w14:textId="77777777" w:rsidR="005D39C9" w:rsidRDefault="005D39C9" w:rsidP="005D39C9">
      <w:pPr>
        <w:jc w:val="both"/>
      </w:pPr>
      <w:r>
        <w:t>facial recognition of individual cattle as a standalone research problem; or</w:t>
      </w:r>
    </w:p>
    <w:p w14:paraId="5B64D639" w14:textId="77777777" w:rsidR="005D39C9" w:rsidRDefault="005D39C9" w:rsidP="005D39C9">
      <w:pPr>
        <w:jc w:val="both"/>
      </w:pPr>
      <w:r>
        <w:lastRenderedPageBreak/>
        <w:t>general-purpose tracking of all animal species.</w:t>
      </w:r>
    </w:p>
    <w:p w14:paraId="467B1CED" w14:textId="77777777" w:rsidR="005D39C9" w:rsidRDefault="005D39C9" w:rsidP="005D39C9">
      <w:pPr>
        <w:jc w:val="both"/>
      </w:pPr>
    </w:p>
    <w:p w14:paraId="54B2D9FA" w14:textId="4B17EAA1" w:rsidR="005D39C9" w:rsidRPr="0080623D" w:rsidRDefault="005D39C9" w:rsidP="005D39C9">
      <w:pPr>
        <w:jc w:val="both"/>
      </w:pPr>
      <w:r>
        <w:t>The study will also not assume that the proposed system can infer an animal's exact hidden trajectory when no direct visual evidence exists. Instead, the framework will investigate bounded and uncertainty-aware hypotheses about the hidden state and evaluate whether these representations improve identity recovery and trajectory continuity when the animal becomes observable again.</w:t>
      </w:r>
    </w:p>
    <w:p w14:paraId="1C089924" w14:textId="77777777" w:rsidR="00BF77D4" w:rsidRDefault="00000000">
      <w:pPr>
        <w:pStyle w:val="Heading1"/>
        <w:rPr>
          <w:color w:val="auto"/>
        </w:rPr>
      </w:pPr>
      <w:bookmarkStart w:id="13" w:name="_Toc234933895"/>
      <w:r w:rsidRPr="0080623D">
        <w:rPr>
          <w:color w:val="auto"/>
        </w:rPr>
        <w:t>10.0 LITERATURE REVIEW</w:t>
      </w:r>
      <w:bookmarkEnd w:id="13"/>
    </w:p>
    <w:p w14:paraId="2C380622" w14:textId="77777777" w:rsidR="005D39C9" w:rsidRDefault="005D39C9" w:rsidP="005D39C9">
      <w:pPr>
        <w:jc w:val="both"/>
      </w:pPr>
      <w:r>
        <w:t xml:space="preserve">This section reviews the theoretical and empirical foundations relevant to occlusion-aware multi-animal tracking in UAV-based Precision Livestock Farming. The review progresses from UAV-based livestock monitoring and contemporary multi-object tracking to the specific challenges of occlusion, identity preservation, motion prediction, animal re-identification, </w:t>
      </w:r>
      <w:proofErr w:type="spellStart"/>
      <w:r>
        <w:t>amodal</w:t>
      </w:r>
      <w:proofErr w:type="spellEnd"/>
      <w:r>
        <w:t xml:space="preserve"> perception, temporal memory, social-context modelling, and probabilistic hidden-state estimation. The purpose is to establish what existing approaches can achieve, identify their limitations during prolonged visual disappearance, and position the proposed Counterfactual </w:t>
      </w:r>
      <w:proofErr w:type="spellStart"/>
      <w:r>
        <w:t>Amodal</w:t>
      </w:r>
      <w:proofErr w:type="spellEnd"/>
      <w:r>
        <w:t xml:space="preserve"> Anchor (CAA) framework within the resulting research gap.</w:t>
      </w:r>
    </w:p>
    <w:p w14:paraId="7C501FBD" w14:textId="77777777" w:rsidR="005D39C9" w:rsidRDefault="005D39C9" w:rsidP="005D39C9">
      <w:pPr>
        <w:jc w:val="both"/>
      </w:pPr>
    </w:p>
    <w:p w14:paraId="28DE8A40" w14:textId="77777777" w:rsidR="005D39C9" w:rsidRPr="00512914" w:rsidRDefault="005D39C9" w:rsidP="00512914">
      <w:pPr>
        <w:pStyle w:val="Heading2"/>
        <w:rPr>
          <w:color w:val="auto"/>
        </w:rPr>
      </w:pPr>
      <w:r w:rsidRPr="00512914">
        <w:rPr>
          <w:color w:val="auto"/>
        </w:rPr>
        <w:t>10.1 Precision Livestock Farming and UAV-Based Animal Monitoring</w:t>
      </w:r>
    </w:p>
    <w:p w14:paraId="7C6A8500" w14:textId="77777777" w:rsidR="005D39C9" w:rsidRDefault="005D39C9" w:rsidP="005D39C9">
      <w:pPr>
        <w:jc w:val="both"/>
      </w:pPr>
    </w:p>
    <w:p w14:paraId="1D7D4358" w14:textId="77777777" w:rsidR="005D39C9" w:rsidRDefault="005D39C9" w:rsidP="005D39C9">
      <w:pPr>
        <w:jc w:val="both"/>
      </w:pPr>
      <w:r>
        <w:t xml:space="preserve">Precision Livestock Farming (PLF) applies sensing, data analysis, artificial intelligence, and automated monitoring technologies to support more continuous and objective observation of individual animals and livestock populations. Traditional livestock monitoring depends substantially on direct human observation, periodic inspection, manual counting, and physical identification. Although these approaches remain important, they can become </w:t>
      </w:r>
      <w:proofErr w:type="spellStart"/>
      <w:r>
        <w:t>labour-intensive</w:t>
      </w:r>
      <w:proofErr w:type="spellEnd"/>
      <w:r>
        <w:t xml:space="preserve"> and difficult to scale when animals graze over large or geographically complex areas.</w:t>
      </w:r>
    </w:p>
    <w:p w14:paraId="698D41A3" w14:textId="77777777" w:rsidR="005D39C9" w:rsidRDefault="005D39C9" w:rsidP="005D39C9">
      <w:pPr>
        <w:jc w:val="both"/>
      </w:pPr>
    </w:p>
    <w:p w14:paraId="6B1BECAB" w14:textId="77777777" w:rsidR="005D39C9" w:rsidRDefault="005D39C9" w:rsidP="005D39C9">
      <w:pPr>
        <w:jc w:val="both"/>
      </w:pPr>
      <w:r>
        <w:t xml:space="preserve">Computer vision has increasingly contributed to PLF by enabling automated animal detection, counting, localization, </w:t>
      </w:r>
      <w:proofErr w:type="spellStart"/>
      <w:r>
        <w:t>behaviour</w:t>
      </w:r>
      <w:proofErr w:type="spellEnd"/>
      <w:r>
        <w:t xml:space="preserve"> analysis, and tracking. Fixed cameras can provide continuous observations within barns or constrained environments, while Unmanned Aerial Vehicles (UAVs) </w:t>
      </w:r>
      <w:r>
        <w:lastRenderedPageBreak/>
        <w:t>extend visual monitoring to open and semi-open grazing areas. UAVs can capture high-resolution imagery over comparatively large areas without requiring a sensor to be attached to every animal, making them attractive for non-invasive livestock monitoring.</w:t>
      </w:r>
    </w:p>
    <w:p w14:paraId="29534FE3" w14:textId="77777777" w:rsidR="005D39C9" w:rsidRDefault="005D39C9" w:rsidP="005D39C9">
      <w:pPr>
        <w:jc w:val="both"/>
      </w:pPr>
    </w:p>
    <w:p w14:paraId="7C2C835D" w14:textId="77777777" w:rsidR="005D39C9" w:rsidRDefault="005D39C9" w:rsidP="005D39C9">
      <w:pPr>
        <w:jc w:val="both"/>
      </w:pPr>
      <w:r>
        <w:t xml:space="preserve">The effectiveness of UAV-based monitoring, however, depends on more than the ability to detect cattle in isolated frames. Applications such as individual movement analysis, grazing-pattern assessment, </w:t>
      </w:r>
      <w:proofErr w:type="spellStart"/>
      <w:r>
        <w:t>behavioural</w:t>
      </w:r>
      <w:proofErr w:type="spellEnd"/>
      <w:r>
        <w:t xml:space="preserve"> monitoring, and longitudinal welfare observation require the system to determine whether observations made at different times correspond to the same physical animal. Consequently, persistent identity continuity is a fundamental requirement for progressing from frame-level animal detection toward reliable individual-level monitoring.</w:t>
      </w:r>
    </w:p>
    <w:p w14:paraId="52B88710" w14:textId="77777777" w:rsidR="005D39C9" w:rsidRDefault="005D39C9" w:rsidP="005D39C9">
      <w:pPr>
        <w:jc w:val="both"/>
      </w:pPr>
    </w:p>
    <w:p w14:paraId="0C224975" w14:textId="77777777" w:rsidR="005D39C9" w:rsidRDefault="005D39C9" w:rsidP="005D39C9">
      <w:pPr>
        <w:jc w:val="both"/>
      </w:pPr>
      <w:r>
        <w:t>Existing UAV-based livestock studies have demonstrated the feasibility of detecting and tracking animals from aerial imagery. Nevertheless, aerial monitoring introduces several challenges, including relatively small target size, changing camera perspective, motion blur, illumination variation, vegetation, shadows, scale changes, and intermittent visibility. These conditions become particularly problematic when animals disappear behind environmental structures or other animals for extended periods.</w:t>
      </w:r>
    </w:p>
    <w:p w14:paraId="1A68BC69" w14:textId="77777777" w:rsidR="005D39C9" w:rsidRDefault="005D39C9" w:rsidP="005D39C9">
      <w:pPr>
        <w:jc w:val="both"/>
      </w:pPr>
    </w:p>
    <w:p w14:paraId="3F10D6BF" w14:textId="77777777" w:rsidR="005D39C9" w:rsidRPr="00512914" w:rsidRDefault="005D39C9" w:rsidP="00512914">
      <w:pPr>
        <w:pStyle w:val="Heading2"/>
        <w:rPr>
          <w:color w:val="auto"/>
        </w:rPr>
      </w:pPr>
      <w:r w:rsidRPr="00512914">
        <w:rPr>
          <w:color w:val="auto"/>
        </w:rPr>
        <w:t>10.2 Multi-Object and Multi-Animal Tracking</w:t>
      </w:r>
    </w:p>
    <w:p w14:paraId="040B259F" w14:textId="77777777" w:rsidR="005D39C9" w:rsidRDefault="005D39C9" w:rsidP="005D39C9">
      <w:pPr>
        <w:jc w:val="both"/>
      </w:pPr>
    </w:p>
    <w:p w14:paraId="3AAEFC22" w14:textId="77777777" w:rsidR="005D39C9" w:rsidRDefault="005D39C9" w:rsidP="005D39C9">
      <w:pPr>
        <w:jc w:val="both"/>
      </w:pPr>
      <w:r>
        <w:t>Multi-Object Tracking (MOT) seeks to estimate the trajectories of multiple objects while maintaining consistent identities across a sequence of observations. A common approach is tracking-by-detection, in which an object detector first identifies visible objects independently in each frame and a tracking algorithm subsequently associates these detections with existing trajectories.</w:t>
      </w:r>
    </w:p>
    <w:p w14:paraId="660B871B" w14:textId="77777777" w:rsidR="005D39C9" w:rsidRDefault="005D39C9" w:rsidP="005D39C9">
      <w:pPr>
        <w:jc w:val="both"/>
      </w:pPr>
    </w:p>
    <w:p w14:paraId="634B0015" w14:textId="77777777" w:rsidR="005D39C9" w:rsidRDefault="005D39C9" w:rsidP="005D39C9">
      <w:pPr>
        <w:jc w:val="both"/>
      </w:pPr>
      <w:r>
        <w:t>The association process may use spatial overlap, predicted motion, appearance similarity, confidence scores, or combinations of these signals. The Hungarian algorithm is commonly used to obtain a globally optimal assignment from a cost matrix, while Kalman filtering and related state-estimation methods are frequently used to predict object locations between observations.</w:t>
      </w:r>
    </w:p>
    <w:p w14:paraId="4F4F0756" w14:textId="77777777" w:rsidR="005D39C9" w:rsidRDefault="005D39C9" w:rsidP="005D39C9">
      <w:pPr>
        <w:jc w:val="both"/>
      </w:pPr>
    </w:p>
    <w:p w14:paraId="25D942B0" w14:textId="77777777" w:rsidR="005D39C9" w:rsidRDefault="005D39C9" w:rsidP="005D39C9">
      <w:pPr>
        <w:jc w:val="both"/>
      </w:pPr>
      <w:r>
        <w:lastRenderedPageBreak/>
        <w:t xml:space="preserve">SORT demonstrated the effectiveness of combining object detection, Kalman filtering, and Hungarian assignment within a simple online tracking framework. </w:t>
      </w:r>
      <w:proofErr w:type="spellStart"/>
      <w:r>
        <w:t>DeepSORT</w:t>
      </w:r>
      <w:proofErr w:type="spellEnd"/>
      <w:r>
        <w:t xml:space="preserve"> extended this approach by incorporating deep appearance descriptors, thereby improving identity association when motion information alone is ambiguous. More recent methods such as </w:t>
      </w:r>
      <w:proofErr w:type="spellStart"/>
      <w:r>
        <w:t>ByteTrack</w:t>
      </w:r>
      <w:proofErr w:type="spellEnd"/>
      <w:r>
        <w:t>, OC-SORT, and BoT-SORT have further improved tracking-by-detection through better use of low-confidence detections, observation-centric motion modelling, camera-motion compensation, and appearance information.</w:t>
      </w:r>
    </w:p>
    <w:p w14:paraId="1AE0289D" w14:textId="77777777" w:rsidR="005D39C9" w:rsidRDefault="005D39C9" w:rsidP="005D39C9">
      <w:pPr>
        <w:jc w:val="both"/>
      </w:pPr>
    </w:p>
    <w:p w14:paraId="2482DE3D" w14:textId="77777777" w:rsidR="005D39C9" w:rsidRDefault="005D39C9" w:rsidP="005D39C9">
      <w:pPr>
        <w:jc w:val="both"/>
      </w:pPr>
      <w:r>
        <w:t xml:space="preserve">Despite these advances, most MOT systems are evaluated primarily in domains such as pedestrian or vehicle tracking. Multi-animal tracking presents additional challenges because animals may exhibit non-linear and </w:t>
      </w:r>
      <w:proofErr w:type="spellStart"/>
      <w:r>
        <w:t>behaviour</w:t>
      </w:r>
      <w:proofErr w:type="spellEnd"/>
      <w:r>
        <w:t>-dependent movement, similar visual appearance, frequent interactions, and prolonged environmental occlusion. In livestock environments, the assumption that an object's future location can be adequately inferred from a short history of visible motion may therefore be unreliable.</w:t>
      </w:r>
    </w:p>
    <w:p w14:paraId="4B947D69" w14:textId="77777777" w:rsidR="005D39C9" w:rsidRDefault="005D39C9" w:rsidP="005D39C9">
      <w:pPr>
        <w:jc w:val="both"/>
      </w:pPr>
    </w:p>
    <w:p w14:paraId="1A9C0847" w14:textId="77777777" w:rsidR="005D39C9" w:rsidRDefault="005D39C9" w:rsidP="005D39C9">
      <w:pPr>
        <w:jc w:val="both"/>
      </w:pPr>
      <w:r>
        <w:t>The central requirement for this study is not simply the maintenance of a temporary trajectory while detections remain available, but the preservation of a persistent physical identity across periods in which the animal may be completely unobservable.</w:t>
      </w:r>
    </w:p>
    <w:p w14:paraId="6EF64B2E" w14:textId="77777777" w:rsidR="005D39C9" w:rsidRDefault="005D39C9" w:rsidP="005D39C9">
      <w:pPr>
        <w:jc w:val="both"/>
      </w:pPr>
    </w:p>
    <w:p w14:paraId="79AF172C" w14:textId="77777777" w:rsidR="005D39C9" w:rsidRPr="00512914" w:rsidRDefault="005D39C9" w:rsidP="00512914">
      <w:pPr>
        <w:pStyle w:val="Heading2"/>
        <w:rPr>
          <w:color w:val="auto"/>
        </w:rPr>
      </w:pPr>
      <w:r w:rsidRPr="00512914">
        <w:rPr>
          <w:color w:val="auto"/>
        </w:rPr>
        <w:t>10.3 Tracking-by-Detection and Data Association</w:t>
      </w:r>
    </w:p>
    <w:p w14:paraId="4D18EFBD" w14:textId="77777777" w:rsidR="005D39C9" w:rsidRDefault="005D39C9" w:rsidP="005D39C9">
      <w:pPr>
        <w:jc w:val="both"/>
      </w:pPr>
    </w:p>
    <w:p w14:paraId="50B21022" w14:textId="77777777" w:rsidR="005D39C9" w:rsidRDefault="005D39C9" w:rsidP="005D39C9">
      <w:pPr>
        <w:jc w:val="both"/>
      </w:pPr>
      <w:r>
        <w:t>Tracking-by-detection systems generally maintain a set of active tracks and compare each new detection with predicted track states. A cost function may combine several forms of evidence:</w:t>
      </w:r>
    </w:p>
    <w:p w14:paraId="5A21C676" w14:textId="77777777" w:rsidR="005D39C9" w:rsidRDefault="005D39C9" w:rsidP="005D39C9">
      <w:pPr>
        <w:jc w:val="both"/>
      </w:pPr>
    </w:p>
    <w:p w14:paraId="5CC77C1A" w14:textId="77777777" w:rsidR="005D39C9" w:rsidRDefault="005D39C9" w:rsidP="005D39C9">
      <w:pPr>
        <w:jc w:val="both"/>
      </w:pPr>
      <w:r>
        <w:t>C</w:t>
      </w:r>
    </w:p>
    <w:p w14:paraId="6BF0C61D" w14:textId="77777777" w:rsidR="005D39C9" w:rsidRDefault="005D39C9" w:rsidP="005D39C9">
      <w:pPr>
        <w:jc w:val="both"/>
      </w:pPr>
      <w:proofErr w:type="spellStart"/>
      <w:r>
        <w:t>ij</w:t>
      </w:r>
      <w:proofErr w:type="spellEnd"/>
    </w:p>
    <w:p w14:paraId="0EED2A1E" w14:textId="77777777" w:rsidR="005D39C9" w:rsidRDefault="005D39C9" w:rsidP="005D39C9">
      <w:pPr>
        <w:jc w:val="both"/>
      </w:pPr>
      <w:r>
        <w:tab/>
        <w:t>​</w:t>
      </w:r>
    </w:p>
    <w:p w14:paraId="3B7583CF" w14:textId="77777777" w:rsidR="005D39C9" w:rsidRDefault="005D39C9" w:rsidP="005D39C9">
      <w:pPr>
        <w:jc w:val="both"/>
      </w:pPr>
    </w:p>
    <w:p w14:paraId="264E7DE8" w14:textId="77777777" w:rsidR="005D39C9" w:rsidRDefault="005D39C9" w:rsidP="005D39C9">
      <w:pPr>
        <w:jc w:val="both"/>
      </w:pPr>
      <w:r>
        <w:t>=w</w:t>
      </w:r>
    </w:p>
    <w:p w14:paraId="2C4101BA" w14:textId="77777777" w:rsidR="005D39C9" w:rsidRDefault="005D39C9" w:rsidP="005D39C9">
      <w:pPr>
        <w:jc w:val="both"/>
      </w:pPr>
      <w:r>
        <w:t>m</w:t>
      </w:r>
    </w:p>
    <w:p w14:paraId="54EC0B3E" w14:textId="77777777" w:rsidR="005D39C9" w:rsidRDefault="005D39C9" w:rsidP="005D39C9">
      <w:pPr>
        <w:jc w:val="both"/>
      </w:pPr>
      <w:r>
        <w:tab/>
        <w:t>​</w:t>
      </w:r>
    </w:p>
    <w:p w14:paraId="7E783F15" w14:textId="77777777" w:rsidR="005D39C9" w:rsidRDefault="005D39C9" w:rsidP="005D39C9">
      <w:pPr>
        <w:jc w:val="both"/>
      </w:pPr>
    </w:p>
    <w:p w14:paraId="6619089B" w14:textId="77777777" w:rsidR="005D39C9" w:rsidRDefault="005D39C9" w:rsidP="005D39C9">
      <w:pPr>
        <w:jc w:val="both"/>
      </w:pPr>
      <w:r>
        <w:t>C</w:t>
      </w:r>
    </w:p>
    <w:p w14:paraId="696C0570" w14:textId="77777777" w:rsidR="005D39C9" w:rsidRDefault="005D39C9" w:rsidP="005D39C9">
      <w:pPr>
        <w:jc w:val="both"/>
      </w:pPr>
      <w:r>
        <w:t>motion</w:t>
      </w:r>
    </w:p>
    <w:p w14:paraId="70197F70" w14:textId="77777777" w:rsidR="005D39C9" w:rsidRDefault="005D39C9" w:rsidP="005D39C9">
      <w:pPr>
        <w:jc w:val="both"/>
      </w:pPr>
      <w:r>
        <w:tab/>
        <w:t>​</w:t>
      </w:r>
    </w:p>
    <w:p w14:paraId="1D3ADF28" w14:textId="77777777" w:rsidR="005D39C9" w:rsidRDefault="005D39C9" w:rsidP="005D39C9">
      <w:pPr>
        <w:jc w:val="both"/>
      </w:pPr>
    </w:p>
    <w:p w14:paraId="768FB18F" w14:textId="77777777" w:rsidR="005D39C9" w:rsidRDefault="005D39C9" w:rsidP="005D39C9">
      <w:pPr>
        <w:jc w:val="both"/>
      </w:pPr>
      <w:r>
        <w:t>+w</w:t>
      </w:r>
    </w:p>
    <w:p w14:paraId="019BA55A" w14:textId="77777777" w:rsidR="005D39C9" w:rsidRDefault="005D39C9" w:rsidP="005D39C9">
      <w:pPr>
        <w:jc w:val="both"/>
      </w:pPr>
      <w:r>
        <w:t>a</w:t>
      </w:r>
    </w:p>
    <w:p w14:paraId="4B231E79" w14:textId="77777777" w:rsidR="005D39C9" w:rsidRDefault="005D39C9" w:rsidP="005D39C9">
      <w:pPr>
        <w:jc w:val="both"/>
      </w:pPr>
      <w:r>
        <w:tab/>
        <w:t>​</w:t>
      </w:r>
    </w:p>
    <w:p w14:paraId="1D54EB51" w14:textId="77777777" w:rsidR="005D39C9" w:rsidRDefault="005D39C9" w:rsidP="005D39C9">
      <w:pPr>
        <w:jc w:val="both"/>
      </w:pPr>
    </w:p>
    <w:p w14:paraId="5DD43BD2" w14:textId="77777777" w:rsidR="005D39C9" w:rsidRDefault="005D39C9" w:rsidP="005D39C9">
      <w:pPr>
        <w:jc w:val="both"/>
      </w:pPr>
      <w:r>
        <w:t>C</w:t>
      </w:r>
    </w:p>
    <w:p w14:paraId="3207C660" w14:textId="77777777" w:rsidR="005D39C9" w:rsidRDefault="005D39C9" w:rsidP="005D39C9">
      <w:pPr>
        <w:jc w:val="both"/>
      </w:pPr>
      <w:r>
        <w:t>appearance</w:t>
      </w:r>
    </w:p>
    <w:p w14:paraId="6F52179B" w14:textId="77777777" w:rsidR="005D39C9" w:rsidRDefault="005D39C9" w:rsidP="005D39C9">
      <w:pPr>
        <w:jc w:val="both"/>
      </w:pPr>
      <w:r>
        <w:tab/>
        <w:t>​</w:t>
      </w:r>
    </w:p>
    <w:p w14:paraId="3B608122" w14:textId="77777777" w:rsidR="005D39C9" w:rsidRDefault="005D39C9" w:rsidP="005D39C9">
      <w:pPr>
        <w:jc w:val="both"/>
      </w:pPr>
    </w:p>
    <w:p w14:paraId="0046B784" w14:textId="77777777" w:rsidR="005D39C9" w:rsidRDefault="005D39C9" w:rsidP="005D39C9">
      <w:pPr>
        <w:jc w:val="both"/>
      </w:pPr>
      <w:r>
        <w:t>+w</w:t>
      </w:r>
    </w:p>
    <w:p w14:paraId="33FB0557" w14:textId="77777777" w:rsidR="005D39C9" w:rsidRDefault="005D39C9" w:rsidP="005D39C9">
      <w:pPr>
        <w:jc w:val="both"/>
      </w:pPr>
      <w:r>
        <w:t>s</w:t>
      </w:r>
    </w:p>
    <w:p w14:paraId="4008B1E6" w14:textId="77777777" w:rsidR="005D39C9" w:rsidRDefault="005D39C9" w:rsidP="005D39C9">
      <w:pPr>
        <w:jc w:val="both"/>
      </w:pPr>
      <w:r>
        <w:tab/>
        <w:t>​</w:t>
      </w:r>
    </w:p>
    <w:p w14:paraId="289D9DDF" w14:textId="77777777" w:rsidR="005D39C9" w:rsidRDefault="005D39C9" w:rsidP="005D39C9">
      <w:pPr>
        <w:jc w:val="both"/>
      </w:pPr>
    </w:p>
    <w:p w14:paraId="41BE3B45" w14:textId="77777777" w:rsidR="005D39C9" w:rsidRDefault="005D39C9" w:rsidP="005D39C9">
      <w:pPr>
        <w:jc w:val="both"/>
      </w:pPr>
      <w:r>
        <w:t>C</w:t>
      </w:r>
    </w:p>
    <w:p w14:paraId="39F495F1" w14:textId="77777777" w:rsidR="005D39C9" w:rsidRDefault="005D39C9" w:rsidP="005D39C9">
      <w:pPr>
        <w:jc w:val="both"/>
      </w:pPr>
      <w:r>
        <w:t>spatial</w:t>
      </w:r>
    </w:p>
    <w:p w14:paraId="77290A26" w14:textId="77777777" w:rsidR="005D39C9" w:rsidRDefault="005D39C9" w:rsidP="005D39C9">
      <w:pPr>
        <w:jc w:val="both"/>
      </w:pPr>
      <w:r>
        <w:tab/>
        <w:t>​</w:t>
      </w:r>
    </w:p>
    <w:p w14:paraId="7C775E92" w14:textId="77777777" w:rsidR="005D39C9" w:rsidRDefault="005D39C9" w:rsidP="005D39C9">
      <w:pPr>
        <w:jc w:val="both"/>
      </w:pPr>
    </w:p>
    <w:p w14:paraId="0A73F02B" w14:textId="77777777" w:rsidR="005D39C9" w:rsidRDefault="005D39C9" w:rsidP="005D39C9">
      <w:pPr>
        <w:jc w:val="both"/>
      </w:pPr>
      <w:r>
        <w:t>+w</w:t>
      </w:r>
    </w:p>
    <w:p w14:paraId="1CD14F1B" w14:textId="77777777" w:rsidR="005D39C9" w:rsidRDefault="005D39C9" w:rsidP="005D39C9">
      <w:pPr>
        <w:jc w:val="both"/>
      </w:pPr>
      <w:r>
        <w:t>c</w:t>
      </w:r>
    </w:p>
    <w:p w14:paraId="24D47C1A" w14:textId="77777777" w:rsidR="005D39C9" w:rsidRDefault="005D39C9" w:rsidP="005D39C9">
      <w:pPr>
        <w:jc w:val="both"/>
      </w:pPr>
      <w:r>
        <w:tab/>
        <w:t>​</w:t>
      </w:r>
    </w:p>
    <w:p w14:paraId="06A9BB41" w14:textId="77777777" w:rsidR="005D39C9" w:rsidRDefault="005D39C9" w:rsidP="005D39C9">
      <w:pPr>
        <w:jc w:val="both"/>
      </w:pPr>
    </w:p>
    <w:p w14:paraId="38815CDE" w14:textId="77777777" w:rsidR="005D39C9" w:rsidRDefault="005D39C9" w:rsidP="005D39C9">
      <w:pPr>
        <w:jc w:val="both"/>
      </w:pPr>
      <w:r>
        <w:t>C</w:t>
      </w:r>
    </w:p>
    <w:p w14:paraId="55D48996" w14:textId="77777777" w:rsidR="005D39C9" w:rsidRDefault="005D39C9" w:rsidP="005D39C9">
      <w:pPr>
        <w:jc w:val="both"/>
      </w:pPr>
      <w:r>
        <w:t>context</w:t>
      </w:r>
    </w:p>
    <w:p w14:paraId="55AF30A2" w14:textId="77777777" w:rsidR="005D39C9" w:rsidRDefault="005D39C9" w:rsidP="005D39C9">
      <w:pPr>
        <w:jc w:val="both"/>
      </w:pPr>
      <w:r>
        <w:tab/>
        <w:t>​</w:t>
      </w:r>
    </w:p>
    <w:p w14:paraId="3CE99B55" w14:textId="77777777" w:rsidR="005D39C9" w:rsidRDefault="005D39C9" w:rsidP="005D39C9">
      <w:pPr>
        <w:jc w:val="both"/>
      </w:pPr>
    </w:p>
    <w:p w14:paraId="68F8D59B" w14:textId="77777777" w:rsidR="005D39C9" w:rsidRDefault="005D39C9" w:rsidP="005D39C9">
      <w:pPr>
        <w:jc w:val="both"/>
      </w:pPr>
      <w:r>
        <w:t>,</w:t>
      </w:r>
    </w:p>
    <w:p w14:paraId="2D279152" w14:textId="77777777" w:rsidR="005D39C9" w:rsidRDefault="005D39C9" w:rsidP="005D39C9">
      <w:pPr>
        <w:jc w:val="both"/>
      </w:pPr>
    </w:p>
    <w:p w14:paraId="61FED3D9" w14:textId="77777777" w:rsidR="005D39C9" w:rsidRDefault="005D39C9" w:rsidP="005D39C9">
      <w:pPr>
        <w:jc w:val="both"/>
      </w:pPr>
      <w:r>
        <w:lastRenderedPageBreak/>
        <w:t>where C</w:t>
      </w:r>
    </w:p>
    <w:p w14:paraId="08121C9A" w14:textId="77777777" w:rsidR="005D39C9" w:rsidRDefault="005D39C9" w:rsidP="005D39C9">
      <w:pPr>
        <w:jc w:val="both"/>
      </w:pPr>
      <w:proofErr w:type="spellStart"/>
      <w:r>
        <w:t>ij</w:t>
      </w:r>
      <w:proofErr w:type="spellEnd"/>
    </w:p>
    <w:p w14:paraId="39E00195" w14:textId="77777777" w:rsidR="005D39C9" w:rsidRDefault="005D39C9" w:rsidP="005D39C9">
      <w:pPr>
        <w:jc w:val="both"/>
      </w:pPr>
      <w:r>
        <w:tab/>
        <w:t>​</w:t>
      </w:r>
    </w:p>
    <w:p w14:paraId="61A98F76" w14:textId="77777777" w:rsidR="005D39C9" w:rsidRDefault="005D39C9" w:rsidP="005D39C9">
      <w:pPr>
        <w:jc w:val="both"/>
      </w:pPr>
    </w:p>
    <w:p w14:paraId="40F19602" w14:textId="77777777" w:rsidR="005D39C9" w:rsidRDefault="005D39C9" w:rsidP="005D39C9">
      <w:pPr>
        <w:jc w:val="both"/>
      </w:pPr>
      <w:r>
        <w:t xml:space="preserve"> represents the cost of associating track </w:t>
      </w:r>
      <w:proofErr w:type="spellStart"/>
      <w:r>
        <w:t>i</w:t>
      </w:r>
      <w:proofErr w:type="spellEnd"/>
      <w:r>
        <w:t xml:space="preserve"> with detection j, and the component costs represent motion, appearance, spatial, and contextual inconsistency.</w:t>
      </w:r>
    </w:p>
    <w:p w14:paraId="0F149309" w14:textId="77777777" w:rsidR="005D39C9" w:rsidRDefault="005D39C9" w:rsidP="005D39C9">
      <w:pPr>
        <w:jc w:val="both"/>
      </w:pPr>
    </w:p>
    <w:p w14:paraId="23597E9D" w14:textId="77777777" w:rsidR="005D39C9" w:rsidRDefault="005D39C9" w:rsidP="005D39C9">
      <w:pPr>
        <w:jc w:val="both"/>
      </w:pPr>
      <w:r>
        <w:t>This formulation works effectively when observations are frequent and the uncertainty associated with each track remains bounded. During occlusion, however, no new measurement is available to correct the predicted state. The track consequently becomes increasingly dependent on its motion model. If the predicted location diverges from the animal's actual hidden movement, a correct re-emergence may fall outside the association gate.</w:t>
      </w:r>
    </w:p>
    <w:p w14:paraId="3B5B054F" w14:textId="77777777" w:rsidR="005D39C9" w:rsidRDefault="005D39C9" w:rsidP="005D39C9">
      <w:pPr>
        <w:jc w:val="both"/>
      </w:pPr>
    </w:p>
    <w:p w14:paraId="2DE76AFC" w14:textId="77777777" w:rsidR="005D39C9" w:rsidRDefault="005D39C9" w:rsidP="005D39C9">
      <w:pPr>
        <w:jc w:val="both"/>
      </w:pPr>
      <w:r>
        <w:t>Many trackers respond to missing detections by retaining a track for a predefined number of frames. This approach is useful for brief interruptions but creates a difficult trade-off. A short track lifetime may terminate valid identities too early, whereas a long lifetime may preserve stale tracks and increase ambiguity. Similarly, narrow association gates can reject the correct returning animal, while excessively broad gates can increase incorrect associations.</w:t>
      </w:r>
    </w:p>
    <w:p w14:paraId="220023BC" w14:textId="77777777" w:rsidR="005D39C9" w:rsidRDefault="005D39C9" w:rsidP="005D39C9">
      <w:pPr>
        <w:jc w:val="both"/>
      </w:pPr>
    </w:p>
    <w:p w14:paraId="7A67A322" w14:textId="77777777" w:rsidR="005D39C9" w:rsidRDefault="005D39C9" w:rsidP="005D39C9">
      <w:pPr>
        <w:jc w:val="both"/>
      </w:pPr>
      <w:r>
        <w:t>The limitation is therefore not solely the quality of the assignment algorithm. Even an optimal assignment method cannot recover the correct identity if the relevant candidate has already been removed, excluded by gating, or represented by an inaccurate hidden-state estimate. Prolonged occlusion consequently requires mechanisms that preserve identity and uncertainty before the final association decision is made.</w:t>
      </w:r>
    </w:p>
    <w:p w14:paraId="74EA4643" w14:textId="77777777" w:rsidR="005D39C9" w:rsidRDefault="005D39C9" w:rsidP="005D39C9">
      <w:pPr>
        <w:jc w:val="both"/>
      </w:pPr>
    </w:p>
    <w:p w14:paraId="5A965C5E" w14:textId="77777777" w:rsidR="005D39C9" w:rsidRPr="00512914" w:rsidRDefault="005D39C9" w:rsidP="00512914">
      <w:pPr>
        <w:pStyle w:val="Heading2"/>
        <w:rPr>
          <w:color w:val="auto"/>
        </w:rPr>
      </w:pPr>
      <w:r w:rsidRPr="00512914">
        <w:rPr>
          <w:color w:val="auto"/>
        </w:rPr>
        <w:t>10.4 Occlusion and Identity Switching</w:t>
      </w:r>
    </w:p>
    <w:p w14:paraId="55626EDE" w14:textId="77777777" w:rsidR="005D39C9" w:rsidRDefault="005D39C9" w:rsidP="005D39C9">
      <w:pPr>
        <w:jc w:val="both"/>
      </w:pPr>
    </w:p>
    <w:p w14:paraId="3C4429FE" w14:textId="77777777" w:rsidR="005D39C9" w:rsidRDefault="005D39C9" w:rsidP="005D39C9">
      <w:pPr>
        <w:jc w:val="both"/>
      </w:pPr>
      <w:r>
        <w:t xml:space="preserve">Occlusion occurs when an object becomes partially or completely hidden from the observing camera. In UAV-based livestock monitoring, this may result from tree canopies, shrubs, buildings, terrain, shadows, or overlapping animals. Partial occlusion may reduce detection quality and </w:t>
      </w:r>
      <w:r>
        <w:lastRenderedPageBreak/>
        <w:t>corrupt appearance features, while complete occlusion may remove the animal from the detector output entirely.</w:t>
      </w:r>
    </w:p>
    <w:p w14:paraId="1E0BCBF8" w14:textId="77777777" w:rsidR="005D39C9" w:rsidRDefault="005D39C9" w:rsidP="005D39C9">
      <w:pPr>
        <w:jc w:val="both"/>
      </w:pPr>
    </w:p>
    <w:p w14:paraId="459CA2A3" w14:textId="77777777" w:rsidR="005D39C9" w:rsidRDefault="005D39C9" w:rsidP="005D39C9">
      <w:pPr>
        <w:jc w:val="both"/>
      </w:pPr>
      <w:r>
        <w:t>The principal tracking consequences are identity switches and track fragmentation. An identity switch occurs when a tracked identity is incorrectly transferred between physical objects or when a returning object is assigned an inconsistent identity. Track fragmentation occurs when one continuous physical trajectory is represented as several disconnected track segments.</w:t>
      </w:r>
    </w:p>
    <w:p w14:paraId="2518343D" w14:textId="77777777" w:rsidR="005D39C9" w:rsidRDefault="005D39C9" w:rsidP="005D39C9">
      <w:pPr>
        <w:jc w:val="both"/>
      </w:pPr>
    </w:p>
    <w:p w14:paraId="2C98C6A7" w14:textId="77777777" w:rsidR="005D39C9" w:rsidRDefault="005D39C9" w:rsidP="005D39C9">
      <w:pPr>
        <w:jc w:val="both"/>
      </w:pPr>
      <w:r>
        <w:t xml:space="preserve">These errors are especially significant for livestock applications. If one physical animal is represented by multiple identities, the system may overestimate animal counts and divide one movement history across several trajectories. Conversely, an incorrect merge may combine the </w:t>
      </w:r>
      <w:proofErr w:type="spellStart"/>
      <w:r>
        <w:t>behaviour</w:t>
      </w:r>
      <w:proofErr w:type="spellEnd"/>
      <w:r>
        <w:t xml:space="preserve"> of different animals into a single identity. High frame-level detection accuracy therefore does not necessarily imply reliable individual-level monitoring.</w:t>
      </w:r>
    </w:p>
    <w:p w14:paraId="7C09BADF" w14:textId="77777777" w:rsidR="005D39C9" w:rsidRDefault="005D39C9" w:rsidP="005D39C9">
      <w:pPr>
        <w:jc w:val="both"/>
      </w:pPr>
    </w:p>
    <w:p w14:paraId="1C5304C9" w14:textId="77777777" w:rsidR="005D39C9" w:rsidRDefault="005D39C9" w:rsidP="005D39C9">
      <w:pPr>
        <w:jc w:val="both"/>
      </w:pPr>
      <w:r>
        <w:t>Conventional occlusion handling often remains reactive. A track is predicted for several frames, marked as lost when observations remain unavailable, and later recovered if a sufficiently similar detection appears. This strategy treats identity recovery primarily as a post-occlusion association problem. However, prolonged occlusion creates uncertainty during the hidden interval itself. A more complete formulation must therefore reason not only about the returning detection but also about the continued existence and possible hidden state of the animal throughout the period of invisibility.</w:t>
      </w:r>
    </w:p>
    <w:p w14:paraId="37EB4B97" w14:textId="77777777" w:rsidR="005D39C9" w:rsidRDefault="005D39C9" w:rsidP="005D39C9">
      <w:pPr>
        <w:jc w:val="both"/>
      </w:pPr>
    </w:p>
    <w:p w14:paraId="58BFBF03" w14:textId="77777777" w:rsidR="005D39C9" w:rsidRPr="00512914" w:rsidRDefault="005D39C9" w:rsidP="00512914">
      <w:pPr>
        <w:pStyle w:val="Heading2"/>
        <w:rPr>
          <w:color w:val="auto"/>
        </w:rPr>
      </w:pPr>
      <w:r w:rsidRPr="00512914">
        <w:rPr>
          <w:color w:val="auto"/>
        </w:rPr>
        <w:t>10.5 Motion Prediction During Visual Disappearance</w:t>
      </w:r>
    </w:p>
    <w:p w14:paraId="4F0FCA27" w14:textId="77777777" w:rsidR="005D39C9" w:rsidRDefault="005D39C9" w:rsidP="005D39C9">
      <w:pPr>
        <w:jc w:val="both"/>
      </w:pPr>
    </w:p>
    <w:p w14:paraId="2BCB21DF" w14:textId="77777777" w:rsidR="005D39C9" w:rsidRDefault="005D39C9" w:rsidP="005D39C9">
      <w:pPr>
        <w:jc w:val="both"/>
      </w:pPr>
      <w:r>
        <w:t>Motion prediction is a fundamental component of MOT. Kalman filters estimate an object's state and propagate it forward when direct measurements are unavailable. Constant-velocity models are computationally efficient and effective when motion is relatively smooth. More expressive models, including Constant Turn Rate and Velocity (CTRV), can represent changes in heading and curved trajectories.</w:t>
      </w:r>
    </w:p>
    <w:p w14:paraId="2ADF2A7A" w14:textId="77777777" w:rsidR="005D39C9" w:rsidRDefault="005D39C9" w:rsidP="005D39C9">
      <w:pPr>
        <w:jc w:val="both"/>
      </w:pPr>
    </w:p>
    <w:p w14:paraId="4E6D4237" w14:textId="77777777" w:rsidR="005D39C9" w:rsidRDefault="005D39C9" w:rsidP="005D39C9">
      <w:pPr>
        <w:jc w:val="both"/>
      </w:pPr>
      <w:r>
        <w:lastRenderedPageBreak/>
        <w:t xml:space="preserve">For short occlusions, such models can provide useful estimates of where an animal is likely to reappear. Their reliability, however, decreases with increasing occlusion duration. A grazing animal may continue moving, slow down, stop, turn, reverse direction, or respond to </w:t>
      </w:r>
      <w:proofErr w:type="spellStart"/>
      <w:r>
        <w:t>neighbouring</w:t>
      </w:r>
      <w:proofErr w:type="spellEnd"/>
      <w:r>
        <w:t xml:space="preserve"> animals while hidden. A deterministic model that propagates only the most recent velocity and heading may therefore accumulate substantial error.</w:t>
      </w:r>
    </w:p>
    <w:p w14:paraId="50922526" w14:textId="77777777" w:rsidR="005D39C9" w:rsidRDefault="005D39C9" w:rsidP="005D39C9">
      <w:pPr>
        <w:jc w:val="both"/>
      </w:pPr>
    </w:p>
    <w:p w14:paraId="11A81599" w14:textId="77777777" w:rsidR="005D39C9" w:rsidRDefault="005D39C9" w:rsidP="005D39C9">
      <w:pPr>
        <w:jc w:val="both"/>
      </w:pPr>
      <w:r>
        <w:t>Uncertainty modelling partially addresses this problem by increasing the covariance associated with a predicted state. A larger uncertainty region acknowledges that the exact position is unknown. However, a single Gaussian state may still be insufficient when the hidden animal has several qualitatively different plausible futures. For example, continuing straight, turning left, stopping, and following a nearby herd member may correspond to distinct hypotheses rather than a single unimodal distribution.</w:t>
      </w:r>
    </w:p>
    <w:p w14:paraId="78514C8B" w14:textId="77777777" w:rsidR="005D39C9" w:rsidRDefault="005D39C9" w:rsidP="005D39C9">
      <w:pPr>
        <w:jc w:val="both"/>
      </w:pPr>
    </w:p>
    <w:p w14:paraId="61F27904" w14:textId="77777777" w:rsidR="005D39C9" w:rsidRDefault="005D39C9" w:rsidP="005D39C9">
      <w:pPr>
        <w:jc w:val="both"/>
      </w:pPr>
      <w:r>
        <w:t>This motivates a transition from single-path extrapolation toward multi-hypothesis hidden-state reasoning. The objective is not to claim exact knowledge of an invisible animal's position, but to maintain a bounded set or distribution of plausible states that can later be evaluated when new evidence becomes available.</w:t>
      </w:r>
    </w:p>
    <w:p w14:paraId="2E19667F" w14:textId="77777777" w:rsidR="005D39C9" w:rsidRDefault="005D39C9" w:rsidP="005D39C9">
      <w:pPr>
        <w:jc w:val="both"/>
      </w:pPr>
    </w:p>
    <w:p w14:paraId="1F7DDA06" w14:textId="77777777" w:rsidR="005D39C9" w:rsidRPr="00512914" w:rsidRDefault="005D39C9" w:rsidP="00512914">
      <w:pPr>
        <w:pStyle w:val="Heading2"/>
        <w:rPr>
          <w:color w:val="auto"/>
        </w:rPr>
      </w:pPr>
      <w:r w:rsidRPr="00512914">
        <w:rPr>
          <w:color w:val="auto"/>
        </w:rPr>
        <w:t>10.6 Appearance-Based Re-Identification</w:t>
      </w:r>
    </w:p>
    <w:p w14:paraId="3A21E163" w14:textId="77777777" w:rsidR="005D39C9" w:rsidRDefault="005D39C9" w:rsidP="005D39C9">
      <w:pPr>
        <w:jc w:val="both"/>
      </w:pPr>
    </w:p>
    <w:p w14:paraId="40D05833" w14:textId="77777777" w:rsidR="005D39C9" w:rsidRDefault="005D39C9" w:rsidP="005D39C9">
      <w:pPr>
        <w:jc w:val="both"/>
      </w:pPr>
      <w:r>
        <w:t>Appearance-based Re-Identification (</w:t>
      </w:r>
      <w:proofErr w:type="spellStart"/>
      <w:r>
        <w:t>ReID</w:t>
      </w:r>
      <w:proofErr w:type="spellEnd"/>
      <w:r>
        <w:t>) attempts to determine whether observations captured at different times correspond to the same physical individual. In MOT, appearance embeddings complement motion information, particularly when an object reappears after temporary disappearance or when multiple candidates occupy similar spatial regions.</w:t>
      </w:r>
    </w:p>
    <w:p w14:paraId="13D47013" w14:textId="77777777" w:rsidR="005D39C9" w:rsidRDefault="005D39C9" w:rsidP="005D39C9">
      <w:pPr>
        <w:jc w:val="both"/>
      </w:pPr>
    </w:p>
    <w:p w14:paraId="57DC50AF" w14:textId="77777777" w:rsidR="005D39C9" w:rsidRDefault="005D39C9" w:rsidP="005D39C9">
      <w:pPr>
        <w:jc w:val="both"/>
      </w:pPr>
      <w:r>
        <w:t xml:space="preserve">Deep metric-learning methods can learn feature representations in which observations of the same identity are closer than observations of different identities. </w:t>
      </w:r>
      <w:proofErr w:type="spellStart"/>
      <w:r>
        <w:t>ReID</w:t>
      </w:r>
      <w:proofErr w:type="spellEnd"/>
      <w:r>
        <w:t xml:space="preserve"> has therefore become an important component of trackers such as </w:t>
      </w:r>
      <w:proofErr w:type="spellStart"/>
      <w:r>
        <w:t>DeepSORT</w:t>
      </w:r>
      <w:proofErr w:type="spellEnd"/>
      <w:r>
        <w:t xml:space="preserve"> and BoT-SORT. In principle, animal </w:t>
      </w:r>
      <w:proofErr w:type="spellStart"/>
      <w:r>
        <w:t>ReID</w:t>
      </w:r>
      <w:proofErr w:type="spellEnd"/>
      <w:r>
        <w:t xml:space="preserve"> can use visual characteristics such as coat patterns, </w:t>
      </w:r>
      <w:proofErr w:type="spellStart"/>
      <w:r>
        <w:t>colour</w:t>
      </w:r>
      <w:proofErr w:type="spellEnd"/>
      <w:r>
        <w:t xml:space="preserve"> distributions, body structure, markings, horns, and other persistent features.</w:t>
      </w:r>
    </w:p>
    <w:p w14:paraId="3A1023DD" w14:textId="77777777" w:rsidR="005D39C9" w:rsidRDefault="005D39C9" w:rsidP="005D39C9">
      <w:pPr>
        <w:jc w:val="both"/>
      </w:pPr>
    </w:p>
    <w:p w14:paraId="183CAA68" w14:textId="77777777" w:rsidR="005D39C9" w:rsidRDefault="005D39C9" w:rsidP="005D39C9">
      <w:pPr>
        <w:jc w:val="both"/>
      </w:pPr>
      <w:r>
        <w:lastRenderedPageBreak/>
        <w:t xml:space="preserve">However, livestock </w:t>
      </w:r>
      <w:proofErr w:type="spellStart"/>
      <w:r>
        <w:t>ReID</w:t>
      </w:r>
      <w:proofErr w:type="spellEnd"/>
      <w:r>
        <w:t xml:space="preserve"> from UAV imagery remains difficult. Animals may occupy small image regions, and visually distinctive characteristics may not be consistently visible from an aerial viewpoint. The same animal may appear different because of viewpoint, illumination, shadows, pose, partial occlusion, or vegetation contamination. Conversely, different cattle may share similar </w:t>
      </w:r>
      <w:proofErr w:type="spellStart"/>
      <w:r>
        <w:t>colours</w:t>
      </w:r>
      <w:proofErr w:type="spellEnd"/>
      <w:r>
        <w:t xml:space="preserve"> and body structures.</w:t>
      </w:r>
    </w:p>
    <w:p w14:paraId="6A621871" w14:textId="77777777" w:rsidR="005D39C9" w:rsidRDefault="005D39C9" w:rsidP="005D39C9">
      <w:pPr>
        <w:jc w:val="both"/>
      </w:pPr>
    </w:p>
    <w:p w14:paraId="50509DE3" w14:textId="77777777" w:rsidR="005D39C9" w:rsidRDefault="005D39C9" w:rsidP="005D39C9">
      <w:pPr>
        <w:jc w:val="both"/>
      </w:pPr>
      <w:proofErr w:type="spellStart"/>
      <w:r>
        <w:t>ReID</w:t>
      </w:r>
      <w:proofErr w:type="spellEnd"/>
      <w:r>
        <w:t xml:space="preserve"> is therefore most useful as one component of a broader identity-inference process rather than as an isolated solution. A visually plausible match that is physically impossible should not be accepted, while a moderate appearance match may remain credible if it is strongly supported by occlusion geometry, trajectory history, and temporal consistency. The proposed study therefore treats appearance as complementary evidence within persistent identity reasoning.</w:t>
      </w:r>
    </w:p>
    <w:p w14:paraId="3FC5EA74" w14:textId="77777777" w:rsidR="005D39C9" w:rsidRDefault="005D39C9" w:rsidP="005D39C9">
      <w:pPr>
        <w:jc w:val="both"/>
      </w:pPr>
    </w:p>
    <w:p w14:paraId="26C02794" w14:textId="77777777" w:rsidR="005D39C9" w:rsidRPr="00512914" w:rsidRDefault="005D39C9" w:rsidP="00512914">
      <w:pPr>
        <w:pStyle w:val="Heading2"/>
        <w:rPr>
          <w:color w:val="auto"/>
        </w:rPr>
      </w:pPr>
      <w:r w:rsidRPr="00512914">
        <w:rPr>
          <w:color w:val="auto"/>
        </w:rPr>
        <w:t>10.7 Persistent Identity and Long-Term Tracking</w:t>
      </w:r>
    </w:p>
    <w:p w14:paraId="34BB1E86" w14:textId="77777777" w:rsidR="005D39C9" w:rsidRDefault="005D39C9" w:rsidP="005D39C9">
      <w:pPr>
        <w:jc w:val="both"/>
      </w:pPr>
    </w:p>
    <w:p w14:paraId="098ED8A5" w14:textId="77777777" w:rsidR="005D39C9" w:rsidRDefault="005D39C9" w:rsidP="005D39C9">
      <w:pPr>
        <w:jc w:val="both"/>
      </w:pPr>
      <w:r>
        <w:t>A key limitation of conventional MOT is the tendency to equate the lifetime of a tracker object with the lifetime of the underlying physical identity. When a track is terminated, its historical information may no longer participate effectively in subsequent association. Yet the physical animal may still be present and may later return to view.</w:t>
      </w:r>
    </w:p>
    <w:p w14:paraId="4819DCE0" w14:textId="77777777" w:rsidR="005D39C9" w:rsidRDefault="005D39C9" w:rsidP="005D39C9">
      <w:pPr>
        <w:jc w:val="both"/>
      </w:pPr>
    </w:p>
    <w:p w14:paraId="233B5A4A" w14:textId="77777777" w:rsidR="005D39C9" w:rsidRDefault="005D39C9" w:rsidP="005D39C9">
      <w:pPr>
        <w:jc w:val="both"/>
      </w:pPr>
      <w:r>
        <w:t>Long-term tracking therefore requires a distinction between:</w:t>
      </w:r>
    </w:p>
    <w:p w14:paraId="3703855A" w14:textId="77777777" w:rsidR="005D39C9" w:rsidRDefault="005D39C9" w:rsidP="005D39C9">
      <w:pPr>
        <w:jc w:val="both"/>
      </w:pPr>
    </w:p>
    <w:p w14:paraId="1D1F9794" w14:textId="77777777" w:rsidR="005D39C9" w:rsidRDefault="005D39C9" w:rsidP="005D39C9">
      <w:pPr>
        <w:jc w:val="both"/>
      </w:pPr>
      <w:r>
        <w:t>Temporary Track Instance</w:t>
      </w:r>
    </w:p>
    <w:p w14:paraId="6006BFFC" w14:textId="77777777" w:rsidR="005D39C9" w:rsidRDefault="005D39C9" w:rsidP="005D39C9">
      <w:pPr>
        <w:jc w:val="both"/>
        <w:rPr>
          <w:rFonts w:hint="eastAsia"/>
        </w:rPr>
      </w:pPr>
      <w:r>
        <w:rPr>
          <w:rFonts w:hint="eastAsia"/>
        </w:rPr>
        <w:t></w:t>
      </w:r>
    </w:p>
    <w:p w14:paraId="7E0021BA" w14:textId="77777777" w:rsidR="005D39C9" w:rsidRDefault="005D39C9" w:rsidP="005D39C9">
      <w:pPr>
        <w:jc w:val="both"/>
      </w:pPr>
      <w:r>
        <w:t>=Persistent Physical Identity.</w:t>
      </w:r>
    </w:p>
    <w:p w14:paraId="661ACE16" w14:textId="77777777" w:rsidR="005D39C9" w:rsidRDefault="005D39C9" w:rsidP="005D39C9">
      <w:pPr>
        <w:jc w:val="both"/>
      </w:pPr>
    </w:p>
    <w:p w14:paraId="2D610307" w14:textId="77777777" w:rsidR="005D39C9" w:rsidRDefault="005D39C9" w:rsidP="005D39C9">
      <w:pPr>
        <w:jc w:val="both"/>
      </w:pPr>
      <w:r>
        <w:t>A temporary track represents a particular period of observable tracking, whereas a persistent identity represents the underlying animal across visible, partially visible, and hidden intervals.</w:t>
      </w:r>
    </w:p>
    <w:p w14:paraId="7DBDDFA2" w14:textId="77777777" w:rsidR="005D39C9" w:rsidRDefault="005D39C9" w:rsidP="005D39C9">
      <w:pPr>
        <w:jc w:val="both"/>
      </w:pPr>
    </w:p>
    <w:p w14:paraId="78393D9D" w14:textId="77777777" w:rsidR="005D39C9" w:rsidRDefault="005D39C9" w:rsidP="005D39C9">
      <w:pPr>
        <w:jc w:val="both"/>
      </w:pPr>
      <w:r>
        <w:t>Persistent identity memory can retain information such as:</w:t>
      </w:r>
    </w:p>
    <w:p w14:paraId="46FDA24D" w14:textId="77777777" w:rsidR="005D39C9" w:rsidRDefault="005D39C9" w:rsidP="005D39C9">
      <w:pPr>
        <w:jc w:val="both"/>
      </w:pPr>
    </w:p>
    <w:p w14:paraId="0B483DF7" w14:textId="77777777" w:rsidR="005D39C9" w:rsidRDefault="005D39C9" w:rsidP="005D39C9">
      <w:pPr>
        <w:jc w:val="both"/>
      </w:pPr>
      <w:r>
        <w:lastRenderedPageBreak/>
        <w:t>historical appearance representations;</w:t>
      </w:r>
    </w:p>
    <w:p w14:paraId="6D7DE5F9" w14:textId="77777777" w:rsidR="005D39C9" w:rsidRDefault="005D39C9" w:rsidP="005D39C9">
      <w:pPr>
        <w:jc w:val="both"/>
      </w:pPr>
      <w:r>
        <w:t>motion and trajectory characteristics;</w:t>
      </w:r>
    </w:p>
    <w:p w14:paraId="11EC78F9" w14:textId="77777777" w:rsidR="005D39C9" w:rsidRDefault="005D39C9" w:rsidP="005D39C9">
      <w:pPr>
        <w:jc w:val="both"/>
      </w:pPr>
      <w:r>
        <w:t>body structure;</w:t>
      </w:r>
    </w:p>
    <w:p w14:paraId="37E99125" w14:textId="77777777" w:rsidR="005D39C9" w:rsidRDefault="005D39C9" w:rsidP="005D39C9">
      <w:pPr>
        <w:jc w:val="both"/>
      </w:pPr>
      <w:r>
        <w:t>occlusion-entry state;</w:t>
      </w:r>
    </w:p>
    <w:p w14:paraId="1672041F" w14:textId="77777777" w:rsidR="005D39C9" w:rsidRDefault="005D39C9" w:rsidP="005D39C9">
      <w:pPr>
        <w:jc w:val="both"/>
      </w:pPr>
      <w:r>
        <w:t>reliability of previous observations;</w:t>
      </w:r>
    </w:p>
    <w:p w14:paraId="2F14DE46" w14:textId="77777777" w:rsidR="005D39C9" w:rsidRDefault="005D39C9" w:rsidP="005D39C9">
      <w:pPr>
        <w:jc w:val="both"/>
      </w:pPr>
      <w:r>
        <w:t>interaction or herd context; and</w:t>
      </w:r>
    </w:p>
    <w:p w14:paraId="4E9FE212" w14:textId="77777777" w:rsidR="005D39C9" w:rsidRDefault="005D39C9" w:rsidP="005D39C9">
      <w:pPr>
        <w:jc w:val="both"/>
      </w:pPr>
      <w:r>
        <w:t>previous recovery events.</w:t>
      </w:r>
    </w:p>
    <w:p w14:paraId="66B0A0AE" w14:textId="77777777" w:rsidR="005D39C9" w:rsidRDefault="005D39C9" w:rsidP="005D39C9">
      <w:pPr>
        <w:jc w:val="both"/>
      </w:pPr>
    </w:p>
    <w:p w14:paraId="211132BE" w14:textId="77777777" w:rsidR="005D39C9" w:rsidRDefault="005D39C9" w:rsidP="005D39C9">
      <w:pPr>
        <w:jc w:val="both"/>
      </w:pPr>
      <w:r>
        <w:t>Such memory can support later reassociation even when the most recent observation is noisy or incomplete. However, persistent memory must also be updated cautiously. If incorrect or heavily occluded observations are incorporated without reliability control, the identity representation may drift and become less discriminative.</w:t>
      </w:r>
    </w:p>
    <w:p w14:paraId="2BD45C58" w14:textId="77777777" w:rsidR="005D39C9" w:rsidRDefault="005D39C9" w:rsidP="005D39C9">
      <w:pPr>
        <w:jc w:val="both"/>
      </w:pPr>
    </w:p>
    <w:p w14:paraId="0CE77416" w14:textId="77777777" w:rsidR="005D39C9" w:rsidRDefault="005D39C9" w:rsidP="005D39C9">
      <w:pPr>
        <w:jc w:val="both"/>
      </w:pPr>
      <w:r>
        <w:t>The proposed research therefore treats persistent identity as a temporally accumulated and reliability-aware representation rather than a single appearance embedding or the identifier of a temporary tracking object.</w:t>
      </w:r>
    </w:p>
    <w:p w14:paraId="265D3AD9" w14:textId="77777777" w:rsidR="005D39C9" w:rsidRDefault="005D39C9" w:rsidP="005D39C9">
      <w:pPr>
        <w:jc w:val="both"/>
      </w:pPr>
    </w:p>
    <w:p w14:paraId="61A75BEA" w14:textId="77777777" w:rsidR="005D39C9" w:rsidRPr="00512914" w:rsidRDefault="005D39C9" w:rsidP="00512914">
      <w:pPr>
        <w:pStyle w:val="Heading2"/>
        <w:rPr>
          <w:color w:val="auto"/>
        </w:rPr>
      </w:pPr>
      <w:r w:rsidRPr="00512914">
        <w:rPr>
          <w:color w:val="auto"/>
        </w:rPr>
        <w:t xml:space="preserve">10.8 </w:t>
      </w:r>
      <w:proofErr w:type="spellStart"/>
      <w:r w:rsidRPr="00512914">
        <w:rPr>
          <w:color w:val="auto"/>
        </w:rPr>
        <w:t>Amodal</w:t>
      </w:r>
      <w:proofErr w:type="spellEnd"/>
      <w:r w:rsidRPr="00512914">
        <w:rPr>
          <w:color w:val="auto"/>
        </w:rPr>
        <w:t xml:space="preserve"> Perception and Occlusion Reasoning</w:t>
      </w:r>
    </w:p>
    <w:p w14:paraId="6C7E0BFA" w14:textId="77777777" w:rsidR="005D39C9" w:rsidRDefault="005D39C9" w:rsidP="005D39C9">
      <w:pPr>
        <w:jc w:val="both"/>
      </w:pPr>
    </w:p>
    <w:p w14:paraId="3A9E6C35" w14:textId="77777777" w:rsidR="005D39C9" w:rsidRDefault="005D39C9" w:rsidP="005D39C9">
      <w:pPr>
        <w:jc w:val="both"/>
      </w:pPr>
      <w:proofErr w:type="spellStart"/>
      <w:r>
        <w:t>Amodal</w:t>
      </w:r>
      <w:proofErr w:type="spellEnd"/>
      <w:r>
        <w:t xml:space="preserve"> perception concerns the representation of objects beyond the portions that are directly visible. In computer vision, </w:t>
      </w:r>
      <w:proofErr w:type="spellStart"/>
      <w:r>
        <w:t>amodal</w:t>
      </w:r>
      <w:proofErr w:type="spellEnd"/>
      <w:r>
        <w:t xml:space="preserve"> approaches seek to infer complete object extent, occupancy, or existence despite partial occlusion. The underlying principle is that an object continues to exist even when some or all of its visual evidence is unavailable.</w:t>
      </w:r>
    </w:p>
    <w:p w14:paraId="6AAA06CA" w14:textId="77777777" w:rsidR="005D39C9" w:rsidRDefault="005D39C9" w:rsidP="005D39C9">
      <w:pPr>
        <w:jc w:val="both"/>
      </w:pPr>
    </w:p>
    <w:p w14:paraId="17D375E9" w14:textId="77777777" w:rsidR="005D39C9" w:rsidRDefault="005D39C9" w:rsidP="005D39C9">
      <w:pPr>
        <w:jc w:val="both"/>
      </w:pPr>
      <w:r>
        <w:t xml:space="preserve">This principle is directly relevant to prolonged animal tracking. Conventional tracking often maintains a predicted bounding box during temporary disappearance, but a stronger </w:t>
      </w:r>
      <w:proofErr w:type="spellStart"/>
      <w:r>
        <w:t>amodal</w:t>
      </w:r>
      <w:proofErr w:type="spellEnd"/>
      <w:r>
        <w:t xml:space="preserve"> representation would preserve the hidden animal as a structured latent entity associated with identity, uncertainty, and environmental constraints.</w:t>
      </w:r>
    </w:p>
    <w:p w14:paraId="265F2F28" w14:textId="77777777" w:rsidR="005D39C9" w:rsidRDefault="005D39C9" w:rsidP="005D39C9">
      <w:pPr>
        <w:jc w:val="both"/>
      </w:pPr>
    </w:p>
    <w:p w14:paraId="2CA0DE42" w14:textId="77777777" w:rsidR="005D39C9" w:rsidRDefault="005D39C9" w:rsidP="005D39C9">
      <w:pPr>
        <w:jc w:val="both"/>
      </w:pPr>
      <w:r>
        <w:t xml:space="preserve">The proposed CAA framework extends this reasoning temporally. The objective is not merely to infer the hidden shape of an animal in one image, but to maintain a representation of the same </w:t>
      </w:r>
      <w:r>
        <w:lastRenderedPageBreak/>
        <w:t xml:space="preserve">physical animal across an interval in which its location and </w:t>
      </w:r>
      <w:proofErr w:type="spellStart"/>
      <w:r>
        <w:t>behaviour</w:t>
      </w:r>
      <w:proofErr w:type="spellEnd"/>
      <w:r>
        <w:t xml:space="preserve"> are only partially known. In this context, the </w:t>
      </w:r>
      <w:proofErr w:type="spellStart"/>
      <w:r>
        <w:t>amodal</w:t>
      </w:r>
      <w:proofErr w:type="spellEnd"/>
      <w:r>
        <w:t xml:space="preserve"> anchor acts as an identity-bearing latent representation that survives the loss of direct observations.</w:t>
      </w:r>
    </w:p>
    <w:p w14:paraId="327B63D1" w14:textId="77777777" w:rsidR="005D39C9" w:rsidRDefault="005D39C9" w:rsidP="005D39C9">
      <w:pPr>
        <w:jc w:val="both"/>
      </w:pPr>
    </w:p>
    <w:p w14:paraId="42B11A99" w14:textId="77777777" w:rsidR="005D39C9" w:rsidRDefault="005D39C9" w:rsidP="005D39C9">
      <w:pPr>
        <w:jc w:val="both"/>
      </w:pPr>
      <w:r>
        <w:t>The term counterfactual further emphasizes that several plausible hidden developments may need to be considered. Given the last visible state of an animal, the system may reason about alternative ways in which that same animal could have moved before reappearing. These hypotheses can then be evaluated against later evidence rather than committing prematurely to a single hidden trajectory.</w:t>
      </w:r>
    </w:p>
    <w:p w14:paraId="1F5638F9" w14:textId="77777777" w:rsidR="005D39C9" w:rsidRDefault="005D39C9" w:rsidP="005D39C9">
      <w:pPr>
        <w:jc w:val="both"/>
      </w:pPr>
    </w:p>
    <w:p w14:paraId="49D476AF" w14:textId="77777777" w:rsidR="005D39C9" w:rsidRPr="00512914" w:rsidRDefault="005D39C9" w:rsidP="00512914">
      <w:pPr>
        <w:pStyle w:val="Heading2"/>
        <w:rPr>
          <w:color w:val="auto"/>
        </w:rPr>
      </w:pPr>
      <w:r w:rsidRPr="00512914">
        <w:rPr>
          <w:color w:val="auto"/>
        </w:rPr>
        <w:t>10.9 Bird's-Eye-View and Spatial Query-Based Perception</w:t>
      </w:r>
    </w:p>
    <w:p w14:paraId="76D9E353" w14:textId="77777777" w:rsidR="005D39C9" w:rsidRDefault="005D39C9" w:rsidP="005D39C9">
      <w:pPr>
        <w:jc w:val="both"/>
      </w:pPr>
    </w:p>
    <w:p w14:paraId="1FF2D97F" w14:textId="77777777" w:rsidR="005D39C9" w:rsidRDefault="005D39C9" w:rsidP="005D39C9">
      <w:pPr>
        <w:jc w:val="both"/>
      </w:pPr>
      <w:r>
        <w:t>Bird's-Eye-View (BEV) representations have become influential in autonomous perception because they transform observations from perspective image space into a more spatially consistent representation of the surrounding environment. BEV-based approaches can facilitate reasoning about object position, motion, and occupancy across time.</w:t>
      </w:r>
    </w:p>
    <w:p w14:paraId="428E97CE" w14:textId="77777777" w:rsidR="005D39C9" w:rsidRDefault="005D39C9" w:rsidP="005D39C9">
      <w:pPr>
        <w:jc w:val="both"/>
      </w:pPr>
    </w:p>
    <w:p w14:paraId="73629C4A" w14:textId="77777777" w:rsidR="005D39C9" w:rsidRDefault="005D39C9" w:rsidP="005D39C9">
      <w:pPr>
        <w:jc w:val="both"/>
      </w:pPr>
      <w:r>
        <w:t>Attention-based perception systems have further introduced learned query representations that can retrieve relevant information from spatial and temporal feature maps. Instead of representing an object only through a bounding box, a query can serve as a persistent latent state that is updated as new evidence becomes available.</w:t>
      </w:r>
    </w:p>
    <w:p w14:paraId="2912B6A6" w14:textId="77777777" w:rsidR="005D39C9" w:rsidRDefault="005D39C9" w:rsidP="005D39C9">
      <w:pPr>
        <w:jc w:val="both"/>
      </w:pPr>
    </w:p>
    <w:p w14:paraId="4DF5CA35" w14:textId="77777777" w:rsidR="005D39C9" w:rsidRDefault="005D39C9" w:rsidP="005D39C9">
      <w:pPr>
        <w:jc w:val="both"/>
      </w:pPr>
      <w:r>
        <w:t xml:space="preserve">These developments motivate the concept of an </w:t>
      </w:r>
      <w:proofErr w:type="spellStart"/>
      <w:r>
        <w:t>amodal</w:t>
      </w:r>
      <w:proofErr w:type="spellEnd"/>
      <w:r>
        <w:t xml:space="preserve"> anchor for livestock tracking. However, direct transfer from autonomous-driving systems to UAV-based cattle monitoring is not straightforward. Livestock environments differ from road scenes in camera geometry, motion constraints, object </w:t>
      </w:r>
      <w:proofErr w:type="spellStart"/>
      <w:r>
        <w:t>behaviour</w:t>
      </w:r>
      <w:proofErr w:type="spellEnd"/>
      <w:r>
        <w:t>, environmental structure, and available sensor modalities. Cattle do not follow road lanes, and UAV systems may rely primarily on monocular RGB imagery rather than multi-camera and LiDAR configurations.</w:t>
      </w:r>
    </w:p>
    <w:p w14:paraId="695B2D2A" w14:textId="77777777" w:rsidR="005D39C9" w:rsidRDefault="005D39C9" w:rsidP="005D39C9">
      <w:pPr>
        <w:jc w:val="both"/>
      </w:pPr>
    </w:p>
    <w:p w14:paraId="69E0A342" w14:textId="77777777" w:rsidR="005D39C9" w:rsidRDefault="005D39C9" w:rsidP="005D39C9">
      <w:pPr>
        <w:jc w:val="both"/>
      </w:pPr>
      <w:r>
        <w:t>The proposed study therefore does not assume that existing BEV or query-based architectures can be adopted unchanged. Instead, it investigates whether the broader principle of persistent spatial-</w:t>
      </w:r>
      <w:r>
        <w:lastRenderedPageBreak/>
        <w:t>temporal queries can be adapted to UAV-based animal tracking and constrained by the specific characteristics of occlusion and herd movement.</w:t>
      </w:r>
    </w:p>
    <w:p w14:paraId="69E4169B" w14:textId="77777777" w:rsidR="005D39C9" w:rsidRDefault="005D39C9" w:rsidP="005D39C9">
      <w:pPr>
        <w:jc w:val="both"/>
      </w:pPr>
    </w:p>
    <w:p w14:paraId="6E442D45" w14:textId="77777777" w:rsidR="005D39C9" w:rsidRPr="00512914" w:rsidRDefault="005D39C9" w:rsidP="00512914">
      <w:pPr>
        <w:pStyle w:val="Heading2"/>
        <w:rPr>
          <w:color w:val="auto"/>
        </w:rPr>
      </w:pPr>
      <w:r w:rsidRPr="00512914">
        <w:rPr>
          <w:color w:val="auto"/>
        </w:rPr>
        <w:t>10.10 Temporal Memory and Transformer-Based Tracking</w:t>
      </w:r>
    </w:p>
    <w:p w14:paraId="48899EA9" w14:textId="77777777" w:rsidR="005D39C9" w:rsidRDefault="005D39C9" w:rsidP="005D39C9">
      <w:pPr>
        <w:jc w:val="both"/>
      </w:pPr>
    </w:p>
    <w:p w14:paraId="62989721" w14:textId="77777777" w:rsidR="005D39C9" w:rsidRDefault="005D39C9" w:rsidP="005D39C9">
      <w:pPr>
        <w:jc w:val="both"/>
      </w:pPr>
      <w:r>
        <w:t>Temporal information is essential for distinguishing temporary observation noise from persistent changes in object state. Transformer-based tracking and temporal-attention approaches have demonstrated the value of maintaining representations across multiple frames rather than relying exclusively on the immediately preceding observation.</w:t>
      </w:r>
    </w:p>
    <w:p w14:paraId="12EAAFBF" w14:textId="77777777" w:rsidR="005D39C9" w:rsidRDefault="005D39C9" w:rsidP="005D39C9">
      <w:pPr>
        <w:jc w:val="both"/>
      </w:pPr>
    </w:p>
    <w:p w14:paraId="5064F54C" w14:textId="77777777" w:rsidR="005D39C9" w:rsidRDefault="005D39C9" w:rsidP="005D39C9">
      <w:pPr>
        <w:jc w:val="both"/>
      </w:pPr>
      <w:r>
        <w:t>Temporal memory can preserve information from frames captured before an animal becomes occluded. A persistent query may subsequently retrieve or attend to historical features associated with the animal's earlier appearance and spatial context. This may provide richer evidence than a single last-known embedding.</w:t>
      </w:r>
    </w:p>
    <w:p w14:paraId="4C234651" w14:textId="77777777" w:rsidR="005D39C9" w:rsidRDefault="005D39C9" w:rsidP="005D39C9">
      <w:pPr>
        <w:jc w:val="both"/>
      </w:pPr>
    </w:p>
    <w:p w14:paraId="004D65E0" w14:textId="77777777" w:rsidR="005D39C9" w:rsidRDefault="005D39C9" w:rsidP="005D39C9">
      <w:pPr>
        <w:jc w:val="both"/>
      </w:pPr>
      <w:r>
        <w:t>Nevertheless, temporal memory introduces challenges in computational cost, memory consumption, stale information, and feature drift. For UAV or edge-oriented systems, retaining every historical feature map may be impractical. A useful framework therefore requires bounded temporal memory, selective feature retention, or compressed representations.</w:t>
      </w:r>
    </w:p>
    <w:p w14:paraId="3449EAB0" w14:textId="77777777" w:rsidR="005D39C9" w:rsidRDefault="005D39C9" w:rsidP="005D39C9">
      <w:pPr>
        <w:jc w:val="both"/>
      </w:pPr>
    </w:p>
    <w:p w14:paraId="12BD3124" w14:textId="77777777" w:rsidR="005D39C9" w:rsidRDefault="005D39C9" w:rsidP="005D39C9">
      <w:pPr>
        <w:jc w:val="both"/>
      </w:pPr>
      <w:r>
        <w:t xml:space="preserve">Within the proposed CAA framework, temporal memory is conceptualized as a supporting mechanism for persistent hidden-state reasoning. It may provide historical visual and contextual evidence to an </w:t>
      </w:r>
      <w:proofErr w:type="spellStart"/>
      <w:r>
        <w:t>amodal</w:t>
      </w:r>
      <w:proofErr w:type="spellEnd"/>
      <w:r>
        <w:t xml:space="preserve"> anchor, but it will be evaluated alongside simpler alternatives to determine whether the additional complexity produces measurable improvements.</w:t>
      </w:r>
    </w:p>
    <w:p w14:paraId="7F12F3B6" w14:textId="77777777" w:rsidR="005D39C9" w:rsidRDefault="005D39C9" w:rsidP="005D39C9">
      <w:pPr>
        <w:jc w:val="both"/>
      </w:pPr>
    </w:p>
    <w:p w14:paraId="151C91D1" w14:textId="77777777" w:rsidR="005D39C9" w:rsidRPr="00512914" w:rsidRDefault="005D39C9" w:rsidP="00512914">
      <w:pPr>
        <w:pStyle w:val="Heading2"/>
        <w:rPr>
          <w:color w:val="auto"/>
        </w:rPr>
      </w:pPr>
      <w:r w:rsidRPr="00512914">
        <w:rPr>
          <w:color w:val="auto"/>
        </w:rPr>
        <w:t>10.11 Social and Herd-Motion Priors</w:t>
      </w:r>
    </w:p>
    <w:p w14:paraId="0412CCC8" w14:textId="77777777" w:rsidR="005D39C9" w:rsidRDefault="005D39C9" w:rsidP="005D39C9">
      <w:pPr>
        <w:jc w:val="both"/>
      </w:pPr>
    </w:p>
    <w:p w14:paraId="6046BD91" w14:textId="77777777" w:rsidR="005D39C9" w:rsidRDefault="005D39C9" w:rsidP="005D39C9">
      <w:pPr>
        <w:jc w:val="both"/>
      </w:pPr>
      <w:r>
        <w:t xml:space="preserve">Animals do not always move independently. Cattle frequently exhibit group movement, following </w:t>
      </w:r>
      <w:proofErr w:type="spellStart"/>
      <w:r>
        <w:t>behaviour</w:t>
      </w:r>
      <w:proofErr w:type="spellEnd"/>
      <w:r>
        <w:t xml:space="preserve">, spatial cohesion, and interactions with nearby animals. The movement of visible herd </w:t>
      </w:r>
      <w:r>
        <w:lastRenderedPageBreak/>
        <w:t>members may therefore provide contextual evidence about the plausible motion of an occluded animal.</w:t>
      </w:r>
    </w:p>
    <w:p w14:paraId="14E34443" w14:textId="77777777" w:rsidR="005D39C9" w:rsidRDefault="005D39C9" w:rsidP="005D39C9">
      <w:pPr>
        <w:jc w:val="both"/>
      </w:pPr>
    </w:p>
    <w:p w14:paraId="6DBE76FC" w14:textId="77777777" w:rsidR="005D39C9" w:rsidRDefault="005D39C9" w:rsidP="005D39C9">
      <w:pPr>
        <w:jc w:val="both"/>
      </w:pPr>
      <w:r>
        <w:t xml:space="preserve">A herd-motion prior can be particularly useful when an animal disappears while moving with a group. If </w:t>
      </w:r>
      <w:proofErr w:type="spellStart"/>
      <w:r>
        <w:t>neighbouring</w:t>
      </w:r>
      <w:proofErr w:type="spellEnd"/>
      <w:r>
        <w:t xml:space="preserve"> animals continue in a consistent direction, this may increase the plausibility that the hidden animal follows a related trajectory. Similarly, the relative position of an individual within a group before occlusion may provide information about likely re-emergence.</w:t>
      </w:r>
    </w:p>
    <w:p w14:paraId="3EE787AD" w14:textId="77777777" w:rsidR="005D39C9" w:rsidRDefault="005D39C9" w:rsidP="005D39C9">
      <w:pPr>
        <w:jc w:val="both"/>
      </w:pPr>
    </w:p>
    <w:p w14:paraId="534CC180" w14:textId="77777777" w:rsidR="005D39C9" w:rsidRDefault="005D39C9" w:rsidP="005D39C9">
      <w:pPr>
        <w:jc w:val="both"/>
      </w:pPr>
      <w:r>
        <w:t>However, social priors must be treated probabilistically rather than as deterministic rules. Individual animals may stop, separate from the herd, change direction, or behave differently from nearby animals. Herd context should therefore influence, but not dictate, hidden-state prediction.</w:t>
      </w:r>
    </w:p>
    <w:p w14:paraId="42A83A8B" w14:textId="77777777" w:rsidR="005D39C9" w:rsidRDefault="005D39C9" w:rsidP="005D39C9">
      <w:pPr>
        <w:jc w:val="both"/>
      </w:pPr>
    </w:p>
    <w:p w14:paraId="4ADAC7AE" w14:textId="77777777" w:rsidR="005D39C9" w:rsidRDefault="005D39C9" w:rsidP="005D39C9">
      <w:pPr>
        <w:jc w:val="both"/>
      </w:pPr>
      <w:r>
        <w:t>The proposed framework will investigate herd-relative context as one source of evidence among several. Its contribution will be evaluated through ablation experiments to determine whether it provides measurable benefit under the available UAV livestock data.</w:t>
      </w:r>
    </w:p>
    <w:p w14:paraId="462B283D" w14:textId="77777777" w:rsidR="005D39C9" w:rsidRDefault="005D39C9" w:rsidP="005D39C9">
      <w:pPr>
        <w:jc w:val="both"/>
      </w:pPr>
    </w:p>
    <w:p w14:paraId="00B397B0" w14:textId="77777777" w:rsidR="005D39C9" w:rsidRPr="00512914" w:rsidRDefault="005D39C9" w:rsidP="00512914">
      <w:pPr>
        <w:pStyle w:val="Heading2"/>
        <w:rPr>
          <w:color w:val="auto"/>
        </w:rPr>
      </w:pPr>
      <w:r w:rsidRPr="00512914">
        <w:rPr>
          <w:color w:val="auto"/>
        </w:rPr>
        <w:t>10.12 Probabilistic and Multi-Hypothesis Tracking</w:t>
      </w:r>
    </w:p>
    <w:p w14:paraId="04CEE128" w14:textId="77777777" w:rsidR="005D39C9" w:rsidRDefault="005D39C9" w:rsidP="005D39C9">
      <w:pPr>
        <w:jc w:val="both"/>
      </w:pPr>
    </w:p>
    <w:p w14:paraId="0FA06113" w14:textId="77777777" w:rsidR="005D39C9" w:rsidRDefault="005D39C9" w:rsidP="005D39C9">
      <w:pPr>
        <w:jc w:val="both"/>
      </w:pPr>
      <w:r>
        <w:t>Probabilistic tracking methods explicitly represent uncertainty in object state and association. Kalman filtering represents state uncertainty through covariance, while more general Bayesian approaches can model complex distributions over possible states. Multiple Hypothesis Tracking maintains competing association explanations over time rather than immediately committing to a single decision.</w:t>
      </w:r>
    </w:p>
    <w:p w14:paraId="16B8D4F4" w14:textId="77777777" w:rsidR="005D39C9" w:rsidRDefault="005D39C9" w:rsidP="005D39C9">
      <w:pPr>
        <w:jc w:val="both"/>
      </w:pPr>
    </w:p>
    <w:p w14:paraId="4BCE4DF1" w14:textId="77777777" w:rsidR="005D39C9" w:rsidRDefault="005D39C9" w:rsidP="005D39C9">
      <w:pPr>
        <w:jc w:val="both"/>
      </w:pPr>
      <w:r>
        <w:t>These principles are relevant to prolonged occlusion because ambiguity may be unavoidable. When an animal disappears and several plausible re-emergence candidates later appear, forcing an immediate identity decision can produce irreversible errors. Maintaining alternative hypotheses temporarily allows subsequent evidence to resolve the ambiguity.</w:t>
      </w:r>
    </w:p>
    <w:p w14:paraId="4490F684" w14:textId="77777777" w:rsidR="005D39C9" w:rsidRDefault="005D39C9" w:rsidP="005D39C9">
      <w:pPr>
        <w:jc w:val="both"/>
      </w:pPr>
    </w:p>
    <w:p w14:paraId="084DFB73" w14:textId="77777777" w:rsidR="005D39C9" w:rsidRDefault="005D39C9" w:rsidP="005D39C9">
      <w:pPr>
        <w:jc w:val="both"/>
      </w:pPr>
      <w:r>
        <w:lastRenderedPageBreak/>
        <w:t>The proposed CAA framework draws conceptually from this principle of deferred commitment but focuses specifically on persistent identity and hidden-state hypotheses during animal occlusion. A re-emerging detection may therefore be:</w:t>
      </w:r>
    </w:p>
    <w:p w14:paraId="32B427EC" w14:textId="77777777" w:rsidR="005D39C9" w:rsidRDefault="005D39C9" w:rsidP="005D39C9">
      <w:pPr>
        <w:jc w:val="both"/>
      </w:pPr>
    </w:p>
    <w:p w14:paraId="446C449A" w14:textId="77777777" w:rsidR="005D39C9" w:rsidRDefault="005D39C9" w:rsidP="005D39C9">
      <w:pPr>
        <w:jc w:val="both"/>
      </w:pPr>
      <w:r>
        <w:t>confidently restored to an existing identity;</w:t>
      </w:r>
    </w:p>
    <w:p w14:paraId="0890A6CF" w14:textId="77777777" w:rsidR="005D39C9" w:rsidRDefault="005D39C9" w:rsidP="005D39C9">
      <w:pPr>
        <w:jc w:val="both"/>
      </w:pPr>
      <w:r>
        <w:t>maintained as a temporary unresolved hypothesis; or</w:t>
      </w:r>
    </w:p>
    <w:p w14:paraId="305C0507" w14:textId="77777777" w:rsidR="005D39C9" w:rsidRDefault="005D39C9" w:rsidP="005D39C9">
      <w:pPr>
        <w:jc w:val="both"/>
      </w:pPr>
      <w:r>
        <w:t>confirmed as a new identity only when evidence for existing identities is insufficient.</w:t>
      </w:r>
    </w:p>
    <w:p w14:paraId="5539AF5D" w14:textId="77777777" w:rsidR="005D39C9" w:rsidRDefault="005D39C9" w:rsidP="005D39C9">
      <w:pPr>
        <w:jc w:val="both"/>
      </w:pPr>
    </w:p>
    <w:p w14:paraId="21096A1D" w14:textId="77777777" w:rsidR="005D39C9" w:rsidRDefault="005D39C9" w:rsidP="005D39C9">
      <w:pPr>
        <w:jc w:val="both"/>
      </w:pPr>
      <w:r>
        <w:t>This approach seeks to reduce premature identity creation and the visible identity switches that can result from immediate commitment.</w:t>
      </w:r>
    </w:p>
    <w:p w14:paraId="0138A086" w14:textId="77777777" w:rsidR="005D39C9" w:rsidRDefault="005D39C9" w:rsidP="005D39C9">
      <w:pPr>
        <w:jc w:val="both"/>
      </w:pPr>
    </w:p>
    <w:p w14:paraId="7472DAD1" w14:textId="77777777" w:rsidR="005D39C9" w:rsidRPr="00512914" w:rsidRDefault="005D39C9" w:rsidP="00512914">
      <w:pPr>
        <w:pStyle w:val="Heading2"/>
        <w:rPr>
          <w:color w:val="auto"/>
        </w:rPr>
      </w:pPr>
      <w:r w:rsidRPr="00512914">
        <w:rPr>
          <w:color w:val="auto"/>
        </w:rPr>
        <w:t>10.13 Hindsight Reasoning and Hidden-Trajectory Reconstruction</w:t>
      </w:r>
    </w:p>
    <w:p w14:paraId="75416F39" w14:textId="77777777" w:rsidR="005D39C9" w:rsidRDefault="005D39C9" w:rsidP="005D39C9">
      <w:pPr>
        <w:jc w:val="both"/>
      </w:pPr>
    </w:p>
    <w:p w14:paraId="6A54C747" w14:textId="77777777" w:rsidR="005D39C9" w:rsidRDefault="005D39C9" w:rsidP="005D39C9">
      <w:pPr>
        <w:jc w:val="both"/>
      </w:pPr>
      <w:r>
        <w:t>A distinctive challenge in occlusion-aware tracking is that evidence available after an animal re-emerges can provide information about what probably occurred while it was hidden. A purely online motion predictor uses only past information, but post-occlusion evidence can be used retrospectively to evaluate or reconstruct the hidden interval.</w:t>
      </w:r>
    </w:p>
    <w:p w14:paraId="516DEC72" w14:textId="77777777" w:rsidR="005D39C9" w:rsidRDefault="005D39C9" w:rsidP="005D39C9">
      <w:pPr>
        <w:jc w:val="both"/>
      </w:pPr>
    </w:p>
    <w:p w14:paraId="0114C2B6" w14:textId="77777777" w:rsidR="005D39C9" w:rsidRDefault="005D39C9" w:rsidP="005D39C9">
      <w:pPr>
        <w:jc w:val="both"/>
      </w:pPr>
      <w:r>
        <w:t>For example, if an animal enters an occluded region at one location and later re-emerges from another, the entry state, exit state, elapsed time, feasible region, and motion constraints can jointly inform the plausibility of alternative hidden trajectories. This does not imply that the exact unobserved path can always be recovered. Rather, hindsight evidence can constrain the set of plausible explanations and improve trajectory continuity.</w:t>
      </w:r>
    </w:p>
    <w:p w14:paraId="147E65CF" w14:textId="77777777" w:rsidR="005D39C9" w:rsidRDefault="005D39C9" w:rsidP="005D39C9">
      <w:pPr>
        <w:jc w:val="both"/>
      </w:pPr>
    </w:p>
    <w:p w14:paraId="501477B0" w14:textId="77777777" w:rsidR="005D39C9" w:rsidRDefault="005D39C9" w:rsidP="005D39C9">
      <w:pPr>
        <w:jc w:val="both"/>
      </w:pPr>
      <w:r>
        <w:t>The proposed research will therefore investigate hindsight reconstruction as an evaluation and trajectory-completion mechanism following successful identity recovery. Where exact hidden-position ground truth is unavailable, the system will avoid presenting reconstructed hidden paths as directly observed facts and will instead represent them with appropriate uncertainty.</w:t>
      </w:r>
    </w:p>
    <w:p w14:paraId="3C4076D6" w14:textId="77777777" w:rsidR="005D39C9" w:rsidRDefault="005D39C9" w:rsidP="005D39C9">
      <w:pPr>
        <w:jc w:val="both"/>
      </w:pPr>
    </w:p>
    <w:p w14:paraId="101BD473" w14:textId="77777777" w:rsidR="005D39C9" w:rsidRPr="00512914" w:rsidRDefault="005D39C9" w:rsidP="00512914">
      <w:pPr>
        <w:pStyle w:val="Heading2"/>
        <w:rPr>
          <w:color w:val="auto"/>
        </w:rPr>
      </w:pPr>
      <w:r w:rsidRPr="00512914">
        <w:rPr>
          <w:color w:val="auto"/>
        </w:rPr>
        <w:lastRenderedPageBreak/>
        <w:t>10.14 Evaluation of Occlusion-Aware Tracking</w:t>
      </w:r>
    </w:p>
    <w:p w14:paraId="16B1F80D" w14:textId="77777777" w:rsidR="005D39C9" w:rsidRDefault="005D39C9" w:rsidP="005D39C9">
      <w:pPr>
        <w:jc w:val="both"/>
      </w:pPr>
    </w:p>
    <w:p w14:paraId="4485CE02" w14:textId="77777777" w:rsidR="005D39C9" w:rsidRDefault="005D39C9" w:rsidP="005D39C9">
      <w:pPr>
        <w:jc w:val="both"/>
      </w:pPr>
      <w:r>
        <w:t xml:space="preserve">Standard MOT evaluation includes metrics such as MOTA, IDF1, HOTA, </w:t>
      </w:r>
      <w:proofErr w:type="spellStart"/>
      <w:r>
        <w:t>DetA</w:t>
      </w:r>
      <w:proofErr w:type="spellEnd"/>
      <w:r>
        <w:t xml:space="preserve">, </w:t>
      </w:r>
      <w:proofErr w:type="spellStart"/>
      <w:r>
        <w:t>AssA</w:t>
      </w:r>
      <w:proofErr w:type="spellEnd"/>
      <w:r>
        <w:t>, identity switches, and fragmentation. HOTA is particularly useful because it separates detection and association quality, while IDF1 emphasizes identity preservation across trajectories.</w:t>
      </w:r>
    </w:p>
    <w:p w14:paraId="5C3D00E9" w14:textId="77777777" w:rsidR="005D39C9" w:rsidRDefault="005D39C9" w:rsidP="005D39C9">
      <w:pPr>
        <w:jc w:val="both"/>
      </w:pPr>
    </w:p>
    <w:p w14:paraId="2B58D0D9" w14:textId="77777777" w:rsidR="005D39C9" w:rsidRDefault="005D39C9" w:rsidP="005D39C9">
      <w:pPr>
        <w:jc w:val="both"/>
      </w:pPr>
      <w:r>
        <w:t>For the present study, general tracking metrics alone may not fully characterize performance during prolonged occlusion. A tracker could perform well across predominantly visible frames while still failing at the specific re-emergence events central to the research problem.</w:t>
      </w:r>
    </w:p>
    <w:p w14:paraId="0950E562" w14:textId="77777777" w:rsidR="005D39C9" w:rsidRDefault="005D39C9" w:rsidP="005D39C9">
      <w:pPr>
        <w:jc w:val="both"/>
      </w:pPr>
    </w:p>
    <w:p w14:paraId="7F7C9E30" w14:textId="77777777" w:rsidR="005D39C9" w:rsidRDefault="005D39C9" w:rsidP="005D39C9">
      <w:pPr>
        <w:jc w:val="both"/>
      </w:pPr>
      <w:r>
        <w:t>The proposed evaluation will therefore supplement standard MOT metrics with occlusion-specific measures, including:</w:t>
      </w:r>
    </w:p>
    <w:p w14:paraId="6ACDA37A" w14:textId="77777777" w:rsidR="005D39C9" w:rsidRDefault="005D39C9" w:rsidP="005D39C9">
      <w:pPr>
        <w:jc w:val="both"/>
      </w:pPr>
    </w:p>
    <w:p w14:paraId="6E056BE4" w14:textId="77777777" w:rsidR="005D39C9" w:rsidRDefault="005D39C9" w:rsidP="005D39C9">
      <w:pPr>
        <w:jc w:val="both"/>
      </w:pPr>
      <w:r>
        <w:t>correct identity recovery rate;</w:t>
      </w:r>
    </w:p>
    <w:p w14:paraId="6108EB4F" w14:textId="77777777" w:rsidR="005D39C9" w:rsidRDefault="005D39C9" w:rsidP="005D39C9">
      <w:pPr>
        <w:jc w:val="both"/>
      </w:pPr>
      <w:r>
        <w:t>occlusion recovery rate;</w:t>
      </w:r>
    </w:p>
    <w:p w14:paraId="2E381BAE" w14:textId="77777777" w:rsidR="005D39C9" w:rsidRDefault="005D39C9" w:rsidP="005D39C9">
      <w:pPr>
        <w:jc w:val="both"/>
      </w:pPr>
      <w:r>
        <w:t>post-occlusion identity accuracy;</w:t>
      </w:r>
    </w:p>
    <w:p w14:paraId="398A9DDB" w14:textId="77777777" w:rsidR="005D39C9" w:rsidRDefault="005D39C9" w:rsidP="005D39C9">
      <w:pPr>
        <w:jc w:val="both"/>
      </w:pPr>
      <w:r>
        <w:t>identity recovery latency;</w:t>
      </w:r>
    </w:p>
    <w:p w14:paraId="15D6A484" w14:textId="77777777" w:rsidR="005D39C9" w:rsidRDefault="005D39C9" w:rsidP="005D39C9">
      <w:pPr>
        <w:jc w:val="both"/>
      </w:pPr>
      <w:r>
        <w:t>identity switches associated specifically with re-emergence;</w:t>
      </w:r>
    </w:p>
    <w:p w14:paraId="66721A24" w14:textId="77777777" w:rsidR="005D39C9" w:rsidRDefault="005D39C9" w:rsidP="005D39C9">
      <w:pPr>
        <w:jc w:val="both"/>
      </w:pPr>
      <w:r>
        <w:t>performance according to occlusion duration;</w:t>
      </w:r>
    </w:p>
    <w:p w14:paraId="4261CE24" w14:textId="77777777" w:rsidR="005D39C9" w:rsidRDefault="005D39C9" w:rsidP="005D39C9">
      <w:pPr>
        <w:jc w:val="both"/>
      </w:pPr>
      <w:r>
        <w:t>performance according to occlusion type; and</w:t>
      </w:r>
    </w:p>
    <w:p w14:paraId="3D2E069B" w14:textId="77777777" w:rsidR="005D39C9" w:rsidRDefault="005D39C9" w:rsidP="005D39C9">
      <w:pPr>
        <w:jc w:val="both"/>
      </w:pPr>
      <w:r>
        <w:t>hidden-trajectory error where suitable ground truth is available.</w:t>
      </w:r>
    </w:p>
    <w:p w14:paraId="29C045BF" w14:textId="77777777" w:rsidR="005D39C9" w:rsidRDefault="005D39C9" w:rsidP="005D39C9">
      <w:pPr>
        <w:jc w:val="both"/>
      </w:pPr>
    </w:p>
    <w:p w14:paraId="50407745" w14:textId="77777777" w:rsidR="005D39C9" w:rsidRDefault="005D39C9" w:rsidP="005D39C9">
      <w:pPr>
        <w:jc w:val="both"/>
      </w:pPr>
      <w:r>
        <w:t>Ablation studies will further determine the contribution of individual framework components. This is essential because an improvement in the complete system does not by itself establish whether the benefit results from persistent identity memory, motion modelling, appearance evidence, occlusion constraints, herd context, temporal attention, or deferred commitment.</w:t>
      </w:r>
    </w:p>
    <w:p w14:paraId="542C6576" w14:textId="77777777" w:rsidR="005D39C9" w:rsidRDefault="005D39C9" w:rsidP="005D39C9">
      <w:pPr>
        <w:jc w:val="both"/>
      </w:pPr>
    </w:p>
    <w:p w14:paraId="463D4013" w14:textId="77777777" w:rsidR="005D39C9" w:rsidRPr="00512914" w:rsidRDefault="005D39C9" w:rsidP="00512914">
      <w:pPr>
        <w:pStyle w:val="Heading2"/>
        <w:rPr>
          <w:color w:val="auto"/>
        </w:rPr>
      </w:pPr>
      <w:r w:rsidRPr="00512914">
        <w:rPr>
          <w:color w:val="auto"/>
        </w:rPr>
        <w:t>10.15 Identified Research Gap</w:t>
      </w:r>
    </w:p>
    <w:p w14:paraId="36CFFB6F" w14:textId="77777777" w:rsidR="005D39C9" w:rsidRDefault="005D39C9" w:rsidP="005D39C9">
      <w:pPr>
        <w:jc w:val="both"/>
      </w:pPr>
    </w:p>
    <w:p w14:paraId="63EDA5B1" w14:textId="77777777" w:rsidR="005D39C9" w:rsidRDefault="005D39C9" w:rsidP="005D39C9">
      <w:pPr>
        <w:jc w:val="both"/>
      </w:pPr>
      <w:r>
        <w:t xml:space="preserve">The reviewed literature demonstrates substantial progress in object detection, tracking-by-detection, motion estimation, appearance-based </w:t>
      </w:r>
      <w:proofErr w:type="spellStart"/>
      <w:r>
        <w:t>ReID</w:t>
      </w:r>
      <w:proofErr w:type="spellEnd"/>
      <w:r>
        <w:t xml:space="preserve">, temporal modelling, </w:t>
      </w:r>
      <w:proofErr w:type="spellStart"/>
      <w:r>
        <w:t>amodal</w:t>
      </w:r>
      <w:proofErr w:type="spellEnd"/>
      <w:r>
        <w:t xml:space="preserve"> perception, </w:t>
      </w:r>
      <w:r>
        <w:lastRenderedPageBreak/>
        <w:t>and probabilistic data association. However, these capabilities remain fragmented with respect to the specific problem of prolonged occlusion in UAV-based multi-animal tracking.</w:t>
      </w:r>
    </w:p>
    <w:p w14:paraId="2EFA655F" w14:textId="77777777" w:rsidR="005D39C9" w:rsidRDefault="005D39C9" w:rsidP="005D39C9">
      <w:pPr>
        <w:jc w:val="both"/>
      </w:pPr>
    </w:p>
    <w:p w14:paraId="570FC0D5" w14:textId="77777777" w:rsidR="005D39C9" w:rsidRDefault="005D39C9" w:rsidP="005D39C9">
      <w:pPr>
        <w:jc w:val="both"/>
      </w:pPr>
      <w:r>
        <w:t xml:space="preserve">Conventional trackers primarily maintain identity while observations remain sufficiently continuous. When detections disappear, they commonly extrapolate a motion state for a limited period and subsequently attempt to reconnect a returning observation. Motion models provide useful short-term continuity but become increasingly uncertain as hidden </w:t>
      </w:r>
      <w:proofErr w:type="spellStart"/>
      <w:r>
        <w:t>behaviour</w:t>
      </w:r>
      <w:proofErr w:type="spellEnd"/>
      <w:r>
        <w:t xml:space="preserve"> diverges from assumed dynamics. Appearance-based </w:t>
      </w:r>
      <w:proofErr w:type="spellStart"/>
      <w:r>
        <w:t>ReID</w:t>
      </w:r>
      <w:proofErr w:type="spellEnd"/>
      <w:r>
        <w:t xml:space="preserve"> provides complementary evidence but can be unreliable under aerial viewpoints, visual similarity, environmental contamination, and long observation gaps. Extending track lifetime or widening association gates does not fundamentally solve the problem and may increase incorrect associations.</w:t>
      </w:r>
    </w:p>
    <w:p w14:paraId="1265849F" w14:textId="77777777" w:rsidR="005D39C9" w:rsidRDefault="005D39C9" w:rsidP="005D39C9">
      <w:pPr>
        <w:jc w:val="both"/>
      </w:pPr>
    </w:p>
    <w:p w14:paraId="5B9D880D" w14:textId="77777777" w:rsidR="005D39C9" w:rsidRDefault="005D39C9" w:rsidP="005D39C9">
      <w:pPr>
        <w:jc w:val="both"/>
      </w:pPr>
      <w:r>
        <w:t>A further limitation is the frequent coupling of a temporary tracking instance with the persistent identity of the physical object. When a track is lost and a new detection is initialized, the new track may be treated as a new identity before sufficient evidence has been gathered to determine whether it corresponds to a previously occluded animal. Existing methods therefore often attempt to repair identity after fragmentation has already occurred.</w:t>
      </w:r>
    </w:p>
    <w:p w14:paraId="45792EB8" w14:textId="77777777" w:rsidR="005D39C9" w:rsidRDefault="005D39C9" w:rsidP="005D39C9">
      <w:pPr>
        <w:jc w:val="both"/>
      </w:pPr>
    </w:p>
    <w:p w14:paraId="55021412" w14:textId="77777777" w:rsidR="005D39C9" w:rsidRDefault="005D39C9" w:rsidP="005D39C9">
      <w:pPr>
        <w:jc w:val="both"/>
      </w:pPr>
      <w:r>
        <w:t xml:space="preserve">At the same time, advances in </w:t>
      </w:r>
      <w:proofErr w:type="spellStart"/>
      <w:r>
        <w:t>amodal</w:t>
      </w:r>
      <w:proofErr w:type="spellEnd"/>
      <w:r>
        <w:t xml:space="preserve"> perception, temporal query representations, probabilistic tracking, and multi-hypothesis reasoning suggest that hidden objects can be represented more explicitly. However, there remains a need to investigate how these principles can be integrated for UAV-based livestock monitoring, where animals exhibit non-linear </w:t>
      </w:r>
      <w:proofErr w:type="spellStart"/>
      <w:r>
        <w:t>behaviour</w:t>
      </w:r>
      <w:proofErr w:type="spellEnd"/>
      <w:r>
        <w:t>, environmental occlusion, similar appearance, and herd interactions.</w:t>
      </w:r>
    </w:p>
    <w:p w14:paraId="4BC8DE77" w14:textId="77777777" w:rsidR="005D39C9" w:rsidRDefault="005D39C9" w:rsidP="005D39C9">
      <w:pPr>
        <w:jc w:val="both"/>
      </w:pPr>
    </w:p>
    <w:p w14:paraId="740B5298" w14:textId="77777777" w:rsidR="005D39C9" w:rsidRDefault="005D39C9" w:rsidP="005D39C9">
      <w:pPr>
        <w:jc w:val="both"/>
      </w:pPr>
      <w:r>
        <w:t>The specific research gap addressed by this study is therefore the absence of a unified occlusion-aware tracking framework that:</w:t>
      </w:r>
    </w:p>
    <w:p w14:paraId="716C897A" w14:textId="77777777" w:rsidR="005D39C9" w:rsidRDefault="005D39C9" w:rsidP="005D39C9">
      <w:pPr>
        <w:jc w:val="both"/>
      </w:pPr>
    </w:p>
    <w:p w14:paraId="6BE2FBB0" w14:textId="77777777" w:rsidR="005D39C9" w:rsidRDefault="005D39C9" w:rsidP="005D39C9">
      <w:pPr>
        <w:jc w:val="both"/>
      </w:pPr>
      <w:r>
        <w:t>maintains the animal as a persistent identity-bearing latent entity during prolonged visual disappearance;</w:t>
      </w:r>
    </w:p>
    <w:p w14:paraId="7DDE7E34" w14:textId="77777777" w:rsidR="005D39C9" w:rsidRDefault="005D39C9" w:rsidP="005D39C9">
      <w:pPr>
        <w:jc w:val="both"/>
      </w:pPr>
      <w:r>
        <w:t>constrains hidden-state reasoning using explicit occlusion-aware spatial information;</w:t>
      </w:r>
    </w:p>
    <w:p w14:paraId="5B9C870D" w14:textId="77777777" w:rsidR="005D39C9" w:rsidRDefault="005D39C9" w:rsidP="005D39C9">
      <w:pPr>
        <w:jc w:val="both"/>
      </w:pPr>
      <w:r>
        <w:lastRenderedPageBreak/>
        <w:t>represents uncertainty through plausible alternative hidden states rather than relying exclusively on one deterministic trajectory;</w:t>
      </w:r>
    </w:p>
    <w:p w14:paraId="1EF5E8CC" w14:textId="77777777" w:rsidR="005D39C9" w:rsidRDefault="005D39C9" w:rsidP="005D39C9">
      <w:pPr>
        <w:jc w:val="both"/>
      </w:pPr>
      <w:r>
        <w:t>integrates motion, appearance, persistent identity history, temporal evidence, occlusion consistency, and herd context during re-emergence;</w:t>
      </w:r>
    </w:p>
    <w:p w14:paraId="5AF0A33D" w14:textId="77777777" w:rsidR="005D39C9" w:rsidRDefault="005D39C9" w:rsidP="005D39C9">
      <w:pPr>
        <w:jc w:val="both"/>
      </w:pPr>
      <w:r>
        <w:t>defers permanent identity commitment when the available evidence remains ambiguous; and</w:t>
      </w:r>
    </w:p>
    <w:p w14:paraId="5CB33FCA" w14:textId="77777777" w:rsidR="005D39C9" w:rsidRDefault="005D39C9" w:rsidP="005D39C9">
      <w:pPr>
        <w:jc w:val="both"/>
      </w:pPr>
      <w:r>
        <w:t>systematically evaluates the contribution of these mechanisms to identity continuity in UAV-based cattle tracking.</w:t>
      </w:r>
    </w:p>
    <w:p w14:paraId="63A3000C" w14:textId="77777777" w:rsidR="005D39C9" w:rsidRDefault="005D39C9" w:rsidP="005D39C9">
      <w:pPr>
        <w:jc w:val="both"/>
      </w:pPr>
    </w:p>
    <w:p w14:paraId="7F45BA20" w14:textId="77777777" w:rsidR="005D39C9" w:rsidRDefault="005D39C9" w:rsidP="005D39C9">
      <w:pPr>
        <w:jc w:val="both"/>
      </w:pPr>
      <w:r>
        <w:t xml:space="preserve">This study proposes Counterfactual </w:t>
      </w:r>
      <w:proofErr w:type="spellStart"/>
      <w:r>
        <w:t>Amodal</w:t>
      </w:r>
      <w:proofErr w:type="spellEnd"/>
      <w:r>
        <w:t xml:space="preserve"> Anchors to investigate this gap. The proposed framework conceptualizes an occluded animal as a persistent but uncertain entity whose identity remains active beyond direct visibility. Rather than treating re-emergence as an isolated new-detection event, the framework seeks to evaluate whether the new observation is consistent with the accumulated history and plausible hidden states of an existing animal.</w:t>
      </w:r>
    </w:p>
    <w:p w14:paraId="310261CD" w14:textId="77777777" w:rsidR="005D39C9" w:rsidRDefault="005D39C9" w:rsidP="005D39C9">
      <w:pPr>
        <w:jc w:val="both"/>
      </w:pPr>
    </w:p>
    <w:p w14:paraId="3A8C2C49" w14:textId="436EB8D5" w:rsidR="00625594" w:rsidRPr="0080623D" w:rsidRDefault="005D39C9" w:rsidP="005D39C9">
      <w:pPr>
        <w:jc w:val="both"/>
      </w:pPr>
      <w:r>
        <w:t xml:space="preserve">Accordingly, the intended contribution is not simply another detector, a longer track-retention threshold, or a standalone </w:t>
      </w:r>
      <w:proofErr w:type="spellStart"/>
      <w:r>
        <w:t>ReID</w:t>
      </w:r>
      <w:proofErr w:type="spellEnd"/>
      <w:r>
        <w:t xml:space="preserve"> model. It is a systematic investigation of whether persistent identity representation, bounded counterfactual hidden-state reasoning, and deferred identity commitment can reduce identity switches and trajectory fragmentation during prolonged occlusion in UAV-based Precision Livestock Farming</w:t>
      </w:r>
      <w:r w:rsidR="006615E5">
        <w:t>.</w:t>
      </w:r>
    </w:p>
    <w:p w14:paraId="2E8BC17D" w14:textId="77777777" w:rsidR="00BF77D4" w:rsidRPr="0080623D" w:rsidRDefault="00000000">
      <w:pPr>
        <w:pStyle w:val="Heading1"/>
        <w:rPr>
          <w:color w:val="auto"/>
        </w:rPr>
      </w:pPr>
      <w:bookmarkStart w:id="14" w:name="_Toc234933906"/>
      <w:r w:rsidRPr="0080623D">
        <w:rPr>
          <w:color w:val="auto"/>
        </w:rPr>
        <w:t>11.0 METHODOLOGY</w:t>
      </w:r>
      <w:bookmarkEnd w:id="14"/>
    </w:p>
    <w:p w14:paraId="428AB180" w14:textId="4CD80742" w:rsidR="00BF77D4" w:rsidRPr="0080623D" w:rsidRDefault="00000000">
      <w:pPr>
        <w:pStyle w:val="Heading2"/>
        <w:rPr>
          <w:color w:val="auto"/>
        </w:rPr>
      </w:pPr>
      <w:bookmarkStart w:id="15" w:name="_Toc234933907"/>
      <w:r w:rsidRPr="0080623D">
        <w:rPr>
          <w:color w:val="auto"/>
        </w:rPr>
        <w:t>11.1 Research Design</w:t>
      </w:r>
      <w:r w:rsidR="006615E5">
        <w:rPr>
          <w:color w:val="auto"/>
        </w:rPr>
        <w:t xml:space="preserve"> and Approach</w:t>
      </w:r>
      <w:bookmarkEnd w:id="15"/>
    </w:p>
    <w:p w14:paraId="10B510AC" w14:textId="77777777" w:rsidR="00215B44" w:rsidRDefault="00215B44" w:rsidP="00215B44">
      <w:pPr>
        <w:jc w:val="both"/>
      </w:pPr>
      <w:r>
        <w:t xml:space="preserve">The study will adopt a quantitative experimental and design-science research approach. Design science will guide the development of the proposed Counterfactual </w:t>
      </w:r>
      <w:proofErr w:type="spellStart"/>
      <w:r>
        <w:t>Amodal</w:t>
      </w:r>
      <w:proofErr w:type="spellEnd"/>
      <w:r>
        <w:t xml:space="preserve"> Anchor framework, while controlled experiments will be used to evaluate its effectiveness relative to established multi-object tracking methods.</w:t>
      </w:r>
    </w:p>
    <w:p w14:paraId="0D4D5F05" w14:textId="77777777" w:rsidR="00215B44" w:rsidRDefault="00215B44" w:rsidP="00215B44">
      <w:pPr>
        <w:jc w:val="both"/>
      </w:pPr>
    </w:p>
    <w:p w14:paraId="6C42EFB2" w14:textId="77777777" w:rsidR="00215B44" w:rsidRDefault="00215B44" w:rsidP="00215B44">
      <w:pPr>
        <w:jc w:val="both"/>
      </w:pPr>
      <w:r>
        <w:t xml:space="preserve">The research will involve the iterative design, implementation, testing, and refinement of an occlusion-aware cattle-tracking system. The proposed framework will be evaluated using </w:t>
      </w:r>
      <w:r>
        <w:lastRenderedPageBreak/>
        <w:t>annotated UAV video sequences containing visible tracking, partial occlusion, complete occlusion, animal re-emergence, and multi-animal interaction scenarios.</w:t>
      </w:r>
    </w:p>
    <w:p w14:paraId="5EF2784C" w14:textId="77777777" w:rsidR="00215B44" w:rsidRDefault="00215B44" w:rsidP="00215B44">
      <w:pPr>
        <w:jc w:val="both"/>
      </w:pPr>
    </w:p>
    <w:p w14:paraId="16FDE689" w14:textId="77777777" w:rsidR="00215B44" w:rsidRDefault="00215B44" w:rsidP="00215B44">
      <w:pPr>
        <w:jc w:val="both"/>
      </w:pPr>
      <w:r>
        <w:t>The experimental process will follow four major stages:</w:t>
      </w:r>
    </w:p>
    <w:p w14:paraId="2581D0F7" w14:textId="77777777" w:rsidR="00215B44" w:rsidRDefault="00215B44" w:rsidP="00215B44">
      <w:pPr>
        <w:jc w:val="both"/>
      </w:pPr>
    </w:p>
    <w:p w14:paraId="003A5A3E" w14:textId="77777777" w:rsidR="00215B44" w:rsidRDefault="00215B44" w:rsidP="00215B44">
      <w:pPr>
        <w:jc w:val="both"/>
      </w:pPr>
      <w:r>
        <w:t>establishment of baseline cattle-detection and tracking performance;</w:t>
      </w:r>
    </w:p>
    <w:p w14:paraId="59A4AD13" w14:textId="77777777" w:rsidR="00215B44" w:rsidRDefault="00215B44" w:rsidP="00215B44">
      <w:pPr>
        <w:jc w:val="both"/>
      </w:pPr>
      <w:r>
        <w:t>development of occlusion-aware spatial and persistent identity representations;</w:t>
      </w:r>
    </w:p>
    <w:p w14:paraId="1D90A6B8" w14:textId="77777777" w:rsidR="00215B44" w:rsidRDefault="00215B44" w:rsidP="00215B44">
      <w:pPr>
        <w:jc w:val="both"/>
      </w:pPr>
      <w:r>
        <w:t xml:space="preserve">implementation of Counterfactual </w:t>
      </w:r>
      <w:proofErr w:type="spellStart"/>
      <w:r>
        <w:t>Amodal</w:t>
      </w:r>
      <w:proofErr w:type="spellEnd"/>
      <w:r>
        <w:t xml:space="preserve"> Anchors and re-emergence identity recovery; and</w:t>
      </w:r>
    </w:p>
    <w:p w14:paraId="5158A986" w14:textId="77777777" w:rsidR="00215B44" w:rsidRDefault="00215B44" w:rsidP="00215B44">
      <w:pPr>
        <w:jc w:val="both"/>
      </w:pPr>
      <w:r>
        <w:t>comparative evaluation, ablation analysis, and computational-performance assessment.</w:t>
      </w:r>
    </w:p>
    <w:p w14:paraId="516C5ADC" w14:textId="77777777" w:rsidR="00215B44" w:rsidRDefault="00215B44" w:rsidP="00215B44">
      <w:pPr>
        <w:jc w:val="both"/>
      </w:pPr>
    </w:p>
    <w:p w14:paraId="44E69A50" w14:textId="77777777" w:rsidR="00215B44" w:rsidRDefault="00215B44" w:rsidP="00215B44">
      <w:pPr>
        <w:jc w:val="both"/>
      </w:pPr>
      <w:r>
        <w:t>The independent experimental factor will be the tracking configuration or combination of components used. The dependent outcomes will include identity continuity, trajectory accuracy, occlusion recovery, track fragmentation, and computational efficiency.</w:t>
      </w:r>
    </w:p>
    <w:p w14:paraId="5DBADA95" w14:textId="77777777" w:rsidR="00215B44" w:rsidRDefault="00215B44" w:rsidP="00215B44">
      <w:pPr>
        <w:jc w:val="both"/>
      </w:pPr>
    </w:p>
    <w:p w14:paraId="64607911" w14:textId="77777777" w:rsidR="00215B44" w:rsidRDefault="00215B44" w:rsidP="00215B44">
      <w:pPr>
        <w:jc w:val="both"/>
      </w:pPr>
      <w:r>
        <w:t>11.2 Study Environment and Data Sources</w:t>
      </w:r>
    </w:p>
    <w:p w14:paraId="64117371" w14:textId="77777777" w:rsidR="00215B44" w:rsidRDefault="00215B44" w:rsidP="00215B44">
      <w:pPr>
        <w:jc w:val="both"/>
      </w:pPr>
    </w:p>
    <w:p w14:paraId="0C868FF8" w14:textId="77777777" w:rsidR="00215B44" w:rsidRDefault="00215B44" w:rsidP="00215B44">
      <w:pPr>
        <w:jc w:val="both"/>
      </w:pPr>
      <w:r>
        <w:t>The research will focus on UAV video containing cattle in open and semi-open grazing environments. The primary data will consist of aerial video sequences available to the researcher, including footage collected in pasture environments with trees, shrubs, animal groupings, shadows, and other sources of partial or complete visual obstruction.</w:t>
      </w:r>
    </w:p>
    <w:p w14:paraId="214DCF5F" w14:textId="77777777" w:rsidR="00215B44" w:rsidRDefault="00215B44" w:rsidP="00215B44">
      <w:pPr>
        <w:jc w:val="both"/>
      </w:pPr>
    </w:p>
    <w:p w14:paraId="411944C8" w14:textId="77777777" w:rsidR="00215B44" w:rsidRDefault="00215B44" w:rsidP="00215B44">
      <w:pPr>
        <w:jc w:val="both"/>
      </w:pPr>
      <w:r>
        <w:t>Where appropriate and legally permitted, suitable public animal-tracking or aerial multi-object tracking datasets may be incorporated to supplement the locally available data. External datasets will only be included where they provide relevant object identities, trajectories, or occlusion conditions and can be aligned with the study objectives.</w:t>
      </w:r>
    </w:p>
    <w:p w14:paraId="01707B43" w14:textId="77777777" w:rsidR="00215B44" w:rsidRDefault="00215B44" w:rsidP="00215B44">
      <w:pPr>
        <w:jc w:val="both"/>
      </w:pPr>
    </w:p>
    <w:p w14:paraId="53355B35" w14:textId="77777777" w:rsidR="00215B44" w:rsidRDefault="00215B44" w:rsidP="00215B44">
      <w:pPr>
        <w:jc w:val="both"/>
      </w:pPr>
      <w:r>
        <w:t>The final dataset description will report:</w:t>
      </w:r>
    </w:p>
    <w:p w14:paraId="40F8DDFE" w14:textId="77777777" w:rsidR="00215B44" w:rsidRDefault="00215B44" w:rsidP="00215B44">
      <w:pPr>
        <w:jc w:val="both"/>
      </w:pPr>
    </w:p>
    <w:p w14:paraId="26692122" w14:textId="77777777" w:rsidR="00215B44" w:rsidRDefault="00215B44" w:rsidP="00215B44">
      <w:pPr>
        <w:jc w:val="both"/>
      </w:pPr>
      <w:r>
        <w:t>the number and duration of video sequences;</w:t>
      </w:r>
    </w:p>
    <w:p w14:paraId="2A28D03F" w14:textId="77777777" w:rsidR="00215B44" w:rsidRDefault="00215B44" w:rsidP="00215B44">
      <w:pPr>
        <w:jc w:val="both"/>
      </w:pPr>
      <w:r>
        <w:t>camera and UAV characteristics where available;</w:t>
      </w:r>
    </w:p>
    <w:p w14:paraId="7AC9D1E2" w14:textId="77777777" w:rsidR="00215B44" w:rsidRDefault="00215B44" w:rsidP="00215B44">
      <w:pPr>
        <w:jc w:val="both"/>
      </w:pPr>
      <w:r>
        <w:t>native and processed frame rates;</w:t>
      </w:r>
    </w:p>
    <w:p w14:paraId="2B85B281" w14:textId="77777777" w:rsidR="00215B44" w:rsidRDefault="00215B44" w:rsidP="00215B44">
      <w:pPr>
        <w:jc w:val="both"/>
      </w:pPr>
      <w:r>
        <w:lastRenderedPageBreak/>
        <w:t>image resolution;</w:t>
      </w:r>
    </w:p>
    <w:p w14:paraId="431DCBD1" w14:textId="77777777" w:rsidR="00215B44" w:rsidRDefault="00215B44" w:rsidP="00215B44">
      <w:pPr>
        <w:jc w:val="both"/>
      </w:pPr>
      <w:r>
        <w:t>number of individual cattle;</w:t>
      </w:r>
    </w:p>
    <w:p w14:paraId="6920D94E" w14:textId="77777777" w:rsidR="00215B44" w:rsidRDefault="00215B44" w:rsidP="00215B44">
      <w:pPr>
        <w:jc w:val="both"/>
      </w:pPr>
      <w:r>
        <w:t>number of annotated frames;</w:t>
      </w:r>
    </w:p>
    <w:p w14:paraId="2C3D7102" w14:textId="77777777" w:rsidR="00215B44" w:rsidRDefault="00215B44" w:rsidP="00215B44">
      <w:pPr>
        <w:jc w:val="both"/>
      </w:pPr>
      <w:r>
        <w:t>number and duration of occlusion events;</w:t>
      </w:r>
    </w:p>
    <w:p w14:paraId="4C25343D" w14:textId="77777777" w:rsidR="00215B44" w:rsidRDefault="00215B44" w:rsidP="00215B44">
      <w:pPr>
        <w:jc w:val="both"/>
      </w:pPr>
      <w:r>
        <w:t>types of occlusion represented; and</w:t>
      </w:r>
    </w:p>
    <w:p w14:paraId="4A51F22F" w14:textId="77777777" w:rsidR="00215B44" w:rsidRDefault="00215B44" w:rsidP="00215B44">
      <w:pPr>
        <w:jc w:val="both"/>
      </w:pPr>
      <w:r>
        <w:t>distribution of data across training, validation, and testing subsets.</w:t>
      </w:r>
    </w:p>
    <w:p w14:paraId="44C4CFBD" w14:textId="77777777" w:rsidR="00215B44" w:rsidRDefault="00215B44" w:rsidP="00215B44">
      <w:pPr>
        <w:jc w:val="both"/>
      </w:pPr>
    </w:p>
    <w:p w14:paraId="4D625742" w14:textId="77777777" w:rsidR="00215B44" w:rsidRDefault="00215B44" w:rsidP="00215B44">
      <w:pPr>
        <w:jc w:val="both"/>
      </w:pPr>
      <w:r>
        <w:t>The principal application context will be cattle monitoring in grazing conditions representative of Uganda and similar Sub-Saharan African environments. However, all conclusions will remain limited to the data, species, camera settings, and experimental conditions evaluated.</w:t>
      </w:r>
    </w:p>
    <w:p w14:paraId="50BA5166" w14:textId="77777777" w:rsidR="00215B44" w:rsidRDefault="00215B44" w:rsidP="00215B44">
      <w:pPr>
        <w:jc w:val="both"/>
      </w:pPr>
    </w:p>
    <w:p w14:paraId="16D18867" w14:textId="77777777" w:rsidR="00215B44" w:rsidRDefault="00215B44" w:rsidP="00215B44">
      <w:pPr>
        <w:jc w:val="both"/>
      </w:pPr>
      <w:r>
        <w:t>11.3 Data Preparation and Annotation</w:t>
      </w:r>
    </w:p>
    <w:p w14:paraId="7F6AA2CB" w14:textId="77777777" w:rsidR="00215B44" w:rsidRDefault="00215B44" w:rsidP="00215B44">
      <w:pPr>
        <w:jc w:val="both"/>
      </w:pPr>
    </w:p>
    <w:p w14:paraId="38F43B9C" w14:textId="77777777" w:rsidR="00215B44" w:rsidRDefault="00215B44" w:rsidP="00215B44">
      <w:pPr>
        <w:jc w:val="both"/>
      </w:pPr>
      <w:r>
        <w:t>The UAV videos will be inspected for quality, duration, target visibility, camera movement, environmental variation, and occurrence of meaningful occlusion events. Videos that are severely corrupted, contain no usable cattle observations, or cannot support reliable annotation will be excluded or documented separately.</w:t>
      </w:r>
    </w:p>
    <w:p w14:paraId="0C9F9EE0" w14:textId="77777777" w:rsidR="00215B44" w:rsidRDefault="00215B44" w:rsidP="00215B44">
      <w:pPr>
        <w:jc w:val="both"/>
      </w:pPr>
    </w:p>
    <w:p w14:paraId="629EAAA0" w14:textId="77777777" w:rsidR="00215B44" w:rsidRDefault="00215B44" w:rsidP="00215B44">
      <w:pPr>
        <w:jc w:val="both"/>
      </w:pPr>
      <w:r>
        <w:t>Video preprocessing may include:</w:t>
      </w:r>
    </w:p>
    <w:p w14:paraId="7C049F40" w14:textId="77777777" w:rsidR="00215B44" w:rsidRDefault="00215B44" w:rsidP="00215B44">
      <w:pPr>
        <w:jc w:val="both"/>
      </w:pPr>
    </w:p>
    <w:p w14:paraId="585E665D" w14:textId="77777777" w:rsidR="00215B44" w:rsidRDefault="00215B44" w:rsidP="00215B44">
      <w:pPr>
        <w:jc w:val="both"/>
      </w:pPr>
      <w:r>
        <w:t>frame extraction;</w:t>
      </w:r>
    </w:p>
    <w:p w14:paraId="3889F166" w14:textId="77777777" w:rsidR="00215B44" w:rsidRDefault="00215B44" w:rsidP="00215B44">
      <w:pPr>
        <w:jc w:val="both"/>
      </w:pPr>
      <w:r>
        <w:t>frame-rate standardization;</w:t>
      </w:r>
    </w:p>
    <w:p w14:paraId="1EFEBA50" w14:textId="77777777" w:rsidR="00215B44" w:rsidRDefault="00215B44" w:rsidP="00215B44">
      <w:pPr>
        <w:jc w:val="both"/>
      </w:pPr>
      <w:r>
        <w:t>resolution normalization;</w:t>
      </w:r>
    </w:p>
    <w:p w14:paraId="2D3E43E3" w14:textId="77777777" w:rsidR="00215B44" w:rsidRDefault="00215B44" w:rsidP="00215B44">
      <w:pPr>
        <w:jc w:val="both"/>
      </w:pPr>
      <w:r>
        <w:t>correction of damaged or unreadable frames;</w:t>
      </w:r>
    </w:p>
    <w:p w14:paraId="48BF377A" w14:textId="77777777" w:rsidR="00215B44" w:rsidRDefault="00215B44" w:rsidP="00215B44">
      <w:pPr>
        <w:jc w:val="both"/>
      </w:pPr>
      <w:r>
        <w:t>organization of frames by video sequence;</w:t>
      </w:r>
    </w:p>
    <w:p w14:paraId="6AC01F41" w14:textId="77777777" w:rsidR="00215B44" w:rsidRDefault="00215B44" w:rsidP="00215B44">
      <w:pPr>
        <w:jc w:val="both"/>
      </w:pPr>
      <w:r>
        <w:t>camera-motion metadata extraction where available; and</w:t>
      </w:r>
    </w:p>
    <w:p w14:paraId="677BFBF1" w14:textId="77777777" w:rsidR="00215B44" w:rsidRDefault="00215B44" w:rsidP="00215B44">
      <w:pPr>
        <w:jc w:val="both"/>
      </w:pPr>
      <w:r>
        <w:t>generation of sequence-level metadata.</w:t>
      </w:r>
    </w:p>
    <w:p w14:paraId="1A7D4C02" w14:textId="77777777" w:rsidR="00215B44" w:rsidRDefault="00215B44" w:rsidP="00215B44">
      <w:pPr>
        <w:jc w:val="both"/>
      </w:pPr>
    </w:p>
    <w:p w14:paraId="53D99B14" w14:textId="77777777" w:rsidR="00215B44" w:rsidRDefault="00215B44" w:rsidP="00215B44">
      <w:pPr>
        <w:jc w:val="both"/>
      </w:pPr>
      <w:r>
        <w:t>Annotations will be prepared using a suitable computer-vision annotation platform. Depending on the requirements of the selected detector and tracking evaluation, annotations may consist of bounding boxes, segmentation masks, or both.</w:t>
      </w:r>
    </w:p>
    <w:p w14:paraId="5E1F2A80" w14:textId="77777777" w:rsidR="00215B44" w:rsidRDefault="00215B44" w:rsidP="00215B44">
      <w:pPr>
        <w:jc w:val="both"/>
      </w:pPr>
    </w:p>
    <w:p w14:paraId="6CAE6157" w14:textId="77777777" w:rsidR="00215B44" w:rsidRDefault="00215B44" w:rsidP="00215B44">
      <w:pPr>
        <w:jc w:val="both"/>
      </w:pPr>
      <w:r>
        <w:t>Each visible animal observation will be assigned a persistent ground-truth identity. Additional annotation fields will include, where feasible:</w:t>
      </w:r>
    </w:p>
    <w:p w14:paraId="78D93592" w14:textId="77777777" w:rsidR="00215B44" w:rsidRDefault="00215B44" w:rsidP="00215B44">
      <w:pPr>
        <w:jc w:val="both"/>
      </w:pPr>
    </w:p>
    <w:p w14:paraId="3FE922B1" w14:textId="77777777" w:rsidR="00215B44" w:rsidRDefault="00215B44" w:rsidP="00215B44">
      <w:pPr>
        <w:jc w:val="both"/>
      </w:pPr>
      <w:r>
        <w:t>frame identifier;</w:t>
      </w:r>
    </w:p>
    <w:p w14:paraId="6DE4B57E" w14:textId="77777777" w:rsidR="00215B44" w:rsidRDefault="00215B44" w:rsidP="00215B44">
      <w:pPr>
        <w:jc w:val="both"/>
      </w:pPr>
      <w:r>
        <w:t>persistent animal identity;</w:t>
      </w:r>
    </w:p>
    <w:p w14:paraId="7A1390C4" w14:textId="77777777" w:rsidR="00215B44" w:rsidRDefault="00215B44" w:rsidP="00215B44">
      <w:pPr>
        <w:jc w:val="both"/>
      </w:pPr>
      <w:r>
        <w:t>bounding-box coordinates;</w:t>
      </w:r>
    </w:p>
    <w:p w14:paraId="5BA5A1EB" w14:textId="77777777" w:rsidR="00215B44" w:rsidRDefault="00215B44" w:rsidP="00215B44">
      <w:pPr>
        <w:jc w:val="both"/>
      </w:pPr>
      <w:r>
        <w:t>visibility status;</w:t>
      </w:r>
    </w:p>
    <w:p w14:paraId="7C4191CE" w14:textId="77777777" w:rsidR="00215B44" w:rsidRDefault="00215B44" w:rsidP="00215B44">
      <w:pPr>
        <w:jc w:val="both"/>
      </w:pPr>
      <w:r>
        <w:t>partial or complete occlusion status;</w:t>
      </w:r>
    </w:p>
    <w:p w14:paraId="7A837914" w14:textId="77777777" w:rsidR="00215B44" w:rsidRDefault="00215B44" w:rsidP="00215B44">
      <w:pPr>
        <w:jc w:val="both"/>
      </w:pPr>
      <w:r>
        <w:t>occlusion type;</w:t>
      </w:r>
    </w:p>
    <w:p w14:paraId="20C8EE2D" w14:textId="77777777" w:rsidR="00215B44" w:rsidRDefault="00215B44" w:rsidP="00215B44">
      <w:pPr>
        <w:jc w:val="both"/>
      </w:pPr>
      <w:r>
        <w:t>occlusion-entry frame;</w:t>
      </w:r>
    </w:p>
    <w:p w14:paraId="5765FC34" w14:textId="77777777" w:rsidR="00215B44" w:rsidRDefault="00215B44" w:rsidP="00215B44">
      <w:pPr>
        <w:jc w:val="both"/>
      </w:pPr>
      <w:r>
        <w:t>re-emergence frame;</w:t>
      </w:r>
    </w:p>
    <w:p w14:paraId="7E893825" w14:textId="77777777" w:rsidR="00215B44" w:rsidRDefault="00215B44" w:rsidP="00215B44">
      <w:pPr>
        <w:jc w:val="both"/>
      </w:pPr>
      <w:r>
        <w:t>occlusion duration;</w:t>
      </w:r>
    </w:p>
    <w:p w14:paraId="713BDACD" w14:textId="77777777" w:rsidR="00215B44" w:rsidRDefault="00215B44" w:rsidP="00215B44">
      <w:pPr>
        <w:jc w:val="both"/>
      </w:pPr>
      <w:r>
        <w:t>truncation or image-boundary status; and</w:t>
      </w:r>
    </w:p>
    <w:p w14:paraId="2045D1F3" w14:textId="77777777" w:rsidR="00215B44" w:rsidRDefault="00215B44" w:rsidP="00215B44">
      <w:pPr>
        <w:jc w:val="both"/>
      </w:pPr>
      <w:r>
        <w:t>confidence or quality notes for uncertain annotations.</w:t>
      </w:r>
    </w:p>
    <w:p w14:paraId="31942B46" w14:textId="77777777" w:rsidR="00215B44" w:rsidRDefault="00215B44" w:rsidP="00215B44">
      <w:pPr>
        <w:jc w:val="both"/>
      </w:pPr>
    </w:p>
    <w:p w14:paraId="1C4CE7A9" w14:textId="77777777" w:rsidR="00215B44" w:rsidRDefault="00215B44" w:rsidP="00215B44">
      <w:pPr>
        <w:jc w:val="both"/>
      </w:pPr>
      <w:r>
        <w:t>An occlusion event will be defined as a temporally continuous interval during which a previously visible animal becomes partially or completely unobservable and later either re-emerges or exits the observable scene.</w:t>
      </w:r>
    </w:p>
    <w:p w14:paraId="4D5FFFF5" w14:textId="77777777" w:rsidR="00215B44" w:rsidRDefault="00215B44" w:rsidP="00215B44">
      <w:pPr>
        <w:jc w:val="both"/>
      </w:pPr>
    </w:p>
    <w:p w14:paraId="76EB315E" w14:textId="77777777" w:rsidR="00215B44" w:rsidRDefault="00215B44" w:rsidP="00215B44">
      <w:pPr>
        <w:jc w:val="both"/>
      </w:pPr>
      <w:r>
        <w:t>For complete occlusions, exact hidden positions may not be directly observable. The study will therefore distinguish between:</w:t>
      </w:r>
    </w:p>
    <w:p w14:paraId="37D1DB69" w14:textId="77777777" w:rsidR="00215B44" w:rsidRDefault="00215B44" w:rsidP="00215B44">
      <w:pPr>
        <w:jc w:val="both"/>
      </w:pPr>
    </w:p>
    <w:p w14:paraId="08DB1328" w14:textId="77777777" w:rsidR="00215B44" w:rsidRDefault="00215B44" w:rsidP="00215B44">
      <w:pPr>
        <w:jc w:val="both"/>
      </w:pPr>
      <w:r>
        <w:t>directly annotated visible positions;</w:t>
      </w:r>
    </w:p>
    <w:p w14:paraId="577A87FF" w14:textId="77777777" w:rsidR="00215B44" w:rsidRDefault="00215B44" w:rsidP="00215B44">
      <w:pPr>
        <w:jc w:val="both"/>
      </w:pPr>
      <w:r>
        <w:t>partially observable positions;</w:t>
      </w:r>
    </w:p>
    <w:p w14:paraId="12C030C2" w14:textId="77777777" w:rsidR="00215B44" w:rsidRDefault="00215B44" w:rsidP="00215B44">
      <w:pPr>
        <w:jc w:val="both"/>
      </w:pPr>
      <w:r>
        <w:t>inferred or feasible hidden regions; and</w:t>
      </w:r>
    </w:p>
    <w:p w14:paraId="721B4443" w14:textId="77777777" w:rsidR="00215B44" w:rsidRDefault="00215B44" w:rsidP="00215B44">
      <w:pPr>
        <w:jc w:val="both"/>
      </w:pPr>
      <w:r>
        <w:t>reconstructed hidden trajectories.</w:t>
      </w:r>
    </w:p>
    <w:p w14:paraId="1B16AA9D" w14:textId="77777777" w:rsidR="00215B44" w:rsidRDefault="00215B44" w:rsidP="00215B44">
      <w:pPr>
        <w:jc w:val="both"/>
      </w:pPr>
    </w:p>
    <w:p w14:paraId="4F9C0EA5" w14:textId="77777777" w:rsidR="00215B44" w:rsidRDefault="00215B44" w:rsidP="00215B44">
      <w:pPr>
        <w:jc w:val="both"/>
      </w:pPr>
      <w:r>
        <w:t>Reconstructed paths will not be treated as directly observed ground truth unless additional evidence supports their annotation.</w:t>
      </w:r>
    </w:p>
    <w:p w14:paraId="30EA9FF7" w14:textId="77777777" w:rsidR="00215B44" w:rsidRDefault="00215B44" w:rsidP="00215B44">
      <w:pPr>
        <w:jc w:val="both"/>
      </w:pPr>
    </w:p>
    <w:p w14:paraId="3407A045" w14:textId="77777777" w:rsidR="00215B44" w:rsidRDefault="00215B44" w:rsidP="00215B44">
      <w:pPr>
        <w:jc w:val="both"/>
      </w:pPr>
      <w:r>
        <w:lastRenderedPageBreak/>
        <w:t>11.4 Dataset Partitioning and Experimental Control</w:t>
      </w:r>
    </w:p>
    <w:p w14:paraId="239C533B" w14:textId="77777777" w:rsidR="00215B44" w:rsidRDefault="00215B44" w:rsidP="00215B44">
      <w:pPr>
        <w:jc w:val="both"/>
      </w:pPr>
    </w:p>
    <w:p w14:paraId="3F31C1F2" w14:textId="77777777" w:rsidR="00215B44" w:rsidRDefault="00215B44" w:rsidP="00215B44">
      <w:pPr>
        <w:jc w:val="both"/>
      </w:pPr>
      <w:r>
        <w:t>Data partitioning will be performed at the video-sequence level, rather than randomly mixing frames from the same sequence across training and testing sets. This will reduce information leakage caused by near-identical consecutive frames and ensure that evaluation measures generalization to unseen sequences or conditions.</w:t>
      </w:r>
    </w:p>
    <w:p w14:paraId="72EA2DA3" w14:textId="77777777" w:rsidR="00215B44" w:rsidRDefault="00215B44" w:rsidP="00215B44">
      <w:pPr>
        <w:jc w:val="both"/>
      </w:pPr>
    </w:p>
    <w:p w14:paraId="1CE5C66B" w14:textId="77777777" w:rsidR="00215B44" w:rsidRDefault="00215B44" w:rsidP="00215B44">
      <w:pPr>
        <w:jc w:val="both"/>
      </w:pPr>
      <w:r>
        <w:t>The dataset will be divided into:</w:t>
      </w:r>
    </w:p>
    <w:p w14:paraId="35F9C89E" w14:textId="77777777" w:rsidR="00215B44" w:rsidRDefault="00215B44" w:rsidP="00215B44">
      <w:pPr>
        <w:jc w:val="both"/>
      </w:pPr>
    </w:p>
    <w:p w14:paraId="4A9235C2" w14:textId="77777777" w:rsidR="00215B44" w:rsidRDefault="00215B44" w:rsidP="00215B44">
      <w:pPr>
        <w:jc w:val="both"/>
      </w:pPr>
      <w:r>
        <w:t xml:space="preserve">training data for detector, </w:t>
      </w:r>
      <w:proofErr w:type="spellStart"/>
      <w:r>
        <w:t>ReID</w:t>
      </w:r>
      <w:proofErr w:type="spellEnd"/>
      <w:r>
        <w:t>, and learnable CAA components;</w:t>
      </w:r>
    </w:p>
    <w:p w14:paraId="66251D94" w14:textId="77777777" w:rsidR="00215B44" w:rsidRDefault="00215B44" w:rsidP="00215B44">
      <w:pPr>
        <w:jc w:val="both"/>
      </w:pPr>
      <w:r>
        <w:t>validation data for model selection, threshold calibration, and early stopping; and</w:t>
      </w:r>
    </w:p>
    <w:p w14:paraId="38ECA942" w14:textId="77777777" w:rsidR="00215B44" w:rsidRDefault="00215B44" w:rsidP="00215B44">
      <w:pPr>
        <w:jc w:val="both"/>
      </w:pPr>
      <w:r>
        <w:t>test data reserved for final comparative evaluation.</w:t>
      </w:r>
    </w:p>
    <w:p w14:paraId="6A26116E" w14:textId="77777777" w:rsidR="00215B44" w:rsidRDefault="00215B44" w:rsidP="00215B44">
      <w:pPr>
        <w:jc w:val="both"/>
      </w:pPr>
    </w:p>
    <w:p w14:paraId="51779B9A" w14:textId="77777777" w:rsidR="00215B44" w:rsidRDefault="00215B44" w:rsidP="00215B44">
      <w:pPr>
        <w:jc w:val="both"/>
      </w:pPr>
      <w:r>
        <w:t>Where the available data are limited, sequence-level cross-validation or repeated grouped evaluation may be used. Frames belonging to the same animal trajectory or continuous occlusion event will not be split across training and test subsets in a manner that would expose the same event during model development and final evaluation.</w:t>
      </w:r>
    </w:p>
    <w:p w14:paraId="74993956" w14:textId="77777777" w:rsidR="00215B44" w:rsidRDefault="00215B44" w:rsidP="00215B44">
      <w:pPr>
        <w:jc w:val="both"/>
      </w:pPr>
    </w:p>
    <w:p w14:paraId="353982A4" w14:textId="77777777" w:rsidR="00215B44" w:rsidRDefault="00215B44" w:rsidP="00215B44">
      <w:pPr>
        <w:jc w:val="both"/>
      </w:pPr>
      <w:r>
        <w:t>Random seeds, software versions, model configurations, thresholds, and dataset partitions will be recorded to support reproducibility. Hyperparameters will be selected using training and validation data only.</w:t>
      </w:r>
    </w:p>
    <w:p w14:paraId="7A55A4B7" w14:textId="77777777" w:rsidR="00215B44" w:rsidRDefault="00215B44" w:rsidP="00215B44">
      <w:pPr>
        <w:jc w:val="both"/>
      </w:pPr>
    </w:p>
    <w:p w14:paraId="429D0A33" w14:textId="77777777" w:rsidR="00215B44" w:rsidRDefault="00215B44" w:rsidP="00215B44">
      <w:pPr>
        <w:jc w:val="both"/>
      </w:pPr>
      <w:r>
        <w:t>11.5 Baseline Animal Detection</w:t>
      </w:r>
    </w:p>
    <w:p w14:paraId="1D9D1AF9" w14:textId="77777777" w:rsidR="00215B44" w:rsidRDefault="00215B44" w:rsidP="00215B44">
      <w:pPr>
        <w:jc w:val="both"/>
      </w:pPr>
    </w:p>
    <w:p w14:paraId="2F209122" w14:textId="77777777" w:rsidR="00215B44" w:rsidRDefault="00215B44" w:rsidP="00215B44">
      <w:pPr>
        <w:jc w:val="both"/>
      </w:pPr>
      <w:r>
        <w:t>An existing deep-learning detector suitable for cattle detection in UAV imagery will serve as the observation component of the tracking pipeline. The selected detector may be based on a YOLO, RT-DETR, or comparable real-time architecture, depending on empirical performance and available computational resources.</w:t>
      </w:r>
    </w:p>
    <w:p w14:paraId="0F6C948E" w14:textId="77777777" w:rsidR="00215B44" w:rsidRDefault="00215B44" w:rsidP="00215B44">
      <w:pPr>
        <w:jc w:val="both"/>
      </w:pPr>
    </w:p>
    <w:p w14:paraId="538BBED6" w14:textId="77777777" w:rsidR="00215B44" w:rsidRDefault="00215B44" w:rsidP="00215B44">
      <w:pPr>
        <w:jc w:val="both"/>
      </w:pPr>
      <w:r>
        <w:t>The detector will output, for each visible animal:</w:t>
      </w:r>
    </w:p>
    <w:p w14:paraId="3324FAE0" w14:textId="77777777" w:rsidR="00215B44" w:rsidRDefault="00215B44" w:rsidP="00215B44">
      <w:pPr>
        <w:jc w:val="both"/>
      </w:pPr>
    </w:p>
    <w:p w14:paraId="2CB922C4" w14:textId="77777777" w:rsidR="00215B44" w:rsidRDefault="00215B44" w:rsidP="00215B44">
      <w:pPr>
        <w:jc w:val="both"/>
      </w:pPr>
      <w:r>
        <w:lastRenderedPageBreak/>
        <w:t>D</w:t>
      </w:r>
    </w:p>
    <w:p w14:paraId="5577864E" w14:textId="77777777" w:rsidR="00215B44" w:rsidRDefault="00215B44" w:rsidP="00215B44">
      <w:pPr>
        <w:jc w:val="both"/>
      </w:pPr>
      <w:r>
        <w:t>t</w:t>
      </w:r>
    </w:p>
    <w:p w14:paraId="656834A7" w14:textId="77777777" w:rsidR="00215B44" w:rsidRDefault="00215B44" w:rsidP="00215B44">
      <w:pPr>
        <w:jc w:val="both"/>
      </w:pPr>
      <w:r>
        <w:tab/>
        <w:t>​</w:t>
      </w:r>
    </w:p>
    <w:p w14:paraId="69B8CE18" w14:textId="77777777" w:rsidR="00215B44" w:rsidRDefault="00215B44" w:rsidP="00215B44">
      <w:pPr>
        <w:jc w:val="both"/>
      </w:pPr>
    </w:p>
    <w:p w14:paraId="71C77058" w14:textId="77777777" w:rsidR="00215B44" w:rsidRDefault="00215B44" w:rsidP="00215B44">
      <w:pPr>
        <w:jc w:val="both"/>
      </w:pPr>
      <w:r>
        <w:t>={d</w:t>
      </w:r>
    </w:p>
    <w:p w14:paraId="0B2DC2F4" w14:textId="77777777" w:rsidR="00215B44" w:rsidRDefault="00215B44" w:rsidP="00215B44">
      <w:pPr>
        <w:jc w:val="both"/>
      </w:pPr>
      <w:r>
        <w:t>j</w:t>
      </w:r>
    </w:p>
    <w:p w14:paraId="759CBC2A" w14:textId="77777777" w:rsidR="00215B44" w:rsidRDefault="00215B44" w:rsidP="00215B44">
      <w:pPr>
        <w:jc w:val="both"/>
      </w:pPr>
      <w:r>
        <w:t>t</w:t>
      </w:r>
    </w:p>
    <w:p w14:paraId="18EB99EF" w14:textId="77777777" w:rsidR="00215B44" w:rsidRDefault="00215B44" w:rsidP="00215B44">
      <w:pPr>
        <w:jc w:val="both"/>
      </w:pPr>
      <w:r>
        <w:tab/>
        <w:t>​</w:t>
      </w:r>
    </w:p>
    <w:p w14:paraId="217D3746" w14:textId="77777777" w:rsidR="00215B44" w:rsidRDefault="00215B44" w:rsidP="00215B44">
      <w:pPr>
        <w:jc w:val="both"/>
      </w:pPr>
    </w:p>
    <w:p w14:paraId="5BBE3CEA" w14:textId="77777777" w:rsidR="00215B44" w:rsidRDefault="00215B44" w:rsidP="00215B44">
      <w:pPr>
        <w:jc w:val="both"/>
      </w:pPr>
      <w:r>
        <w:t>}</w:t>
      </w:r>
    </w:p>
    <w:p w14:paraId="2C33B799" w14:textId="77777777" w:rsidR="00215B44" w:rsidRDefault="00215B44" w:rsidP="00215B44">
      <w:pPr>
        <w:jc w:val="both"/>
      </w:pPr>
      <w:r>
        <w:t>j=1</w:t>
      </w:r>
    </w:p>
    <w:p w14:paraId="57173336" w14:textId="77777777" w:rsidR="00215B44" w:rsidRDefault="00215B44" w:rsidP="00215B44">
      <w:pPr>
        <w:jc w:val="both"/>
      </w:pPr>
      <w:r>
        <w:t>N</w:t>
      </w:r>
    </w:p>
    <w:p w14:paraId="30147529" w14:textId="77777777" w:rsidR="00215B44" w:rsidRDefault="00215B44" w:rsidP="00215B44">
      <w:pPr>
        <w:jc w:val="both"/>
      </w:pPr>
      <w:r>
        <w:t>t</w:t>
      </w:r>
    </w:p>
    <w:p w14:paraId="1BDF77DE" w14:textId="77777777" w:rsidR="00215B44" w:rsidRDefault="00215B44" w:rsidP="00215B44">
      <w:pPr>
        <w:jc w:val="both"/>
      </w:pPr>
      <w:r>
        <w:tab/>
        <w:t>​</w:t>
      </w:r>
    </w:p>
    <w:p w14:paraId="67064E8C" w14:textId="77777777" w:rsidR="00215B44" w:rsidRDefault="00215B44" w:rsidP="00215B44">
      <w:pPr>
        <w:jc w:val="both"/>
      </w:pPr>
    </w:p>
    <w:p w14:paraId="780034F6" w14:textId="77777777" w:rsidR="00215B44" w:rsidRDefault="00215B44" w:rsidP="00215B44">
      <w:pPr>
        <w:jc w:val="both"/>
      </w:pPr>
      <w:r>
        <w:tab/>
        <w:t>​</w:t>
      </w:r>
    </w:p>
    <w:p w14:paraId="3AFCB4FB" w14:textId="77777777" w:rsidR="00215B44" w:rsidRDefault="00215B44" w:rsidP="00215B44">
      <w:pPr>
        <w:jc w:val="both"/>
      </w:pPr>
    </w:p>
    <w:p w14:paraId="0BB7E584" w14:textId="77777777" w:rsidR="00215B44" w:rsidRDefault="00215B44" w:rsidP="00215B44">
      <w:pPr>
        <w:jc w:val="both"/>
      </w:pPr>
      <w:r>
        <w:t>,</w:t>
      </w:r>
    </w:p>
    <w:p w14:paraId="28ECB4BF" w14:textId="77777777" w:rsidR="00215B44" w:rsidRDefault="00215B44" w:rsidP="00215B44">
      <w:pPr>
        <w:jc w:val="both"/>
      </w:pPr>
    </w:p>
    <w:p w14:paraId="1BDEDB48" w14:textId="77777777" w:rsidR="00215B44" w:rsidRDefault="00215B44" w:rsidP="00215B44">
      <w:pPr>
        <w:jc w:val="both"/>
      </w:pPr>
      <w:r>
        <w:t>where each detection d</w:t>
      </w:r>
    </w:p>
    <w:p w14:paraId="4F8F0F1B" w14:textId="77777777" w:rsidR="00215B44" w:rsidRDefault="00215B44" w:rsidP="00215B44">
      <w:pPr>
        <w:jc w:val="both"/>
      </w:pPr>
      <w:r>
        <w:t>j</w:t>
      </w:r>
    </w:p>
    <w:p w14:paraId="3E435042" w14:textId="77777777" w:rsidR="00215B44" w:rsidRDefault="00215B44" w:rsidP="00215B44">
      <w:pPr>
        <w:jc w:val="both"/>
      </w:pPr>
      <w:r>
        <w:t>t</w:t>
      </w:r>
    </w:p>
    <w:p w14:paraId="376AB876" w14:textId="77777777" w:rsidR="00215B44" w:rsidRDefault="00215B44" w:rsidP="00215B44">
      <w:pPr>
        <w:jc w:val="both"/>
      </w:pPr>
      <w:r>
        <w:tab/>
        <w:t>​</w:t>
      </w:r>
    </w:p>
    <w:p w14:paraId="14336175" w14:textId="77777777" w:rsidR="00215B44" w:rsidRDefault="00215B44" w:rsidP="00215B44">
      <w:pPr>
        <w:jc w:val="both"/>
      </w:pPr>
    </w:p>
    <w:p w14:paraId="122E9023" w14:textId="77777777" w:rsidR="00215B44" w:rsidRDefault="00215B44" w:rsidP="00215B44">
      <w:pPr>
        <w:jc w:val="both"/>
      </w:pPr>
      <w:r>
        <w:t xml:space="preserve"> contains a bounding box, detection confidence, and, where available, an appearance feature representation.</w:t>
      </w:r>
    </w:p>
    <w:p w14:paraId="1F5C3EE5" w14:textId="77777777" w:rsidR="00215B44" w:rsidRDefault="00215B44" w:rsidP="00215B44">
      <w:pPr>
        <w:jc w:val="both"/>
      </w:pPr>
    </w:p>
    <w:p w14:paraId="30E5A92A" w14:textId="77777777" w:rsidR="00215B44" w:rsidRDefault="00215B44" w:rsidP="00215B44">
      <w:pPr>
        <w:jc w:val="both"/>
      </w:pPr>
      <w:r>
        <w:t>Detection performance will be evaluated separately from tracking performance to distinguish detector failures from association and identity-recovery failures. Detection metrics will include:</w:t>
      </w:r>
    </w:p>
    <w:p w14:paraId="75977F28" w14:textId="77777777" w:rsidR="00215B44" w:rsidRDefault="00215B44" w:rsidP="00215B44">
      <w:pPr>
        <w:jc w:val="both"/>
      </w:pPr>
    </w:p>
    <w:p w14:paraId="4FF605A3" w14:textId="77777777" w:rsidR="00215B44" w:rsidRDefault="00215B44" w:rsidP="00215B44">
      <w:pPr>
        <w:jc w:val="both"/>
      </w:pPr>
      <w:r>
        <w:t>precision;</w:t>
      </w:r>
    </w:p>
    <w:p w14:paraId="2C430B78" w14:textId="77777777" w:rsidR="00215B44" w:rsidRDefault="00215B44" w:rsidP="00215B44">
      <w:pPr>
        <w:jc w:val="both"/>
      </w:pPr>
      <w:r>
        <w:lastRenderedPageBreak/>
        <w:t>recall;</w:t>
      </w:r>
    </w:p>
    <w:p w14:paraId="231BB87D" w14:textId="77777777" w:rsidR="00215B44" w:rsidRDefault="00215B44" w:rsidP="00215B44">
      <w:pPr>
        <w:jc w:val="both"/>
      </w:pPr>
      <w:r>
        <w:t>mean Average Precision;</w:t>
      </w:r>
    </w:p>
    <w:p w14:paraId="7981483B" w14:textId="77777777" w:rsidR="00215B44" w:rsidRDefault="00215B44" w:rsidP="00215B44">
      <w:pPr>
        <w:jc w:val="both"/>
      </w:pPr>
      <w:r>
        <w:t>false-positive rate; and</w:t>
      </w:r>
    </w:p>
    <w:p w14:paraId="6FBD01CE" w14:textId="77777777" w:rsidR="00215B44" w:rsidRDefault="00215B44" w:rsidP="00215B44">
      <w:pPr>
        <w:jc w:val="both"/>
      </w:pPr>
      <w:r>
        <w:t>false-negative rate.</w:t>
      </w:r>
    </w:p>
    <w:p w14:paraId="40FB3E23" w14:textId="77777777" w:rsidR="00215B44" w:rsidRDefault="00215B44" w:rsidP="00215B44">
      <w:pPr>
        <w:jc w:val="both"/>
      </w:pPr>
    </w:p>
    <w:p w14:paraId="018B99C3" w14:textId="77777777" w:rsidR="00215B44" w:rsidRDefault="00215B44" w:rsidP="00215B44">
      <w:pPr>
        <w:jc w:val="both"/>
      </w:pPr>
      <w:r>
        <w:t>The proposed research will not primarily seek to introduce a new cattle detector. The detector will instead provide observations required for evaluating the proposed occlusion-aware tracking framework.</w:t>
      </w:r>
    </w:p>
    <w:p w14:paraId="63968788" w14:textId="77777777" w:rsidR="00215B44" w:rsidRDefault="00215B44" w:rsidP="00215B44">
      <w:pPr>
        <w:jc w:val="both"/>
      </w:pPr>
    </w:p>
    <w:p w14:paraId="20DA675E" w14:textId="77777777" w:rsidR="00215B44" w:rsidRDefault="00215B44" w:rsidP="00215B44">
      <w:pPr>
        <w:jc w:val="both"/>
      </w:pPr>
      <w:r>
        <w:t>11.6 Baseline Multi-Object Tracking</w:t>
      </w:r>
    </w:p>
    <w:p w14:paraId="75BC42DC" w14:textId="77777777" w:rsidR="00215B44" w:rsidRDefault="00215B44" w:rsidP="00215B44">
      <w:pPr>
        <w:jc w:val="both"/>
      </w:pPr>
    </w:p>
    <w:p w14:paraId="525DD739" w14:textId="77777777" w:rsidR="00215B44" w:rsidRDefault="00215B44" w:rsidP="00215B44">
      <w:pPr>
        <w:jc w:val="both"/>
      </w:pPr>
      <w:r>
        <w:t>Representative tracking-by-detection methods will be implemented or evaluated as baselines. Depending on compatibility with the dataset and computing environment, these may include:</w:t>
      </w:r>
    </w:p>
    <w:p w14:paraId="751695B9" w14:textId="77777777" w:rsidR="00215B44" w:rsidRDefault="00215B44" w:rsidP="00215B44">
      <w:pPr>
        <w:jc w:val="both"/>
      </w:pPr>
    </w:p>
    <w:p w14:paraId="7E7AC93F" w14:textId="77777777" w:rsidR="00215B44" w:rsidRDefault="00215B44" w:rsidP="00215B44">
      <w:pPr>
        <w:jc w:val="both"/>
      </w:pPr>
      <w:r>
        <w:t>SORT;</w:t>
      </w:r>
    </w:p>
    <w:p w14:paraId="47877D95" w14:textId="77777777" w:rsidR="00215B44" w:rsidRDefault="00215B44" w:rsidP="00215B44">
      <w:pPr>
        <w:jc w:val="both"/>
      </w:pPr>
      <w:proofErr w:type="spellStart"/>
      <w:r>
        <w:t>DeepSORT</w:t>
      </w:r>
      <w:proofErr w:type="spellEnd"/>
      <w:r>
        <w:t>;</w:t>
      </w:r>
    </w:p>
    <w:p w14:paraId="33E9952C" w14:textId="77777777" w:rsidR="00215B44" w:rsidRDefault="00215B44" w:rsidP="00215B44">
      <w:pPr>
        <w:jc w:val="both"/>
      </w:pPr>
      <w:proofErr w:type="spellStart"/>
      <w:r>
        <w:t>ByteTrack</w:t>
      </w:r>
      <w:proofErr w:type="spellEnd"/>
      <w:r>
        <w:t>;</w:t>
      </w:r>
    </w:p>
    <w:p w14:paraId="230C7CDF" w14:textId="77777777" w:rsidR="00215B44" w:rsidRDefault="00215B44" w:rsidP="00215B44">
      <w:pPr>
        <w:jc w:val="both"/>
      </w:pPr>
      <w:r>
        <w:t>OC-SORT;</w:t>
      </w:r>
    </w:p>
    <w:p w14:paraId="311F4038" w14:textId="77777777" w:rsidR="00215B44" w:rsidRDefault="00215B44" w:rsidP="00215B44">
      <w:pPr>
        <w:jc w:val="both"/>
      </w:pPr>
      <w:r>
        <w:t>BoT-SORT; and</w:t>
      </w:r>
    </w:p>
    <w:p w14:paraId="16EF6995" w14:textId="77777777" w:rsidR="00215B44" w:rsidRDefault="00215B44" w:rsidP="00215B44">
      <w:pPr>
        <w:jc w:val="both"/>
      </w:pPr>
      <w:r>
        <w:t>the preliminary CTRV/EKF-based tracker developed during feasibility testing.</w:t>
      </w:r>
    </w:p>
    <w:p w14:paraId="79B2264F" w14:textId="77777777" w:rsidR="00215B44" w:rsidRDefault="00215B44" w:rsidP="00215B44">
      <w:pPr>
        <w:jc w:val="both"/>
      </w:pPr>
    </w:p>
    <w:p w14:paraId="427492D8" w14:textId="77777777" w:rsidR="00215B44" w:rsidRDefault="00215B44" w:rsidP="00215B44">
      <w:pPr>
        <w:jc w:val="both"/>
      </w:pPr>
      <w:r>
        <w:t>Each baseline will receive equivalent detector outputs where possible to support fair comparison. Detector confidence thresholds, sequence preprocessing, and evaluation procedures will be held constant unless a baseline requires a specific configuration.</w:t>
      </w:r>
    </w:p>
    <w:p w14:paraId="0D3242E9" w14:textId="77777777" w:rsidR="00215B44" w:rsidRDefault="00215B44" w:rsidP="00215B44">
      <w:pPr>
        <w:jc w:val="both"/>
      </w:pPr>
    </w:p>
    <w:p w14:paraId="5C3DA156" w14:textId="77777777" w:rsidR="00215B44" w:rsidRDefault="00215B44" w:rsidP="00215B44">
      <w:pPr>
        <w:jc w:val="both"/>
      </w:pPr>
      <w:r>
        <w:t>The baseline tracker will maintain a set of active tracks:</w:t>
      </w:r>
    </w:p>
    <w:p w14:paraId="43633F07" w14:textId="77777777" w:rsidR="00215B44" w:rsidRDefault="00215B44" w:rsidP="00215B44">
      <w:pPr>
        <w:jc w:val="both"/>
      </w:pPr>
    </w:p>
    <w:p w14:paraId="5175C0C4" w14:textId="77777777" w:rsidR="00215B44" w:rsidRDefault="00215B44" w:rsidP="00215B44">
      <w:pPr>
        <w:jc w:val="both"/>
      </w:pPr>
      <w:r>
        <w:t>T</w:t>
      </w:r>
    </w:p>
    <w:p w14:paraId="2D70F526" w14:textId="77777777" w:rsidR="00215B44" w:rsidRDefault="00215B44" w:rsidP="00215B44">
      <w:pPr>
        <w:jc w:val="both"/>
      </w:pPr>
      <w:r>
        <w:t>t</w:t>
      </w:r>
    </w:p>
    <w:p w14:paraId="61797364" w14:textId="77777777" w:rsidR="00215B44" w:rsidRDefault="00215B44" w:rsidP="00215B44">
      <w:pPr>
        <w:jc w:val="both"/>
      </w:pPr>
      <w:r>
        <w:tab/>
        <w:t>​</w:t>
      </w:r>
    </w:p>
    <w:p w14:paraId="0B4CB333" w14:textId="77777777" w:rsidR="00215B44" w:rsidRDefault="00215B44" w:rsidP="00215B44">
      <w:pPr>
        <w:jc w:val="both"/>
      </w:pPr>
    </w:p>
    <w:p w14:paraId="18836646" w14:textId="77777777" w:rsidR="00215B44" w:rsidRDefault="00215B44" w:rsidP="00215B44">
      <w:pPr>
        <w:jc w:val="both"/>
      </w:pPr>
      <w:r>
        <w:lastRenderedPageBreak/>
        <w:t>={T</w:t>
      </w:r>
    </w:p>
    <w:p w14:paraId="03F74E7F" w14:textId="77777777" w:rsidR="00215B44" w:rsidRDefault="00215B44" w:rsidP="00215B44">
      <w:pPr>
        <w:jc w:val="both"/>
      </w:pPr>
      <w:proofErr w:type="spellStart"/>
      <w:r>
        <w:t>i</w:t>
      </w:r>
      <w:proofErr w:type="spellEnd"/>
    </w:p>
    <w:p w14:paraId="418B010E" w14:textId="77777777" w:rsidR="00215B44" w:rsidRDefault="00215B44" w:rsidP="00215B44">
      <w:pPr>
        <w:jc w:val="both"/>
      </w:pPr>
      <w:r>
        <w:t>t</w:t>
      </w:r>
    </w:p>
    <w:p w14:paraId="0CB4424B" w14:textId="77777777" w:rsidR="00215B44" w:rsidRDefault="00215B44" w:rsidP="00215B44">
      <w:pPr>
        <w:jc w:val="both"/>
      </w:pPr>
      <w:r>
        <w:tab/>
        <w:t>​</w:t>
      </w:r>
    </w:p>
    <w:p w14:paraId="7A5FE04E" w14:textId="77777777" w:rsidR="00215B44" w:rsidRDefault="00215B44" w:rsidP="00215B44">
      <w:pPr>
        <w:jc w:val="both"/>
      </w:pPr>
    </w:p>
    <w:p w14:paraId="4B2CFEDB" w14:textId="77777777" w:rsidR="00215B44" w:rsidRDefault="00215B44" w:rsidP="00215B44">
      <w:pPr>
        <w:jc w:val="both"/>
      </w:pPr>
      <w:r>
        <w:t>}</w:t>
      </w:r>
    </w:p>
    <w:p w14:paraId="1839EE67" w14:textId="77777777" w:rsidR="00215B44" w:rsidRDefault="00215B44" w:rsidP="00215B44">
      <w:pPr>
        <w:jc w:val="both"/>
      </w:pPr>
      <w:proofErr w:type="spellStart"/>
      <w:r>
        <w:t>i</w:t>
      </w:r>
      <w:proofErr w:type="spellEnd"/>
      <w:r>
        <w:t>=1</w:t>
      </w:r>
    </w:p>
    <w:p w14:paraId="017BACE7" w14:textId="77777777" w:rsidR="00215B44" w:rsidRDefault="00215B44" w:rsidP="00215B44">
      <w:pPr>
        <w:jc w:val="both"/>
      </w:pPr>
      <w:r>
        <w:t>M</w:t>
      </w:r>
    </w:p>
    <w:p w14:paraId="00A4D856" w14:textId="77777777" w:rsidR="00215B44" w:rsidRDefault="00215B44" w:rsidP="00215B44">
      <w:pPr>
        <w:jc w:val="both"/>
      </w:pPr>
      <w:r>
        <w:t>t</w:t>
      </w:r>
    </w:p>
    <w:p w14:paraId="4F0C1A7B" w14:textId="77777777" w:rsidR="00215B44" w:rsidRDefault="00215B44" w:rsidP="00215B44">
      <w:pPr>
        <w:jc w:val="both"/>
      </w:pPr>
      <w:r>
        <w:tab/>
        <w:t>​</w:t>
      </w:r>
    </w:p>
    <w:p w14:paraId="1E60D1B7" w14:textId="77777777" w:rsidR="00215B44" w:rsidRDefault="00215B44" w:rsidP="00215B44">
      <w:pPr>
        <w:jc w:val="both"/>
      </w:pPr>
    </w:p>
    <w:p w14:paraId="035A095D" w14:textId="77777777" w:rsidR="00215B44" w:rsidRDefault="00215B44" w:rsidP="00215B44">
      <w:pPr>
        <w:jc w:val="both"/>
      </w:pPr>
      <w:r>
        <w:tab/>
        <w:t>​</w:t>
      </w:r>
    </w:p>
    <w:p w14:paraId="3025EAE2" w14:textId="77777777" w:rsidR="00215B44" w:rsidRDefault="00215B44" w:rsidP="00215B44">
      <w:pPr>
        <w:jc w:val="both"/>
      </w:pPr>
    </w:p>
    <w:p w14:paraId="39B0BF7C" w14:textId="77777777" w:rsidR="00215B44" w:rsidRDefault="00215B44" w:rsidP="00215B44">
      <w:pPr>
        <w:jc w:val="both"/>
      </w:pPr>
      <w:r>
        <w:t>,</w:t>
      </w:r>
    </w:p>
    <w:p w14:paraId="4CAEDAA7" w14:textId="77777777" w:rsidR="00215B44" w:rsidRDefault="00215B44" w:rsidP="00215B44">
      <w:pPr>
        <w:jc w:val="both"/>
      </w:pPr>
    </w:p>
    <w:p w14:paraId="6B071401" w14:textId="77777777" w:rsidR="00215B44" w:rsidRDefault="00215B44" w:rsidP="00215B44">
      <w:pPr>
        <w:jc w:val="both"/>
      </w:pPr>
      <w:r>
        <w:t>where each track contains a temporary tracking identifier, motion state, estimated bounding box, age, and time since the most recent matched detection.</w:t>
      </w:r>
    </w:p>
    <w:p w14:paraId="09975451" w14:textId="77777777" w:rsidR="00215B44" w:rsidRDefault="00215B44" w:rsidP="00215B44">
      <w:pPr>
        <w:jc w:val="both"/>
      </w:pPr>
    </w:p>
    <w:p w14:paraId="0D8A54E9" w14:textId="77777777" w:rsidR="00215B44" w:rsidRDefault="00215B44" w:rsidP="00215B44">
      <w:pPr>
        <w:jc w:val="both"/>
      </w:pPr>
      <w:r>
        <w:t>The baseline experiments will establish the extent of identity switching and fragmentation under visible, short-occlusion, and prolonged-occlusion conditions before the CAA components are introduced.</w:t>
      </w:r>
    </w:p>
    <w:p w14:paraId="0EE82BF0" w14:textId="77777777" w:rsidR="00215B44" w:rsidRDefault="00215B44" w:rsidP="00215B44">
      <w:pPr>
        <w:jc w:val="both"/>
      </w:pPr>
    </w:p>
    <w:p w14:paraId="7BEA5FFD" w14:textId="77777777" w:rsidR="00215B44" w:rsidRDefault="00215B44" w:rsidP="00215B44">
      <w:pPr>
        <w:jc w:val="both"/>
      </w:pPr>
      <w:r>
        <w:t>11.7 Camera Motion Compensation</w:t>
      </w:r>
    </w:p>
    <w:p w14:paraId="697169E3" w14:textId="77777777" w:rsidR="00215B44" w:rsidRDefault="00215B44" w:rsidP="00215B44">
      <w:pPr>
        <w:jc w:val="both"/>
      </w:pPr>
    </w:p>
    <w:p w14:paraId="3EF828C5" w14:textId="77777777" w:rsidR="00215B44" w:rsidRDefault="00215B44" w:rsidP="00215B44">
      <w:pPr>
        <w:jc w:val="both"/>
      </w:pPr>
      <w:r>
        <w:t>UAV movement may cause apparent displacement of all scene objects even when the animals are stationary. Camera motion may arise from translation, yaw, vibration, altitude variation, or gimbal movement.</w:t>
      </w:r>
    </w:p>
    <w:p w14:paraId="5140D858" w14:textId="77777777" w:rsidR="00215B44" w:rsidRDefault="00215B44" w:rsidP="00215B44">
      <w:pPr>
        <w:jc w:val="both"/>
      </w:pPr>
    </w:p>
    <w:p w14:paraId="3FB88C73" w14:textId="77777777" w:rsidR="00215B44" w:rsidRDefault="00215B44" w:rsidP="00215B44">
      <w:pPr>
        <w:jc w:val="both"/>
      </w:pPr>
      <w:r>
        <w:t xml:space="preserve">Where reliable platform pose metadata are unavailable, frame-to-frame camera motion will be estimated using background features. </w:t>
      </w:r>
      <w:proofErr w:type="spellStart"/>
      <w:r>
        <w:t>Keypoints</w:t>
      </w:r>
      <w:proofErr w:type="spellEnd"/>
      <w:r>
        <w:t xml:space="preserve"> may be detected and matched across consecutive </w:t>
      </w:r>
      <w:r>
        <w:lastRenderedPageBreak/>
        <w:t>frames, after which a robust affine or projective transformation will be estimated using methods such as Random Sample Consensus.</w:t>
      </w:r>
    </w:p>
    <w:p w14:paraId="25F0E182" w14:textId="77777777" w:rsidR="00215B44" w:rsidRDefault="00215B44" w:rsidP="00215B44">
      <w:pPr>
        <w:jc w:val="both"/>
      </w:pPr>
    </w:p>
    <w:p w14:paraId="250807E1" w14:textId="77777777" w:rsidR="00215B44" w:rsidRDefault="00215B44" w:rsidP="00215B44">
      <w:pPr>
        <w:jc w:val="both"/>
      </w:pPr>
      <w:r>
        <w:t>The estimated transformation will be used to adjust active track positions before animal-motion prediction. Transformation estimates will be rejected where there are insufficient background correspondences or where the estimated motion is numerically unstable.</w:t>
      </w:r>
    </w:p>
    <w:p w14:paraId="4022F970" w14:textId="77777777" w:rsidR="00215B44" w:rsidRDefault="00215B44" w:rsidP="00215B44">
      <w:pPr>
        <w:jc w:val="both"/>
      </w:pPr>
    </w:p>
    <w:p w14:paraId="18C80818" w14:textId="77777777" w:rsidR="00215B44" w:rsidRDefault="00215B44" w:rsidP="00215B44">
      <w:pPr>
        <w:jc w:val="both"/>
      </w:pPr>
      <w:r>
        <w:t>Camera-motion compensation will be evaluated through an ablation comparison to determine whether it improves trajectory continuity and reduces false motion estimates.</w:t>
      </w:r>
    </w:p>
    <w:p w14:paraId="4CEB425B" w14:textId="77777777" w:rsidR="00215B44" w:rsidRDefault="00215B44" w:rsidP="00215B44">
      <w:pPr>
        <w:jc w:val="both"/>
      </w:pPr>
    </w:p>
    <w:p w14:paraId="785D7B64" w14:textId="77777777" w:rsidR="00215B44" w:rsidRDefault="00215B44" w:rsidP="00215B44">
      <w:pPr>
        <w:jc w:val="both"/>
      </w:pPr>
      <w:r>
        <w:t>11.8 Occlusion Identification and Spatial Representation</w:t>
      </w:r>
    </w:p>
    <w:p w14:paraId="35539F78" w14:textId="77777777" w:rsidR="00215B44" w:rsidRDefault="00215B44" w:rsidP="00215B44">
      <w:pPr>
        <w:jc w:val="both"/>
      </w:pPr>
    </w:p>
    <w:p w14:paraId="6419870C" w14:textId="77777777" w:rsidR="00215B44" w:rsidRDefault="00215B44" w:rsidP="00215B44">
      <w:pPr>
        <w:jc w:val="both"/>
      </w:pPr>
      <w:r>
        <w:t>The first specific objective will be addressed by developing an occlusion-aware spatial representation for cattle in UAV video.</w:t>
      </w:r>
    </w:p>
    <w:p w14:paraId="425ECA00" w14:textId="77777777" w:rsidR="00215B44" w:rsidRDefault="00215B44" w:rsidP="00215B44">
      <w:pPr>
        <w:jc w:val="both"/>
      </w:pPr>
    </w:p>
    <w:p w14:paraId="49783864" w14:textId="77777777" w:rsidR="00215B44" w:rsidRDefault="00215B44" w:rsidP="00215B44">
      <w:pPr>
        <w:jc w:val="both"/>
      </w:pPr>
      <w:r>
        <w:t xml:space="preserve">Potential occlusion regions will be estimated from environmental image information. For vegetation-induced occlusion, foliage masks may be generated using a combination of learned segmentation and image-based vegetation indices such as Excess Green and </w:t>
      </w:r>
      <w:proofErr w:type="spellStart"/>
      <w:r>
        <w:t>colour</w:t>
      </w:r>
      <w:proofErr w:type="spellEnd"/>
      <w:r>
        <w:t>-space thresholding. Morphological operations will be applied to reduce noise and close gaps in the segmented regions.</w:t>
      </w:r>
    </w:p>
    <w:p w14:paraId="24183EBA" w14:textId="77777777" w:rsidR="00215B44" w:rsidRDefault="00215B44" w:rsidP="00215B44">
      <w:pPr>
        <w:jc w:val="both"/>
      </w:pPr>
    </w:p>
    <w:p w14:paraId="512B3CB6" w14:textId="77777777" w:rsidR="00215B44" w:rsidRDefault="00215B44" w:rsidP="00215B44">
      <w:pPr>
        <w:jc w:val="both"/>
      </w:pPr>
      <w:r>
        <w:t>Where sufficient camera information is available, the image-space occlusion mask will be projected onto a local ground-plane representation. Let an image-space point be represented by:</w:t>
      </w:r>
    </w:p>
    <w:p w14:paraId="02C4F57A" w14:textId="77777777" w:rsidR="00215B44" w:rsidRDefault="00215B44" w:rsidP="00215B44">
      <w:pPr>
        <w:jc w:val="both"/>
      </w:pPr>
    </w:p>
    <w:p w14:paraId="5909F740" w14:textId="77777777" w:rsidR="00215B44" w:rsidRDefault="00215B44" w:rsidP="00215B44">
      <w:pPr>
        <w:jc w:val="both"/>
      </w:pPr>
      <w:r>
        <w:t>p</w:t>
      </w:r>
    </w:p>
    <w:p w14:paraId="6E5F395A" w14:textId="77777777" w:rsidR="00215B44" w:rsidRDefault="00215B44" w:rsidP="00215B44">
      <w:pPr>
        <w:jc w:val="both"/>
      </w:pPr>
      <w:r>
        <w:t>I</w:t>
      </w:r>
    </w:p>
    <w:p w14:paraId="56282023" w14:textId="77777777" w:rsidR="00215B44" w:rsidRDefault="00215B44" w:rsidP="00215B44">
      <w:pPr>
        <w:jc w:val="both"/>
      </w:pPr>
      <w:r>
        <w:tab/>
        <w:t>​</w:t>
      </w:r>
    </w:p>
    <w:p w14:paraId="5C65D506" w14:textId="77777777" w:rsidR="00215B44" w:rsidRDefault="00215B44" w:rsidP="00215B44">
      <w:pPr>
        <w:jc w:val="both"/>
      </w:pPr>
    </w:p>
    <w:p w14:paraId="49AA401D" w14:textId="77777777" w:rsidR="00215B44" w:rsidRDefault="00215B44" w:rsidP="00215B44">
      <w:pPr>
        <w:jc w:val="both"/>
      </w:pPr>
      <w:r>
        <w:t>=[u,v,1]</w:t>
      </w:r>
    </w:p>
    <w:p w14:paraId="236A78D2" w14:textId="77777777" w:rsidR="00215B44" w:rsidRDefault="00215B44" w:rsidP="00215B44">
      <w:pPr>
        <w:jc w:val="both"/>
      </w:pPr>
      <w:r>
        <w:t>T</w:t>
      </w:r>
    </w:p>
    <w:p w14:paraId="46A9D36D" w14:textId="77777777" w:rsidR="00215B44" w:rsidRDefault="00215B44" w:rsidP="00215B44">
      <w:pPr>
        <w:jc w:val="both"/>
      </w:pPr>
      <w:r>
        <w:t>.</w:t>
      </w:r>
    </w:p>
    <w:p w14:paraId="7C20CCD8" w14:textId="77777777" w:rsidR="00215B44" w:rsidRDefault="00215B44" w:rsidP="00215B44">
      <w:pPr>
        <w:jc w:val="both"/>
      </w:pPr>
    </w:p>
    <w:p w14:paraId="115F68EB" w14:textId="77777777" w:rsidR="00215B44" w:rsidRDefault="00215B44" w:rsidP="00215B44">
      <w:pPr>
        <w:jc w:val="both"/>
      </w:pPr>
      <w:r>
        <w:t xml:space="preserve">A </w:t>
      </w:r>
      <w:proofErr w:type="spellStart"/>
      <w:r>
        <w:t>homography</w:t>
      </w:r>
      <w:proofErr w:type="spellEnd"/>
      <w:r>
        <w:t xml:space="preserve"> H</w:t>
      </w:r>
    </w:p>
    <w:p w14:paraId="1448A8F6" w14:textId="77777777" w:rsidR="00215B44" w:rsidRDefault="00215B44" w:rsidP="00215B44">
      <w:pPr>
        <w:jc w:val="both"/>
        <w:rPr>
          <w:rFonts w:hint="eastAsia"/>
        </w:rPr>
      </w:pPr>
      <w:r>
        <w:rPr>
          <w:rFonts w:hint="eastAsia"/>
        </w:rPr>
        <w:t>I</w:t>
      </w:r>
      <w:r>
        <w:rPr>
          <w:rFonts w:hint="eastAsia"/>
        </w:rPr>
        <w:t>→</w:t>
      </w:r>
      <w:r>
        <w:rPr>
          <w:rFonts w:hint="eastAsia"/>
        </w:rPr>
        <w:t>G</w:t>
      </w:r>
    </w:p>
    <w:p w14:paraId="42869193" w14:textId="77777777" w:rsidR="00215B44" w:rsidRDefault="00215B44" w:rsidP="00215B44">
      <w:pPr>
        <w:jc w:val="both"/>
      </w:pPr>
      <w:r>
        <w:tab/>
        <w:t>​</w:t>
      </w:r>
    </w:p>
    <w:p w14:paraId="3F8B94B0" w14:textId="77777777" w:rsidR="00215B44" w:rsidRDefault="00215B44" w:rsidP="00215B44">
      <w:pPr>
        <w:jc w:val="both"/>
      </w:pPr>
    </w:p>
    <w:p w14:paraId="68D3E712" w14:textId="77777777" w:rsidR="00215B44" w:rsidRDefault="00215B44" w:rsidP="00215B44">
      <w:pPr>
        <w:jc w:val="both"/>
      </w:pPr>
      <w:r>
        <w:t xml:space="preserve"> will map the point to ground-plane coordinates:</w:t>
      </w:r>
    </w:p>
    <w:p w14:paraId="24549427" w14:textId="77777777" w:rsidR="00215B44" w:rsidRDefault="00215B44" w:rsidP="00215B44">
      <w:pPr>
        <w:jc w:val="both"/>
      </w:pPr>
    </w:p>
    <w:p w14:paraId="5BC4643F" w14:textId="77777777" w:rsidR="00215B44" w:rsidRDefault="00215B44" w:rsidP="00215B44">
      <w:pPr>
        <w:jc w:val="both"/>
      </w:pPr>
      <w:r>
        <w:t>p</w:t>
      </w:r>
    </w:p>
    <w:p w14:paraId="1846BB0D" w14:textId="77777777" w:rsidR="00215B44" w:rsidRDefault="00215B44" w:rsidP="00215B44">
      <w:pPr>
        <w:jc w:val="both"/>
      </w:pPr>
      <w:r>
        <w:t>G</w:t>
      </w:r>
    </w:p>
    <w:p w14:paraId="6C82A65B" w14:textId="77777777" w:rsidR="00215B44" w:rsidRDefault="00215B44" w:rsidP="00215B44">
      <w:pPr>
        <w:jc w:val="both"/>
      </w:pPr>
      <w:r>
        <w:tab/>
        <w:t>​</w:t>
      </w:r>
    </w:p>
    <w:p w14:paraId="6B34D995" w14:textId="77777777" w:rsidR="00215B44" w:rsidRDefault="00215B44" w:rsidP="00215B44">
      <w:pPr>
        <w:jc w:val="both"/>
      </w:pPr>
    </w:p>
    <w:p w14:paraId="658C11F4" w14:textId="77777777" w:rsidR="00215B44" w:rsidRDefault="00215B44" w:rsidP="00215B44">
      <w:pPr>
        <w:jc w:val="both"/>
      </w:pPr>
      <w:r>
        <w:rPr>
          <w:rFonts w:ascii="Cambria Math" w:hAnsi="Cambria Math" w:cs="Cambria Math"/>
        </w:rPr>
        <w:t>∼</w:t>
      </w:r>
      <w:r>
        <w:t>H</w:t>
      </w:r>
    </w:p>
    <w:p w14:paraId="49999BFA" w14:textId="77777777" w:rsidR="00215B44" w:rsidRDefault="00215B44" w:rsidP="00215B44">
      <w:pPr>
        <w:jc w:val="both"/>
        <w:rPr>
          <w:rFonts w:hint="eastAsia"/>
        </w:rPr>
      </w:pPr>
      <w:r>
        <w:rPr>
          <w:rFonts w:hint="eastAsia"/>
        </w:rPr>
        <w:t>I</w:t>
      </w:r>
      <w:r>
        <w:rPr>
          <w:rFonts w:hint="eastAsia"/>
        </w:rPr>
        <w:t>→</w:t>
      </w:r>
      <w:r>
        <w:rPr>
          <w:rFonts w:hint="eastAsia"/>
        </w:rPr>
        <w:t>G</w:t>
      </w:r>
    </w:p>
    <w:p w14:paraId="25019399" w14:textId="77777777" w:rsidR="00215B44" w:rsidRDefault="00215B44" w:rsidP="00215B44">
      <w:pPr>
        <w:jc w:val="both"/>
      </w:pPr>
      <w:r>
        <w:tab/>
        <w:t>​</w:t>
      </w:r>
    </w:p>
    <w:p w14:paraId="48881CE3" w14:textId="77777777" w:rsidR="00215B44" w:rsidRDefault="00215B44" w:rsidP="00215B44">
      <w:pPr>
        <w:jc w:val="both"/>
      </w:pPr>
    </w:p>
    <w:p w14:paraId="28C9152C" w14:textId="77777777" w:rsidR="00215B44" w:rsidRDefault="00215B44" w:rsidP="00215B44">
      <w:pPr>
        <w:jc w:val="both"/>
      </w:pPr>
      <w:r>
        <w:t>p</w:t>
      </w:r>
    </w:p>
    <w:p w14:paraId="453DF141" w14:textId="77777777" w:rsidR="00215B44" w:rsidRDefault="00215B44" w:rsidP="00215B44">
      <w:pPr>
        <w:jc w:val="both"/>
      </w:pPr>
      <w:r>
        <w:t>I</w:t>
      </w:r>
    </w:p>
    <w:p w14:paraId="745D3442" w14:textId="77777777" w:rsidR="00215B44" w:rsidRDefault="00215B44" w:rsidP="00215B44">
      <w:pPr>
        <w:jc w:val="both"/>
      </w:pPr>
      <w:r>
        <w:tab/>
        <w:t>​</w:t>
      </w:r>
    </w:p>
    <w:p w14:paraId="36AACC87" w14:textId="77777777" w:rsidR="00215B44" w:rsidRDefault="00215B44" w:rsidP="00215B44">
      <w:pPr>
        <w:jc w:val="both"/>
      </w:pPr>
    </w:p>
    <w:p w14:paraId="517516F5" w14:textId="77777777" w:rsidR="00215B44" w:rsidRDefault="00215B44" w:rsidP="00215B44">
      <w:pPr>
        <w:jc w:val="both"/>
      </w:pPr>
      <w:r>
        <w:t>.</w:t>
      </w:r>
    </w:p>
    <w:p w14:paraId="13FE8C86" w14:textId="77777777" w:rsidR="00215B44" w:rsidRDefault="00215B44" w:rsidP="00215B44">
      <w:pPr>
        <w:jc w:val="both"/>
      </w:pPr>
    </w:p>
    <w:p w14:paraId="2761AA27" w14:textId="77777777" w:rsidR="00215B44" w:rsidRDefault="00215B44" w:rsidP="00215B44">
      <w:pPr>
        <w:jc w:val="both"/>
      </w:pPr>
      <w:r>
        <w:t>The projected occlusion region will be represented as:</w:t>
      </w:r>
    </w:p>
    <w:p w14:paraId="68C959DB" w14:textId="77777777" w:rsidR="00215B44" w:rsidRDefault="00215B44" w:rsidP="00215B44">
      <w:pPr>
        <w:jc w:val="both"/>
      </w:pPr>
    </w:p>
    <w:p w14:paraId="0F890F89" w14:textId="77777777" w:rsidR="00215B44" w:rsidRDefault="00215B44" w:rsidP="00215B44">
      <w:pPr>
        <w:jc w:val="both"/>
      </w:pPr>
      <w:r>
        <w:t>M</w:t>
      </w:r>
    </w:p>
    <w:p w14:paraId="1825C09B" w14:textId="77777777" w:rsidR="00215B44" w:rsidRDefault="00215B44" w:rsidP="00215B44">
      <w:pPr>
        <w:jc w:val="both"/>
      </w:pPr>
      <w:r>
        <w:t>occ</w:t>
      </w:r>
    </w:p>
    <w:p w14:paraId="7B5AB8DF" w14:textId="77777777" w:rsidR="00215B44" w:rsidRDefault="00215B44" w:rsidP="00215B44">
      <w:pPr>
        <w:jc w:val="both"/>
      </w:pPr>
      <w:r>
        <w:t>t</w:t>
      </w:r>
    </w:p>
    <w:p w14:paraId="6273368D" w14:textId="77777777" w:rsidR="00215B44" w:rsidRDefault="00215B44" w:rsidP="00215B44">
      <w:pPr>
        <w:jc w:val="both"/>
      </w:pPr>
      <w:r>
        <w:tab/>
        <w:t>​</w:t>
      </w:r>
    </w:p>
    <w:p w14:paraId="79009CA8" w14:textId="77777777" w:rsidR="00215B44" w:rsidRDefault="00215B44" w:rsidP="00215B44">
      <w:pPr>
        <w:jc w:val="both"/>
      </w:pPr>
    </w:p>
    <w:p w14:paraId="2786C647" w14:textId="77777777" w:rsidR="00215B44" w:rsidRDefault="00215B44" w:rsidP="00215B44">
      <w:pPr>
        <w:jc w:val="both"/>
        <w:rPr>
          <w:rFonts w:hint="eastAsia"/>
        </w:rPr>
      </w:pPr>
      <w:r>
        <w:rPr>
          <w:rFonts w:hint="eastAsia"/>
        </w:rPr>
        <w:t>⊆</w:t>
      </w:r>
      <w:r>
        <w:rPr>
          <w:rFonts w:hint="eastAsia"/>
        </w:rPr>
        <w:t>R</w:t>
      </w:r>
    </w:p>
    <w:p w14:paraId="78716556" w14:textId="77777777" w:rsidR="00215B44" w:rsidRDefault="00215B44" w:rsidP="00215B44">
      <w:pPr>
        <w:jc w:val="both"/>
      </w:pPr>
      <w:r>
        <w:t>2</w:t>
      </w:r>
    </w:p>
    <w:p w14:paraId="31498263" w14:textId="77777777" w:rsidR="00215B44" w:rsidRDefault="00215B44" w:rsidP="00215B44">
      <w:pPr>
        <w:jc w:val="both"/>
      </w:pPr>
      <w:r>
        <w:t>,</w:t>
      </w:r>
    </w:p>
    <w:p w14:paraId="6C1BEA67" w14:textId="77777777" w:rsidR="00215B44" w:rsidRDefault="00215B44" w:rsidP="00215B44">
      <w:pPr>
        <w:jc w:val="both"/>
      </w:pPr>
    </w:p>
    <w:p w14:paraId="05FC547A" w14:textId="77777777" w:rsidR="00215B44" w:rsidRDefault="00215B44" w:rsidP="00215B44">
      <w:pPr>
        <w:jc w:val="both"/>
      </w:pPr>
      <w:r>
        <w:t>describing the area in which an animal may be physically present but not directly observable.</w:t>
      </w:r>
    </w:p>
    <w:p w14:paraId="3C4184E4" w14:textId="77777777" w:rsidR="00215B44" w:rsidRDefault="00215B44" w:rsidP="00215B44">
      <w:pPr>
        <w:jc w:val="both"/>
      </w:pPr>
    </w:p>
    <w:p w14:paraId="3893FDFD" w14:textId="77777777" w:rsidR="00215B44" w:rsidRDefault="00215B44" w:rsidP="00215B44">
      <w:pPr>
        <w:jc w:val="both"/>
      </w:pPr>
      <w:r>
        <w:t>When reliable ground-plane projection is not possible, an image-space representation will be retained and explicitly documented as a methodological limitation.</w:t>
      </w:r>
    </w:p>
    <w:p w14:paraId="2083A09D" w14:textId="77777777" w:rsidR="00215B44" w:rsidRDefault="00215B44" w:rsidP="00215B44">
      <w:pPr>
        <w:jc w:val="both"/>
      </w:pPr>
    </w:p>
    <w:p w14:paraId="74B5685F" w14:textId="77777777" w:rsidR="00215B44" w:rsidRDefault="00215B44" w:rsidP="00215B44">
      <w:pPr>
        <w:jc w:val="both"/>
      </w:pPr>
      <w:r>
        <w:t>An animal will be considered to have entered an occlusion event when:</w:t>
      </w:r>
    </w:p>
    <w:p w14:paraId="6E71ED55" w14:textId="77777777" w:rsidR="00215B44" w:rsidRDefault="00215B44" w:rsidP="00215B44">
      <w:pPr>
        <w:jc w:val="both"/>
      </w:pPr>
    </w:p>
    <w:p w14:paraId="23AADA94" w14:textId="77777777" w:rsidR="00215B44" w:rsidRDefault="00215B44" w:rsidP="00215B44">
      <w:pPr>
        <w:jc w:val="both"/>
      </w:pPr>
      <w:r>
        <w:t>its detections cease or become substantially degraded;</w:t>
      </w:r>
    </w:p>
    <w:p w14:paraId="6C902D9D" w14:textId="77777777" w:rsidR="00215B44" w:rsidRDefault="00215B44" w:rsidP="00215B44">
      <w:pPr>
        <w:jc w:val="both"/>
      </w:pPr>
      <w:r>
        <w:t>its most recent reliable position intersects or approaches an estimated occlusion region; and</w:t>
      </w:r>
    </w:p>
    <w:p w14:paraId="7232D5AB" w14:textId="77777777" w:rsidR="00215B44" w:rsidRDefault="00215B44" w:rsidP="00215B44">
      <w:pPr>
        <w:jc w:val="both"/>
      </w:pPr>
      <w:r>
        <w:t>the disappearance is not better explained by exiting the image boundary or detector failure in open visible space.</w:t>
      </w:r>
    </w:p>
    <w:p w14:paraId="233C0838" w14:textId="77777777" w:rsidR="00215B44" w:rsidRDefault="00215B44" w:rsidP="00215B44">
      <w:pPr>
        <w:jc w:val="both"/>
      </w:pPr>
    </w:p>
    <w:p w14:paraId="51141300" w14:textId="77777777" w:rsidR="00215B44" w:rsidRDefault="00215B44" w:rsidP="00215B44">
      <w:pPr>
        <w:jc w:val="both"/>
      </w:pPr>
      <w:r>
        <w:t>Occlusion classifications will include vegetation-induced, inter-animal, structural, terrain-related, and uncertain occlusion where these can be reliably distinguished.</w:t>
      </w:r>
    </w:p>
    <w:p w14:paraId="0A29CBDB" w14:textId="77777777" w:rsidR="00215B44" w:rsidRDefault="00215B44" w:rsidP="00215B44">
      <w:pPr>
        <w:jc w:val="both"/>
      </w:pPr>
    </w:p>
    <w:p w14:paraId="007E56C5" w14:textId="77777777" w:rsidR="00215B44" w:rsidRDefault="00215B44" w:rsidP="00215B44">
      <w:pPr>
        <w:jc w:val="both"/>
      </w:pPr>
      <w:r>
        <w:t>11.9 Persistent Animal Identity Representation</w:t>
      </w:r>
    </w:p>
    <w:p w14:paraId="09D37E9D" w14:textId="77777777" w:rsidR="00215B44" w:rsidRDefault="00215B44" w:rsidP="00215B44">
      <w:pPr>
        <w:jc w:val="both"/>
      </w:pPr>
    </w:p>
    <w:p w14:paraId="11AD059C" w14:textId="77777777" w:rsidR="00215B44" w:rsidRDefault="00215B44" w:rsidP="00215B44">
      <w:pPr>
        <w:jc w:val="both"/>
      </w:pPr>
      <w:r>
        <w:t>The study will distinguish between a temporary tracking instance and the persistent identity of the physical animal.</w:t>
      </w:r>
    </w:p>
    <w:p w14:paraId="35BCF5F8" w14:textId="77777777" w:rsidR="00215B44" w:rsidRDefault="00215B44" w:rsidP="00215B44">
      <w:pPr>
        <w:jc w:val="both"/>
      </w:pPr>
    </w:p>
    <w:p w14:paraId="2D350772" w14:textId="77777777" w:rsidR="00215B44" w:rsidRDefault="00215B44" w:rsidP="00215B44">
      <w:pPr>
        <w:jc w:val="both"/>
      </w:pPr>
      <w:r>
        <w:t>Each animal identity I</w:t>
      </w:r>
    </w:p>
    <w:p w14:paraId="666B6233" w14:textId="77777777" w:rsidR="00215B44" w:rsidRDefault="00215B44" w:rsidP="00215B44">
      <w:pPr>
        <w:jc w:val="both"/>
      </w:pPr>
      <w:proofErr w:type="spellStart"/>
      <w:r>
        <w:t>i</w:t>
      </w:r>
      <w:proofErr w:type="spellEnd"/>
    </w:p>
    <w:p w14:paraId="40A32ACD" w14:textId="77777777" w:rsidR="00215B44" w:rsidRDefault="00215B44" w:rsidP="00215B44">
      <w:pPr>
        <w:jc w:val="both"/>
      </w:pPr>
      <w:r>
        <w:tab/>
        <w:t>​</w:t>
      </w:r>
    </w:p>
    <w:p w14:paraId="4EADC001" w14:textId="77777777" w:rsidR="00215B44" w:rsidRDefault="00215B44" w:rsidP="00215B44">
      <w:pPr>
        <w:jc w:val="both"/>
      </w:pPr>
    </w:p>
    <w:p w14:paraId="7AABD5C7" w14:textId="77777777" w:rsidR="00215B44" w:rsidRDefault="00215B44" w:rsidP="00215B44">
      <w:pPr>
        <w:jc w:val="both"/>
      </w:pPr>
      <w:r>
        <w:t xml:space="preserve"> will maintain an identity-memory state:</w:t>
      </w:r>
    </w:p>
    <w:p w14:paraId="2D353751" w14:textId="77777777" w:rsidR="00215B44" w:rsidRDefault="00215B44" w:rsidP="00215B44">
      <w:pPr>
        <w:jc w:val="both"/>
      </w:pPr>
    </w:p>
    <w:p w14:paraId="6D97FA5C" w14:textId="77777777" w:rsidR="00215B44" w:rsidRDefault="00215B44" w:rsidP="00215B44">
      <w:pPr>
        <w:jc w:val="both"/>
      </w:pPr>
      <w:r>
        <w:t>M</w:t>
      </w:r>
    </w:p>
    <w:p w14:paraId="7A6C96C0" w14:textId="77777777" w:rsidR="00215B44" w:rsidRDefault="00215B44" w:rsidP="00215B44">
      <w:pPr>
        <w:jc w:val="both"/>
      </w:pPr>
      <w:proofErr w:type="spellStart"/>
      <w:r>
        <w:t>i</w:t>
      </w:r>
      <w:proofErr w:type="spellEnd"/>
    </w:p>
    <w:p w14:paraId="32E0435B" w14:textId="77777777" w:rsidR="00215B44" w:rsidRDefault="00215B44" w:rsidP="00215B44">
      <w:pPr>
        <w:jc w:val="both"/>
      </w:pPr>
      <w:r>
        <w:t>t</w:t>
      </w:r>
    </w:p>
    <w:p w14:paraId="6084BA6C" w14:textId="77777777" w:rsidR="00215B44" w:rsidRDefault="00215B44" w:rsidP="00215B44">
      <w:pPr>
        <w:jc w:val="both"/>
      </w:pPr>
      <w:r>
        <w:tab/>
        <w:t>​</w:t>
      </w:r>
    </w:p>
    <w:p w14:paraId="5EF09C32" w14:textId="77777777" w:rsidR="00215B44" w:rsidRDefault="00215B44" w:rsidP="00215B44">
      <w:pPr>
        <w:jc w:val="both"/>
      </w:pPr>
    </w:p>
    <w:p w14:paraId="4FA517A2" w14:textId="77777777" w:rsidR="00215B44" w:rsidRDefault="00215B44" w:rsidP="00215B44">
      <w:pPr>
        <w:jc w:val="both"/>
      </w:pPr>
      <w:r>
        <w:t>=[A</w:t>
      </w:r>
    </w:p>
    <w:p w14:paraId="0B888A28" w14:textId="77777777" w:rsidR="00215B44" w:rsidRDefault="00215B44" w:rsidP="00215B44">
      <w:pPr>
        <w:jc w:val="both"/>
      </w:pPr>
      <w:proofErr w:type="spellStart"/>
      <w:r>
        <w:t>i</w:t>
      </w:r>
      <w:proofErr w:type="spellEnd"/>
    </w:p>
    <w:p w14:paraId="1028CE04" w14:textId="77777777" w:rsidR="00215B44" w:rsidRDefault="00215B44" w:rsidP="00215B44">
      <w:pPr>
        <w:jc w:val="both"/>
      </w:pPr>
      <w:r>
        <w:t>t</w:t>
      </w:r>
    </w:p>
    <w:p w14:paraId="08742CC0" w14:textId="77777777" w:rsidR="00215B44" w:rsidRDefault="00215B44" w:rsidP="00215B44">
      <w:pPr>
        <w:jc w:val="both"/>
      </w:pPr>
      <w:r>
        <w:tab/>
        <w:t>​</w:t>
      </w:r>
    </w:p>
    <w:p w14:paraId="6BE56530" w14:textId="77777777" w:rsidR="00215B44" w:rsidRDefault="00215B44" w:rsidP="00215B44">
      <w:pPr>
        <w:jc w:val="both"/>
      </w:pPr>
    </w:p>
    <w:p w14:paraId="5A67DF6B" w14:textId="77777777" w:rsidR="00215B44" w:rsidRDefault="00215B44" w:rsidP="00215B44">
      <w:pPr>
        <w:jc w:val="both"/>
      </w:pPr>
      <w:r>
        <w:t>,K</w:t>
      </w:r>
    </w:p>
    <w:p w14:paraId="5DF2E4CF" w14:textId="77777777" w:rsidR="00215B44" w:rsidRDefault="00215B44" w:rsidP="00215B44">
      <w:pPr>
        <w:jc w:val="both"/>
      </w:pPr>
      <w:proofErr w:type="spellStart"/>
      <w:r>
        <w:t>i</w:t>
      </w:r>
      <w:proofErr w:type="spellEnd"/>
    </w:p>
    <w:p w14:paraId="4A40CA57" w14:textId="77777777" w:rsidR="00215B44" w:rsidRDefault="00215B44" w:rsidP="00215B44">
      <w:pPr>
        <w:jc w:val="both"/>
      </w:pPr>
      <w:r>
        <w:t>t</w:t>
      </w:r>
    </w:p>
    <w:p w14:paraId="329F5016" w14:textId="77777777" w:rsidR="00215B44" w:rsidRDefault="00215B44" w:rsidP="00215B44">
      <w:pPr>
        <w:jc w:val="both"/>
      </w:pPr>
      <w:r>
        <w:tab/>
        <w:t>​</w:t>
      </w:r>
    </w:p>
    <w:p w14:paraId="24D025B9" w14:textId="77777777" w:rsidR="00215B44" w:rsidRDefault="00215B44" w:rsidP="00215B44">
      <w:pPr>
        <w:jc w:val="both"/>
      </w:pPr>
    </w:p>
    <w:p w14:paraId="6043F9DB" w14:textId="77777777" w:rsidR="00215B44" w:rsidRDefault="00215B44" w:rsidP="00215B44">
      <w:pPr>
        <w:jc w:val="both"/>
      </w:pPr>
      <w:r>
        <w:t>,B</w:t>
      </w:r>
    </w:p>
    <w:p w14:paraId="2AD5239F" w14:textId="77777777" w:rsidR="00215B44" w:rsidRDefault="00215B44" w:rsidP="00215B44">
      <w:pPr>
        <w:jc w:val="both"/>
      </w:pPr>
      <w:proofErr w:type="spellStart"/>
      <w:r>
        <w:t>i</w:t>
      </w:r>
      <w:proofErr w:type="spellEnd"/>
    </w:p>
    <w:p w14:paraId="4DC4552A" w14:textId="77777777" w:rsidR="00215B44" w:rsidRDefault="00215B44" w:rsidP="00215B44">
      <w:pPr>
        <w:jc w:val="both"/>
      </w:pPr>
      <w:r>
        <w:t>t</w:t>
      </w:r>
    </w:p>
    <w:p w14:paraId="00041443" w14:textId="77777777" w:rsidR="00215B44" w:rsidRDefault="00215B44" w:rsidP="00215B44">
      <w:pPr>
        <w:jc w:val="both"/>
      </w:pPr>
      <w:r>
        <w:tab/>
        <w:t>​</w:t>
      </w:r>
    </w:p>
    <w:p w14:paraId="378A0650" w14:textId="77777777" w:rsidR="00215B44" w:rsidRDefault="00215B44" w:rsidP="00215B44">
      <w:pPr>
        <w:jc w:val="both"/>
      </w:pPr>
    </w:p>
    <w:p w14:paraId="4520F8D7" w14:textId="77777777" w:rsidR="00215B44" w:rsidRDefault="00215B44" w:rsidP="00215B44">
      <w:pPr>
        <w:jc w:val="both"/>
      </w:pPr>
      <w:r>
        <w:t>,S</w:t>
      </w:r>
    </w:p>
    <w:p w14:paraId="1CF72647" w14:textId="77777777" w:rsidR="00215B44" w:rsidRDefault="00215B44" w:rsidP="00215B44">
      <w:pPr>
        <w:jc w:val="both"/>
      </w:pPr>
      <w:proofErr w:type="spellStart"/>
      <w:r>
        <w:t>i</w:t>
      </w:r>
      <w:proofErr w:type="spellEnd"/>
    </w:p>
    <w:p w14:paraId="508420EC" w14:textId="77777777" w:rsidR="00215B44" w:rsidRDefault="00215B44" w:rsidP="00215B44">
      <w:pPr>
        <w:jc w:val="both"/>
      </w:pPr>
      <w:r>
        <w:t>t</w:t>
      </w:r>
    </w:p>
    <w:p w14:paraId="77EFE13C" w14:textId="77777777" w:rsidR="00215B44" w:rsidRDefault="00215B44" w:rsidP="00215B44">
      <w:pPr>
        <w:jc w:val="both"/>
      </w:pPr>
      <w:r>
        <w:tab/>
        <w:t>​</w:t>
      </w:r>
    </w:p>
    <w:p w14:paraId="48A0C364" w14:textId="77777777" w:rsidR="00215B44" w:rsidRDefault="00215B44" w:rsidP="00215B44">
      <w:pPr>
        <w:jc w:val="both"/>
      </w:pPr>
    </w:p>
    <w:p w14:paraId="5A74B243" w14:textId="77777777" w:rsidR="00215B44" w:rsidRDefault="00215B44" w:rsidP="00215B44">
      <w:pPr>
        <w:jc w:val="both"/>
      </w:pPr>
      <w:r>
        <w:t>,R</w:t>
      </w:r>
    </w:p>
    <w:p w14:paraId="49E79380" w14:textId="77777777" w:rsidR="00215B44" w:rsidRDefault="00215B44" w:rsidP="00215B44">
      <w:pPr>
        <w:jc w:val="both"/>
      </w:pPr>
      <w:proofErr w:type="spellStart"/>
      <w:r>
        <w:t>i</w:t>
      </w:r>
      <w:proofErr w:type="spellEnd"/>
    </w:p>
    <w:p w14:paraId="54126333" w14:textId="77777777" w:rsidR="00215B44" w:rsidRDefault="00215B44" w:rsidP="00215B44">
      <w:pPr>
        <w:jc w:val="both"/>
      </w:pPr>
      <w:r>
        <w:t>t</w:t>
      </w:r>
    </w:p>
    <w:p w14:paraId="6074833A" w14:textId="77777777" w:rsidR="00215B44" w:rsidRDefault="00215B44" w:rsidP="00215B44">
      <w:pPr>
        <w:jc w:val="both"/>
      </w:pPr>
      <w:r>
        <w:tab/>
        <w:t>​</w:t>
      </w:r>
    </w:p>
    <w:p w14:paraId="70DB30E4" w14:textId="77777777" w:rsidR="00215B44" w:rsidRDefault="00215B44" w:rsidP="00215B44">
      <w:pPr>
        <w:jc w:val="both"/>
      </w:pPr>
    </w:p>
    <w:p w14:paraId="23EF9F74" w14:textId="77777777" w:rsidR="00215B44" w:rsidRDefault="00215B44" w:rsidP="00215B44">
      <w:pPr>
        <w:jc w:val="both"/>
      </w:pPr>
      <w:r>
        <w:t>],</w:t>
      </w:r>
    </w:p>
    <w:p w14:paraId="3AC4EC19" w14:textId="77777777" w:rsidR="00215B44" w:rsidRDefault="00215B44" w:rsidP="00215B44">
      <w:pPr>
        <w:jc w:val="both"/>
      </w:pPr>
    </w:p>
    <w:p w14:paraId="2FA25572" w14:textId="77777777" w:rsidR="00215B44" w:rsidRDefault="00215B44" w:rsidP="00215B44">
      <w:pPr>
        <w:jc w:val="both"/>
      </w:pPr>
      <w:r>
        <w:t>where:</w:t>
      </w:r>
    </w:p>
    <w:p w14:paraId="01B4D281" w14:textId="77777777" w:rsidR="00215B44" w:rsidRDefault="00215B44" w:rsidP="00215B44">
      <w:pPr>
        <w:jc w:val="both"/>
      </w:pPr>
    </w:p>
    <w:p w14:paraId="10FC5B69" w14:textId="77777777" w:rsidR="00215B44" w:rsidRDefault="00215B44" w:rsidP="00215B44">
      <w:pPr>
        <w:jc w:val="both"/>
      </w:pPr>
      <w:r>
        <w:t>A</w:t>
      </w:r>
    </w:p>
    <w:p w14:paraId="3C4B75A2" w14:textId="77777777" w:rsidR="00215B44" w:rsidRDefault="00215B44" w:rsidP="00215B44">
      <w:pPr>
        <w:jc w:val="both"/>
      </w:pPr>
      <w:proofErr w:type="spellStart"/>
      <w:r>
        <w:lastRenderedPageBreak/>
        <w:t>i</w:t>
      </w:r>
      <w:proofErr w:type="spellEnd"/>
    </w:p>
    <w:p w14:paraId="35EC91F5" w14:textId="77777777" w:rsidR="00215B44" w:rsidRDefault="00215B44" w:rsidP="00215B44">
      <w:pPr>
        <w:jc w:val="both"/>
      </w:pPr>
      <w:r>
        <w:t>t</w:t>
      </w:r>
    </w:p>
    <w:p w14:paraId="4FA83021" w14:textId="77777777" w:rsidR="00215B44" w:rsidRDefault="00215B44" w:rsidP="00215B44">
      <w:pPr>
        <w:jc w:val="both"/>
      </w:pPr>
      <w:r>
        <w:tab/>
        <w:t>​</w:t>
      </w:r>
    </w:p>
    <w:p w14:paraId="024B50D0" w14:textId="77777777" w:rsidR="00215B44" w:rsidRDefault="00215B44" w:rsidP="00215B44">
      <w:pPr>
        <w:jc w:val="both"/>
      </w:pPr>
    </w:p>
    <w:p w14:paraId="1E67E17B" w14:textId="77777777" w:rsidR="00215B44" w:rsidRDefault="00215B44" w:rsidP="00215B44">
      <w:pPr>
        <w:jc w:val="both"/>
      </w:pPr>
      <w:r>
        <w:t xml:space="preserve"> represents appearance memory;</w:t>
      </w:r>
    </w:p>
    <w:p w14:paraId="1241DBB8" w14:textId="77777777" w:rsidR="00215B44" w:rsidRDefault="00215B44" w:rsidP="00215B44">
      <w:pPr>
        <w:jc w:val="both"/>
      </w:pPr>
      <w:r>
        <w:t>K</w:t>
      </w:r>
    </w:p>
    <w:p w14:paraId="0396D686" w14:textId="77777777" w:rsidR="00215B44" w:rsidRDefault="00215B44" w:rsidP="00215B44">
      <w:pPr>
        <w:jc w:val="both"/>
      </w:pPr>
      <w:proofErr w:type="spellStart"/>
      <w:r>
        <w:t>i</w:t>
      </w:r>
      <w:proofErr w:type="spellEnd"/>
    </w:p>
    <w:p w14:paraId="4CB07A64" w14:textId="77777777" w:rsidR="00215B44" w:rsidRDefault="00215B44" w:rsidP="00215B44">
      <w:pPr>
        <w:jc w:val="both"/>
      </w:pPr>
      <w:r>
        <w:t>t</w:t>
      </w:r>
    </w:p>
    <w:p w14:paraId="29543282" w14:textId="77777777" w:rsidR="00215B44" w:rsidRDefault="00215B44" w:rsidP="00215B44">
      <w:pPr>
        <w:jc w:val="both"/>
      </w:pPr>
      <w:r>
        <w:tab/>
        <w:t>​</w:t>
      </w:r>
    </w:p>
    <w:p w14:paraId="1E227973" w14:textId="77777777" w:rsidR="00215B44" w:rsidRDefault="00215B44" w:rsidP="00215B44">
      <w:pPr>
        <w:jc w:val="both"/>
      </w:pPr>
    </w:p>
    <w:p w14:paraId="2B99EA8C" w14:textId="77777777" w:rsidR="00215B44" w:rsidRDefault="00215B44" w:rsidP="00215B44">
      <w:pPr>
        <w:jc w:val="both"/>
      </w:pPr>
      <w:r>
        <w:t xml:space="preserve"> represents motion and trajectory memory;</w:t>
      </w:r>
    </w:p>
    <w:p w14:paraId="4AC7D86C" w14:textId="77777777" w:rsidR="00215B44" w:rsidRDefault="00215B44" w:rsidP="00215B44">
      <w:pPr>
        <w:jc w:val="both"/>
      </w:pPr>
      <w:r>
        <w:t>B</w:t>
      </w:r>
    </w:p>
    <w:p w14:paraId="6FC67FB9" w14:textId="77777777" w:rsidR="00215B44" w:rsidRDefault="00215B44" w:rsidP="00215B44">
      <w:pPr>
        <w:jc w:val="both"/>
      </w:pPr>
      <w:proofErr w:type="spellStart"/>
      <w:r>
        <w:t>i</w:t>
      </w:r>
      <w:proofErr w:type="spellEnd"/>
    </w:p>
    <w:p w14:paraId="2D1EC9E7" w14:textId="77777777" w:rsidR="00215B44" w:rsidRDefault="00215B44" w:rsidP="00215B44">
      <w:pPr>
        <w:jc w:val="both"/>
      </w:pPr>
      <w:r>
        <w:t>t</w:t>
      </w:r>
    </w:p>
    <w:p w14:paraId="113479C3" w14:textId="77777777" w:rsidR="00215B44" w:rsidRDefault="00215B44" w:rsidP="00215B44">
      <w:pPr>
        <w:jc w:val="both"/>
      </w:pPr>
      <w:r>
        <w:tab/>
        <w:t>​</w:t>
      </w:r>
    </w:p>
    <w:p w14:paraId="252FF553" w14:textId="77777777" w:rsidR="00215B44" w:rsidRDefault="00215B44" w:rsidP="00215B44">
      <w:pPr>
        <w:jc w:val="both"/>
      </w:pPr>
    </w:p>
    <w:p w14:paraId="3BE32F91" w14:textId="77777777" w:rsidR="00215B44" w:rsidRDefault="00215B44" w:rsidP="00215B44">
      <w:pPr>
        <w:jc w:val="both"/>
      </w:pPr>
      <w:r>
        <w:t xml:space="preserve"> represents </w:t>
      </w:r>
      <w:proofErr w:type="spellStart"/>
      <w:r>
        <w:t>behavioural</w:t>
      </w:r>
      <w:proofErr w:type="spellEnd"/>
      <w:r>
        <w:t xml:space="preserve"> dynamics;</w:t>
      </w:r>
    </w:p>
    <w:p w14:paraId="15A4B348" w14:textId="77777777" w:rsidR="00215B44" w:rsidRDefault="00215B44" w:rsidP="00215B44">
      <w:pPr>
        <w:jc w:val="both"/>
      </w:pPr>
      <w:r>
        <w:t>S</w:t>
      </w:r>
    </w:p>
    <w:p w14:paraId="6A7E9052" w14:textId="77777777" w:rsidR="00215B44" w:rsidRDefault="00215B44" w:rsidP="00215B44">
      <w:pPr>
        <w:jc w:val="both"/>
      </w:pPr>
      <w:proofErr w:type="spellStart"/>
      <w:r>
        <w:t>i</w:t>
      </w:r>
      <w:proofErr w:type="spellEnd"/>
    </w:p>
    <w:p w14:paraId="1473785A" w14:textId="77777777" w:rsidR="00215B44" w:rsidRDefault="00215B44" w:rsidP="00215B44">
      <w:pPr>
        <w:jc w:val="both"/>
      </w:pPr>
      <w:r>
        <w:t>t</w:t>
      </w:r>
    </w:p>
    <w:p w14:paraId="2CDCD104" w14:textId="77777777" w:rsidR="00215B44" w:rsidRDefault="00215B44" w:rsidP="00215B44">
      <w:pPr>
        <w:jc w:val="both"/>
      </w:pPr>
      <w:r>
        <w:tab/>
        <w:t>​</w:t>
      </w:r>
    </w:p>
    <w:p w14:paraId="2E4B4266" w14:textId="77777777" w:rsidR="00215B44" w:rsidRDefault="00215B44" w:rsidP="00215B44">
      <w:pPr>
        <w:jc w:val="both"/>
      </w:pPr>
    </w:p>
    <w:p w14:paraId="183F0286" w14:textId="77777777" w:rsidR="00215B44" w:rsidRDefault="00215B44" w:rsidP="00215B44">
      <w:pPr>
        <w:jc w:val="both"/>
      </w:pPr>
      <w:r>
        <w:t xml:space="preserve"> represents herd or social context; and</w:t>
      </w:r>
    </w:p>
    <w:p w14:paraId="44507C63" w14:textId="77777777" w:rsidR="00215B44" w:rsidRDefault="00215B44" w:rsidP="00215B44">
      <w:pPr>
        <w:jc w:val="both"/>
      </w:pPr>
      <w:r>
        <w:t>R</w:t>
      </w:r>
    </w:p>
    <w:p w14:paraId="5EC0B429" w14:textId="77777777" w:rsidR="00215B44" w:rsidRDefault="00215B44" w:rsidP="00215B44">
      <w:pPr>
        <w:jc w:val="both"/>
      </w:pPr>
      <w:proofErr w:type="spellStart"/>
      <w:r>
        <w:t>i</w:t>
      </w:r>
      <w:proofErr w:type="spellEnd"/>
    </w:p>
    <w:p w14:paraId="21CC6CB4" w14:textId="77777777" w:rsidR="00215B44" w:rsidRDefault="00215B44" w:rsidP="00215B44">
      <w:pPr>
        <w:jc w:val="both"/>
      </w:pPr>
      <w:r>
        <w:t>t</w:t>
      </w:r>
    </w:p>
    <w:p w14:paraId="3A72E6C5" w14:textId="77777777" w:rsidR="00215B44" w:rsidRDefault="00215B44" w:rsidP="00215B44">
      <w:pPr>
        <w:jc w:val="both"/>
      </w:pPr>
      <w:r>
        <w:tab/>
        <w:t>​</w:t>
      </w:r>
    </w:p>
    <w:p w14:paraId="650BE1F1" w14:textId="77777777" w:rsidR="00215B44" w:rsidRDefault="00215B44" w:rsidP="00215B44">
      <w:pPr>
        <w:jc w:val="both"/>
      </w:pPr>
    </w:p>
    <w:p w14:paraId="13E7B43E" w14:textId="77777777" w:rsidR="00215B44" w:rsidRDefault="00215B44" w:rsidP="00215B44">
      <w:pPr>
        <w:jc w:val="both"/>
      </w:pPr>
      <w:r>
        <w:t xml:space="preserve"> represents reliability and confidence.</w:t>
      </w:r>
    </w:p>
    <w:p w14:paraId="3AFA7242" w14:textId="77777777" w:rsidR="00215B44" w:rsidRDefault="00215B44" w:rsidP="00215B44">
      <w:pPr>
        <w:jc w:val="both"/>
      </w:pPr>
    </w:p>
    <w:p w14:paraId="34FE2F9C" w14:textId="77777777" w:rsidR="00215B44" w:rsidRDefault="00215B44" w:rsidP="00215B44">
      <w:pPr>
        <w:jc w:val="both"/>
      </w:pPr>
      <w:r>
        <w:t>Appearance memory may include:</w:t>
      </w:r>
    </w:p>
    <w:p w14:paraId="16754127" w14:textId="77777777" w:rsidR="00215B44" w:rsidRDefault="00215B44" w:rsidP="00215B44">
      <w:pPr>
        <w:jc w:val="both"/>
      </w:pPr>
    </w:p>
    <w:p w14:paraId="2B51219A" w14:textId="77777777" w:rsidR="00215B44" w:rsidRDefault="00215B44" w:rsidP="00215B44">
      <w:pPr>
        <w:jc w:val="both"/>
      </w:pPr>
      <w:r>
        <w:t xml:space="preserve">deep </w:t>
      </w:r>
      <w:proofErr w:type="spellStart"/>
      <w:r>
        <w:t>ReID</w:t>
      </w:r>
      <w:proofErr w:type="spellEnd"/>
      <w:r>
        <w:t xml:space="preserve"> embeddings;</w:t>
      </w:r>
    </w:p>
    <w:p w14:paraId="6282DFC5" w14:textId="77777777" w:rsidR="00215B44" w:rsidRDefault="00215B44" w:rsidP="00215B44">
      <w:pPr>
        <w:jc w:val="both"/>
      </w:pPr>
      <w:r>
        <w:t xml:space="preserve">independently extracted </w:t>
      </w:r>
      <w:proofErr w:type="spellStart"/>
      <w:r>
        <w:t>colour</w:t>
      </w:r>
      <w:proofErr w:type="spellEnd"/>
      <w:r>
        <w:t xml:space="preserve"> histograms;</w:t>
      </w:r>
    </w:p>
    <w:p w14:paraId="51CF65B4" w14:textId="77777777" w:rsidR="00215B44" w:rsidRDefault="00215B44" w:rsidP="00215B44">
      <w:pPr>
        <w:jc w:val="both"/>
      </w:pPr>
      <w:r>
        <w:t>body aspect ratio;</w:t>
      </w:r>
    </w:p>
    <w:p w14:paraId="1C7D7BC4" w14:textId="77777777" w:rsidR="00215B44" w:rsidRDefault="00215B44" w:rsidP="00215B44">
      <w:pPr>
        <w:jc w:val="both"/>
      </w:pPr>
      <w:r>
        <w:t>texture characteristics;</w:t>
      </w:r>
    </w:p>
    <w:p w14:paraId="1501CBB9" w14:textId="77777777" w:rsidR="00215B44" w:rsidRDefault="00215B44" w:rsidP="00215B44">
      <w:pPr>
        <w:jc w:val="both"/>
      </w:pPr>
      <w:r>
        <w:t>structural or coat-pattern descriptors; and</w:t>
      </w:r>
    </w:p>
    <w:p w14:paraId="00F1308F" w14:textId="77777777" w:rsidR="00215B44" w:rsidRDefault="00215B44" w:rsidP="00215B44">
      <w:pPr>
        <w:jc w:val="both"/>
      </w:pPr>
      <w:r>
        <w:t>multiple clean historical appearance prototypes.</w:t>
      </w:r>
    </w:p>
    <w:p w14:paraId="3FE081D7" w14:textId="77777777" w:rsidR="00215B44" w:rsidRDefault="00215B44" w:rsidP="00215B44">
      <w:pPr>
        <w:jc w:val="both"/>
      </w:pPr>
    </w:p>
    <w:p w14:paraId="22E1EF2C" w14:textId="77777777" w:rsidR="00215B44" w:rsidRDefault="00215B44" w:rsidP="00215B44">
      <w:pPr>
        <w:jc w:val="both"/>
      </w:pPr>
      <w:r>
        <w:t>Memory updates will be reliability controlled. Features extracted from severely occluded, blurred, low-confidence, or spatially misregistered crops will not be permitted to update the identity representation without quality checks.</w:t>
      </w:r>
    </w:p>
    <w:p w14:paraId="50A136A9" w14:textId="77777777" w:rsidR="00215B44" w:rsidRDefault="00215B44" w:rsidP="00215B44">
      <w:pPr>
        <w:jc w:val="both"/>
      </w:pPr>
    </w:p>
    <w:p w14:paraId="53BADCC4" w14:textId="77777777" w:rsidR="00215B44" w:rsidRDefault="00215B44" w:rsidP="00215B44">
      <w:pPr>
        <w:jc w:val="both"/>
      </w:pPr>
      <w:r>
        <w:t>A normalized exponential moving average may be used for stable appearance observations:</w:t>
      </w:r>
    </w:p>
    <w:p w14:paraId="42B43035" w14:textId="77777777" w:rsidR="00215B44" w:rsidRDefault="00215B44" w:rsidP="00215B44">
      <w:pPr>
        <w:jc w:val="both"/>
      </w:pPr>
    </w:p>
    <w:p w14:paraId="15AA3567" w14:textId="77777777" w:rsidR="00215B44" w:rsidRDefault="00215B44" w:rsidP="00215B44">
      <w:pPr>
        <w:jc w:val="both"/>
      </w:pPr>
      <w:r>
        <w:t>a</w:t>
      </w:r>
    </w:p>
    <w:p w14:paraId="3DCF6338" w14:textId="77777777" w:rsidR="00215B44" w:rsidRDefault="00215B44" w:rsidP="00215B44">
      <w:pPr>
        <w:jc w:val="both"/>
      </w:pPr>
      <w:r>
        <w:t>ˉ</w:t>
      </w:r>
    </w:p>
    <w:p w14:paraId="581E3B07" w14:textId="77777777" w:rsidR="00215B44" w:rsidRDefault="00215B44" w:rsidP="00215B44">
      <w:pPr>
        <w:jc w:val="both"/>
      </w:pPr>
      <w:proofErr w:type="spellStart"/>
      <w:r>
        <w:t>i</w:t>
      </w:r>
      <w:proofErr w:type="spellEnd"/>
    </w:p>
    <w:p w14:paraId="1ACB53A9" w14:textId="77777777" w:rsidR="00215B44" w:rsidRDefault="00215B44" w:rsidP="00215B44">
      <w:pPr>
        <w:jc w:val="both"/>
      </w:pPr>
      <w:r>
        <w:t>t</w:t>
      </w:r>
    </w:p>
    <w:p w14:paraId="05554540" w14:textId="77777777" w:rsidR="00215B44" w:rsidRDefault="00215B44" w:rsidP="00215B44">
      <w:pPr>
        <w:jc w:val="both"/>
      </w:pPr>
      <w:r>
        <w:tab/>
        <w:t>​</w:t>
      </w:r>
    </w:p>
    <w:p w14:paraId="334E6D56" w14:textId="77777777" w:rsidR="00215B44" w:rsidRDefault="00215B44" w:rsidP="00215B44">
      <w:pPr>
        <w:jc w:val="both"/>
      </w:pPr>
    </w:p>
    <w:p w14:paraId="62C541D9" w14:textId="77777777" w:rsidR="00215B44" w:rsidRDefault="00215B44" w:rsidP="00215B44">
      <w:pPr>
        <w:jc w:val="both"/>
      </w:pPr>
      <w:r>
        <w:t>=norm(ρ</w:t>
      </w:r>
    </w:p>
    <w:p w14:paraId="447C1838" w14:textId="77777777" w:rsidR="00215B44" w:rsidRDefault="00215B44" w:rsidP="00215B44">
      <w:pPr>
        <w:jc w:val="both"/>
      </w:pPr>
      <w:r>
        <w:t>a</w:t>
      </w:r>
    </w:p>
    <w:p w14:paraId="67B9F5E2" w14:textId="77777777" w:rsidR="00215B44" w:rsidRDefault="00215B44" w:rsidP="00215B44">
      <w:pPr>
        <w:jc w:val="both"/>
      </w:pPr>
      <w:r>
        <w:t>ˉ</w:t>
      </w:r>
    </w:p>
    <w:p w14:paraId="641ABB43" w14:textId="77777777" w:rsidR="00215B44" w:rsidRDefault="00215B44" w:rsidP="00215B44">
      <w:pPr>
        <w:jc w:val="both"/>
      </w:pPr>
      <w:proofErr w:type="spellStart"/>
      <w:r>
        <w:t>i</w:t>
      </w:r>
      <w:proofErr w:type="spellEnd"/>
    </w:p>
    <w:p w14:paraId="708EE336" w14:textId="77777777" w:rsidR="00215B44" w:rsidRDefault="00215B44" w:rsidP="00215B44">
      <w:pPr>
        <w:jc w:val="both"/>
      </w:pPr>
      <w:r>
        <w:t>t−1</w:t>
      </w:r>
    </w:p>
    <w:p w14:paraId="34AF81B5" w14:textId="77777777" w:rsidR="00215B44" w:rsidRDefault="00215B44" w:rsidP="00215B44">
      <w:pPr>
        <w:jc w:val="both"/>
      </w:pPr>
      <w:r>
        <w:tab/>
        <w:t>​</w:t>
      </w:r>
    </w:p>
    <w:p w14:paraId="4C0FD698" w14:textId="77777777" w:rsidR="00215B44" w:rsidRDefault="00215B44" w:rsidP="00215B44">
      <w:pPr>
        <w:jc w:val="both"/>
      </w:pPr>
    </w:p>
    <w:p w14:paraId="16A856E5" w14:textId="77777777" w:rsidR="00215B44" w:rsidRDefault="00215B44" w:rsidP="00215B44">
      <w:pPr>
        <w:jc w:val="both"/>
      </w:pPr>
      <w:r>
        <w:t>+(1−ρ)a</w:t>
      </w:r>
    </w:p>
    <w:p w14:paraId="531A4237" w14:textId="77777777" w:rsidR="00215B44" w:rsidRDefault="00215B44" w:rsidP="00215B44">
      <w:pPr>
        <w:jc w:val="both"/>
      </w:pPr>
      <w:proofErr w:type="spellStart"/>
      <w:r>
        <w:t>i</w:t>
      </w:r>
      <w:proofErr w:type="spellEnd"/>
    </w:p>
    <w:p w14:paraId="316B2C92" w14:textId="77777777" w:rsidR="00215B44" w:rsidRDefault="00215B44" w:rsidP="00215B44">
      <w:pPr>
        <w:jc w:val="both"/>
      </w:pPr>
      <w:r>
        <w:t>t</w:t>
      </w:r>
    </w:p>
    <w:p w14:paraId="7799A8CA" w14:textId="77777777" w:rsidR="00215B44" w:rsidRDefault="00215B44" w:rsidP="00215B44">
      <w:pPr>
        <w:jc w:val="both"/>
      </w:pPr>
      <w:r>
        <w:tab/>
        <w:t>​</w:t>
      </w:r>
    </w:p>
    <w:p w14:paraId="5CED3FB9" w14:textId="77777777" w:rsidR="00215B44" w:rsidRDefault="00215B44" w:rsidP="00215B44">
      <w:pPr>
        <w:jc w:val="both"/>
      </w:pPr>
    </w:p>
    <w:p w14:paraId="14B27D3E" w14:textId="77777777" w:rsidR="00215B44" w:rsidRDefault="00215B44" w:rsidP="00215B44">
      <w:pPr>
        <w:jc w:val="both"/>
      </w:pPr>
      <w:r>
        <w:t>),</w:t>
      </w:r>
    </w:p>
    <w:p w14:paraId="1E7B6F9E" w14:textId="77777777" w:rsidR="00215B44" w:rsidRDefault="00215B44" w:rsidP="00215B44">
      <w:pPr>
        <w:jc w:val="both"/>
      </w:pPr>
    </w:p>
    <w:p w14:paraId="0075CDCE" w14:textId="77777777" w:rsidR="00215B44" w:rsidRDefault="00215B44" w:rsidP="00215B44">
      <w:pPr>
        <w:jc w:val="both"/>
      </w:pPr>
      <w:r>
        <w:t>where ρ determines the historical memory weight.</w:t>
      </w:r>
    </w:p>
    <w:p w14:paraId="4264FD4D" w14:textId="77777777" w:rsidR="00215B44" w:rsidRDefault="00215B44" w:rsidP="00215B44">
      <w:pPr>
        <w:jc w:val="both"/>
      </w:pPr>
    </w:p>
    <w:p w14:paraId="375645EC" w14:textId="77777777" w:rsidR="00215B44" w:rsidRDefault="00215B44" w:rsidP="00215B44">
      <w:pPr>
        <w:jc w:val="both"/>
      </w:pPr>
      <w:r>
        <w:t>The identity-memory state will persist even when the current visible tracking instance is lost.</w:t>
      </w:r>
    </w:p>
    <w:p w14:paraId="03C5309A" w14:textId="77777777" w:rsidR="00215B44" w:rsidRDefault="00215B44" w:rsidP="00215B44">
      <w:pPr>
        <w:jc w:val="both"/>
      </w:pPr>
    </w:p>
    <w:p w14:paraId="3EE62A75" w14:textId="77777777" w:rsidR="00215B44" w:rsidRDefault="00215B44" w:rsidP="00215B44">
      <w:pPr>
        <w:jc w:val="both"/>
      </w:pPr>
      <w:r>
        <w:t>11.10 Livestock-Specific Appearance Re-Identification</w:t>
      </w:r>
    </w:p>
    <w:p w14:paraId="1EF7B248" w14:textId="77777777" w:rsidR="00215B44" w:rsidRDefault="00215B44" w:rsidP="00215B44">
      <w:pPr>
        <w:jc w:val="both"/>
      </w:pPr>
    </w:p>
    <w:p w14:paraId="1F7F3D97" w14:textId="77777777" w:rsidR="00215B44" w:rsidRDefault="00215B44" w:rsidP="00215B44">
      <w:pPr>
        <w:jc w:val="both"/>
      </w:pPr>
      <w:r>
        <w:t xml:space="preserve">A livestock </w:t>
      </w:r>
      <w:proofErr w:type="spellStart"/>
      <w:r>
        <w:t>ReID</w:t>
      </w:r>
      <w:proofErr w:type="spellEnd"/>
      <w:r>
        <w:t xml:space="preserve"> component will be developed or adapted to provide appearance evidence during identity recovery. The model will generate an embedding:</w:t>
      </w:r>
    </w:p>
    <w:p w14:paraId="6F6A7DA1" w14:textId="77777777" w:rsidR="00215B44" w:rsidRDefault="00215B44" w:rsidP="00215B44">
      <w:pPr>
        <w:jc w:val="both"/>
      </w:pPr>
    </w:p>
    <w:p w14:paraId="63627708" w14:textId="77777777" w:rsidR="00215B44" w:rsidRDefault="00215B44" w:rsidP="00215B44">
      <w:pPr>
        <w:jc w:val="both"/>
      </w:pPr>
      <w:r>
        <w:t>e</w:t>
      </w:r>
    </w:p>
    <w:p w14:paraId="537D5D53" w14:textId="77777777" w:rsidR="00215B44" w:rsidRDefault="00215B44" w:rsidP="00215B44">
      <w:pPr>
        <w:jc w:val="both"/>
      </w:pPr>
      <w:r>
        <w:t>j</w:t>
      </w:r>
    </w:p>
    <w:p w14:paraId="0B7216D1" w14:textId="77777777" w:rsidR="00215B44" w:rsidRDefault="00215B44" w:rsidP="00215B44">
      <w:pPr>
        <w:jc w:val="both"/>
      </w:pPr>
      <w:r>
        <w:t>t</w:t>
      </w:r>
    </w:p>
    <w:p w14:paraId="32E2055A" w14:textId="77777777" w:rsidR="00215B44" w:rsidRDefault="00215B44" w:rsidP="00215B44">
      <w:pPr>
        <w:jc w:val="both"/>
      </w:pPr>
      <w:r>
        <w:tab/>
        <w:t>​</w:t>
      </w:r>
    </w:p>
    <w:p w14:paraId="23F414BB" w14:textId="77777777" w:rsidR="00215B44" w:rsidRDefault="00215B44" w:rsidP="00215B44">
      <w:pPr>
        <w:jc w:val="both"/>
      </w:pPr>
    </w:p>
    <w:p w14:paraId="65CC04E6" w14:textId="77777777" w:rsidR="00215B44" w:rsidRDefault="00215B44" w:rsidP="00215B44">
      <w:pPr>
        <w:jc w:val="both"/>
      </w:pPr>
      <w:r>
        <w:t>=f</w:t>
      </w:r>
    </w:p>
    <w:p w14:paraId="5EE4E9E2" w14:textId="77777777" w:rsidR="00215B44" w:rsidRDefault="00215B44" w:rsidP="00215B44">
      <w:pPr>
        <w:jc w:val="both"/>
      </w:pPr>
      <w:r>
        <w:t>θ</w:t>
      </w:r>
    </w:p>
    <w:p w14:paraId="0EED6663" w14:textId="77777777" w:rsidR="00215B44" w:rsidRDefault="00215B44" w:rsidP="00215B44">
      <w:pPr>
        <w:jc w:val="both"/>
      </w:pPr>
      <w:r>
        <w:tab/>
        <w:t>​</w:t>
      </w:r>
    </w:p>
    <w:p w14:paraId="447D8AED" w14:textId="77777777" w:rsidR="00215B44" w:rsidRDefault="00215B44" w:rsidP="00215B44">
      <w:pPr>
        <w:jc w:val="both"/>
      </w:pPr>
    </w:p>
    <w:p w14:paraId="1F479153" w14:textId="77777777" w:rsidR="00215B44" w:rsidRDefault="00215B44" w:rsidP="00215B44">
      <w:pPr>
        <w:jc w:val="both"/>
      </w:pPr>
      <w:r>
        <w:t>(c</w:t>
      </w:r>
    </w:p>
    <w:p w14:paraId="179ECDDC" w14:textId="77777777" w:rsidR="00215B44" w:rsidRDefault="00215B44" w:rsidP="00215B44">
      <w:pPr>
        <w:jc w:val="both"/>
      </w:pPr>
      <w:r>
        <w:t>j</w:t>
      </w:r>
    </w:p>
    <w:p w14:paraId="424C26F2" w14:textId="77777777" w:rsidR="00215B44" w:rsidRDefault="00215B44" w:rsidP="00215B44">
      <w:pPr>
        <w:jc w:val="both"/>
      </w:pPr>
      <w:r>
        <w:t>t</w:t>
      </w:r>
    </w:p>
    <w:p w14:paraId="7E7EEA53" w14:textId="77777777" w:rsidR="00215B44" w:rsidRDefault="00215B44" w:rsidP="00215B44">
      <w:pPr>
        <w:jc w:val="both"/>
      </w:pPr>
      <w:r>
        <w:tab/>
        <w:t>​</w:t>
      </w:r>
    </w:p>
    <w:p w14:paraId="65F07F3E" w14:textId="77777777" w:rsidR="00215B44" w:rsidRDefault="00215B44" w:rsidP="00215B44">
      <w:pPr>
        <w:jc w:val="both"/>
      </w:pPr>
    </w:p>
    <w:p w14:paraId="564E488F" w14:textId="77777777" w:rsidR="00215B44" w:rsidRDefault="00215B44" w:rsidP="00215B44">
      <w:pPr>
        <w:jc w:val="both"/>
      </w:pPr>
      <w:r>
        <w:t>),</w:t>
      </w:r>
    </w:p>
    <w:p w14:paraId="14428A64" w14:textId="77777777" w:rsidR="00215B44" w:rsidRDefault="00215B44" w:rsidP="00215B44">
      <w:pPr>
        <w:jc w:val="both"/>
      </w:pPr>
    </w:p>
    <w:p w14:paraId="57C3DC25" w14:textId="77777777" w:rsidR="00215B44" w:rsidRDefault="00215B44" w:rsidP="00215B44">
      <w:pPr>
        <w:jc w:val="both"/>
      </w:pPr>
      <w:r>
        <w:t>where c</w:t>
      </w:r>
    </w:p>
    <w:p w14:paraId="0FE14BAA" w14:textId="77777777" w:rsidR="00215B44" w:rsidRDefault="00215B44" w:rsidP="00215B44">
      <w:pPr>
        <w:jc w:val="both"/>
      </w:pPr>
      <w:r>
        <w:t>j</w:t>
      </w:r>
    </w:p>
    <w:p w14:paraId="51207287" w14:textId="77777777" w:rsidR="00215B44" w:rsidRDefault="00215B44" w:rsidP="00215B44">
      <w:pPr>
        <w:jc w:val="both"/>
      </w:pPr>
      <w:r>
        <w:t>t</w:t>
      </w:r>
    </w:p>
    <w:p w14:paraId="64D6809A" w14:textId="77777777" w:rsidR="00215B44" w:rsidRDefault="00215B44" w:rsidP="00215B44">
      <w:pPr>
        <w:jc w:val="both"/>
      </w:pPr>
      <w:r>
        <w:lastRenderedPageBreak/>
        <w:tab/>
        <w:t>​</w:t>
      </w:r>
    </w:p>
    <w:p w14:paraId="141092CD" w14:textId="77777777" w:rsidR="00215B44" w:rsidRDefault="00215B44" w:rsidP="00215B44">
      <w:pPr>
        <w:jc w:val="both"/>
      </w:pPr>
    </w:p>
    <w:p w14:paraId="5ADC89CE" w14:textId="77777777" w:rsidR="00215B44" w:rsidRDefault="00215B44" w:rsidP="00215B44">
      <w:pPr>
        <w:jc w:val="both"/>
      </w:pPr>
      <w:r>
        <w:t xml:space="preserve"> is an image crop of detection j and f</w:t>
      </w:r>
    </w:p>
    <w:p w14:paraId="599F7AAD" w14:textId="77777777" w:rsidR="00215B44" w:rsidRDefault="00215B44" w:rsidP="00215B44">
      <w:pPr>
        <w:jc w:val="both"/>
      </w:pPr>
      <w:r>
        <w:t>θ</w:t>
      </w:r>
    </w:p>
    <w:p w14:paraId="56322CB1" w14:textId="77777777" w:rsidR="00215B44" w:rsidRDefault="00215B44" w:rsidP="00215B44">
      <w:pPr>
        <w:jc w:val="both"/>
      </w:pPr>
      <w:r>
        <w:tab/>
        <w:t>​</w:t>
      </w:r>
    </w:p>
    <w:p w14:paraId="5DE96714" w14:textId="77777777" w:rsidR="00215B44" w:rsidRDefault="00215B44" w:rsidP="00215B44">
      <w:pPr>
        <w:jc w:val="both"/>
      </w:pPr>
    </w:p>
    <w:p w14:paraId="5E244FDE" w14:textId="77777777" w:rsidR="00215B44" w:rsidRDefault="00215B44" w:rsidP="00215B44">
      <w:pPr>
        <w:jc w:val="both"/>
      </w:pPr>
      <w:r>
        <w:t xml:space="preserve"> is the appearance encoder.</w:t>
      </w:r>
    </w:p>
    <w:p w14:paraId="3218DD2D" w14:textId="77777777" w:rsidR="00215B44" w:rsidRDefault="00215B44" w:rsidP="00215B44">
      <w:pPr>
        <w:jc w:val="both"/>
      </w:pPr>
    </w:p>
    <w:p w14:paraId="7EE9E5E7" w14:textId="77777777" w:rsidR="00215B44" w:rsidRDefault="00215B44" w:rsidP="00215B44">
      <w:pPr>
        <w:jc w:val="both"/>
      </w:pPr>
      <w:r>
        <w:t>Where sufficient identity-labelled data are available, the model will be fine-tuned using metric-learning objectives such as triplet loss, contrastive loss, or classification-based embedding learning. Data augmentation will represent realistic UAV variations, including scale changes, mild viewpoint variation, illumination differences, blur, partial obstruction, and background variation.</w:t>
      </w:r>
    </w:p>
    <w:p w14:paraId="6E25D7F6" w14:textId="77777777" w:rsidR="00215B44" w:rsidRDefault="00215B44" w:rsidP="00215B44">
      <w:pPr>
        <w:jc w:val="both"/>
      </w:pPr>
    </w:p>
    <w:p w14:paraId="3CDADAC0" w14:textId="77777777" w:rsidR="00215B44" w:rsidRDefault="00215B44" w:rsidP="00215B44">
      <w:pPr>
        <w:jc w:val="both"/>
      </w:pPr>
      <w:proofErr w:type="spellStart"/>
      <w:r>
        <w:t>ReID</w:t>
      </w:r>
      <w:proofErr w:type="spellEnd"/>
      <w:r>
        <w:t xml:space="preserve"> validation will separately measure:</w:t>
      </w:r>
    </w:p>
    <w:p w14:paraId="3306BE42" w14:textId="77777777" w:rsidR="00215B44" w:rsidRDefault="00215B44" w:rsidP="00215B44">
      <w:pPr>
        <w:jc w:val="both"/>
      </w:pPr>
    </w:p>
    <w:p w14:paraId="24BDC0E5" w14:textId="77777777" w:rsidR="00215B44" w:rsidRDefault="00215B44" w:rsidP="00215B44">
      <w:pPr>
        <w:jc w:val="both"/>
      </w:pPr>
      <w:r>
        <w:t>same-animal similarity;</w:t>
      </w:r>
    </w:p>
    <w:p w14:paraId="1E9DDFA5" w14:textId="77777777" w:rsidR="00215B44" w:rsidRDefault="00215B44" w:rsidP="00215B44">
      <w:pPr>
        <w:jc w:val="both"/>
      </w:pPr>
      <w:r>
        <w:t>different-animal similarity;</w:t>
      </w:r>
    </w:p>
    <w:p w14:paraId="2999773D" w14:textId="77777777" w:rsidR="00215B44" w:rsidRDefault="00215B44" w:rsidP="00215B44">
      <w:pPr>
        <w:jc w:val="both"/>
      </w:pPr>
      <w:r>
        <w:t>verification accuracy;</w:t>
      </w:r>
    </w:p>
    <w:p w14:paraId="7F801EC5" w14:textId="77777777" w:rsidR="00215B44" w:rsidRDefault="00215B44" w:rsidP="00215B44">
      <w:pPr>
        <w:jc w:val="both"/>
      </w:pPr>
      <w:r>
        <w:t>Receiver Operating Characteristic performance;</w:t>
      </w:r>
    </w:p>
    <w:p w14:paraId="712973EF" w14:textId="77777777" w:rsidR="00215B44" w:rsidRDefault="00215B44" w:rsidP="00215B44">
      <w:pPr>
        <w:jc w:val="both"/>
      </w:pPr>
      <w:r>
        <w:t>false-match rate;</w:t>
      </w:r>
    </w:p>
    <w:p w14:paraId="5E518824" w14:textId="77777777" w:rsidR="00215B44" w:rsidRDefault="00215B44" w:rsidP="00215B44">
      <w:pPr>
        <w:jc w:val="both"/>
      </w:pPr>
      <w:r>
        <w:t>false-rejection rate; and</w:t>
      </w:r>
    </w:p>
    <w:p w14:paraId="78E0B1B4" w14:textId="77777777" w:rsidR="00215B44" w:rsidRDefault="00215B44" w:rsidP="00215B44">
      <w:pPr>
        <w:jc w:val="both"/>
      </w:pPr>
      <w:r>
        <w:t>threshold sensitivity.</w:t>
      </w:r>
    </w:p>
    <w:p w14:paraId="5F0E446B" w14:textId="77777777" w:rsidR="00215B44" w:rsidRDefault="00215B44" w:rsidP="00215B44">
      <w:pPr>
        <w:jc w:val="both"/>
      </w:pPr>
    </w:p>
    <w:p w14:paraId="4163AACB" w14:textId="77777777" w:rsidR="00215B44" w:rsidRDefault="00215B44" w:rsidP="00215B44">
      <w:pPr>
        <w:jc w:val="both"/>
      </w:pPr>
      <w:r>
        <w:t xml:space="preserve">This validation will ensure that tracking thresholds are calibrated from empirical cattle </w:t>
      </w:r>
      <w:proofErr w:type="spellStart"/>
      <w:r>
        <w:t>ReID</w:t>
      </w:r>
      <w:proofErr w:type="spellEnd"/>
      <w:r>
        <w:t xml:space="preserve"> performance rather than chosen arbitrarily.</w:t>
      </w:r>
    </w:p>
    <w:p w14:paraId="279BF322" w14:textId="77777777" w:rsidR="00215B44" w:rsidRDefault="00215B44" w:rsidP="00215B44">
      <w:pPr>
        <w:jc w:val="both"/>
      </w:pPr>
    </w:p>
    <w:p w14:paraId="24CB1A79" w14:textId="77777777" w:rsidR="00215B44" w:rsidRDefault="00215B44" w:rsidP="00215B44">
      <w:pPr>
        <w:jc w:val="both"/>
      </w:pPr>
      <w:r>
        <w:t>Where cattle-specific training data are insufficient, a pretrained feature extractor may be used as a baseline, but its limitations will be clearly stated and its performance separately evaluated.</w:t>
      </w:r>
    </w:p>
    <w:p w14:paraId="1EC35380" w14:textId="77777777" w:rsidR="00215B44" w:rsidRDefault="00215B44" w:rsidP="00215B44">
      <w:pPr>
        <w:jc w:val="both"/>
      </w:pPr>
    </w:p>
    <w:p w14:paraId="46670A2D" w14:textId="77777777" w:rsidR="00215B44" w:rsidRDefault="00215B44" w:rsidP="00215B44">
      <w:pPr>
        <w:jc w:val="both"/>
      </w:pPr>
      <w:r>
        <w:t xml:space="preserve">11.11 Counterfactual </w:t>
      </w:r>
      <w:proofErr w:type="spellStart"/>
      <w:r>
        <w:t>Amodal</w:t>
      </w:r>
      <w:proofErr w:type="spellEnd"/>
      <w:r>
        <w:t xml:space="preserve"> Anchor Initialization</w:t>
      </w:r>
    </w:p>
    <w:p w14:paraId="79FE2E6B" w14:textId="77777777" w:rsidR="00215B44" w:rsidRDefault="00215B44" w:rsidP="00215B44">
      <w:pPr>
        <w:jc w:val="both"/>
      </w:pPr>
    </w:p>
    <w:p w14:paraId="2747C96A" w14:textId="77777777" w:rsidR="00215B44" w:rsidRDefault="00215B44" w:rsidP="00215B44">
      <w:pPr>
        <w:jc w:val="both"/>
      </w:pPr>
      <w:r>
        <w:lastRenderedPageBreak/>
        <w:t xml:space="preserve">When a persistent animal identity becomes occluded, the system will initialize a Counterfactual </w:t>
      </w:r>
      <w:proofErr w:type="spellStart"/>
      <w:r>
        <w:t>Amodal</w:t>
      </w:r>
      <w:proofErr w:type="spellEnd"/>
      <w:r>
        <w:t xml:space="preserve"> Anchor:</w:t>
      </w:r>
    </w:p>
    <w:p w14:paraId="0806BBCE" w14:textId="77777777" w:rsidR="00215B44" w:rsidRDefault="00215B44" w:rsidP="00215B44">
      <w:pPr>
        <w:jc w:val="both"/>
      </w:pPr>
    </w:p>
    <w:p w14:paraId="055F8E94" w14:textId="77777777" w:rsidR="00215B44" w:rsidRDefault="00215B44" w:rsidP="00215B44">
      <w:pPr>
        <w:jc w:val="both"/>
      </w:pPr>
      <w:r>
        <w:t>A</w:t>
      </w:r>
    </w:p>
    <w:p w14:paraId="3DED74D8" w14:textId="77777777" w:rsidR="00215B44" w:rsidRDefault="00215B44" w:rsidP="00215B44">
      <w:pPr>
        <w:jc w:val="both"/>
      </w:pPr>
      <w:proofErr w:type="spellStart"/>
      <w:r>
        <w:t>i</w:t>
      </w:r>
      <w:proofErr w:type="spellEnd"/>
    </w:p>
    <w:p w14:paraId="59A85B55" w14:textId="77777777" w:rsidR="00215B44" w:rsidRDefault="00215B44" w:rsidP="00215B44">
      <w:pPr>
        <w:jc w:val="both"/>
      </w:pPr>
      <w:r>
        <w:t>t</w:t>
      </w:r>
    </w:p>
    <w:p w14:paraId="2AC4B60E" w14:textId="77777777" w:rsidR="00215B44" w:rsidRDefault="00215B44" w:rsidP="00215B44">
      <w:pPr>
        <w:jc w:val="both"/>
      </w:pPr>
      <w:r>
        <w:t>0</w:t>
      </w:r>
    </w:p>
    <w:p w14:paraId="5788F952" w14:textId="77777777" w:rsidR="00215B44" w:rsidRDefault="00215B44" w:rsidP="00215B44">
      <w:pPr>
        <w:jc w:val="both"/>
      </w:pPr>
      <w:r>
        <w:tab/>
        <w:t>​</w:t>
      </w:r>
    </w:p>
    <w:p w14:paraId="3CD1AE82" w14:textId="77777777" w:rsidR="00215B44" w:rsidRDefault="00215B44" w:rsidP="00215B44">
      <w:pPr>
        <w:jc w:val="both"/>
      </w:pPr>
    </w:p>
    <w:p w14:paraId="53208465" w14:textId="77777777" w:rsidR="00215B44" w:rsidRDefault="00215B44" w:rsidP="00215B44">
      <w:pPr>
        <w:jc w:val="both"/>
      </w:pPr>
      <w:r>
        <w:tab/>
        <w:t>​</w:t>
      </w:r>
    </w:p>
    <w:p w14:paraId="2184085C" w14:textId="77777777" w:rsidR="00215B44" w:rsidRDefault="00215B44" w:rsidP="00215B44">
      <w:pPr>
        <w:jc w:val="both"/>
      </w:pPr>
    </w:p>
    <w:p w14:paraId="614179F3" w14:textId="77777777" w:rsidR="00215B44" w:rsidRDefault="00215B44" w:rsidP="00215B44">
      <w:pPr>
        <w:jc w:val="both"/>
      </w:pPr>
      <w:r>
        <w:t>=(I</w:t>
      </w:r>
    </w:p>
    <w:p w14:paraId="27F058E3" w14:textId="77777777" w:rsidR="00215B44" w:rsidRDefault="00215B44" w:rsidP="00215B44">
      <w:pPr>
        <w:jc w:val="both"/>
      </w:pPr>
      <w:proofErr w:type="spellStart"/>
      <w:r>
        <w:t>i</w:t>
      </w:r>
      <w:proofErr w:type="spellEnd"/>
    </w:p>
    <w:p w14:paraId="4A8ECEBC" w14:textId="77777777" w:rsidR="00215B44" w:rsidRDefault="00215B44" w:rsidP="00215B44">
      <w:pPr>
        <w:jc w:val="both"/>
      </w:pPr>
      <w:r>
        <w:tab/>
        <w:t>​</w:t>
      </w:r>
    </w:p>
    <w:p w14:paraId="639DED11" w14:textId="77777777" w:rsidR="00215B44" w:rsidRDefault="00215B44" w:rsidP="00215B44">
      <w:pPr>
        <w:jc w:val="both"/>
      </w:pPr>
    </w:p>
    <w:p w14:paraId="3C9C9F29" w14:textId="77777777" w:rsidR="00215B44" w:rsidRDefault="00215B44" w:rsidP="00215B44">
      <w:pPr>
        <w:jc w:val="both"/>
      </w:pPr>
      <w:r>
        <w:t>,x</w:t>
      </w:r>
    </w:p>
    <w:p w14:paraId="5F92B6A4" w14:textId="77777777" w:rsidR="00215B44" w:rsidRDefault="00215B44" w:rsidP="00215B44">
      <w:pPr>
        <w:jc w:val="both"/>
      </w:pPr>
      <w:proofErr w:type="spellStart"/>
      <w:r>
        <w:t>i</w:t>
      </w:r>
      <w:proofErr w:type="spellEnd"/>
    </w:p>
    <w:p w14:paraId="1A75AE1D" w14:textId="77777777" w:rsidR="00215B44" w:rsidRDefault="00215B44" w:rsidP="00215B44">
      <w:pPr>
        <w:jc w:val="both"/>
      </w:pPr>
      <w:r>
        <w:t>t</w:t>
      </w:r>
    </w:p>
    <w:p w14:paraId="2FA53DAB" w14:textId="77777777" w:rsidR="00215B44" w:rsidRDefault="00215B44" w:rsidP="00215B44">
      <w:pPr>
        <w:jc w:val="both"/>
      </w:pPr>
      <w:r>
        <w:t>0</w:t>
      </w:r>
    </w:p>
    <w:p w14:paraId="713B8643" w14:textId="77777777" w:rsidR="00215B44" w:rsidRDefault="00215B44" w:rsidP="00215B44">
      <w:pPr>
        <w:jc w:val="both"/>
      </w:pPr>
      <w:r>
        <w:tab/>
        <w:t>​</w:t>
      </w:r>
    </w:p>
    <w:p w14:paraId="139A9A93" w14:textId="77777777" w:rsidR="00215B44" w:rsidRDefault="00215B44" w:rsidP="00215B44">
      <w:pPr>
        <w:jc w:val="both"/>
      </w:pPr>
    </w:p>
    <w:p w14:paraId="2D28B1FA" w14:textId="77777777" w:rsidR="00215B44" w:rsidRDefault="00215B44" w:rsidP="00215B44">
      <w:pPr>
        <w:jc w:val="both"/>
      </w:pPr>
      <w:r>
        <w:tab/>
        <w:t>​</w:t>
      </w:r>
    </w:p>
    <w:p w14:paraId="0D407C9F" w14:textId="77777777" w:rsidR="00215B44" w:rsidRDefault="00215B44" w:rsidP="00215B44">
      <w:pPr>
        <w:jc w:val="both"/>
      </w:pPr>
    </w:p>
    <w:p w14:paraId="7DF98718" w14:textId="77777777" w:rsidR="00215B44" w:rsidRDefault="00215B44" w:rsidP="00215B44">
      <w:pPr>
        <w:jc w:val="both"/>
      </w:pPr>
      <w:r>
        <w:t>,q</w:t>
      </w:r>
    </w:p>
    <w:p w14:paraId="68C0B1C8" w14:textId="77777777" w:rsidR="00215B44" w:rsidRDefault="00215B44" w:rsidP="00215B44">
      <w:pPr>
        <w:jc w:val="both"/>
      </w:pPr>
      <w:proofErr w:type="spellStart"/>
      <w:r>
        <w:t>i</w:t>
      </w:r>
      <w:proofErr w:type="spellEnd"/>
    </w:p>
    <w:p w14:paraId="43712E7B" w14:textId="77777777" w:rsidR="00215B44" w:rsidRDefault="00215B44" w:rsidP="00215B44">
      <w:pPr>
        <w:jc w:val="both"/>
      </w:pPr>
      <w:r>
        <w:t>t</w:t>
      </w:r>
    </w:p>
    <w:p w14:paraId="681102F1" w14:textId="77777777" w:rsidR="00215B44" w:rsidRDefault="00215B44" w:rsidP="00215B44">
      <w:pPr>
        <w:jc w:val="both"/>
      </w:pPr>
      <w:r>
        <w:t>0</w:t>
      </w:r>
    </w:p>
    <w:p w14:paraId="6FAAC4B8" w14:textId="77777777" w:rsidR="00215B44" w:rsidRDefault="00215B44" w:rsidP="00215B44">
      <w:pPr>
        <w:jc w:val="both"/>
      </w:pPr>
      <w:r>
        <w:tab/>
        <w:t>​</w:t>
      </w:r>
    </w:p>
    <w:p w14:paraId="0549B9A3" w14:textId="77777777" w:rsidR="00215B44" w:rsidRDefault="00215B44" w:rsidP="00215B44">
      <w:pPr>
        <w:jc w:val="both"/>
      </w:pPr>
    </w:p>
    <w:p w14:paraId="7863602D" w14:textId="77777777" w:rsidR="00215B44" w:rsidRDefault="00215B44" w:rsidP="00215B44">
      <w:pPr>
        <w:jc w:val="both"/>
      </w:pPr>
      <w:r>
        <w:tab/>
        <w:t>​</w:t>
      </w:r>
    </w:p>
    <w:p w14:paraId="176DA6DF" w14:textId="77777777" w:rsidR="00215B44" w:rsidRDefault="00215B44" w:rsidP="00215B44">
      <w:pPr>
        <w:jc w:val="both"/>
      </w:pPr>
    </w:p>
    <w:p w14:paraId="64A76AB0" w14:textId="77777777" w:rsidR="00215B44" w:rsidRDefault="00215B44" w:rsidP="00215B44">
      <w:pPr>
        <w:jc w:val="both"/>
      </w:pPr>
      <w:r>
        <w:lastRenderedPageBreak/>
        <w:t>,M</w:t>
      </w:r>
    </w:p>
    <w:p w14:paraId="05B4CC31" w14:textId="77777777" w:rsidR="00215B44" w:rsidRDefault="00215B44" w:rsidP="00215B44">
      <w:pPr>
        <w:jc w:val="both"/>
      </w:pPr>
      <w:proofErr w:type="spellStart"/>
      <w:r>
        <w:t>i</w:t>
      </w:r>
      <w:proofErr w:type="spellEnd"/>
    </w:p>
    <w:p w14:paraId="040A16A5" w14:textId="77777777" w:rsidR="00215B44" w:rsidRDefault="00215B44" w:rsidP="00215B44">
      <w:pPr>
        <w:jc w:val="both"/>
      </w:pPr>
      <w:r>
        <w:t>t</w:t>
      </w:r>
    </w:p>
    <w:p w14:paraId="12137D2E" w14:textId="77777777" w:rsidR="00215B44" w:rsidRDefault="00215B44" w:rsidP="00215B44">
      <w:pPr>
        <w:jc w:val="both"/>
      </w:pPr>
      <w:r>
        <w:t>0</w:t>
      </w:r>
    </w:p>
    <w:p w14:paraId="10B5FAE5" w14:textId="77777777" w:rsidR="00215B44" w:rsidRDefault="00215B44" w:rsidP="00215B44">
      <w:pPr>
        <w:jc w:val="both"/>
      </w:pPr>
      <w:r>
        <w:tab/>
        <w:t>​</w:t>
      </w:r>
    </w:p>
    <w:p w14:paraId="3066EAF9" w14:textId="77777777" w:rsidR="00215B44" w:rsidRDefault="00215B44" w:rsidP="00215B44">
      <w:pPr>
        <w:jc w:val="both"/>
      </w:pPr>
    </w:p>
    <w:p w14:paraId="77512CBE" w14:textId="77777777" w:rsidR="00215B44" w:rsidRDefault="00215B44" w:rsidP="00215B44">
      <w:pPr>
        <w:jc w:val="both"/>
      </w:pPr>
      <w:r>
        <w:tab/>
        <w:t>​</w:t>
      </w:r>
    </w:p>
    <w:p w14:paraId="002E7082" w14:textId="77777777" w:rsidR="00215B44" w:rsidRDefault="00215B44" w:rsidP="00215B44">
      <w:pPr>
        <w:jc w:val="both"/>
      </w:pPr>
    </w:p>
    <w:p w14:paraId="109EEBE5" w14:textId="77777777" w:rsidR="00215B44" w:rsidRDefault="00215B44" w:rsidP="00215B44">
      <w:pPr>
        <w:jc w:val="both"/>
      </w:pPr>
      <w:r>
        <w:t>,M</w:t>
      </w:r>
    </w:p>
    <w:p w14:paraId="3BCC5A4E" w14:textId="77777777" w:rsidR="00215B44" w:rsidRDefault="00215B44" w:rsidP="00215B44">
      <w:pPr>
        <w:jc w:val="both"/>
      </w:pPr>
      <w:r>
        <w:t>occ</w:t>
      </w:r>
    </w:p>
    <w:p w14:paraId="29B12754" w14:textId="77777777" w:rsidR="00215B44" w:rsidRDefault="00215B44" w:rsidP="00215B44">
      <w:pPr>
        <w:jc w:val="both"/>
      </w:pPr>
      <w:r>
        <w:t>t</w:t>
      </w:r>
    </w:p>
    <w:p w14:paraId="0C3E8807" w14:textId="77777777" w:rsidR="00215B44" w:rsidRDefault="00215B44" w:rsidP="00215B44">
      <w:pPr>
        <w:jc w:val="both"/>
      </w:pPr>
      <w:r>
        <w:t>0</w:t>
      </w:r>
    </w:p>
    <w:p w14:paraId="55F52518" w14:textId="77777777" w:rsidR="00215B44" w:rsidRDefault="00215B44" w:rsidP="00215B44">
      <w:pPr>
        <w:jc w:val="both"/>
      </w:pPr>
      <w:r>
        <w:tab/>
        <w:t>​</w:t>
      </w:r>
    </w:p>
    <w:p w14:paraId="389CFE88" w14:textId="77777777" w:rsidR="00215B44" w:rsidRDefault="00215B44" w:rsidP="00215B44">
      <w:pPr>
        <w:jc w:val="both"/>
      </w:pPr>
    </w:p>
    <w:p w14:paraId="79DD880F" w14:textId="77777777" w:rsidR="00215B44" w:rsidRDefault="00215B44" w:rsidP="00215B44">
      <w:pPr>
        <w:jc w:val="both"/>
      </w:pPr>
      <w:r>
        <w:tab/>
        <w:t>​</w:t>
      </w:r>
    </w:p>
    <w:p w14:paraId="42B9B3CA" w14:textId="77777777" w:rsidR="00215B44" w:rsidRDefault="00215B44" w:rsidP="00215B44">
      <w:pPr>
        <w:jc w:val="both"/>
      </w:pPr>
    </w:p>
    <w:p w14:paraId="69332E76" w14:textId="77777777" w:rsidR="00215B44" w:rsidRDefault="00215B44" w:rsidP="00215B44">
      <w:pPr>
        <w:jc w:val="both"/>
      </w:pPr>
      <w:r>
        <w:t>,H</w:t>
      </w:r>
    </w:p>
    <w:p w14:paraId="6B8A5C27" w14:textId="77777777" w:rsidR="00215B44" w:rsidRDefault="00215B44" w:rsidP="00215B44">
      <w:pPr>
        <w:jc w:val="both"/>
      </w:pPr>
      <w:proofErr w:type="spellStart"/>
      <w:r>
        <w:t>i</w:t>
      </w:r>
      <w:proofErr w:type="spellEnd"/>
    </w:p>
    <w:p w14:paraId="35FE249A" w14:textId="77777777" w:rsidR="00215B44" w:rsidRDefault="00215B44" w:rsidP="00215B44">
      <w:pPr>
        <w:jc w:val="both"/>
      </w:pPr>
      <w:r>
        <w:t>t</w:t>
      </w:r>
    </w:p>
    <w:p w14:paraId="71CEF917" w14:textId="77777777" w:rsidR="00215B44" w:rsidRDefault="00215B44" w:rsidP="00215B44">
      <w:pPr>
        <w:jc w:val="both"/>
      </w:pPr>
      <w:r>
        <w:t>0</w:t>
      </w:r>
    </w:p>
    <w:p w14:paraId="2C36DCB2" w14:textId="77777777" w:rsidR="00215B44" w:rsidRDefault="00215B44" w:rsidP="00215B44">
      <w:pPr>
        <w:jc w:val="both"/>
      </w:pPr>
      <w:r>
        <w:tab/>
        <w:t>​</w:t>
      </w:r>
    </w:p>
    <w:p w14:paraId="4FBD5D86" w14:textId="77777777" w:rsidR="00215B44" w:rsidRDefault="00215B44" w:rsidP="00215B44">
      <w:pPr>
        <w:jc w:val="both"/>
      </w:pPr>
    </w:p>
    <w:p w14:paraId="2EB9B4BF" w14:textId="77777777" w:rsidR="00215B44" w:rsidRDefault="00215B44" w:rsidP="00215B44">
      <w:pPr>
        <w:jc w:val="both"/>
      </w:pPr>
      <w:r>
        <w:tab/>
        <w:t>​</w:t>
      </w:r>
    </w:p>
    <w:p w14:paraId="2557DFC6" w14:textId="77777777" w:rsidR="00215B44" w:rsidRDefault="00215B44" w:rsidP="00215B44">
      <w:pPr>
        <w:jc w:val="both"/>
      </w:pPr>
    </w:p>
    <w:p w14:paraId="37308759" w14:textId="77777777" w:rsidR="00215B44" w:rsidRDefault="00215B44" w:rsidP="00215B44">
      <w:pPr>
        <w:jc w:val="both"/>
      </w:pPr>
      <w:r>
        <w:t>),</w:t>
      </w:r>
    </w:p>
    <w:p w14:paraId="5BC521B2" w14:textId="77777777" w:rsidR="00215B44" w:rsidRDefault="00215B44" w:rsidP="00215B44">
      <w:pPr>
        <w:jc w:val="both"/>
      </w:pPr>
    </w:p>
    <w:p w14:paraId="34AA84A1" w14:textId="77777777" w:rsidR="00215B44" w:rsidRDefault="00215B44" w:rsidP="00215B44">
      <w:pPr>
        <w:jc w:val="both"/>
      </w:pPr>
      <w:r>
        <w:t>where:</w:t>
      </w:r>
    </w:p>
    <w:p w14:paraId="0CAEDB99" w14:textId="77777777" w:rsidR="00215B44" w:rsidRDefault="00215B44" w:rsidP="00215B44">
      <w:pPr>
        <w:jc w:val="both"/>
      </w:pPr>
    </w:p>
    <w:p w14:paraId="2B2B3E85" w14:textId="77777777" w:rsidR="00215B44" w:rsidRDefault="00215B44" w:rsidP="00215B44">
      <w:pPr>
        <w:jc w:val="both"/>
      </w:pPr>
      <w:r>
        <w:t>I</w:t>
      </w:r>
    </w:p>
    <w:p w14:paraId="350A482A" w14:textId="77777777" w:rsidR="00215B44" w:rsidRDefault="00215B44" w:rsidP="00215B44">
      <w:pPr>
        <w:jc w:val="both"/>
      </w:pPr>
      <w:proofErr w:type="spellStart"/>
      <w:r>
        <w:t>i</w:t>
      </w:r>
      <w:proofErr w:type="spellEnd"/>
    </w:p>
    <w:p w14:paraId="667F308C" w14:textId="77777777" w:rsidR="00215B44" w:rsidRDefault="00215B44" w:rsidP="00215B44">
      <w:pPr>
        <w:jc w:val="both"/>
      </w:pPr>
      <w:r>
        <w:tab/>
        <w:t>​</w:t>
      </w:r>
    </w:p>
    <w:p w14:paraId="38765B07" w14:textId="77777777" w:rsidR="00215B44" w:rsidRDefault="00215B44" w:rsidP="00215B44">
      <w:pPr>
        <w:jc w:val="both"/>
      </w:pPr>
    </w:p>
    <w:p w14:paraId="2F8EF229" w14:textId="77777777" w:rsidR="00215B44" w:rsidRDefault="00215B44" w:rsidP="00215B44">
      <w:pPr>
        <w:jc w:val="both"/>
      </w:pPr>
      <w:r>
        <w:t xml:space="preserve"> is the persistent animal identity;</w:t>
      </w:r>
    </w:p>
    <w:p w14:paraId="19ECE7D6" w14:textId="77777777" w:rsidR="00215B44" w:rsidRDefault="00215B44" w:rsidP="00215B44">
      <w:pPr>
        <w:jc w:val="both"/>
      </w:pPr>
      <w:r>
        <w:t>x</w:t>
      </w:r>
    </w:p>
    <w:p w14:paraId="3086C786" w14:textId="77777777" w:rsidR="00215B44" w:rsidRDefault="00215B44" w:rsidP="00215B44">
      <w:pPr>
        <w:jc w:val="both"/>
      </w:pPr>
      <w:proofErr w:type="spellStart"/>
      <w:r>
        <w:t>i</w:t>
      </w:r>
      <w:proofErr w:type="spellEnd"/>
    </w:p>
    <w:p w14:paraId="3DA11DCC" w14:textId="77777777" w:rsidR="00215B44" w:rsidRDefault="00215B44" w:rsidP="00215B44">
      <w:pPr>
        <w:jc w:val="both"/>
      </w:pPr>
      <w:r>
        <w:t>t</w:t>
      </w:r>
    </w:p>
    <w:p w14:paraId="6900E4D6" w14:textId="77777777" w:rsidR="00215B44" w:rsidRDefault="00215B44" w:rsidP="00215B44">
      <w:pPr>
        <w:jc w:val="both"/>
      </w:pPr>
      <w:r>
        <w:t>0</w:t>
      </w:r>
    </w:p>
    <w:p w14:paraId="6257DBC1" w14:textId="77777777" w:rsidR="00215B44" w:rsidRDefault="00215B44" w:rsidP="00215B44">
      <w:pPr>
        <w:jc w:val="both"/>
      </w:pPr>
      <w:r>
        <w:tab/>
        <w:t>​</w:t>
      </w:r>
    </w:p>
    <w:p w14:paraId="5F96582C" w14:textId="77777777" w:rsidR="00215B44" w:rsidRDefault="00215B44" w:rsidP="00215B44">
      <w:pPr>
        <w:jc w:val="both"/>
      </w:pPr>
    </w:p>
    <w:p w14:paraId="25C180C1" w14:textId="77777777" w:rsidR="00215B44" w:rsidRDefault="00215B44" w:rsidP="00215B44">
      <w:pPr>
        <w:jc w:val="both"/>
      </w:pPr>
      <w:r>
        <w:tab/>
        <w:t>​</w:t>
      </w:r>
    </w:p>
    <w:p w14:paraId="0B752DC1" w14:textId="77777777" w:rsidR="00215B44" w:rsidRDefault="00215B44" w:rsidP="00215B44">
      <w:pPr>
        <w:jc w:val="both"/>
      </w:pPr>
    </w:p>
    <w:p w14:paraId="2968FD16" w14:textId="77777777" w:rsidR="00215B44" w:rsidRDefault="00215B44" w:rsidP="00215B44">
      <w:pPr>
        <w:jc w:val="both"/>
      </w:pPr>
      <w:r>
        <w:t xml:space="preserve"> is the last reliable motion state;</w:t>
      </w:r>
    </w:p>
    <w:p w14:paraId="3BC202C5" w14:textId="77777777" w:rsidR="00215B44" w:rsidRDefault="00215B44" w:rsidP="00215B44">
      <w:pPr>
        <w:jc w:val="both"/>
      </w:pPr>
      <w:r>
        <w:t>q</w:t>
      </w:r>
    </w:p>
    <w:p w14:paraId="1CF107E0" w14:textId="77777777" w:rsidR="00215B44" w:rsidRDefault="00215B44" w:rsidP="00215B44">
      <w:pPr>
        <w:jc w:val="both"/>
      </w:pPr>
      <w:proofErr w:type="spellStart"/>
      <w:r>
        <w:t>i</w:t>
      </w:r>
      <w:proofErr w:type="spellEnd"/>
    </w:p>
    <w:p w14:paraId="65C7DAB7" w14:textId="77777777" w:rsidR="00215B44" w:rsidRDefault="00215B44" w:rsidP="00215B44">
      <w:pPr>
        <w:jc w:val="both"/>
      </w:pPr>
      <w:r>
        <w:t>t</w:t>
      </w:r>
    </w:p>
    <w:p w14:paraId="3F1E7D1E" w14:textId="77777777" w:rsidR="00215B44" w:rsidRDefault="00215B44" w:rsidP="00215B44">
      <w:pPr>
        <w:jc w:val="both"/>
      </w:pPr>
      <w:r>
        <w:t>0</w:t>
      </w:r>
    </w:p>
    <w:p w14:paraId="0FB2AB30" w14:textId="77777777" w:rsidR="00215B44" w:rsidRDefault="00215B44" w:rsidP="00215B44">
      <w:pPr>
        <w:jc w:val="both"/>
      </w:pPr>
      <w:r>
        <w:tab/>
        <w:t>​</w:t>
      </w:r>
    </w:p>
    <w:p w14:paraId="545E0842" w14:textId="77777777" w:rsidR="00215B44" w:rsidRDefault="00215B44" w:rsidP="00215B44">
      <w:pPr>
        <w:jc w:val="both"/>
      </w:pPr>
    </w:p>
    <w:p w14:paraId="366FB22E" w14:textId="77777777" w:rsidR="00215B44" w:rsidRDefault="00215B44" w:rsidP="00215B44">
      <w:pPr>
        <w:jc w:val="both"/>
      </w:pPr>
      <w:r>
        <w:tab/>
        <w:t>​</w:t>
      </w:r>
    </w:p>
    <w:p w14:paraId="76135F42" w14:textId="77777777" w:rsidR="00215B44" w:rsidRDefault="00215B44" w:rsidP="00215B44">
      <w:pPr>
        <w:jc w:val="both"/>
      </w:pPr>
    </w:p>
    <w:p w14:paraId="603A4AEE" w14:textId="77777777" w:rsidR="00215B44" w:rsidRDefault="00215B44" w:rsidP="00215B44">
      <w:pPr>
        <w:jc w:val="both"/>
      </w:pPr>
      <w:r>
        <w:t xml:space="preserve"> is the latent anchor-query representation;</w:t>
      </w:r>
    </w:p>
    <w:p w14:paraId="3759724A" w14:textId="77777777" w:rsidR="00215B44" w:rsidRDefault="00215B44" w:rsidP="00215B44">
      <w:pPr>
        <w:jc w:val="both"/>
      </w:pPr>
      <w:r>
        <w:t>M</w:t>
      </w:r>
    </w:p>
    <w:p w14:paraId="7D8254F3" w14:textId="77777777" w:rsidR="00215B44" w:rsidRDefault="00215B44" w:rsidP="00215B44">
      <w:pPr>
        <w:jc w:val="both"/>
      </w:pPr>
      <w:proofErr w:type="spellStart"/>
      <w:r>
        <w:t>i</w:t>
      </w:r>
      <w:proofErr w:type="spellEnd"/>
    </w:p>
    <w:p w14:paraId="0C01E6D7" w14:textId="77777777" w:rsidR="00215B44" w:rsidRDefault="00215B44" w:rsidP="00215B44">
      <w:pPr>
        <w:jc w:val="both"/>
      </w:pPr>
      <w:r>
        <w:t>t</w:t>
      </w:r>
    </w:p>
    <w:p w14:paraId="4001839F" w14:textId="77777777" w:rsidR="00215B44" w:rsidRDefault="00215B44" w:rsidP="00215B44">
      <w:pPr>
        <w:jc w:val="both"/>
      </w:pPr>
      <w:r>
        <w:t>0</w:t>
      </w:r>
    </w:p>
    <w:p w14:paraId="15234979" w14:textId="77777777" w:rsidR="00215B44" w:rsidRDefault="00215B44" w:rsidP="00215B44">
      <w:pPr>
        <w:jc w:val="both"/>
      </w:pPr>
      <w:r>
        <w:tab/>
        <w:t>​</w:t>
      </w:r>
    </w:p>
    <w:p w14:paraId="05C67137" w14:textId="77777777" w:rsidR="00215B44" w:rsidRDefault="00215B44" w:rsidP="00215B44">
      <w:pPr>
        <w:jc w:val="both"/>
      </w:pPr>
    </w:p>
    <w:p w14:paraId="28F1FEAF" w14:textId="77777777" w:rsidR="00215B44" w:rsidRDefault="00215B44" w:rsidP="00215B44">
      <w:pPr>
        <w:jc w:val="both"/>
      </w:pPr>
      <w:r>
        <w:tab/>
        <w:t>​</w:t>
      </w:r>
    </w:p>
    <w:p w14:paraId="66C43FC9" w14:textId="77777777" w:rsidR="00215B44" w:rsidRDefault="00215B44" w:rsidP="00215B44">
      <w:pPr>
        <w:jc w:val="both"/>
      </w:pPr>
    </w:p>
    <w:p w14:paraId="11CFF56A" w14:textId="77777777" w:rsidR="00215B44" w:rsidRDefault="00215B44" w:rsidP="00215B44">
      <w:pPr>
        <w:jc w:val="both"/>
      </w:pPr>
      <w:r>
        <w:t xml:space="preserve"> is the persistent identity memory;</w:t>
      </w:r>
    </w:p>
    <w:p w14:paraId="72068C7E" w14:textId="77777777" w:rsidR="00215B44" w:rsidRDefault="00215B44" w:rsidP="00215B44">
      <w:pPr>
        <w:jc w:val="both"/>
      </w:pPr>
      <w:r>
        <w:t>M</w:t>
      </w:r>
    </w:p>
    <w:p w14:paraId="0048A554" w14:textId="77777777" w:rsidR="00215B44" w:rsidRDefault="00215B44" w:rsidP="00215B44">
      <w:pPr>
        <w:jc w:val="both"/>
      </w:pPr>
      <w:r>
        <w:t>occ</w:t>
      </w:r>
    </w:p>
    <w:p w14:paraId="7DFB3C30" w14:textId="77777777" w:rsidR="00215B44" w:rsidRDefault="00215B44" w:rsidP="00215B44">
      <w:pPr>
        <w:jc w:val="both"/>
      </w:pPr>
      <w:r>
        <w:lastRenderedPageBreak/>
        <w:t>t</w:t>
      </w:r>
    </w:p>
    <w:p w14:paraId="2A40F1E1" w14:textId="77777777" w:rsidR="00215B44" w:rsidRDefault="00215B44" w:rsidP="00215B44">
      <w:pPr>
        <w:jc w:val="both"/>
      </w:pPr>
      <w:r>
        <w:t>0</w:t>
      </w:r>
    </w:p>
    <w:p w14:paraId="188C10F1" w14:textId="77777777" w:rsidR="00215B44" w:rsidRDefault="00215B44" w:rsidP="00215B44">
      <w:pPr>
        <w:jc w:val="both"/>
      </w:pPr>
      <w:r>
        <w:tab/>
        <w:t>​</w:t>
      </w:r>
    </w:p>
    <w:p w14:paraId="5072BCF9" w14:textId="77777777" w:rsidR="00215B44" w:rsidRDefault="00215B44" w:rsidP="00215B44">
      <w:pPr>
        <w:jc w:val="both"/>
      </w:pPr>
    </w:p>
    <w:p w14:paraId="5CC88AFA" w14:textId="77777777" w:rsidR="00215B44" w:rsidRDefault="00215B44" w:rsidP="00215B44">
      <w:pPr>
        <w:jc w:val="both"/>
      </w:pPr>
      <w:r>
        <w:tab/>
        <w:t>​</w:t>
      </w:r>
    </w:p>
    <w:p w14:paraId="14886F97" w14:textId="77777777" w:rsidR="00215B44" w:rsidRDefault="00215B44" w:rsidP="00215B44">
      <w:pPr>
        <w:jc w:val="both"/>
      </w:pPr>
    </w:p>
    <w:p w14:paraId="512DB45E" w14:textId="77777777" w:rsidR="00215B44" w:rsidRDefault="00215B44" w:rsidP="00215B44">
      <w:pPr>
        <w:jc w:val="both"/>
      </w:pPr>
      <w:r>
        <w:t xml:space="preserve"> is the relevant occlusion region; and</w:t>
      </w:r>
    </w:p>
    <w:p w14:paraId="616D630C" w14:textId="77777777" w:rsidR="00215B44" w:rsidRDefault="00215B44" w:rsidP="00215B44">
      <w:pPr>
        <w:jc w:val="both"/>
      </w:pPr>
      <w:r>
        <w:t>H</w:t>
      </w:r>
    </w:p>
    <w:p w14:paraId="3C7DA897" w14:textId="77777777" w:rsidR="00215B44" w:rsidRDefault="00215B44" w:rsidP="00215B44">
      <w:pPr>
        <w:jc w:val="both"/>
      </w:pPr>
      <w:proofErr w:type="spellStart"/>
      <w:r>
        <w:t>i</w:t>
      </w:r>
      <w:proofErr w:type="spellEnd"/>
    </w:p>
    <w:p w14:paraId="3BB96B8B" w14:textId="77777777" w:rsidR="00215B44" w:rsidRDefault="00215B44" w:rsidP="00215B44">
      <w:pPr>
        <w:jc w:val="both"/>
      </w:pPr>
      <w:r>
        <w:t>t</w:t>
      </w:r>
    </w:p>
    <w:p w14:paraId="535F804C" w14:textId="77777777" w:rsidR="00215B44" w:rsidRDefault="00215B44" w:rsidP="00215B44">
      <w:pPr>
        <w:jc w:val="both"/>
      </w:pPr>
      <w:r>
        <w:t>0</w:t>
      </w:r>
    </w:p>
    <w:p w14:paraId="11C9C46B" w14:textId="77777777" w:rsidR="00215B44" w:rsidRDefault="00215B44" w:rsidP="00215B44">
      <w:pPr>
        <w:jc w:val="both"/>
      </w:pPr>
      <w:r>
        <w:tab/>
        <w:t>​</w:t>
      </w:r>
    </w:p>
    <w:p w14:paraId="04810A6D" w14:textId="77777777" w:rsidR="00215B44" w:rsidRDefault="00215B44" w:rsidP="00215B44">
      <w:pPr>
        <w:jc w:val="both"/>
      </w:pPr>
    </w:p>
    <w:p w14:paraId="6579AAFF" w14:textId="77777777" w:rsidR="00215B44" w:rsidRDefault="00215B44" w:rsidP="00215B44">
      <w:pPr>
        <w:jc w:val="both"/>
      </w:pPr>
      <w:r>
        <w:tab/>
        <w:t>​</w:t>
      </w:r>
    </w:p>
    <w:p w14:paraId="07A1E9B5" w14:textId="77777777" w:rsidR="00215B44" w:rsidRDefault="00215B44" w:rsidP="00215B44">
      <w:pPr>
        <w:jc w:val="both"/>
      </w:pPr>
    </w:p>
    <w:p w14:paraId="698F7BE6" w14:textId="77777777" w:rsidR="00215B44" w:rsidRDefault="00215B44" w:rsidP="00215B44">
      <w:pPr>
        <w:jc w:val="both"/>
      </w:pPr>
      <w:r>
        <w:t xml:space="preserve"> is the initial set of plausible hidden-state hypotheses.</w:t>
      </w:r>
    </w:p>
    <w:p w14:paraId="40911AC5" w14:textId="77777777" w:rsidR="00215B44" w:rsidRDefault="00215B44" w:rsidP="00215B44">
      <w:pPr>
        <w:jc w:val="both"/>
      </w:pPr>
    </w:p>
    <w:p w14:paraId="19BCC6D8" w14:textId="77777777" w:rsidR="00215B44" w:rsidRDefault="00215B44" w:rsidP="00215B44">
      <w:pPr>
        <w:jc w:val="both"/>
      </w:pPr>
      <w:r>
        <w:t>The anchor will remain associated with the persistent identity rather than with a newly created visible-track identifier.</w:t>
      </w:r>
    </w:p>
    <w:p w14:paraId="7A2506AF" w14:textId="77777777" w:rsidR="00215B44" w:rsidRDefault="00215B44" w:rsidP="00215B44">
      <w:pPr>
        <w:jc w:val="both"/>
      </w:pPr>
    </w:p>
    <w:p w14:paraId="797E6CF2" w14:textId="77777777" w:rsidR="00215B44" w:rsidRDefault="00215B44" w:rsidP="00215B44">
      <w:pPr>
        <w:jc w:val="both"/>
      </w:pPr>
      <w:r>
        <w:t>The last reliable state will include position, velocity, heading, turn rate, bounding-box dimensions, and uncertainty:</w:t>
      </w:r>
    </w:p>
    <w:p w14:paraId="0226660C" w14:textId="77777777" w:rsidR="00215B44" w:rsidRDefault="00215B44" w:rsidP="00215B44">
      <w:pPr>
        <w:jc w:val="both"/>
      </w:pPr>
    </w:p>
    <w:p w14:paraId="16257DA7" w14:textId="77777777" w:rsidR="00215B44" w:rsidRDefault="00215B44" w:rsidP="00215B44">
      <w:pPr>
        <w:jc w:val="both"/>
      </w:pPr>
      <w:r>
        <w:t>x</w:t>
      </w:r>
    </w:p>
    <w:p w14:paraId="3752385A" w14:textId="77777777" w:rsidR="00215B44" w:rsidRDefault="00215B44" w:rsidP="00215B44">
      <w:pPr>
        <w:jc w:val="both"/>
      </w:pPr>
      <w:proofErr w:type="spellStart"/>
      <w:r>
        <w:t>i</w:t>
      </w:r>
      <w:proofErr w:type="spellEnd"/>
    </w:p>
    <w:p w14:paraId="6848A684" w14:textId="77777777" w:rsidR="00215B44" w:rsidRDefault="00215B44" w:rsidP="00215B44">
      <w:pPr>
        <w:jc w:val="both"/>
      </w:pPr>
      <w:r>
        <w:tab/>
        <w:t>​</w:t>
      </w:r>
    </w:p>
    <w:p w14:paraId="4628FD47" w14:textId="77777777" w:rsidR="00215B44" w:rsidRDefault="00215B44" w:rsidP="00215B44">
      <w:pPr>
        <w:jc w:val="both"/>
      </w:pPr>
    </w:p>
    <w:p w14:paraId="2D897924" w14:textId="77777777" w:rsidR="00215B44" w:rsidRDefault="00215B44" w:rsidP="00215B44">
      <w:pPr>
        <w:jc w:val="both"/>
      </w:pPr>
      <w:r>
        <w:t>=[x</w:t>
      </w:r>
    </w:p>
    <w:p w14:paraId="0DF92695" w14:textId="77777777" w:rsidR="00215B44" w:rsidRDefault="00215B44" w:rsidP="00215B44">
      <w:pPr>
        <w:jc w:val="both"/>
      </w:pPr>
      <w:proofErr w:type="spellStart"/>
      <w:r>
        <w:t>i</w:t>
      </w:r>
      <w:proofErr w:type="spellEnd"/>
    </w:p>
    <w:p w14:paraId="2A49E711" w14:textId="77777777" w:rsidR="00215B44" w:rsidRDefault="00215B44" w:rsidP="00215B44">
      <w:pPr>
        <w:jc w:val="both"/>
      </w:pPr>
      <w:r>
        <w:tab/>
        <w:t>​</w:t>
      </w:r>
    </w:p>
    <w:p w14:paraId="70322ED8" w14:textId="77777777" w:rsidR="00215B44" w:rsidRDefault="00215B44" w:rsidP="00215B44">
      <w:pPr>
        <w:jc w:val="both"/>
      </w:pPr>
    </w:p>
    <w:p w14:paraId="503C1319" w14:textId="77777777" w:rsidR="00215B44" w:rsidRDefault="00215B44" w:rsidP="00215B44">
      <w:pPr>
        <w:jc w:val="both"/>
      </w:pPr>
      <w:r>
        <w:lastRenderedPageBreak/>
        <w:t>,y</w:t>
      </w:r>
    </w:p>
    <w:p w14:paraId="2BB57F06" w14:textId="77777777" w:rsidR="00215B44" w:rsidRDefault="00215B44" w:rsidP="00215B44">
      <w:pPr>
        <w:jc w:val="both"/>
      </w:pPr>
      <w:proofErr w:type="spellStart"/>
      <w:r>
        <w:t>i</w:t>
      </w:r>
      <w:proofErr w:type="spellEnd"/>
    </w:p>
    <w:p w14:paraId="6CD6D3F5" w14:textId="77777777" w:rsidR="00215B44" w:rsidRDefault="00215B44" w:rsidP="00215B44">
      <w:pPr>
        <w:jc w:val="both"/>
      </w:pPr>
      <w:r>
        <w:tab/>
        <w:t>​</w:t>
      </w:r>
    </w:p>
    <w:p w14:paraId="088E427D" w14:textId="77777777" w:rsidR="00215B44" w:rsidRDefault="00215B44" w:rsidP="00215B44">
      <w:pPr>
        <w:jc w:val="both"/>
      </w:pPr>
    </w:p>
    <w:p w14:paraId="549958DA" w14:textId="77777777" w:rsidR="00215B44" w:rsidRDefault="00215B44" w:rsidP="00215B44">
      <w:pPr>
        <w:jc w:val="both"/>
      </w:pPr>
      <w:r>
        <w:t>,v</w:t>
      </w:r>
    </w:p>
    <w:p w14:paraId="19F279D1" w14:textId="77777777" w:rsidR="00215B44" w:rsidRDefault="00215B44" w:rsidP="00215B44">
      <w:pPr>
        <w:jc w:val="both"/>
      </w:pPr>
      <w:proofErr w:type="spellStart"/>
      <w:r>
        <w:t>i</w:t>
      </w:r>
      <w:proofErr w:type="spellEnd"/>
    </w:p>
    <w:p w14:paraId="0637F982" w14:textId="77777777" w:rsidR="00215B44" w:rsidRDefault="00215B44" w:rsidP="00215B44">
      <w:pPr>
        <w:jc w:val="both"/>
      </w:pPr>
      <w:r>
        <w:tab/>
        <w:t>​</w:t>
      </w:r>
    </w:p>
    <w:p w14:paraId="2C6B94A5" w14:textId="77777777" w:rsidR="00215B44" w:rsidRDefault="00215B44" w:rsidP="00215B44">
      <w:pPr>
        <w:jc w:val="both"/>
      </w:pPr>
    </w:p>
    <w:p w14:paraId="36323C0F" w14:textId="77777777" w:rsidR="00215B44" w:rsidRDefault="00215B44" w:rsidP="00215B44">
      <w:pPr>
        <w:jc w:val="both"/>
      </w:pPr>
      <w:r>
        <w:t>,θ</w:t>
      </w:r>
    </w:p>
    <w:p w14:paraId="4036D52E" w14:textId="77777777" w:rsidR="00215B44" w:rsidRDefault="00215B44" w:rsidP="00215B44">
      <w:pPr>
        <w:jc w:val="both"/>
      </w:pPr>
      <w:proofErr w:type="spellStart"/>
      <w:r>
        <w:t>i</w:t>
      </w:r>
      <w:proofErr w:type="spellEnd"/>
    </w:p>
    <w:p w14:paraId="129D155D" w14:textId="77777777" w:rsidR="00215B44" w:rsidRDefault="00215B44" w:rsidP="00215B44">
      <w:pPr>
        <w:jc w:val="both"/>
      </w:pPr>
      <w:r>
        <w:tab/>
        <w:t>​</w:t>
      </w:r>
    </w:p>
    <w:p w14:paraId="2F49477C" w14:textId="77777777" w:rsidR="00215B44" w:rsidRDefault="00215B44" w:rsidP="00215B44">
      <w:pPr>
        <w:jc w:val="both"/>
      </w:pPr>
    </w:p>
    <w:p w14:paraId="29482A74" w14:textId="77777777" w:rsidR="00215B44" w:rsidRDefault="00215B44" w:rsidP="00215B44">
      <w:pPr>
        <w:jc w:val="both"/>
      </w:pPr>
      <w:r>
        <w:t>,ω</w:t>
      </w:r>
    </w:p>
    <w:p w14:paraId="509165C7" w14:textId="77777777" w:rsidR="00215B44" w:rsidRDefault="00215B44" w:rsidP="00215B44">
      <w:pPr>
        <w:jc w:val="both"/>
      </w:pPr>
      <w:proofErr w:type="spellStart"/>
      <w:r>
        <w:t>i</w:t>
      </w:r>
      <w:proofErr w:type="spellEnd"/>
    </w:p>
    <w:p w14:paraId="74FA61A0" w14:textId="77777777" w:rsidR="00215B44" w:rsidRDefault="00215B44" w:rsidP="00215B44">
      <w:pPr>
        <w:jc w:val="both"/>
      </w:pPr>
      <w:r>
        <w:tab/>
        <w:t>​</w:t>
      </w:r>
    </w:p>
    <w:p w14:paraId="44802B44" w14:textId="77777777" w:rsidR="00215B44" w:rsidRDefault="00215B44" w:rsidP="00215B44">
      <w:pPr>
        <w:jc w:val="both"/>
      </w:pPr>
    </w:p>
    <w:p w14:paraId="0408982A" w14:textId="77777777" w:rsidR="00215B44" w:rsidRDefault="00215B44" w:rsidP="00215B44">
      <w:pPr>
        <w:jc w:val="both"/>
      </w:pPr>
      <w:r>
        <w:t>,w</w:t>
      </w:r>
    </w:p>
    <w:p w14:paraId="58C2292C" w14:textId="77777777" w:rsidR="00215B44" w:rsidRDefault="00215B44" w:rsidP="00215B44">
      <w:pPr>
        <w:jc w:val="both"/>
      </w:pPr>
      <w:proofErr w:type="spellStart"/>
      <w:r>
        <w:t>i</w:t>
      </w:r>
      <w:proofErr w:type="spellEnd"/>
    </w:p>
    <w:p w14:paraId="2BB25361" w14:textId="77777777" w:rsidR="00215B44" w:rsidRDefault="00215B44" w:rsidP="00215B44">
      <w:pPr>
        <w:jc w:val="both"/>
      </w:pPr>
      <w:r>
        <w:tab/>
        <w:t>​</w:t>
      </w:r>
    </w:p>
    <w:p w14:paraId="73357445" w14:textId="77777777" w:rsidR="00215B44" w:rsidRDefault="00215B44" w:rsidP="00215B44">
      <w:pPr>
        <w:jc w:val="both"/>
      </w:pPr>
    </w:p>
    <w:p w14:paraId="64BA7892" w14:textId="77777777" w:rsidR="00215B44" w:rsidRDefault="00215B44" w:rsidP="00215B44">
      <w:pPr>
        <w:jc w:val="both"/>
      </w:pPr>
      <w:r>
        <w:t>,h</w:t>
      </w:r>
    </w:p>
    <w:p w14:paraId="60B05C78" w14:textId="77777777" w:rsidR="00215B44" w:rsidRDefault="00215B44" w:rsidP="00215B44">
      <w:pPr>
        <w:jc w:val="both"/>
      </w:pPr>
      <w:proofErr w:type="spellStart"/>
      <w:r>
        <w:t>i</w:t>
      </w:r>
      <w:proofErr w:type="spellEnd"/>
    </w:p>
    <w:p w14:paraId="68D842DB" w14:textId="77777777" w:rsidR="00215B44" w:rsidRDefault="00215B44" w:rsidP="00215B44">
      <w:pPr>
        <w:jc w:val="both"/>
      </w:pPr>
      <w:r>
        <w:tab/>
        <w:t>​</w:t>
      </w:r>
    </w:p>
    <w:p w14:paraId="4B89AE8A" w14:textId="77777777" w:rsidR="00215B44" w:rsidRDefault="00215B44" w:rsidP="00215B44">
      <w:pPr>
        <w:jc w:val="both"/>
      </w:pPr>
    </w:p>
    <w:p w14:paraId="7BF9BBF2" w14:textId="77777777" w:rsidR="00215B44" w:rsidRDefault="00215B44" w:rsidP="00215B44">
      <w:pPr>
        <w:jc w:val="both"/>
      </w:pPr>
      <w:r>
        <w:t>]</w:t>
      </w:r>
    </w:p>
    <w:p w14:paraId="36AC2E9F" w14:textId="77777777" w:rsidR="00215B44" w:rsidRDefault="00215B44" w:rsidP="00215B44">
      <w:pPr>
        <w:jc w:val="both"/>
      </w:pPr>
      <w:r>
        <w:t>T</w:t>
      </w:r>
    </w:p>
    <w:p w14:paraId="06855F69" w14:textId="77777777" w:rsidR="00215B44" w:rsidRDefault="00215B44" w:rsidP="00215B44">
      <w:pPr>
        <w:jc w:val="both"/>
      </w:pPr>
      <w:r>
        <w:t>.</w:t>
      </w:r>
    </w:p>
    <w:p w14:paraId="45A9E3DC" w14:textId="77777777" w:rsidR="00215B44" w:rsidRDefault="00215B44" w:rsidP="00215B44">
      <w:pPr>
        <w:jc w:val="both"/>
      </w:pPr>
      <w:r>
        <w:t>11.12 Hidden-State Motion Propagation</w:t>
      </w:r>
    </w:p>
    <w:p w14:paraId="219748EA" w14:textId="77777777" w:rsidR="00215B44" w:rsidRDefault="00215B44" w:rsidP="00215B44">
      <w:pPr>
        <w:jc w:val="both"/>
      </w:pPr>
    </w:p>
    <w:p w14:paraId="43D4F241" w14:textId="77777777" w:rsidR="00215B44" w:rsidRDefault="00215B44" w:rsidP="00215B44">
      <w:pPr>
        <w:jc w:val="both"/>
      </w:pPr>
      <w:r>
        <w:t xml:space="preserve">A Constant Turn Rate and Velocity model will provide the initial kinematic propagation mechanism. For a time increment </w:t>
      </w:r>
      <w:proofErr w:type="spellStart"/>
      <w:r>
        <w:t>Δt</w:t>
      </w:r>
      <w:proofErr w:type="spellEnd"/>
      <w:r>
        <w:t>, the predicted state will follow:</w:t>
      </w:r>
    </w:p>
    <w:p w14:paraId="5B5E78C2" w14:textId="77777777" w:rsidR="00215B44" w:rsidRDefault="00215B44" w:rsidP="00215B44">
      <w:pPr>
        <w:jc w:val="both"/>
      </w:pPr>
    </w:p>
    <w:p w14:paraId="524B9FD0" w14:textId="77777777" w:rsidR="00215B44" w:rsidRDefault="00215B44" w:rsidP="00215B44">
      <w:pPr>
        <w:jc w:val="both"/>
      </w:pPr>
      <w:r>
        <w:t>x</w:t>
      </w:r>
    </w:p>
    <w:p w14:paraId="3A3ED9A3" w14:textId="77777777" w:rsidR="00215B44" w:rsidRDefault="00215B44" w:rsidP="00215B44">
      <w:pPr>
        <w:jc w:val="both"/>
      </w:pPr>
      <w:r>
        <w:t>t+1</w:t>
      </w:r>
    </w:p>
    <w:p w14:paraId="18300B59" w14:textId="77777777" w:rsidR="00215B44" w:rsidRDefault="00215B44" w:rsidP="00215B44">
      <w:pPr>
        <w:jc w:val="both"/>
      </w:pPr>
      <w:r>
        <w:tab/>
        <w:t>​</w:t>
      </w:r>
    </w:p>
    <w:p w14:paraId="0630139A" w14:textId="77777777" w:rsidR="00215B44" w:rsidRDefault="00215B44" w:rsidP="00215B44">
      <w:pPr>
        <w:jc w:val="both"/>
      </w:pPr>
    </w:p>
    <w:p w14:paraId="7D6CAC3F" w14:textId="77777777" w:rsidR="00215B44" w:rsidRDefault="00215B44" w:rsidP="00215B44">
      <w:pPr>
        <w:jc w:val="both"/>
      </w:pPr>
      <w:r>
        <w:t>=x</w:t>
      </w:r>
    </w:p>
    <w:p w14:paraId="4D18DAA8" w14:textId="77777777" w:rsidR="00215B44" w:rsidRDefault="00215B44" w:rsidP="00215B44">
      <w:pPr>
        <w:jc w:val="both"/>
      </w:pPr>
      <w:r>
        <w:t>t</w:t>
      </w:r>
    </w:p>
    <w:p w14:paraId="4D893CEA" w14:textId="77777777" w:rsidR="00215B44" w:rsidRDefault="00215B44" w:rsidP="00215B44">
      <w:pPr>
        <w:jc w:val="both"/>
      </w:pPr>
      <w:r>
        <w:tab/>
        <w:t>​</w:t>
      </w:r>
    </w:p>
    <w:p w14:paraId="24F2CDB4" w14:textId="77777777" w:rsidR="00215B44" w:rsidRDefault="00215B44" w:rsidP="00215B44">
      <w:pPr>
        <w:jc w:val="both"/>
      </w:pPr>
    </w:p>
    <w:p w14:paraId="11CA2D10" w14:textId="77777777" w:rsidR="00215B44" w:rsidRDefault="00215B44" w:rsidP="00215B44">
      <w:pPr>
        <w:jc w:val="both"/>
      </w:pPr>
      <w:r>
        <w:t>+v</w:t>
      </w:r>
    </w:p>
    <w:p w14:paraId="142F7AE8" w14:textId="77777777" w:rsidR="00215B44" w:rsidRDefault="00215B44" w:rsidP="00215B44">
      <w:pPr>
        <w:jc w:val="both"/>
      </w:pPr>
      <w:r>
        <w:t>t</w:t>
      </w:r>
    </w:p>
    <w:p w14:paraId="7C8AE3AE" w14:textId="77777777" w:rsidR="00215B44" w:rsidRDefault="00215B44" w:rsidP="00215B44">
      <w:pPr>
        <w:jc w:val="both"/>
      </w:pPr>
      <w:r>
        <w:tab/>
        <w:t>​</w:t>
      </w:r>
    </w:p>
    <w:p w14:paraId="774D7C66" w14:textId="77777777" w:rsidR="00215B44" w:rsidRDefault="00215B44" w:rsidP="00215B44">
      <w:pPr>
        <w:jc w:val="both"/>
      </w:pPr>
    </w:p>
    <w:p w14:paraId="72AA4E5C" w14:textId="77777777" w:rsidR="00215B44" w:rsidRDefault="00215B44" w:rsidP="00215B44">
      <w:pPr>
        <w:jc w:val="both"/>
      </w:pPr>
      <w:r>
        <w:t>cos(θ</w:t>
      </w:r>
    </w:p>
    <w:p w14:paraId="0A8D22A0" w14:textId="77777777" w:rsidR="00215B44" w:rsidRDefault="00215B44" w:rsidP="00215B44">
      <w:pPr>
        <w:jc w:val="both"/>
      </w:pPr>
      <w:r>
        <w:t>t</w:t>
      </w:r>
    </w:p>
    <w:p w14:paraId="637609B2" w14:textId="77777777" w:rsidR="00215B44" w:rsidRDefault="00215B44" w:rsidP="00215B44">
      <w:pPr>
        <w:jc w:val="both"/>
      </w:pPr>
      <w:r>
        <w:tab/>
        <w:t>​</w:t>
      </w:r>
    </w:p>
    <w:p w14:paraId="425EECFF" w14:textId="77777777" w:rsidR="00215B44" w:rsidRDefault="00215B44" w:rsidP="00215B44">
      <w:pPr>
        <w:jc w:val="both"/>
      </w:pPr>
    </w:p>
    <w:p w14:paraId="4EB6CBBA" w14:textId="77777777" w:rsidR="00215B44" w:rsidRDefault="00215B44" w:rsidP="00215B44">
      <w:pPr>
        <w:jc w:val="both"/>
      </w:pPr>
      <w:r>
        <w:t>)</w:t>
      </w:r>
      <w:proofErr w:type="spellStart"/>
      <w:r>
        <w:t>Δt</w:t>
      </w:r>
      <w:proofErr w:type="spellEnd"/>
      <w:r>
        <w:t>,</w:t>
      </w:r>
    </w:p>
    <w:p w14:paraId="55B27749" w14:textId="77777777" w:rsidR="00215B44" w:rsidRDefault="00215B44" w:rsidP="00215B44">
      <w:pPr>
        <w:jc w:val="both"/>
      </w:pPr>
      <w:r>
        <w:t>y</w:t>
      </w:r>
    </w:p>
    <w:p w14:paraId="3A9707C2" w14:textId="77777777" w:rsidR="00215B44" w:rsidRDefault="00215B44" w:rsidP="00215B44">
      <w:pPr>
        <w:jc w:val="both"/>
      </w:pPr>
      <w:r>
        <w:t>t+1</w:t>
      </w:r>
    </w:p>
    <w:p w14:paraId="4F1167F4" w14:textId="77777777" w:rsidR="00215B44" w:rsidRDefault="00215B44" w:rsidP="00215B44">
      <w:pPr>
        <w:jc w:val="both"/>
      </w:pPr>
      <w:r>
        <w:tab/>
        <w:t>​</w:t>
      </w:r>
    </w:p>
    <w:p w14:paraId="69CDEA9B" w14:textId="77777777" w:rsidR="00215B44" w:rsidRDefault="00215B44" w:rsidP="00215B44">
      <w:pPr>
        <w:jc w:val="both"/>
      </w:pPr>
    </w:p>
    <w:p w14:paraId="1BAE3CE3" w14:textId="77777777" w:rsidR="00215B44" w:rsidRDefault="00215B44" w:rsidP="00215B44">
      <w:pPr>
        <w:jc w:val="both"/>
      </w:pPr>
      <w:r>
        <w:t>=y</w:t>
      </w:r>
    </w:p>
    <w:p w14:paraId="06629E9E" w14:textId="77777777" w:rsidR="00215B44" w:rsidRDefault="00215B44" w:rsidP="00215B44">
      <w:pPr>
        <w:jc w:val="both"/>
      </w:pPr>
      <w:r>
        <w:t>t</w:t>
      </w:r>
    </w:p>
    <w:p w14:paraId="106BD830" w14:textId="77777777" w:rsidR="00215B44" w:rsidRDefault="00215B44" w:rsidP="00215B44">
      <w:pPr>
        <w:jc w:val="both"/>
      </w:pPr>
      <w:r>
        <w:tab/>
        <w:t>​</w:t>
      </w:r>
    </w:p>
    <w:p w14:paraId="1451532D" w14:textId="77777777" w:rsidR="00215B44" w:rsidRDefault="00215B44" w:rsidP="00215B44">
      <w:pPr>
        <w:jc w:val="both"/>
      </w:pPr>
    </w:p>
    <w:p w14:paraId="0EF09F7F" w14:textId="77777777" w:rsidR="00215B44" w:rsidRDefault="00215B44" w:rsidP="00215B44">
      <w:pPr>
        <w:jc w:val="both"/>
      </w:pPr>
      <w:r>
        <w:t>+v</w:t>
      </w:r>
    </w:p>
    <w:p w14:paraId="40237CD1" w14:textId="77777777" w:rsidR="00215B44" w:rsidRDefault="00215B44" w:rsidP="00215B44">
      <w:pPr>
        <w:jc w:val="both"/>
      </w:pPr>
      <w:r>
        <w:t>t</w:t>
      </w:r>
    </w:p>
    <w:p w14:paraId="2C7821D0" w14:textId="77777777" w:rsidR="00215B44" w:rsidRDefault="00215B44" w:rsidP="00215B44">
      <w:pPr>
        <w:jc w:val="both"/>
      </w:pPr>
      <w:r>
        <w:tab/>
        <w:t>​</w:t>
      </w:r>
    </w:p>
    <w:p w14:paraId="17B5F1C5" w14:textId="77777777" w:rsidR="00215B44" w:rsidRDefault="00215B44" w:rsidP="00215B44">
      <w:pPr>
        <w:jc w:val="both"/>
      </w:pPr>
    </w:p>
    <w:p w14:paraId="3A08D7CD" w14:textId="77777777" w:rsidR="00215B44" w:rsidRDefault="00215B44" w:rsidP="00215B44">
      <w:pPr>
        <w:jc w:val="both"/>
      </w:pPr>
      <w:r>
        <w:t>sin(θ</w:t>
      </w:r>
    </w:p>
    <w:p w14:paraId="004BA706" w14:textId="77777777" w:rsidR="00215B44" w:rsidRDefault="00215B44" w:rsidP="00215B44">
      <w:pPr>
        <w:jc w:val="both"/>
      </w:pPr>
      <w:r>
        <w:lastRenderedPageBreak/>
        <w:t>t</w:t>
      </w:r>
    </w:p>
    <w:p w14:paraId="71533298" w14:textId="77777777" w:rsidR="00215B44" w:rsidRDefault="00215B44" w:rsidP="00215B44">
      <w:pPr>
        <w:jc w:val="both"/>
      </w:pPr>
      <w:r>
        <w:tab/>
        <w:t>​</w:t>
      </w:r>
    </w:p>
    <w:p w14:paraId="1FC8F1E0" w14:textId="77777777" w:rsidR="00215B44" w:rsidRDefault="00215B44" w:rsidP="00215B44">
      <w:pPr>
        <w:jc w:val="both"/>
      </w:pPr>
    </w:p>
    <w:p w14:paraId="7AF3DB97" w14:textId="77777777" w:rsidR="00215B44" w:rsidRDefault="00215B44" w:rsidP="00215B44">
      <w:pPr>
        <w:jc w:val="both"/>
      </w:pPr>
      <w:r>
        <w:t>)</w:t>
      </w:r>
      <w:proofErr w:type="spellStart"/>
      <w:r>
        <w:t>Δt</w:t>
      </w:r>
      <w:proofErr w:type="spellEnd"/>
      <w:r>
        <w:t>,</w:t>
      </w:r>
    </w:p>
    <w:p w14:paraId="783C190D" w14:textId="77777777" w:rsidR="00215B44" w:rsidRDefault="00215B44" w:rsidP="00215B44">
      <w:pPr>
        <w:jc w:val="both"/>
      </w:pPr>
      <w:r>
        <w:t>θ</w:t>
      </w:r>
    </w:p>
    <w:p w14:paraId="349A08D3" w14:textId="77777777" w:rsidR="00215B44" w:rsidRDefault="00215B44" w:rsidP="00215B44">
      <w:pPr>
        <w:jc w:val="both"/>
      </w:pPr>
      <w:r>
        <w:t>t+1</w:t>
      </w:r>
    </w:p>
    <w:p w14:paraId="14515F4C" w14:textId="77777777" w:rsidR="00215B44" w:rsidRDefault="00215B44" w:rsidP="00215B44">
      <w:pPr>
        <w:jc w:val="both"/>
      </w:pPr>
      <w:r>
        <w:tab/>
        <w:t>​</w:t>
      </w:r>
    </w:p>
    <w:p w14:paraId="10C19585" w14:textId="77777777" w:rsidR="00215B44" w:rsidRDefault="00215B44" w:rsidP="00215B44">
      <w:pPr>
        <w:jc w:val="both"/>
      </w:pPr>
    </w:p>
    <w:p w14:paraId="6D91B78D" w14:textId="77777777" w:rsidR="00215B44" w:rsidRDefault="00215B44" w:rsidP="00215B44">
      <w:pPr>
        <w:jc w:val="both"/>
      </w:pPr>
      <w:r>
        <w:t>=θ</w:t>
      </w:r>
    </w:p>
    <w:p w14:paraId="0A3B8AD2" w14:textId="77777777" w:rsidR="00215B44" w:rsidRDefault="00215B44" w:rsidP="00215B44">
      <w:pPr>
        <w:jc w:val="both"/>
      </w:pPr>
      <w:r>
        <w:t>t</w:t>
      </w:r>
    </w:p>
    <w:p w14:paraId="294951AA" w14:textId="77777777" w:rsidR="00215B44" w:rsidRDefault="00215B44" w:rsidP="00215B44">
      <w:pPr>
        <w:jc w:val="both"/>
      </w:pPr>
      <w:r>
        <w:tab/>
        <w:t>​</w:t>
      </w:r>
    </w:p>
    <w:p w14:paraId="7CCEA326" w14:textId="77777777" w:rsidR="00215B44" w:rsidRDefault="00215B44" w:rsidP="00215B44">
      <w:pPr>
        <w:jc w:val="both"/>
      </w:pPr>
    </w:p>
    <w:p w14:paraId="1E55D215" w14:textId="77777777" w:rsidR="00215B44" w:rsidRDefault="00215B44" w:rsidP="00215B44">
      <w:pPr>
        <w:jc w:val="both"/>
      </w:pPr>
      <w:r>
        <w:t>+ω</w:t>
      </w:r>
    </w:p>
    <w:p w14:paraId="5D692B0C" w14:textId="77777777" w:rsidR="00215B44" w:rsidRDefault="00215B44" w:rsidP="00215B44">
      <w:pPr>
        <w:jc w:val="both"/>
      </w:pPr>
      <w:r>
        <w:t>t</w:t>
      </w:r>
    </w:p>
    <w:p w14:paraId="26A546C6" w14:textId="77777777" w:rsidR="00215B44" w:rsidRDefault="00215B44" w:rsidP="00215B44">
      <w:pPr>
        <w:jc w:val="both"/>
      </w:pPr>
      <w:r>
        <w:tab/>
        <w:t>​</w:t>
      </w:r>
    </w:p>
    <w:p w14:paraId="2D98E47C" w14:textId="77777777" w:rsidR="00215B44" w:rsidRDefault="00215B44" w:rsidP="00215B44">
      <w:pPr>
        <w:jc w:val="both"/>
      </w:pPr>
    </w:p>
    <w:p w14:paraId="5D82389F" w14:textId="77777777" w:rsidR="00215B44" w:rsidRDefault="00215B44" w:rsidP="00215B44">
      <w:pPr>
        <w:jc w:val="both"/>
      </w:pPr>
      <w:proofErr w:type="spellStart"/>
      <w:r>
        <w:t>Δt</w:t>
      </w:r>
      <w:proofErr w:type="spellEnd"/>
      <w:r>
        <w:t>.</w:t>
      </w:r>
    </w:p>
    <w:p w14:paraId="67C301DA" w14:textId="77777777" w:rsidR="00215B44" w:rsidRDefault="00215B44" w:rsidP="00215B44">
      <w:pPr>
        <w:jc w:val="both"/>
      </w:pPr>
    </w:p>
    <w:p w14:paraId="3F2AFD15" w14:textId="77777777" w:rsidR="00215B44" w:rsidRDefault="00215B44" w:rsidP="00215B44">
      <w:pPr>
        <w:jc w:val="both"/>
      </w:pPr>
      <w:r>
        <w:t>State uncertainty will be propagated using an Extended Kalman Filter or a comparable nonlinear estimator:</w:t>
      </w:r>
    </w:p>
    <w:p w14:paraId="6F3BF641" w14:textId="77777777" w:rsidR="00215B44" w:rsidRDefault="00215B44" w:rsidP="00215B44">
      <w:pPr>
        <w:jc w:val="both"/>
      </w:pPr>
    </w:p>
    <w:p w14:paraId="6A62FD78" w14:textId="77777777" w:rsidR="00215B44" w:rsidRDefault="00215B44" w:rsidP="00215B44">
      <w:pPr>
        <w:jc w:val="both"/>
      </w:pPr>
      <w:r>
        <w:t>P</w:t>
      </w:r>
    </w:p>
    <w:p w14:paraId="72A2C71F" w14:textId="77777777" w:rsidR="00215B44" w:rsidRDefault="00215B44" w:rsidP="00215B44">
      <w:pPr>
        <w:jc w:val="both"/>
      </w:pPr>
      <w:r>
        <w:t>t+1</w:t>
      </w:r>
    </w:p>
    <w:p w14:paraId="69BDEAFE" w14:textId="77777777" w:rsidR="00215B44" w:rsidRDefault="00215B44" w:rsidP="00215B44">
      <w:pPr>
        <w:jc w:val="both"/>
      </w:pPr>
      <w:r>
        <w:tab/>
        <w:t>​</w:t>
      </w:r>
    </w:p>
    <w:p w14:paraId="35ED007E" w14:textId="77777777" w:rsidR="00215B44" w:rsidRDefault="00215B44" w:rsidP="00215B44">
      <w:pPr>
        <w:jc w:val="both"/>
      </w:pPr>
    </w:p>
    <w:p w14:paraId="6038C307" w14:textId="77777777" w:rsidR="00215B44" w:rsidRDefault="00215B44" w:rsidP="00215B44">
      <w:pPr>
        <w:jc w:val="both"/>
      </w:pPr>
      <w:r>
        <w:t>=F</w:t>
      </w:r>
    </w:p>
    <w:p w14:paraId="7C9EDAE6" w14:textId="77777777" w:rsidR="00215B44" w:rsidRDefault="00215B44" w:rsidP="00215B44">
      <w:pPr>
        <w:jc w:val="both"/>
      </w:pPr>
      <w:r>
        <w:t>t</w:t>
      </w:r>
    </w:p>
    <w:p w14:paraId="7540B751" w14:textId="77777777" w:rsidR="00215B44" w:rsidRDefault="00215B44" w:rsidP="00215B44">
      <w:pPr>
        <w:jc w:val="both"/>
      </w:pPr>
      <w:r>
        <w:tab/>
        <w:t>​</w:t>
      </w:r>
    </w:p>
    <w:p w14:paraId="4EC591BD" w14:textId="77777777" w:rsidR="00215B44" w:rsidRDefault="00215B44" w:rsidP="00215B44">
      <w:pPr>
        <w:jc w:val="both"/>
      </w:pPr>
    </w:p>
    <w:p w14:paraId="0C74EE7C" w14:textId="77777777" w:rsidR="00215B44" w:rsidRDefault="00215B44" w:rsidP="00215B44">
      <w:pPr>
        <w:jc w:val="both"/>
      </w:pPr>
      <w:r>
        <w:t>P</w:t>
      </w:r>
    </w:p>
    <w:p w14:paraId="7CEDB0F5" w14:textId="77777777" w:rsidR="00215B44" w:rsidRDefault="00215B44" w:rsidP="00215B44">
      <w:pPr>
        <w:jc w:val="both"/>
      </w:pPr>
      <w:r>
        <w:t>t</w:t>
      </w:r>
    </w:p>
    <w:p w14:paraId="45AAA3C2" w14:textId="77777777" w:rsidR="00215B44" w:rsidRDefault="00215B44" w:rsidP="00215B44">
      <w:pPr>
        <w:jc w:val="both"/>
      </w:pPr>
      <w:r>
        <w:lastRenderedPageBreak/>
        <w:tab/>
        <w:t>​</w:t>
      </w:r>
    </w:p>
    <w:p w14:paraId="3E5933F3" w14:textId="77777777" w:rsidR="00215B44" w:rsidRDefault="00215B44" w:rsidP="00215B44">
      <w:pPr>
        <w:jc w:val="both"/>
      </w:pPr>
    </w:p>
    <w:p w14:paraId="7F2ACF62" w14:textId="77777777" w:rsidR="00215B44" w:rsidRDefault="00215B44" w:rsidP="00215B44">
      <w:pPr>
        <w:jc w:val="both"/>
      </w:pPr>
      <w:r>
        <w:t>F</w:t>
      </w:r>
    </w:p>
    <w:p w14:paraId="2862E833" w14:textId="77777777" w:rsidR="00215B44" w:rsidRDefault="00215B44" w:rsidP="00215B44">
      <w:pPr>
        <w:jc w:val="both"/>
      </w:pPr>
      <w:r>
        <w:t>t</w:t>
      </w:r>
    </w:p>
    <w:p w14:paraId="7572C145" w14:textId="77777777" w:rsidR="00215B44" w:rsidRDefault="00215B44" w:rsidP="00215B44">
      <w:pPr>
        <w:jc w:val="both"/>
      </w:pPr>
      <w:r>
        <w:t>T</w:t>
      </w:r>
    </w:p>
    <w:p w14:paraId="4E6D5E9D" w14:textId="77777777" w:rsidR="00215B44" w:rsidRDefault="00215B44" w:rsidP="00215B44">
      <w:pPr>
        <w:jc w:val="both"/>
      </w:pPr>
      <w:r>
        <w:tab/>
        <w:t>​</w:t>
      </w:r>
    </w:p>
    <w:p w14:paraId="54D39243" w14:textId="77777777" w:rsidR="00215B44" w:rsidRDefault="00215B44" w:rsidP="00215B44">
      <w:pPr>
        <w:jc w:val="both"/>
      </w:pPr>
    </w:p>
    <w:p w14:paraId="539EFD63" w14:textId="77777777" w:rsidR="00215B44" w:rsidRDefault="00215B44" w:rsidP="00215B44">
      <w:pPr>
        <w:jc w:val="both"/>
      </w:pPr>
      <w:r>
        <w:t>+Q</w:t>
      </w:r>
    </w:p>
    <w:p w14:paraId="156BB222" w14:textId="77777777" w:rsidR="00215B44" w:rsidRDefault="00215B44" w:rsidP="00215B44">
      <w:pPr>
        <w:jc w:val="both"/>
      </w:pPr>
      <w:r>
        <w:t>t</w:t>
      </w:r>
    </w:p>
    <w:p w14:paraId="5F9D7CCB" w14:textId="77777777" w:rsidR="00215B44" w:rsidRDefault="00215B44" w:rsidP="00215B44">
      <w:pPr>
        <w:jc w:val="both"/>
      </w:pPr>
      <w:r>
        <w:tab/>
        <w:t>​</w:t>
      </w:r>
    </w:p>
    <w:p w14:paraId="37C96BA9" w14:textId="77777777" w:rsidR="00215B44" w:rsidRDefault="00215B44" w:rsidP="00215B44">
      <w:pPr>
        <w:jc w:val="both"/>
      </w:pPr>
    </w:p>
    <w:p w14:paraId="45340C29" w14:textId="77777777" w:rsidR="00215B44" w:rsidRDefault="00215B44" w:rsidP="00215B44">
      <w:pPr>
        <w:jc w:val="both"/>
      </w:pPr>
      <w:r>
        <w:t>,</w:t>
      </w:r>
    </w:p>
    <w:p w14:paraId="78C34B98" w14:textId="77777777" w:rsidR="00215B44" w:rsidRDefault="00215B44" w:rsidP="00215B44">
      <w:pPr>
        <w:jc w:val="both"/>
      </w:pPr>
    </w:p>
    <w:p w14:paraId="77380A17" w14:textId="77777777" w:rsidR="00215B44" w:rsidRDefault="00215B44" w:rsidP="00215B44">
      <w:pPr>
        <w:jc w:val="both"/>
      </w:pPr>
      <w:r>
        <w:t>where P</w:t>
      </w:r>
    </w:p>
    <w:p w14:paraId="3BE80892" w14:textId="77777777" w:rsidR="00215B44" w:rsidRDefault="00215B44" w:rsidP="00215B44">
      <w:pPr>
        <w:jc w:val="both"/>
      </w:pPr>
      <w:r>
        <w:t>t</w:t>
      </w:r>
    </w:p>
    <w:p w14:paraId="4F9D9863" w14:textId="77777777" w:rsidR="00215B44" w:rsidRDefault="00215B44" w:rsidP="00215B44">
      <w:pPr>
        <w:jc w:val="both"/>
      </w:pPr>
      <w:r>
        <w:tab/>
        <w:t>​</w:t>
      </w:r>
    </w:p>
    <w:p w14:paraId="6BEBF583" w14:textId="77777777" w:rsidR="00215B44" w:rsidRDefault="00215B44" w:rsidP="00215B44">
      <w:pPr>
        <w:jc w:val="both"/>
      </w:pPr>
    </w:p>
    <w:p w14:paraId="5636A3D7" w14:textId="77777777" w:rsidR="00215B44" w:rsidRDefault="00215B44" w:rsidP="00215B44">
      <w:pPr>
        <w:jc w:val="both"/>
      </w:pPr>
      <w:r>
        <w:t xml:space="preserve"> is the state covariance, F</w:t>
      </w:r>
    </w:p>
    <w:p w14:paraId="093855B0" w14:textId="77777777" w:rsidR="00215B44" w:rsidRDefault="00215B44" w:rsidP="00215B44">
      <w:pPr>
        <w:jc w:val="both"/>
      </w:pPr>
      <w:r>
        <w:t>t</w:t>
      </w:r>
    </w:p>
    <w:p w14:paraId="513BE79A" w14:textId="77777777" w:rsidR="00215B44" w:rsidRDefault="00215B44" w:rsidP="00215B44">
      <w:pPr>
        <w:jc w:val="both"/>
      </w:pPr>
      <w:r>
        <w:tab/>
        <w:t>​</w:t>
      </w:r>
    </w:p>
    <w:p w14:paraId="0230CE4C" w14:textId="77777777" w:rsidR="00215B44" w:rsidRDefault="00215B44" w:rsidP="00215B44">
      <w:pPr>
        <w:jc w:val="both"/>
      </w:pPr>
    </w:p>
    <w:p w14:paraId="2566FACD" w14:textId="77777777" w:rsidR="00215B44" w:rsidRDefault="00215B44" w:rsidP="00215B44">
      <w:pPr>
        <w:jc w:val="both"/>
      </w:pPr>
      <w:r>
        <w:t xml:space="preserve"> is the transition Jacobian, and Q</w:t>
      </w:r>
    </w:p>
    <w:p w14:paraId="7AB03EFF" w14:textId="77777777" w:rsidR="00215B44" w:rsidRDefault="00215B44" w:rsidP="00215B44">
      <w:pPr>
        <w:jc w:val="both"/>
      </w:pPr>
      <w:r>
        <w:t>t</w:t>
      </w:r>
    </w:p>
    <w:p w14:paraId="566DBA24" w14:textId="77777777" w:rsidR="00215B44" w:rsidRDefault="00215B44" w:rsidP="00215B44">
      <w:pPr>
        <w:jc w:val="both"/>
      </w:pPr>
      <w:r>
        <w:tab/>
        <w:t>​</w:t>
      </w:r>
    </w:p>
    <w:p w14:paraId="4A8ADA82" w14:textId="77777777" w:rsidR="00215B44" w:rsidRDefault="00215B44" w:rsidP="00215B44">
      <w:pPr>
        <w:jc w:val="both"/>
      </w:pPr>
    </w:p>
    <w:p w14:paraId="4BED887D" w14:textId="77777777" w:rsidR="00215B44" w:rsidRDefault="00215B44" w:rsidP="00215B44">
      <w:pPr>
        <w:jc w:val="both"/>
      </w:pPr>
      <w:r>
        <w:t xml:space="preserve"> is the process-noise covariance.</w:t>
      </w:r>
    </w:p>
    <w:p w14:paraId="729A0663" w14:textId="77777777" w:rsidR="00215B44" w:rsidRDefault="00215B44" w:rsidP="00215B44">
      <w:pPr>
        <w:jc w:val="both"/>
      </w:pPr>
    </w:p>
    <w:p w14:paraId="19F40226" w14:textId="77777777" w:rsidR="00215B44" w:rsidRDefault="00215B44" w:rsidP="00215B44">
      <w:pPr>
        <w:jc w:val="both"/>
      </w:pPr>
      <w:r>
        <w:t>The motion model will serve as a short-term prior rather than the sole identity-recovery mechanism. Its influence on association will decay with increasing occlusion duration because the reliability of deterministic motion prediction decreases during prolonged disappearance.</w:t>
      </w:r>
    </w:p>
    <w:p w14:paraId="41031AC9" w14:textId="77777777" w:rsidR="00215B44" w:rsidRDefault="00215B44" w:rsidP="00215B44">
      <w:pPr>
        <w:jc w:val="both"/>
      </w:pPr>
    </w:p>
    <w:p w14:paraId="2F276697" w14:textId="77777777" w:rsidR="00215B44" w:rsidRDefault="00215B44" w:rsidP="00215B44">
      <w:pPr>
        <w:jc w:val="both"/>
      </w:pPr>
      <w:r>
        <w:lastRenderedPageBreak/>
        <w:t>The implementation will always use the true elapsed frame interval when estimating speed and propagating state. Diagnostic logging controls will remain independent of mathematical state variables.</w:t>
      </w:r>
    </w:p>
    <w:p w14:paraId="159772F8" w14:textId="77777777" w:rsidR="00215B44" w:rsidRDefault="00215B44" w:rsidP="00215B44">
      <w:pPr>
        <w:jc w:val="both"/>
      </w:pPr>
    </w:p>
    <w:p w14:paraId="6E224BD7" w14:textId="77777777" w:rsidR="00215B44" w:rsidRDefault="00215B44" w:rsidP="00215B44">
      <w:pPr>
        <w:jc w:val="both"/>
      </w:pPr>
      <w:r>
        <w:t>11.13 Multi-Hypothesis Hidden-State Propagation</w:t>
      </w:r>
    </w:p>
    <w:p w14:paraId="34C45657" w14:textId="77777777" w:rsidR="00215B44" w:rsidRDefault="00215B44" w:rsidP="00215B44">
      <w:pPr>
        <w:jc w:val="both"/>
      </w:pPr>
    </w:p>
    <w:p w14:paraId="6B311C59" w14:textId="77777777" w:rsidR="00215B44" w:rsidRDefault="00215B44" w:rsidP="00215B44">
      <w:pPr>
        <w:jc w:val="both"/>
      </w:pPr>
      <w:r>
        <w:t>To reduce dependence on one predicted trajectory, the study will investigate multiple plausible hidden-state hypotheses.</w:t>
      </w:r>
    </w:p>
    <w:p w14:paraId="56196CE1" w14:textId="77777777" w:rsidR="00215B44" w:rsidRDefault="00215B44" w:rsidP="00215B44">
      <w:pPr>
        <w:jc w:val="both"/>
      </w:pPr>
    </w:p>
    <w:p w14:paraId="2872D8F8" w14:textId="77777777" w:rsidR="00215B44" w:rsidRDefault="00215B44" w:rsidP="00215B44">
      <w:pPr>
        <w:jc w:val="both"/>
      </w:pPr>
      <w:r>
        <w:t xml:space="preserve">For animal </w:t>
      </w:r>
      <w:proofErr w:type="spellStart"/>
      <w:r>
        <w:t>i</w:t>
      </w:r>
      <w:proofErr w:type="spellEnd"/>
      <w:r>
        <w:t>, the hidden-state distribution may be represented by:</w:t>
      </w:r>
    </w:p>
    <w:p w14:paraId="58FA64C7" w14:textId="77777777" w:rsidR="00215B44" w:rsidRDefault="00215B44" w:rsidP="00215B44">
      <w:pPr>
        <w:jc w:val="both"/>
      </w:pPr>
    </w:p>
    <w:p w14:paraId="18F91976" w14:textId="77777777" w:rsidR="00215B44" w:rsidRDefault="00215B44" w:rsidP="00215B44">
      <w:pPr>
        <w:jc w:val="both"/>
      </w:pPr>
      <w:r>
        <w:t>p(x</w:t>
      </w:r>
    </w:p>
    <w:p w14:paraId="27527E50" w14:textId="77777777" w:rsidR="00215B44" w:rsidRDefault="00215B44" w:rsidP="00215B44">
      <w:pPr>
        <w:jc w:val="both"/>
      </w:pPr>
      <w:proofErr w:type="spellStart"/>
      <w:r>
        <w:t>i</w:t>
      </w:r>
      <w:proofErr w:type="spellEnd"/>
    </w:p>
    <w:p w14:paraId="22C4909E" w14:textId="77777777" w:rsidR="00215B44" w:rsidRDefault="00215B44" w:rsidP="00215B44">
      <w:pPr>
        <w:jc w:val="both"/>
      </w:pPr>
      <w:r>
        <w:t>t</w:t>
      </w:r>
    </w:p>
    <w:p w14:paraId="69ECB0CC" w14:textId="77777777" w:rsidR="00215B44" w:rsidRDefault="00215B44" w:rsidP="00215B44">
      <w:pPr>
        <w:jc w:val="both"/>
      </w:pPr>
      <w:r>
        <w:tab/>
        <w:t>​</w:t>
      </w:r>
    </w:p>
    <w:p w14:paraId="3847732D" w14:textId="77777777" w:rsidR="00215B44" w:rsidRDefault="00215B44" w:rsidP="00215B44">
      <w:pPr>
        <w:jc w:val="both"/>
      </w:pPr>
    </w:p>
    <w:p w14:paraId="281A62DC" w14:textId="77777777" w:rsidR="00215B44" w:rsidRDefault="00215B44" w:rsidP="00215B44">
      <w:pPr>
        <w:jc w:val="both"/>
      </w:pPr>
      <w:r>
        <w:rPr>
          <w:rFonts w:ascii="Cambria Math" w:hAnsi="Cambria Math" w:cs="Cambria Math"/>
        </w:rPr>
        <w:t>∣</w:t>
      </w:r>
      <w:r>
        <w:t>Z</w:t>
      </w:r>
    </w:p>
    <w:p w14:paraId="174F5FC6" w14:textId="77777777" w:rsidR="00215B44" w:rsidRDefault="00215B44" w:rsidP="00215B44">
      <w:pPr>
        <w:jc w:val="both"/>
      </w:pPr>
      <w:r>
        <w:t>1:t</w:t>
      </w:r>
    </w:p>
    <w:p w14:paraId="5B19FE34" w14:textId="77777777" w:rsidR="00215B44" w:rsidRDefault="00215B44" w:rsidP="00215B44">
      <w:pPr>
        <w:jc w:val="both"/>
      </w:pPr>
      <w:r>
        <w:t>0</w:t>
      </w:r>
    </w:p>
    <w:p w14:paraId="0F39F17A" w14:textId="77777777" w:rsidR="00215B44" w:rsidRDefault="00215B44" w:rsidP="00215B44">
      <w:pPr>
        <w:jc w:val="both"/>
      </w:pPr>
      <w:r>
        <w:tab/>
        <w:t>​</w:t>
      </w:r>
    </w:p>
    <w:p w14:paraId="3CF18DF7" w14:textId="77777777" w:rsidR="00215B44" w:rsidRDefault="00215B44" w:rsidP="00215B44">
      <w:pPr>
        <w:jc w:val="both"/>
      </w:pPr>
    </w:p>
    <w:p w14:paraId="19E022DC" w14:textId="77777777" w:rsidR="00215B44" w:rsidRDefault="00215B44" w:rsidP="00215B44">
      <w:pPr>
        <w:jc w:val="both"/>
      </w:pPr>
      <w:r>
        <w:tab/>
        <w:t>​</w:t>
      </w:r>
    </w:p>
    <w:p w14:paraId="46A61B80" w14:textId="77777777" w:rsidR="00215B44" w:rsidRDefault="00215B44" w:rsidP="00215B44">
      <w:pPr>
        <w:jc w:val="both"/>
      </w:pPr>
    </w:p>
    <w:p w14:paraId="6D79E593" w14:textId="77777777" w:rsidR="00215B44" w:rsidRDefault="00215B44" w:rsidP="00215B44">
      <w:pPr>
        <w:jc w:val="both"/>
      </w:pPr>
      <w:r>
        <w:t>,M</w:t>
      </w:r>
    </w:p>
    <w:p w14:paraId="78691DB4" w14:textId="77777777" w:rsidR="00215B44" w:rsidRDefault="00215B44" w:rsidP="00215B44">
      <w:pPr>
        <w:jc w:val="both"/>
      </w:pPr>
      <w:r>
        <w:t>occ</w:t>
      </w:r>
    </w:p>
    <w:p w14:paraId="73A57268" w14:textId="77777777" w:rsidR="00215B44" w:rsidRDefault="00215B44" w:rsidP="00215B44">
      <w:pPr>
        <w:jc w:val="both"/>
      </w:pPr>
      <w:r>
        <w:tab/>
        <w:t>​</w:t>
      </w:r>
    </w:p>
    <w:p w14:paraId="2D22EEE7" w14:textId="77777777" w:rsidR="00215B44" w:rsidRDefault="00215B44" w:rsidP="00215B44">
      <w:pPr>
        <w:jc w:val="both"/>
      </w:pPr>
    </w:p>
    <w:p w14:paraId="3033D5C8" w14:textId="77777777" w:rsidR="00215B44" w:rsidRDefault="00215B44" w:rsidP="00215B44">
      <w:pPr>
        <w:jc w:val="both"/>
      </w:pPr>
      <w:r>
        <w:t>,C</w:t>
      </w:r>
    </w:p>
    <w:p w14:paraId="4F9D2688" w14:textId="77777777" w:rsidR="00215B44" w:rsidRDefault="00215B44" w:rsidP="00215B44">
      <w:pPr>
        <w:jc w:val="both"/>
      </w:pPr>
      <w:r>
        <w:t>t</w:t>
      </w:r>
    </w:p>
    <w:p w14:paraId="5ADC172E" w14:textId="77777777" w:rsidR="00215B44" w:rsidRDefault="00215B44" w:rsidP="00215B44">
      <w:pPr>
        <w:jc w:val="both"/>
      </w:pPr>
      <w:r>
        <w:tab/>
        <w:t>​</w:t>
      </w:r>
    </w:p>
    <w:p w14:paraId="48722F81" w14:textId="77777777" w:rsidR="00215B44" w:rsidRDefault="00215B44" w:rsidP="00215B44">
      <w:pPr>
        <w:jc w:val="both"/>
      </w:pPr>
    </w:p>
    <w:p w14:paraId="5F954200" w14:textId="77777777" w:rsidR="00215B44" w:rsidRDefault="00215B44" w:rsidP="00215B44">
      <w:pPr>
        <w:jc w:val="both"/>
      </w:pPr>
      <w:r>
        <w:lastRenderedPageBreak/>
        <w:t>)≈</w:t>
      </w:r>
    </w:p>
    <w:p w14:paraId="7C11E78B" w14:textId="77777777" w:rsidR="00215B44" w:rsidRDefault="00215B44" w:rsidP="00215B44">
      <w:pPr>
        <w:jc w:val="both"/>
      </w:pPr>
      <w:r>
        <w:t>k=1</w:t>
      </w:r>
    </w:p>
    <w:p w14:paraId="55ECAEC3" w14:textId="77777777" w:rsidR="00215B44" w:rsidRDefault="00215B44" w:rsidP="00215B44">
      <w:pPr>
        <w:jc w:val="both"/>
        <w:rPr>
          <w:rFonts w:hint="eastAsia"/>
        </w:rPr>
      </w:pPr>
      <w:r>
        <w:rPr>
          <w:rFonts w:hint="eastAsia"/>
        </w:rPr>
        <w:t>∑</w:t>
      </w:r>
    </w:p>
    <w:p w14:paraId="73F96500" w14:textId="77777777" w:rsidR="00215B44" w:rsidRDefault="00215B44" w:rsidP="00215B44">
      <w:pPr>
        <w:jc w:val="both"/>
      </w:pPr>
      <w:r>
        <w:t>K</w:t>
      </w:r>
    </w:p>
    <w:p w14:paraId="41A49BFF" w14:textId="77777777" w:rsidR="00215B44" w:rsidRDefault="00215B44" w:rsidP="00215B44">
      <w:pPr>
        <w:jc w:val="both"/>
      </w:pPr>
      <w:r>
        <w:tab/>
        <w:t>​</w:t>
      </w:r>
    </w:p>
    <w:p w14:paraId="63016E29" w14:textId="77777777" w:rsidR="00215B44" w:rsidRDefault="00215B44" w:rsidP="00215B44">
      <w:pPr>
        <w:jc w:val="both"/>
      </w:pPr>
    </w:p>
    <w:p w14:paraId="48EC03A5" w14:textId="77777777" w:rsidR="00215B44" w:rsidRDefault="00215B44" w:rsidP="00215B44">
      <w:pPr>
        <w:jc w:val="both"/>
      </w:pPr>
      <w:r>
        <w:t>π</w:t>
      </w:r>
    </w:p>
    <w:p w14:paraId="2154A83C" w14:textId="77777777" w:rsidR="00215B44" w:rsidRDefault="00215B44" w:rsidP="00215B44">
      <w:pPr>
        <w:jc w:val="both"/>
      </w:pPr>
      <w:proofErr w:type="spellStart"/>
      <w:r>
        <w:t>ik</w:t>
      </w:r>
      <w:proofErr w:type="spellEnd"/>
    </w:p>
    <w:p w14:paraId="47C6D0BA" w14:textId="77777777" w:rsidR="00215B44" w:rsidRDefault="00215B44" w:rsidP="00215B44">
      <w:pPr>
        <w:jc w:val="both"/>
      </w:pPr>
      <w:r>
        <w:t>t</w:t>
      </w:r>
    </w:p>
    <w:p w14:paraId="31423BA0" w14:textId="77777777" w:rsidR="00215B44" w:rsidRDefault="00215B44" w:rsidP="00215B44">
      <w:pPr>
        <w:jc w:val="both"/>
      </w:pPr>
      <w:r>
        <w:tab/>
        <w:t>​</w:t>
      </w:r>
    </w:p>
    <w:p w14:paraId="54F62A9D" w14:textId="77777777" w:rsidR="00215B44" w:rsidRDefault="00215B44" w:rsidP="00215B44">
      <w:pPr>
        <w:jc w:val="both"/>
      </w:pPr>
    </w:p>
    <w:p w14:paraId="02CD9970" w14:textId="77777777" w:rsidR="00215B44" w:rsidRDefault="00215B44" w:rsidP="00215B44">
      <w:pPr>
        <w:jc w:val="both"/>
      </w:pPr>
      <w:r>
        <w:t>N(μ</w:t>
      </w:r>
    </w:p>
    <w:p w14:paraId="24840D58" w14:textId="77777777" w:rsidR="00215B44" w:rsidRDefault="00215B44" w:rsidP="00215B44">
      <w:pPr>
        <w:jc w:val="both"/>
      </w:pPr>
      <w:proofErr w:type="spellStart"/>
      <w:r>
        <w:t>ik</w:t>
      </w:r>
      <w:proofErr w:type="spellEnd"/>
    </w:p>
    <w:p w14:paraId="7900B086" w14:textId="77777777" w:rsidR="00215B44" w:rsidRDefault="00215B44" w:rsidP="00215B44">
      <w:pPr>
        <w:jc w:val="both"/>
      </w:pPr>
      <w:r>
        <w:t>t</w:t>
      </w:r>
    </w:p>
    <w:p w14:paraId="2A81076E" w14:textId="77777777" w:rsidR="00215B44" w:rsidRDefault="00215B44" w:rsidP="00215B44">
      <w:pPr>
        <w:jc w:val="both"/>
      </w:pPr>
      <w:r>
        <w:tab/>
        <w:t>​</w:t>
      </w:r>
    </w:p>
    <w:p w14:paraId="3306DF74" w14:textId="77777777" w:rsidR="00215B44" w:rsidRDefault="00215B44" w:rsidP="00215B44">
      <w:pPr>
        <w:jc w:val="both"/>
      </w:pPr>
    </w:p>
    <w:p w14:paraId="29B72C79" w14:textId="77777777" w:rsidR="00215B44" w:rsidRDefault="00215B44" w:rsidP="00215B44">
      <w:pPr>
        <w:jc w:val="both"/>
      </w:pPr>
      <w:r>
        <w:t>,Σ</w:t>
      </w:r>
    </w:p>
    <w:p w14:paraId="7331F4CC" w14:textId="77777777" w:rsidR="00215B44" w:rsidRDefault="00215B44" w:rsidP="00215B44">
      <w:pPr>
        <w:jc w:val="both"/>
      </w:pPr>
      <w:proofErr w:type="spellStart"/>
      <w:r>
        <w:t>ik</w:t>
      </w:r>
      <w:proofErr w:type="spellEnd"/>
    </w:p>
    <w:p w14:paraId="5E8923F4" w14:textId="77777777" w:rsidR="00215B44" w:rsidRDefault="00215B44" w:rsidP="00215B44">
      <w:pPr>
        <w:jc w:val="both"/>
      </w:pPr>
      <w:r>
        <w:t>t</w:t>
      </w:r>
    </w:p>
    <w:p w14:paraId="4E352C92" w14:textId="77777777" w:rsidR="00215B44" w:rsidRDefault="00215B44" w:rsidP="00215B44">
      <w:pPr>
        <w:jc w:val="both"/>
      </w:pPr>
      <w:r>
        <w:tab/>
        <w:t>​</w:t>
      </w:r>
    </w:p>
    <w:p w14:paraId="68FBAA37" w14:textId="77777777" w:rsidR="00215B44" w:rsidRDefault="00215B44" w:rsidP="00215B44">
      <w:pPr>
        <w:jc w:val="both"/>
      </w:pPr>
    </w:p>
    <w:p w14:paraId="19BDDD45" w14:textId="77777777" w:rsidR="00215B44" w:rsidRDefault="00215B44" w:rsidP="00215B44">
      <w:pPr>
        <w:jc w:val="both"/>
      </w:pPr>
      <w:r>
        <w:t>),</w:t>
      </w:r>
    </w:p>
    <w:p w14:paraId="23DE5904" w14:textId="77777777" w:rsidR="00215B44" w:rsidRDefault="00215B44" w:rsidP="00215B44">
      <w:pPr>
        <w:jc w:val="both"/>
      </w:pPr>
    </w:p>
    <w:p w14:paraId="2409A3BB" w14:textId="77777777" w:rsidR="00215B44" w:rsidRDefault="00215B44" w:rsidP="00215B44">
      <w:pPr>
        <w:jc w:val="both"/>
      </w:pPr>
      <w:r>
        <w:t>where:</w:t>
      </w:r>
    </w:p>
    <w:p w14:paraId="20DAF608" w14:textId="77777777" w:rsidR="00215B44" w:rsidRDefault="00215B44" w:rsidP="00215B44">
      <w:pPr>
        <w:jc w:val="both"/>
      </w:pPr>
    </w:p>
    <w:p w14:paraId="0B1D541F" w14:textId="77777777" w:rsidR="00215B44" w:rsidRDefault="00215B44" w:rsidP="00215B44">
      <w:pPr>
        <w:jc w:val="both"/>
      </w:pPr>
      <w:r>
        <w:t>K is the number of hypotheses;</w:t>
      </w:r>
    </w:p>
    <w:p w14:paraId="7F30DA1D" w14:textId="77777777" w:rsidR="00215B44" w:rsidRDefault="00215B44" w:rsidP="00215B44">
      <w:pPr>
        <w:jc w:val="both"/>
      </w:pPr>
      <w:r>
        <w:t>π</w:t>
      </w:r>
    </w:p>
    <w:p w14:paraId="102C74DD" w14:textId="77777777" w:rsidR="00215B44" w:rsidRDefault="00215B44" w:rsidP="00215B44">
      <w:pPr>
        <w:jc w:val="both"/>
      </w:pPr>
      <w:proofErr w:type="spellStart"/>
      <w:r>
        <w:t>ik</w:t>
      </w:r>
      <w:proofErr w:type="spellEnd"/>
    </w:p>
    <w:p w14:paraId="148BEC2C" w14:textId="77777777" w:rsidR="00215B44" w:rsidRDefault="00215B44" w:rsidP="00215B44">
      <w:pPr>
        <w:jc w:val="both"/>
      </w:pPr>
      <w:r>
        <w:t>t</w:t>
      </w:r>
    </w:p>
    <w:p w14:paraId="56F01C10" w14:textId="77777777" w:rsidR="00215B44" w:rsidRDefault="00215B44" w:rsidP="00215B44">
      <w:pPr>
        <w:jc w:val="both"/>
      </w:pPr>
      <w:r>
        <w:tab/>
        <w:t>​</w:t>
      </w:r>
    </w:p>
    <w:p w14:paraId="547187F9" w14:textId="77777777" w:rsidR="00215B44" w:rsidRDefault="00215B44" w:rsidP="00215B44">
      <w:pPr>
        <w:jc w:val="both"/>
      </w:pPr>
    </w:p>
    <w:p w14:paraId="227A4675" w14:textId="77777777" w:rsidR="00215B44" w:rsidRDefault="00215B44" w:rsidP="00215B44">
      <w:pPr>
        <w:jc w:val="both"/>
      </w:pPr>
      <w:r>
        <w:lastRenderedPageBreak/>
        <w:t xml:space="preserve"> is the probability weight of hypothesis k;</w:t>
      </w:r>
    </w:p>
    <w:p w14:paraId="47EDB8AA" w14:textId="77777777" w:rsidR="00215B44" w:rsidRDefault="00215B44" w:rsidP="00215B44">
      <w:pPr>
        <w:jc w:val="both"/>
      </w:pPr>
      <w:r>
        <w:t>μ</w:t>
      </w:r>
    </w:p>
    <w:p w14:paraId="05D23A83" w14:textId="77777777" w:rsidR="00215B44" w:rsidRDefault="00215B44" w:rsidP="00215B44">
      <w:pPr>
        <w:jc w:val="both"/>
      </w:pPr>
      <w:proofErr w:type="spellStart"/>
      <w:r>
        <w:t>ik</w:t>
      </w:r>
      <w:proofErr w:type="spellEnd"/>
    </w:p>
    <w:p w14:paraId="6D1B6484" w14:textId="77777777" w:rsidR="00215B44" w:rsidRDefault="00215B44" w:rsidP="00215B44">
      <w:pPr>
        <w:jc w:val="both"/>
      </w:pPr>
      <w:r>
        <w:t>t</w:t>
      </w:r>
    </w:p>
    <w:p w14:paraId="4EEC0D3E" w14:textId="77777777" w:rsidR="00215B44" w:rsidRDefault="00215B44" w:rsidP="00215B44">
      <w:pPr>
        <w:jc w:val="both"/>
      </w:pPr>
      <w:r>
        <w:tab/>
        <w:t>​</w:t>
      </w:r>
    </w:p>
    <w:p w14:paraId="50C4F5F0" w14:textId="77777777" w:rsidR="00215B44" w:rsidRDefault="00215B44" w:rsidP="00215B44">
      <w:pPr>
        <w:jc w:val="both"/>
      </w:pPr>
    </w:p>
    <w:p w14:paraId="2F1BE00A" w14:textId="77777777" w:rsidR="00215B44" w:rsidRDefault="00215B44" w:rsidP="00215B44">
      <w:pPr>
        <w:jc w:val="both"/>
      </w:pPr>
      <w:r>
        <w:t xml:space="preserve"> is its predicted state;</w:t>
      </w:r>
    </w:p>
    <w:p w14:paraId="5B6EB008" w14:textId="77777777" w:rsidR="00215B44" w:rsidRDefault="00215B44" w:rsidP="00215B44">
      <w:pPr>
        <w:jc w:val="both"/>
      </w:pPr>
      <w:r>
        <w:t>Σ</w:t>
      </w:r>
    </w:p>
    <w:p w14:paraId="4063F8ED" w14:textId="77777777" w:rsidR="00215B44" w:rsidRDefault="00215B44" w:rsidP="00215B44">
      <w:pPr>
        <w:jc w:val="both"/>
      </w:pPr>
      <w:proofErr w:type="spellStart"/>
      <w:r>
        <w:t>ik</w:t>
      </w:r>
      <w:proofErr w:type="spellEnd"/>
    </w:p>
    <w:p w14:paraId="565163A7" w14:textId="77777777" w:rsidR="00215B44" w:rsidRDefault="00215B44" w:rsidP="00215B44">
      <w:pPr>
        <w:jc w:val="both"/>
      </w:pPr>
      <w:r>
        <w:t>t</w:t>
      </w:r>
    </w:p>
    <w:p w14:paraId="0B68E96B" w14:textId="77777777" w:rsidR="00215B44" w:rsidRDefault="00215B44" w:rsidP="00215B44">
      <w:pPr>
        <w:jc w:val="both"/>
      </w:pPr>
      <w:r>
        <w:tab/>
        <w:t>​</w:t>
      </w:r>
    </w:p>
    <w:p w14:paraId="52CF68FD" w14:textId="77777777" w:rsidR="00215B44" w:rsidRDefault="00215B44" w:rsidP="00215B44">
      <w:pPr>
        <w:jc w:val="both"/>
      </w:pPr>
    </w:p>
    <w:p w14:paraId="79FB97CF" w14:textId="77777777" w:rsidR="00215B44" w:rsidRDefault="00215B44" w:rsidP="00215B44">
      <w:pPr>
        <w:jc w:val="both"/>
      </w:pPr>
      <w:r>
        <w:t xml:space="preserve"> is its uncertainty; and</w:t>
      </w:r>
    </w:p>
    <w:p w14:paraId="43FBE19A" w14:textId="77777777" w:rsidR="00215B44" w:rsidRDefault="00215B44" w:rsidP="00215B44">
      <w:pPr>
        <w:jc w:val="both"/>
      </w:pPr>
      <w:r>
        <w:t>C</w:t>
      </w:r>
    </w:p>
    <w:p w14:paraId="310A9F19" w14:textId="77777777" w:rsidR="00215B44" w:rsidRDefault="00215B44" w:rsidP="00215B44">
      <w:pPr>
        <w:jc w:val="both"/>
      </w:pPr>
      <w:r>
        <w:t>t</w:t>
      </w:r>
    </w:p>
    <w:p w14:paraId="7F8646DD" w14:textId="77777777" w:rsidR="00215B44" w:rsidRDefault="00215B44" w:rsidP="00215B44">
      <w:pPr>
        <w:jc w:val="both"/>
      </w:pPr>
      <w:r>
        <w:tab/>
        <w:t>​</w:t>
      </w:r>
    </w:p>
    <w:p w14:paraId="5D5982BF" w14:textId="77777777" w:rsidR="00215B44" w:rsidRDefault="00215B44" w:rsidP="00215B44">
      <w:pPr>
        <w:jc w:val="both"/>
      </w:pPr>
    </w:p>
    <w:p w14:paraId="4DF9B9F8" w14:textId="77777777" w:rsidR="00215B44" w:rsidRDefault="00215B44" w:rsidP="00215B44">
      <w:pPr>
        <w:jc w:val="both"/>
      </w:pPr>
      <w:r>
        <w:t xml:space="preserve"> represents contextual evidence.</w:t>
      </w:r>
    </w:p>
    <w:p w14:paraId="00603E1B" w14:textId="77777777" w:rsidR="00215B44" w:rsidRDefault="00215B44" w:rsidP="00215B44">
      <w:pPr>
        <w:jc w:val="both"/>
      </w:pPr>
    </w:p>
    <w:p w14:paraId="073B5194" w14:textId="77777777" w:rsidR="00215B44" w:rsidRDefault="00215B44" w:rsidP="00215B44">
      <w:pPr>
        <w:jc w:val="both"/>
      </w:pPr>
      <w:r>
        <w:t xml:space="preserve">Candidate </w:t>
      </w:r>
      <w:proofErr w:type="spellStart"/>
      <w:r>
        <w:t>behavioural</w:t>
      </w:r>
      <w:proofErr w:type="spellEnd"/>
      <w:r>
        <w:t xml:space="preserve"> hypotheses may include:</w:t>
      </w:r>
    </w:p>
    <w:p w14:paraId="09B53DFD" w14:textId="77777777" w:rsidR="00215B44" w:rsidRDefault="00215B44" w:rsidP="00215B44">
      <w:pPr>
        <w:jc w:val="both"/>
      </w:pPr>
    </w:p>
    <w:p w14:paraId="0917BCA4" w14:textId="77777777" w:rsidR="00215B44" w:rsidRDefault="00215B44" w:rsidP="00215B44">
      <w:pPr>
        <w:jc w:val="both"/>
      </w:pPr>
      <w:r>
        <w:t>continuation of the previous motion;</w:t>
      </w:r>
    </w:p>
    <w:p w14:paraId="6EAC8A76" w14:textId="77777777" w:rsidR="00215B44" w:rsidRDefault="00215B44" w:rsidP="00215B44">
      <w:pPr>
        <w:jc w:val="both"/>
      </w:pPr>
      <w:r>
        <w:t>deceleration or stopping;</w:t>
      </w:r>
    </w:p>
    <w:p w14:paraId="6C48D494" w14:textId="77777777" w:rsidR="00215B44" w:rsidRDefault="00215B44" w:rsidP="00215B44">
      <w:pPr>
        <w:jc w:val="both"/>
      </w:pPr>
      <w:r>
        <w:t>moderate left turn;</w:t>
      </w:r>
    </w:p>
    <w:p w14:paraId="41102F45" w14:textId="77777777" w:rsidR="00215B44" w:rsidRDefault="00215B44" w:rsidP="00215B44">
      <w:pPr>
        <w:jc w:val="both"/>
      </w:pPr>
      <w:r>
        <w:t>moderate right turn;</w:t>
      </w:r>
    </w:p>
    <w:p w14:paraId="24F24D80" w14:textId="77777777" w:rsidR="00215B44" w:rsidRDefault="00215B44" w:rsidP="00215B44">
      <w:pPr>
        <w:jc w:val="both"/>
      </w:pPr>
      <w:r>
        <w:t>movement consistent with nearby herd members; and</w:t>
      </w:r>
    </w:p>
    <w:p w14:paraId="7E93DC65" w14:textId="77777777" w:rsidR="00215B44" w:rsidRDefault="00215B44" w:rsidP="00215B44">
      <w:pPr>
        <w:jc w:val="both"/>
      </w:pPr>
      <w:r>
        <w:t>reorientation toward feasible occlusion exits.</w:t>
      </w:r>
    </w:p>
    <w:p w14:paraId="097B180A" w14:textId="77777777" w:rsidR="00215B44" w:rsidRDefault="00215B44" w:rsidP="00215B44">
      <w:pPr>
        <w:jc w:val="both"/>
      </w:pPr>
    </w:p>
    <w:p w14:paraId="5255E929" w14:textId="77777777" w:rsidR="00215B44" w:rsidRDefault="00215B44" w:rsidP="00215B44">
      <w:pPr>
        <w:jc w:val="both"/>
      </w:pPr>
      <w:r>
        <w:t>Hypotheses that leave the feasible environment, exceed a maximum plausible cattle speed, or violate strong spatial constraints will be down-weighted or removed.</w:t>
      </w:r>
    </w:p>
    <w:p w14:paraId="44DEA635" w14:textId="77777777" w:rsidR="00215B44" w:rsidRDefault="00215B44" w:rsidP="00215B44">
      <w:pPr>
        <w:jc w:val="both"/>
      </w:pPr>
    </w:p>
    <w:p w14:paraId="2C9B10B4" w14:textId="77777777" w:rsidR="00215B44" w:rsidRDefault="00215B44" w:rsidP="00215B44">
      <w:pPr>
        <w:jc w:val="both"/>
      </w:pPr>
      <w:r>
        <w:lastRenderedPageBreak/>
        <w:t>The single-state CTRV model and multi-hypothesis model will be compared through ablation studies.</w:t>
      </w:r>
    </w:p>
    <w:p w14:paraId="53DC8DE0" w14:textId="77777777" w:rsidR="00215B44" w:rsidRDefault="00215B44" w:rsidP="00215B44">
      <w:pPr>
        <w:jc w:val="both"/>
      </w:pPr>
    </w:p>
    <w:p w14:paraId="4F3BA4F6" w14:textId="77777777" w:rsidR="00215B44" w:rsidRDefault="00215B44" w:rsidP="00215B44">
      <w:pPr>
        <w:jc w:val="both"/>
      </w:pPr>
      <w:r>
        <w:t>11.14 Herd-Context Modelling</w:t>
      </w:r>
    </w:p>
    <w:p w14:paraId="3E34625C" w14:textId="77777777" w:rsidR="00215B44" w:rsidRDefault="00215B44" w:rsidP="00215B44">
      <w:pPr>
        <w:jc w:val="both"/>
      </w:pPr>
    </w:p>
    <w:p w14:paraId="7AAE39F6" w14:textId="77777777" w:rsidR="00215B44" w:rsidRDefault="00215B44" w:rsidP="00215B44">
      <w:pPr>
        <w:jc w:val="both"/>
      </w:pPr>
      <w:r>
        <w:t>Visible herd members may provide contextual information about the plausible hidden movement of an occluded animal.</w:t>
      </w:r>
    </w:p>
    <w:p w14:paraId="08F28AB5" w14:textId="77777777" w:rsidR="00215B44" w:rsidRDefault="00215B44" w:rsidP="00215B44">
      <w:pPr>
        <w:jc w:val="both"/>
      </w:pPr>
    </w:p>
    <w:p w14:paraId="5BBFEA70" w14:textId="77777777" w:rsidR="00215B44" w:rsidRDefault="00215B44" w:rsidP="00215B44">
      <w:pPr>
        <w:jc w:val="both"/>
      </w:pPr>
      <w:r>
        <w:t>The mean visible-herd velocity will be calculated as:</w:t>
      </w:r>
    </w:p>
    <w:p w14:paraId="6C91BCBA" w14:textId="77777777" w:rsidR="00215B44" w:rsidRDefault="00215B44" w:rsidP="00215B44">
      <w:pPr>
        <w:jc w:val="both"/>
      </w:pPr>
    </w:p>
    <w:p w14:paraId="2E0216F2" w14:textId="77777777" w:rsidR="00215B44" w:rsidRDefault="00215B44" w:rsidP="00215B44">
      <w:pPr>
        <w:jc w:val="both"/>
      </w:pPr>
      <w:r>
        <w:t>v</w:t>
      </w:r>
    </w:p>
    <w:p w14:paraId="213700A2" w14:textId="77777777" w:rsidR="00215B44" w:rsidRDefault="00215B44" w:rsidP="00215B44">
      <w:pPr>
        <w:jc w:val="both"/>
      </w:pPr>
      <w:r>
        <w:t>ˉ</w:t>
      </w:r>
    </w:p>
    <w:p w14:paraId="561FFB9A" w14:textId="77777777" w:rsidR="00215B44" w:rsidRDefault="00215B44" w:rsidP="00215B44">
      <w:pPr>
        <w:jc w:val="both"/>
      </w:pPr>
      <w:r>
        <w:t>herd</w:t>
      </w:r>
    </w:p>
    <w:p w14:paraId="240417FE" w14:textId="77777777" w:rsidR="00215B44" w:rsidRDefault="00215B44" w:rsidP="00215B44">
      <w:pPr>
        <w:jc w:val="both"/>
      </w:pPr>
      <w:r>
        <w:t>t</w:t>
      </w:r>
    </w:p>
    <w:p w14:paraId="4C1924F8" w14:textId="77777777" w:rsidR="00215B44" w:rsidRDefault="00215B44" w:rsidP="00215B44">
      <w:pPr>
        <w:jc w:val="both"/>
      </w:pPr>
      <w:r>
        <w:tab/>
        <w:t>​</w:t>
      </w:r>
    </w:p>
    <w:p w14:paraId="7BAC12AF" w14:textId="77777777" w:rsidR="00215B44" w:rsidRDefault="00215B44" w:rsidP="00215B44">
      <w:pPr>
        <w:jc w:val="both"/>
      </w:pPr>
    </w:p>
    <w:p w14:paraId="1355C68D" w14:textId="77777777" w:rsidR="00215B44" w:rsidRDefault="00215B44" w:rsidP="00215B44">
      <w:pPr>
        <w:jc w:val="both"/>
      </w:pPr>
      <w:r>
        <w:t>=</w:t>
      </w:r>
    </w:p>
    <w:p w14:paraId="5CAED62E" w14:textId="77777777" w:rsidR="00215B44" w:rsidRDefault="00215B44" w:rsidP="00215B44">
      <w:pPr>
        <w:jc w:val="both"/>
      </w:pPr>
      <w:r>
        <w:t>N</w:t>
      </w:r>
    </w:p>
    <w:p w14:paraId="3A5B7D13" w14:textId="77777777" w:rsidR="00215B44" w:rsidRDefault="00215B44" w:rsidP="00215B44">
      <w:pPr>
        <w:jc w:val="both"/>
      </w:pPr>
      <w:r>
        <w:t>v</w:t>
      </w:r>
    </w:p>
    <w:p w14:paraId="62DA1DFD" w14:textId="77777777" w:rsidR="00215B44" w:rsidRDefault="00215B44" w:rsidP="00215B44">
      <w:pPr>
        <w:jc w:val="both"/>
      </w:pPr>
      <w:r>
        <w:tab/>
        <w:t>​</w:t>
      </w:r>
    </w:p>
    <w:p w14:paraId="64BD55D0" w14:textId="77777777" w:rsidR="00215B44" w:rsidRDefault="00215B44" w:rsidP="00215B44">
      <w:pPr>
        <w:jc w:val="both"/>
      </w:pPr>
    </w:p>
    <w:p w14:paraId="4E9203C6" w14:textId="77777777" w:rsidR="00215B44" w:rsidRDefault="00215B44" w:rsidP="00215B44">
      <w:pPr>
        <w:jc w:val="both"/>
      </w:pPr>
      <w:r>
        <w:t>1</w:t>
      </w:r>
    </w:p>
    <w:p w14:paraId="52A79C65" w14:textId="77777777" w:rsidR="00215B44" w:rsidRDefault="00215B44" w:rsidP="00215B44">
      <w:pPr>
        <w:jc w:val="both"/>
      </w:pPr>
      <w:r>
        <w:tab/>
        <w:t>​</w:t>
      </w:r>
    </w:p>
    <w:p w14:paraId="0327A3E4" w14:textId="77777777" w:rsidR="00215B44" w:rsidRDefault="00215B44" w:rsidP="00215B44">
      <w:pPr>
        <w:jc w:val="both"/>
      </w:pPr>
    </w:p>
    <w:p w14:paraId="22C70319" w14:textId="77777777" w:rsidR="00215B44" w:rsidRDefault="00215B44" w:rsidP="00215B44">
      <w:pPr>
        <w:jc w:val="both"/>
      </w:pPr>
      <w:r>
        <w:t>n=1</w:t>
      </w:r>
    </w:p>
    <w:p w14:paraId="47CEA270" w14:textId="77777777" w:rsidR="00215B44" w:rsidRDefault="00215B44" w:rsidP="00215B44">
      <w:pPr>
        <w:jc w:val="both"/>
        <w:rPr>
          <w:rFonts w:hint="eastAsia"/>
        </w:rPr>
      </w:pPr>
      <w:r>
        <w:rPr>
          <w:rFonts w:hint="eastAsia"/>
        </w:rPr>
        <w:t>∑</w:t>
      </w:r>
    </w:p>
    <w:p w14:paraId="5D3A70B0" w14:textId="77777777" w:rsidR="00215B44" w:rsidRDefault="00215B44" w:rsidP="00215B44">
      <w:pPr>
        <w:jc w:val="both"/>
      </w:pPr>
      <w:r>
        <w:t>N</w:t>
      </w:r>
    </w:p>
    <w:p w14:paraId="2601ED26" w14:textId="77777777" w:rsidR="00215B44" w:rsidRDefault="00215B44" w:rsidP="00215B44">
      <w:pPr>
        <w:jc w:val="both"/>
      </w:pPr>
      <w:r>
        <w:t>v</w:t>
      </w:r>
    </w:p>
    <w:p w14:paraId="32F3A325" w14:textId="77777777" w:rsidR="00215B44" w:rsidRDefault="00215B44" w:rsidP="00215B44">
      <w:pPr>
        <w:jc w:val="both"/>
      </w:pPr>
      <w:r>
        <w:tab/>
        <w:t>​</w:t>
      </w:r>
    </w:p>
    <w:p w14:paraId="47C6A233" w14:textId="77777777" w:rsidR="00215B44" w:rsidRDefault="00215B44" w:rsidP="00215B44">
      <w:pPr>
        <w:jc w:val="both"/>
      </w:pPr>
    </w:p>
    <w:p w14:paraId="2A495D9D" w14:textId="77777777" w:rsidR="00215B44" w:rsidRDefault="00215B44" w:rsidP="00215B44">
      <w:pPr>
        <w:jc w:val="both"/>
      </w:pPr>
      <w:r>
        <w:tab/>
        <w:t>​</w:t>
      </w:r>
    </w:p>
    <w:p w14:paraId="5B9916C4" w14:textId="77777777" w:rsidR="00215B44" w:rsidRDefault="00215B44" w:rsidP="00215B44">
      <w:pPr>
        <w:jc w:val="both"/>
      </w:pPr>
    </w:p>
    <w:p w14:paraId="1B0B4907" w14:textId="77777777" w:rsidR="00215B44" w:rsidRDefault="00215B44" w:rsidP="00215B44">
      <w:pPr>
        <w:jc w:val="both"/>
      </w:pPr>
      <w:r>
        <w:t>v</w:t>
      </w:r>
    </w:p>
    <w:p w14:paraId="1AFD53A2" w14:textId="77777777" w:rsidR="00215B44" w:rsidRDefault="00215B44" w:rsidP="00215B44">
      <w:pPr>
        <w:jc w:val="both"/>
      </w:pPr>
      <w:r>
        <w:t>n</w:t>
      </w:r>
    </w:p>
    <w:p w14:paraId="037E2946" w14:textId="77777777" w:rsidR="00215B44" w:rsidRDefault="00215B44" w:rsidP="00215B44">
      <w:pPr>
        <w:jc w:val="both"/>
      </w:pPr>
      <w:r>
        <w:t>t</w:t>
      </w:r>
    </w:p>
    <w:p w14:paraId="1A02177B" w14:textId="77777777" w:rsidR="00215B44" w:rsidRDefault="00215B44" w:rsidP="00215B44">
      <w:pPr>
        <w:jc w:val="both"/>
      </w:pPr>
      <w:r>
        <w:tab/>
        <w:t>​</w:t>
      </w:r>
    </w:p>
    <w:p w14:paraId="5D4B943C" w14:textId="77777777" w:rsidR="00215B44" w:rsidRDefault="00215B44" w:rsidP="00215B44">
      <w:pPr>
        <w:jc w:val="both"/>
      </w:pPr>
    </w:p>
    <w:p w14:paraId="3782B7BC" w14:textId="77777777" w:rsidR="00215B44" w:rsidRDefault="00215B44" w:rsidP="00215B44">
      <w:pPr>
        <w:jc w:val="both"/>
      </w:pPr>
      <w:r>
        <w:t>.</w:t>
      </w:r>
    </w:p>
    <w:p w14:paraId="2CCF7D64" w14:textId="77777777" w:rsidR="00215B44" w:rsidRDefault="00215B44" w:rsidP="00215B44">
      <w:pPr>
        <w:jc w:val="both"/>
      </w:pPr>
    </w:p>
    <w:p w14:paraId="2F0A33DB" w14:textId="77777777" w:rsidR="00215B44" w:rsidRDefault="00215B44" w:rsidP="00215B44">
      <w:pPr>
        <w:jc w:val="both"/>
      </w:pPr>
      <w:r>
        <w:t xml:space="preserve">However, a single global herd velocity may be inappropriate where several subgroups move differently. The study may therefore compute local context from the nearest reliable </w:t>
      </w:r>
      <w:proofErr w:type="spellStart"/>
      <w:r>
        <w:t>neighbours</w:t>
      </w:r>
      <w:proofErr w:type="spellEnd"/>
      <w:r>
        <w:t xml:space="preserve"> of the occluded identity.</w:t>
      </w:r>
    </w:p>
    <w:p w14:paraId="357419D2" w14:textId="77777777" w:rsidR="00215B44" w:rsidRDefault="00215B44" w:rsidP="00215B44">
      <w:pPr>
        <w:jc w:val="both"/>
      </w:pPr>
    </w:p>
    <w:p w14:paraId="420F6F25" w14:textId="77777777" w:rsidR="00215B44" w:rsidRDefault="00215B44" w:rsidP="00215B44">
      <w:pPr>
        <w:jc w:val="both"/>
      </w:pPr>
      <w:r>
        <w:t>Context features may include:</w:t>
      </w:r>
    </w:p>
    <w:p w14:paraId="6527C0D2" w14:textId="77777777" w:rsidR="00215B44" w:rsidRDefault="00215B44" w:rsidP="00215B44">
      <w:pPr>
        <w:jc w:val="both"/>
      </w:pPr>
    </w:p>
    <w:p w14:paraId="411D2516" w14:textId="77777777" w:rsidR="00215B44" w:rsidRDefault="00215B44" w:rsidP="00215B44">
      <w:pPr>
        <w:jc w:val="both"/>
      </w:pPr>
      <w:r>
        <w:t>relative position to nearby identities;</w:t>
      </w:r>
    </w:p>
    <w:p w14:paraId="16248CF2" w14:textId="77777777" w:rsidR="00215B44" w:rsidRDefault="00215B44" w:rsidP="00215B44">
      <w:pPr>
        <w:jc w:val="both"/>
      </w:pPr>
      <w:r>
        <w:t>direction similarity;</w:t>
      </w:r>
    </w:p>
    <w:p w14:paraId="133FCC20" w14:textId="77777777" w:rsidR="00215B44" w:rsidRDefault="00215B44" w:rsidP="00215B44">
      <w:pPr>
        <w:jc w:val="both"/>
      </w:pPr>
      <w:r>
        <w:t>local group velocity;</w:t>
      </w:r>
    </w:p>
    <w:p w14:paraId="1186A18C" w14:textId="77777777" w:rsidR="00215B44" w:rsidRDefault="00215B44" w:rsidP="00215B44">
      <w:pPr>
        <w:jc w:val="both"/>
      </w:pPr>
      <w:r>
        <w:t>inter-animal distances;</w:t>
      </w:r>
    </w:p>
    <w:p w14:paraId="74F03AFE" w14:textId="77777777" w:rsidR="00215B44" w:rsidRDefault="00215B44" w:rsidP="00215B44">
      <w:pPr>
        <w:jc w:val="both"/>
      </w:pPr>
      <w:proofErr w:type="spellStart"/>
      <w:r>
        <w:t>neighbourhood</w:t>
      </w:r>
      <w:proofErr w:type="spellEnd"/>
      <w:r>
        <w:t xml:space="preserve"> membership; and</w:t>
      </w:r>
    </w:p>
    <w:p w14:paraId="3F1418E3" w14:textId="77777777" w:rsidR="00215B44" w:rsidRDefault="00215B44" w:rsidP="00215B44">
      <w:pPr>
        <w:jc w:val="both"/>
      </w:pPr>
      <w:r>
        <w:t>consistency of relative ordering.</w:t>
      </w:r>
    </w:p>
    <w:p w14:paraId="010B84A0" w14:textId="77777777" w:rsidR="00215B44" w:rsidRDefault="00215B44" w:rsidP="00215B44">
      <w:pPr>
        <w:jc w:val="both"/>
      </w:pPr>
    </w:p>
    <w:p w14:paraId="31EB9E88" w14:textId="77777777" w:rsidR="00215B44" w:rsidRDefault="00215B44" w:rsidP="00215B44">
      <w:pPr>
        <w:jc w:val="both"/>
      </w:pPr>
      <w:r>
        <w:t xml:space="preserve">Social or herd evidence will be omitted or treated as unavailable where there are insufficient reliable </w:t>
      </w:r>
      <w:proofErr w:type="spellStart"/>
      <w:r>
        <w:t>neighbouring</w:t>
      </w:r>
      <w:proofErr w:type="spellEnd"/>
      <w:r>
        <w:t xml:space="preserve"> animals. It will not be assigned a constant maximum similarity.</w:t>
      </w:r>
    </w:p>
    <w:p w14:paraId="372D87EC" w14:textId="77777777" w:rsidR="00215B44" w:rsidRDefault="00215B44" w:rsidP="00215B44">
      <w:pPr>
        <w:jc w:val="both"/>
      </w:pPr>
    </w:p>
    <w:p w14:paraId="68C436C5" w14:textId="77777777" w:rsidR="00215B44" w:rsidRDefault="00215B44" w:rsidP="00215B44">
      <w:pPr>
        <w:jc w:val="both"/>
      </w:pPr>
      <w:r>
        <w:t>The contribution of herd context will be isolated through ablation experiments.</w:t>
      </w:r>
    </w:p>
    <w:p w14:paraId="4A761768" w14:textId="77777777" w:rsidR="00215B44" w:rsidRDefault="00215B44" w:rsidP="00215B44">
      <w:pPr>
        <w:jc w:val="both"/>
      </w:pPr>
    </w:p>
    <w:p w14:paraId="2F6CC394" w14:textId="77777777" w:rsidR="00215B44" w:rsidRDefault="00215B44" w:rsidP="00215B44">
      <w:pPr>
        <w:jc w:val="both"/>
      </w:pPr>
      <w:r>
        <w:t xml:space="preserve">11.15 Temporal Feature Memory and </w:t>
      </w:r>
      <w:proofErr w:type="spellStart"/>
      <w:r>
        <w:t>Amodal</w:t>
      </w:r>
      <w:proofErr w:type="spellEnd"/>
      <w:r>
        <w:t xml:space="preserve"> Query Updating</w:t>
      </w:r>
    </w:p>
    <w:p w14:paraId="7A97D396" w14:textId="77777777" w:rsidR="00215B44" w:rsidRDefault="00215B44" w:rsidP="00215B44">
      <w:pPr>
        <w:jc w:val="both"/>
      </w:pPr>
    </w:p>
    <w:p w14:paraId="2D9D24FE" w14:textId="77777777" w:rsidR="00215B44" w:rsidRDefault="00215B44" w:rsidP="00215B44">
      <w:pPr>
        <w:jc w:val="both"/>
      </w:pPr>
      <w:r>
        <w:t>For the complete CAA model, a bounded temporal feature memory will retain selected features from recent visible frames. Feature maps may be obtained from the detector backbone or a dedicated encoder.</w:t>
      </w:r>
    </w:p>
    <w:p w14:paraId="00A0F5BA" w14:textId="77777777" w:rsidR="00215B44" w:rsidRDefault="00215B44" w:rsidP="00215B44">
      <w:pPr>
        <w:jc w:val="both"/>
      </w:pPr>
    </w:p>
    <w:p w14:paraId="39FF7EB1" w14:textId="77777777" w:rsidR="00215B44" w:rsidRDefault="00215B44" w:rsidP="00215B44">
      <w:pPr>
        <w:jc w:val="both"/>
      </w:pPr>
      <w:r>
        <w:t>The temporal memory at time t will be:</w:t>
      </w:r>
    </w:p>
    <w:p w14:paraId="19AC26E5" w14:textId="77777777" w:rsidR="00215B44" w:rsidRDefault="00215B44" w:rsidP="00215B44">
      <w:pPr>
        <w:jc w:val="both"/>
      </w:pPr>
    </w:p>
    <w:p w14:paraId="7C5CCEEB" w14:textId="77777777" w:rsidR="00215B44" w:rsidRDefault="00215B44" w:rsidP="00215B44">
      <w:pPr>
        <w:jc w:val="both"/>
      </w:pPr>
      <w:r>
        <w:t>F</w:t>
      </w:r>
    </w:p>
    <w:p w14:paraId="0F7B0243" w14:textId="77777777" w:rsidR="00215B44" w:rsidRDefault="00215B44" w:rsidP="00215B44">
      <w:pPr>
        <w:jc w:val="both"/>
      </w:pPr>
      <w:r>
        <w:t>mem</w:t>
      </w:r>
    </w:p>
    <w:p w14:paraId="7D128599" w14:textId="77777777" w:rsidR="00215B44" w:rsidRDefault="00215B44" w:rsidP="00215B44">
      <w:pPr>
        <w:jc w:val="both"/>
      </w:pPr>
      <w:r>
        <w:t>t</w:t>
      </w:r>
    </w:p>
    <w:p w14:paraId="4A9C46CD" w14:textId="77777777" w:rsidR="00215B44" w:rsidRDefault="00215B44" w:rsidP="00215B44">
      <w:pPr>
        <w:jc w:val="both"/>
      </w:pPr>
      <w:r>
        <w:tab/>
        <w:t>​</w:t>
      </w:r>
    </w:p>
    <w:p w14:paraId="68550900" w14:textId="77777777" w:rsidR="00215B44" w:rsidRDefault="00215B44" w:rsidP="00215B44">
      <w:pPr>
        <w:jc w:val="both"/>
      </w:pPr>
    </w:p>
    <w:p w14:paraId="21473FBC" w14:textId="77777777" w:rsidR="00215B44" w:rsidRDefault="00215B44" w:rsidP="00215B44">
      <w:pPr>
        <w:jc w:val="both"/>
      </w:pPr>
      <w:r>
        <w:t>={F</w:t>
      </w:r>
    </w:p>
    <w:p w14:paraId="4564D701" w14:textId="77777777" w:rsidR="00215B44" w:rsidRDefault="00215B44" w:rsidP="00215B44">
      <w:pPr>
        <w:jc w:val="both"/>
      </w:pPr>
      <w:r>
        <w:t>t−1</w:t>
      </w:r>
    </w:p>
    <w:p w14:paraId="489914AF" w14:textId="77777777" w:rsidR="00215B44" w:rsidRDefault="00215B44" w:rsidP="00215B44">
      <w:pPr>
        <w:jc w:val="both"/>
      </w:pPr>
      <w:r>
        <w:tab/>
        <w:t>​</w:t>
      </w:r>
    </w:p>
    <w:p w14:paraId="33BB56D1" w14:textId="77777777" w:rsidR="00215B44" w:rsidRDefault="00215B44" w:rsidP="00215B44">
      <w:pPr>
        <w:jc w:val="both"/>
      </w:pPr>
    </w:p>
    <w:p w14:paraId="34FE5037" w14:textId="77777777" w:rsidR="00215B44" w:rsidRDefault="00215B44" w:rsidP="00215B44">
      <w:pPr>
        <w:jc w:val="both"/>
      </w:pPr>
      <w:r>
        <w:t>,F</w:t>
      </w:r>
    </w:p>
    <w:p w14:paraId="1B5821FA" w14:textId="77777777" w:rsidR="00215B44" w:rsidRDefault="00215B44" w:rsidP="00215B44">
      <w:pPr>
        <w:jc w:val="both"/>
      </w:pPr>
      <w:r>
        <w:t>t−2</w:t>
      </w:r>
    </w:p>
    <w:p w14:paraId="1F1C3F0D" w14:textId="77777777" w:rsidR="00215B44" w:rsidRDefault="00215B44" w:rsidP="00215B44">
      <w:pPr>
        <w:jc w:val="both"/>
      </w:pPr>
      <w:r>
        <w:tab/>
        <w:t>​</w:t>
      </w:r>
    </w:p>
    <w:p w14:paraId="19AB974A" w14:textId="77777777" w:rsidR="00215B44" w:rsidRDefault="00215B44" w:rsidP="00215B44">
      <w:pPr>
        <w:jc w:val="both"/>
      </w:pPr>
    </w:p>
    <w:p w14:paraId="66D7A2E2" w14:textId="77777777" w:rsidR="00215B44" w:rsidRDefault="00215B44" w:rsidP="00215B44">
      <w:pPr>
        <w:jc w:val="both"/>
      </w:pPr>
      <w:r>
        <w:t>,…,F</w:t>
      </w:r>
    </w:p>
    <w:p w14:paraId="7990B05C" w14:textId="77777777" w:rsidR="00215B44" w:rsidRDefault="00215B44" w:rsidP="00215B44">
      <w:pPr>
        <w:jc w:val="both"/>
      </w:pPr>
      <w:r>
        <w:t>t−T</w:t>
      </w:r>
    </w:p>
    <w:p w14:paraId="3ECAA7B7" w14:textId="77777777" w:rsidR="00215B44" w:rsidRDefault="00215B44" w:rsidP="00215B44">
      <w:pPr>
        <w:jc w:val="both"/>
      </w:pPr>
      <w:r>
        <w:tab/>
        <w:t>​</w:t>
      </w:r>
    </w:p>
    <w:p w14:paraId="7F90FFB4" w14:textId="77777777" w:rsidR="00215B44" w:rsidRDefault="00215B44" w:rsidP="00215B44">
      <w:pPr>
        <w:jc w:val="both"/>
      </w:pPr>
    </w:p>
    <w:p w14:paraId="78AE8FA1" w14:textId="77777777" w:rsidR="00215B44" w:rsidRDefault="00215B44" w:rsidP="00215B44">
      <w:pPr>
        <w:jc w:val="both"/>
      </w:pPr>
      <w:r>
        <w:t>},</w:t>
      </w:r>
    </w:p>
    <w:p w14:paraId="5BC8FB6A" w14:textId="77777777" w:rsidR="00215B44" w:rsidRDefault="00215B44" w:rsidP="00215B44">
      <w:pPr>
        <w:jc w:val="both"/>
      </w:pPr>
    </w:p>
    <w:p w14:paraId="4861E8F3" w14:textId="77777777" w:rsidR="00215B44" w:rsidRDefault="00215B44" w:rsidP="00215B44">
      <w:pPr>
        <w:jc w:val="both"/>
      </w:pPr>
      <w:r>
        <w:t>where T is the memory-window length.</w:t>
      </w:r>
    </w:p>
    <w:p w14:paraId="6F328B24" w14:textId="77777777" w:rsidR="00215B44" w:rsidRDefault="00215B44" w:rsidP="00215B44">
      <w:pPr>
        <w:jc w:val="both"/>
      </w:pPr>
    </w:p>
    <w:p w14:paraId="0110CE41" w14:textId="77777777" w:rsidR="00215B44" w:rsidRDefault="00215B44" w:rsidP="00215B44">
      <w:pPr>
        <w:jc w:val="both"/>
      </w:pPr>
      <w:r>
        <w:t>Each occluded identity will maintain a latent query vector q</w:t>
      </w:r>
    </w:p>
    <w:p w14:paraId="7CC555EC" w14:textId="77777777" w:rsidR="00215B44" w:rsidRDefault="00215B44" w:rsidP="00215B44">
      <w:pPr>
        <w:jc w:val="both"/>
      </w:pPr>
      <w:proofErr w:type="spellStart"/>
      <w:r>
        <w:t>i</w:t>
      </w:r>
      <w:proofErr w:type="spellEnd"/>
    </w:p>
    <w:p w14:paraId="397E356C" w14:textId="77777777" w:rsidR="00215B44" w:rsidRDefault="00215B44" w:rsidP="00215B44">
      <w:pPr>
        <w:jc w:val="both"/>
      </w:pPr>
      <w:r>
        <w:t>t</w:t>
      </w:r>
    </w:p>
    <w:p w14:paraId="39D44AD3" w14:textId="77777777" w:rsidR="00215B44" w:rsidRDefault="00215B44" w:rsidP="00215B44">
      <w:pPr>
        <w:jc w:val="both"/>
      </w:pPr>
      <w:r>
        <w:tab/>
        <w:t>​</w:t>
      </w:r>
    </w:p>
    <w:p w14:paraId="20474B48" w14:textId="77777777" w:rsidR="00215B44" w:rsidRDefault="00215B44" w:rsidP="00215B44">
      <w:pPr>
        <w:jc w:val="both"/>
      </w:pPr>
    </w:p>
    <w:p w14:paraId="6A1FDFB2" w14:textId="77777777" w:rsidR="00215B44" w:rsidRDefault="00215B44" w:rsidP="00215B44">
      <w:pPr>
        <w:jc w:val="both"/>
      </w:pPr>
      <w:r>
        <w:t>. The query will be initialized from the animal's last visible representation, identity memory, and spatial state. It will then be updated through spatiotemporal deformable attention:</w:t>
      </w:r>
    </w:p>
    <w:p w14:paraId="63D5A7FF" w14:textId="77777777" w:rsidR="00215B44" w:rsidRDefault="00215B44" w:rsidP="00215B44">
      <w:pPr>
        <w:jc w:val="both"/>
      </w:pPr>
    </w:p>
    <w:p w14:paraId="169AD6E7" w14:textId="77777777" w:rsidR="00215B44" w:rsidRDefault="00215B44" w:rsidP="00215B44">
      <w:pPr>
        <w:jc w:val="both"/>
      </w:pPr>
      <w:r>
        <w:t>q</w:t>
      </w:r>
    </w:p>
    <w:p w14:paraId="4D3319A9" w14:textId="77777777" w:rsidR="00215B44" w:rsidRDefault="00215B44" w:rsidP="00215B44">
      <w:pPr>
        <w:jc w:val="both"/>
      </w:pPr>
      <w:proofErr w:type="spellStart"/>
      <w:r>
        <w:t>i</w:t>
      </w:r>
      <w:proofErr w:type="spellEnd"/>
    </w:p>
    <w:p w14:paraId="3C6C35A5" w14:textId="77777777" w:rsidR="00215B44" w:rsidRDefault="00215B44" w:rsidP="00215B44">
      <w:pPr>
        <w:jc w:val="both"/>
      </w:pPr>
      <w:r>
        <w:t>t</w:t>
      </w:r>
    </w:p>
    <w:p w14:paraId="1E52DF33" w14:textId="77777777" w:rsidR="00215B44" w:rsidRDefault="00215B44" w:rsidP="00215B44">
      <w:pPr>
        <w:jc w:val="both"/>
      </w:pPr>
      <w:r>
        <w:tab/>
        <w:t>​</w:t>
      </w:r>
    </w:p>
    <w:p w14:paraId="6C495C59" w14:textId="77777777" w:rsidR="00215B44" w:rsidRDefault="00215B44" w:rsidP="00215B44">
      <w:pPr>
        <w:jc w:val="both"/>
      </w:pPr>
    </w:p>
    <w:p w14:paraId="5568C4B5" w14:textId="77777777" w:rsidR="00215B44" w:rsidRDefault="00215B44" w:rsidP="00215B44">
      <w:pPr>
        <w:jc w:val="both"/>
      </w:pPr>
      <w:r>
        <w:t>=q</w:t>
      </w:r>
    </w:p>
    <w:p w14:paraId="2F4F2FB1" w14:textId="77777777" w:rsidR="00215B44" w:rsidRDefault="00215B44" w:rsidP="00215B44">
      <w:pPr>
        <w:jc w:val="both"/>
      </w:pPr>
      <w:proofErr w:type="spellStart"/>
      <w:r>
        <w:t>i</w:t>
      </w:r>
      <w:proofErr w:type="spellEnd"/>
    </w:p>
    <w:p w14:paraId="0BE56E46" w14:textId="77777777" w:rsidR="00215B44" w:rsidRDefault="00215B44" w:rsidP="00215B44">
      <w:pPr>
        <w:jc w:val="both"/>
      </w:pPr>
      <w:r>
        <w:t>t−1</w:t>
      </w:r>
    </w:p>
    <w:p w14:paraId="7BC42627" w14:textId="77777777" w:rsidR="00215B44" w:rsidRDefault="00215B44" w:rsidP="00215B44">
      <w:pPr>
        <w:jc w:val="both"/>
      </w:pPr>
      <w:r>
        <w:tab/>
        <w:t>​</w:t>
      </w:r>
    </w:p>
    <w:p w14:paraId="2EF8A53F" w14:textId="77777777" w:rsidR="00215B44" w:rsidRDefault="00215B44" w:rsidP="00215B44">
      <w:pPr>
        <w:jc w:val="both"/>
      </w:pPr>
    </w:p>
    <w:p w14:paraId="13E83E20" w14:textId="77777777" w:rsidR="00215B44" w:rsidRDefault="00215B44" w:rsidP="00215B44">
      <w:pPr>
        <w:jc w:val="both"/>
      </w:pPr>
      <w:r>
        <w:t>+</w:t>
      </w:r>
      <w:proofErr w:type="spellStart"/>
      <w:r>
        <w:t>DeformAttn</w:t>
      </w:r>
      <w:proofErr w:type="spellEnd"/>
      <w:r>
        <w:t>(q</w:t>
      </w:r>
    </w:p>
    <w:p w14:paraId="4FA41C1A" w14:textId="77777777" w:rsidR="00215B44" w:rsidRDefault="00215B44" w:rsidP="00215B44">
      <w:pPr>
        <w:jc w:val="both"/>
      </w:pPr>
      <w:proofErr w:type="spellStart"/>
      <w:r>
        <w:t>i</w:t>
      </w:r>
      <w:proofErr w:type="spellEnd"/>
    </w:p>
    <w:p w14:paraId="65D7006A" w14:textId="77777777" w:rsidR="00215B44" w:rsidRDefault="00215B44" w:rsidP="00215B44">
      <w:pPr>
        <w:jc w:val="both"/>
      </w:pPr>
      <w:r>
        <w:t>t−1</w:t>
      </w:r>
    </w:p>
    <w:p w14:paraId="0437BCBA" w14:textId="77777777" w:rsidR="00215B44" w:rsidRDefault="00215B44" w:rsidP="00215B44">
      <w:pPr>
        <w:jc w:val="both"/>
      </w:pPr>
      <w:r>
        <w:tab/>
        <w:t>​</w:t>
      </w:r>
    </w:p>
    <w:p w14:paraId="694FD35B" w14:textId="77777777" w:rsidR="00215B44" w:rsidRDefault="00215B44" w:rsidP="00215B44">
      <w:pPr>
        <w:jc w:val="both"/>
      </w:pPr>
    </w:p>
    <w:p w14:paraId="366C3535" w14:textId="77777777" w:rsidR="00215B44" w:rsidRDefault="00215B44" w:rsidP="00215B44">
      <w:pPr>
        <w:jc w:val="both"/>
      </w:pPr>
      <w:r>
        <w:t>,p</w:t>
      </w:r>
    </w:p>
    <w:p w14:paraId="7042025A" w14:textId="77777777" w:rsidR="00215B44" w:rsidRDefault="00215B44" w:rsidP="00215B44">
      <w:pPr>
        <w:jc w:val="both"/>
      </w:pPr>
      <w:proofErr w:type="spellStart"/>
      <w:r>
        <w:t>i</w:t>
      </w:r>
      <w:proofErr w:type="spellEnd"/>
    </w:p>
    <w:p w14:paraId="2F611734" w14:textId="77777777" w:rsidR="00215B44" w:rsidRDefault="00215B44" w:rsidP="00215B44">
      <w:pPr>
        <w:jc w:val="both"/>
      </w:pPr>
      <w:r>
        <w:t>t−1</w:t>
      </w:r>
    </w:p>
    <w:p w14:paraId="3AC3FDEF" w14:textId="77777777" w:rsidR="00215B44" w:rsidRDefault="00215B44" w:rsidP="00215B44">
      <w:pPr>
        <w:jc w:val="both"/>
      </w:pPr>
      <w:r>
        <w:tab/>
        <w:t>​</w:t>
      </w:r>
    </w:p>
    <w:p w14:paraId="0BF17DB6" w14:textId="77777777" w:rsidR="00215B44" w:rsidRDefault="00215B44" w:rsidP="00215B44">
      <w:pPr>
        <w:jc w:val="both"/>
      </w:pPr>
    </w:p>
    <w:p w14:paraId="4A707852" w14:textId="77777777" w:rsidR="00215B44" w:rsidRDefault="00215B44" w:rsidP="00215B44">
      <w:pPr>
        <w:jc w:val="both"/>
      </w:pPr>
      <w:r>
        <w:t>,F</w:t>
      </w:r>
    </w:p>
    <w:p w14:paraId="57C4CD63" w14:textId="77777777" w:rsidR="00215B44" w:rsidRDefault="00215B44" w:rsidP="00215B44">
      <w:pPr>
        <w:jc w:val="both"/>
      </w:pPr>
      <w:r>
        <w:t>mem</w:t>
      </w:r>
    </w:p>
    <w:p w14:paraId="34082283" w14:textId="77777777" w:rsidR="00215B44" w:rsidRDefault="00215B44" w:rsidP="00215B44">
      <w:pPr>
        <w:jc w:val="both"/>
      </w:pPr>
      <w:r>
        <w:t>t</w:t>
      </w:r>
    </w:p>
    <w:p w14:paraId="3720C35F" w14:textId="77777777" w:rsidR="00215B44" w:rsidRDefault="00215B44" w:rsidP="00215B44">
      <w:pPr>
        <w:jc w:val="both"/>
      </w:pPr>
      <w:r>
        <w:tab/>
        <w:t>​</w:t>
      </w:r>
    </w:p>
    <w:p w14:paraId="7EF3EDCC" w14:textId="77777777" w:rsidR="00215B44" w:rsidRDefault="00215B44" w:rsidP="00215B44">
      <w:pPr>
        <w:jc w:val="both"/>
      </w:pPr>
    </w:p>
    <w:p w14:paraId="6EF6A697" w14:textId="77777777" w:rsidR="00215B44" w:rsidRDefault="00215B44" w:rsidP="00215B44">
      <w:pPr>
        <w:jc w:val="both"/>
      </w:pPr>
      <w:r>
        <w:t>),</w:t>
      </w:r>
    </w:p>
    <w:p w14:paraId="0761D5E3" w14:textId="77777777" w:rsidR="00215B44" w:rsidRDefault="00215B44" w:rsidP="00215B44">
      <w:pPr>
        <w:jc w:val="both"/>
      </w:pPr>
    </w:p>
    <w:p w14:paraId="4F570FA6" w14:textId="77777777" w:rsidR="00215B44" w:rsidRDefault="00215B44" w:rsidP="00215B44">
      <w:pPr>
        <w:jc w:val="both"/>
      </w:pPr>
      <w:r>
        <w:t>where p</w:t>
      </w:r>
    </w:p>
    <w:p w14:paraId="5A003742" w14:textId="77777777" w:rsidR="00215B44" w:rsidRDefault="00215B44" w:rsidP="00215B44">
      <w:pPr>
        <w:jc w:val="both"/>
      </w:pPr>
      <w:proofErr w:type="spellStart"/>
      <w:r>
        <w:t>i</w:t>
      </w:r>
      <w:proofErr w:type="spellEnd"/>
    </w:p>
    <w:p w14:paraId="5554C4A7" w14:textId="77777777" w:rsidR="00215B44" w:rsidRDefault="00215B44" w:rsidP="00215B44">
      <w:pPr>
        <w:jc w:val="both"/>
      </w:pPr>
      <w:r>
        <w:t>t−1</w:t>
      </w:r>
    </w:p>
    <w:p w14:paraId="3009272A" w14:textId="77777777" w:rsidR="00215B44" w:rsidRDefault="00215B44" w:rsidP="00215B44">
      <w:pPr>
        <w:jc w:val="both"/>
      </w:pPr>
      <w:r>
        <w:lastRenderedPageBreak/>
        <w:tab/>
        <w:t>​</w:t>
      </w:r>
    </w:p>
    <w:p w14:paraId="6A3050B2" w14:textId="77777777" w:rsidR="00215B44" w:rsidRDefault="00215B44" w:rsidP="00215B44">
      <w:pPr>
        <w:jc w:val="both"/>
      </w:pPr>
    </w:p>
    <w:p w14:paraId="5A949FB8" w14:textId="77777777" w:rsidR="00215B44" w:rsidRDefault="00215B44" w:rsidP="00215B44">
      <w:pPr>
        <w:jc w:val="both"/>
      </w:pPr>
      <w:r>
        <w:t xml:space="preserve"> is the predicted reference position.</w:t>
      </w:r>
    </w:p>
    <w:p w14:paraId="12C034A2" w14:textId="77777777" w:rsidR="00215B44" w:rsidRDefault="00215B44" w:rsidP="00215B44">
      <w:pPr>
        <w:jc w:val="both"/>
      </w:pPr>
    </w:p>
    <w:p w14:paraId="72AFD5B5" w14:textId="77777777" w:rsidR="00215B44" w:rsidRDefault="00215B44" w:rsidP="00215B44">
      <w:pPr>
        <w:jc w:val="both"/>
      </w:pPr>
      <w:r>
        <w:t>The attention mechanism will sample a limited number of relevant locations around the predicted anchor position to control computational complexity. The updated query may be decoded into:</w:t>
      </w:r>
    </w:p>
    <w:p w14:paraId="5EA67D0F" w14:textId="77777777" w:rsidR="00215B44" w:rsidRDefault="00215B44" w:rsidP="00215B44">
      <w:pPr>
        <w:jc w:val="both"/>
      </w:pPr>
    </w:p>
    <w:p w14:paraId="34188F7A" w14:textId="77777777" w:rsidR="00215B44" w:rsidRDefault="00215B44" w:rsidP="00215B44">
      <w:pPr>
        <w:jc w:val="both"/>
      </w:pPr>
      <w:r>
        <w:t>hidden-position adjustment;</w:t>
      </w:r>
    </w:p>
    <w:p w14:paraId="2D450BCB" w14:textId="77777777" w:rsidR="00215B44" w:rsidRDefault="00215B44" w:rsidP="00215B44">
      <w:pPr>
        <w:jc w:val="both"/>
      </w:pPr>
      <w:r>
        <w:t>occupancy-hypothesis weights;</w:t>
      </w:r>
    </w:p>
    <w:p w14:paraId="4CE247BB" w14:textId="77777777" w:rsidR="00215B44" w:rsidRDefault="00215B44" w:rsidP="00215B44">
      <w:pPr>
        <w:jc w:val="both"/>
      </w:pPr>
      <w:r>
        <w:t>anchor confidence; and</w:t>
      </w:r>
    </w:p>
    <w:p w14:paraId="1FE6BABC" w14:textId="77777777" w:rsidR="00215B44" w:rsidRDefault="00215B44" w:rsidP="00215B44">
      <w:pPr>
        <w:jc w:val="both"/>
      </w:pPr>
      <w:r>
        <w:t>identity-compatible temporal evidence.</w:t>
      </w:r>
    </w:p>
    <w:p w14:paraId="7196840D" w14:textId="77777777" w:rsidR="00215B44" w:rsidRDefault="00215B44" w:rsidP="00215B44">
      <w:pPr>
        <w:jc w:val="both"/>
      </w:pPr>
    </w:p>
    <w:p w14:paraId="3654EB0C" w14:textId="77777777" w:rsidR="00215B44" w:rsidRDefault="00215B44" w:rsidP="00215B44">
      <w:pPr>
        <w:jc w:val="both"/>
      </w:pPr>
      <w:r>
        <w:t>The attention-based model will be compared with the non-attention CAA variant to determine whether temporal feature routing provides measurable benefit.</w:t>
      </w:r>
    </w:p>
    <w:p w14:paraId="72C9FCCE" w14:textId="77777777" w:rsidR="00215B44" w:rsidRDefault="00215B44" w:rsidP="00215B44">
      <w:pPr>
        <w:jc w:val="both"/>
      </w:pPr>
    </w:p>
    <w:p w14:paraId="49F455AF" w14:textId="77777777" w:rsidR="00215B44" w:rsidRDefault="00215B44" w:rsidP="00215B44">
      <w:pPr>
        <w:jc w:val="both"/>
      </w:pPr>
      <w:r>
        <w:t>11.16 Re-Emergence Candidate Generation</w:t>
      </w:r>
    </w:p>
    <w:p w14:paraId="3D87F550" w14:textId="77777777" w:rsidR="00215B44" w:rsidRDefault="00215B44" w:rsidP="00215B44">
      <w:pPr>
        <w:jc w:val="both"/>
      </w:pPr>
    </w:p>
    <w:p w14:paraId="23DAD6A1" w14:textId="77777777" w:rsidR="00215B44" w:rsidRDefault="00215B44" w:rsidP="00215B44">
      <w:pPr>
        <w:jc w:val="both"/>
      </w:pPr>
      <w:r>
        <w:t>When detections become available near active or recently hidden anchors, candidate identity associations will be generated before any new permanent animal identity is confirmed.</w:t>
      </w:r>
    </w:p>
    <w:p w14:paraId="1D68ACCA" w14:textId="77777777" w:rsidR="00215B44" w:rsidRDefault="00215B44" w:rsidP="00215B44">
      <w:pPr>
        <w:jc w:val="both"/>
      </w:pPr>
    </w:p>
    <w:p w14:paraId="53B9941A" w14:textId="77777777" w:rsidR="00215B44" w:rsidRDefault="00215B44" w:rsidP="00215B44">
      <w:pPr>
        <w:jc w:val="both"/>
      </w:pPr>
      <w:r>
        <w:t xml:space="preserve">For each persistent identity </w:t>
      </w:r>
      <w:proofErr w:type="spellStart"/>
      <w:r>
        <w:t>i</w:t>
      </w:r>
      <w:proofErr w:type="spellEnd"/>
      <w:r>
        <w:t xml:space="preserve"> and detection j, the system will calculate evidence including:</w:t>
      </w:r>
    </w:p>
    <w:p w14:paraId="117397AB" w14:textId="77777777" w:rsidR="00215B44" w:rsidRDefault="00215B44" w:rsidP="00215B44">
      <w:pPr>
        <w:jc w:val="both"/>
      </w:pPr>
    </w:p>
    <w:p w14:paraId="1A8E3604" w14:textId="77777777" w:rsidR="00215B44" w:rsidRDefault="00215B44" w:rsidP="00215B44">
      <w:pPr>
        <w:jc w:val="both"/>
      </w:pPr>
      <w:r>
        <w:t>spatial feasibility;</w:t>
      </w:r>
    </w:p>
    <w:p w14:paraId="5CBB0873" w14:textId="77777777" w:rsidR="00215B44" w:rsidRDefault="00215B44" w:rsidP="00215B44">
      <w:pPr>
        <w:jc w:val="both"/>
      </w:pPr>
      <w:r>
        <w:t>motion consistency;</w:t>
      </w:r>
    </w:p>
    <w:p w14:paraId="0E400B2F" w14:textId="77777777" w:rsidR="00215B44" w:rsidRDefault="00215B44" w:rsidP="00215B44">
      <w:pPr>
        <w:jc w:val="both"/>
      </w:pPr>
      <w:proofErr w:type="spellStart"/>
      <w:r>
        <w:t>Mahalanobis</w:t>
      </w:r>
      <w:proofErr w:type="spellEnd"/>
      <w:r>
        <w:t xml:space="preserve"> distance;</w:t>
      </w:r>
    </w:p>
    <w:p w14:paraId="49F9B0A9" w14:textId="77777777" w:rsidR="00215B44" w:rsidRDefault="00215B44" w:rsidP="00215B44">
      <w:pPr>
        <w:jc w:val="both"/>
      </w:pPr>
      <w:r>
        <w:t>appearance similarity;</w:t>
      </w:r>
    </w:p>
    <w:p w14:paraId="0AFB3224" w14:textId="77777777" w:rsidR="00215B44" w:rsidRDefault="00215B44" w:rsidP="00215B44">
      <w:pPr>
        <w:jc w:val="both"/>
      </w:pPr>
      <w:r>
        <w:t>persistent identity-memory similarity;</w:t>
      </w:r>
    </w:p>
    <w:p w14:paraId="61BF5463" w14:textId="77777777" w:rsidR="00215B44" w:rsidRDefault="00215B44" w:rsidP="00215B44">
      <w:pPr>
        <w:jc w:val="both"/>
      </w:pPr>
      <w:r>
        <w:t>body-shape consistency;</w:t>
      </w:r>
    </w:p>
    <w:p w14:paraId="0415347B" w14:textId="77777777" w:rsidR="00215B44" w:rsidRDefault="00215B44" w:rsidP="00215B44">
      <w:pPr>
        <w:jc w:val="both"/>
      </w:pPr>
      <w:r>
        <w:t>occlusion-entry and exit compatibility;</w:t>
      </w:r>
    </w:p>
    <w:p w14:paraId="3C8B1658" w14:textId="77777777" w:rsidR="00215B44" w:rsidRDefault="00215B44" w:rsidP="00215B44">
      <w:pPr>
        <w:jc w:val="both"/>
      </w:pPr>
      <w:r>
        <w:t>temporal-query compatibility;</w:t>
      </w:r>
    </w:p>
    <w:p w14:paraId="3EE508A2" w14:textId="77777777" w:rsidR="00215B44" w:rsidRDefault="00215B44" w:rsidP="00215B44">
      <w:pPr>
        <w:jc w:val="both"/>
      </w:pPr>
      <w:r>
        <w:t>herd-context consistency; and</w:t>
      </w:r>
    </w:p>
    <w:p w14:paraId="73890072" w14:textId="77777777" w:rsidR="00215B44" w:rsidRDefault="00215B44" w:rsidP="00215B44">
      <w:pPr>
        <w:jc w:val="both"/>
      </w:pPr>
      <w:r>
        <w:lastRenderedPageBreak/>
        <w:t>identity-memory reliability.</w:t>
      </w:r>
    </w:p>
    <w:p w14:paraId="69E30E32" w14:textId="77777777" w:rsidR="00215B44" w:rsidRDefault="00215B44" w:rsidP="00215B44">
      <w:pPr>
        <w:jc w:val="both"/>
      </w:pPr>
    </w:p>
    <w:p w14:paraId="46A48CE0" w14:textId="77777777" w:rsidR="00215B44" w:rsidRDefault="00215B44" w:rsidP="00215B44">
      <w:pPr>
        <w:jc w:val="both"/>
      </w:pPr>
      <w:r>
        <w:t>Physically impossible associations will be excluded using broad feasibility constraints such as maximum plausible speed, image boundaries, and incompatible occlusion regions.</w:t>
      </w:r>
    </w:p>
    <w:p w14:paraId="31BD38C1" w14:textId="77777777" w:rsidR="00215B44" w:rsidRDefault="00215B44" w:rsidP="00215B44">
      <w:pPr>
        <w:jc w:val="both"/>
      </w:pPr>
    </w:p>
    <w:p w14:paraId="4337139D" w14:textId="77777777" w:rsidR="00215B44" w:rsidRDefault="00215B44" w:rsidP="00215B44">
      <w:pPr>
        <w:jc w:val="both"/>
      </w:pPr>
      <w:r>
        <w:t>The feasibility gate will be applied before or consistently with assignment. It will not independently overturn a strong global association using a separate, less informative identity representation.</w:t>
      </w:r>
    </w:p>
    <w:p w14:paraId="32F83D29" w14:textId="77777777" w:rsidR="00215B44" w:rsidRDefault="00215B44" w:rsidP="00215B44">
      <w:pPr>
        <w:jc w:val="both"/>
      </w:pPr>
    </w:p>
    <w:p w14:paraId="784F208A" w14:textId="77777777" w:rsidR="00215B44" w:rsidRDefault="00215B44" w:rsidP="00215B44">
      <w:pPr>
        <w:jc w:val="both"/>
      </w:pPr>
      <w:r>
        <w:t>11.17 Dynamic Association Cost</w:t>
      </w:r>
    </w:p>
    <w:p w14:paraId="0EA03563" w14:textId="77777777" w:rsidR="00215B44" w:rsidRDefault="00215B44" w:rsidP="00215B44">
      <w:pPr>
        <w:jc w:val="both"/>
      </w:pPr>
    </w:p>
    <w:p w14:paraId="332CD621" w14:textId="77777777" w:rsidR="00215B44" w:rsidRDefault="00215B44" w:rsidP="00215B44">
      <w:pPr>
        <w:jc w:val="both"/>
      </w:pPr>
      <w:r>
        <w:t xml:space="preserve">The association cost between identity </w:t>
      </w:r>
      <w:proofErr w:type="spellStart"/>
      <w:r>
        <w:t>i</w:t>
      </w:r>
      <w:proofErr w:type="spellEnd"/>
      <w:r>
        <w:t xml:space="preserve"> and detection j will be expressed as:</w:t>
      </w:r>
    </w:p>
    <w:p w14:paraId="5A1F8E8C" w14:textId="77777777" w:rsidR="00215B44" w:rsidRDefault="00215B44" w:rsidP="00215B44">
      <w:pPr>
        <w:jc w:val="both"/>
      </w:pPr>
    </w:p>
    <w:p w14:paraId="07AC738B" w14:textId="77777777" w:rsidR="00215B44" w:rsidRDefault="00215B44" w:rsidP="00215B44">
      <w:pPr>
        <w:jc w:val="both"/>
      </w:pPr>
      <w:r>
        <w:t>C</w:t>
      </w:r>
    </w:p>
    <w:p w14:paraId="7DD9576F" w14:textId="77777777" w:rsidR="00215B44" w:rsidRDefault="00215B44" w:rsidP="00215B44">
      <w:pPr>
        <w:jc w:val="both"/>
      </w:pPr>
      <w:proofErr w:type="spellStart"/>
      <w:r>
        <w:t>ij</w:t>
      </w:r>
      <w:proofErr w:type="spellEnd"/>
    </w:p>
    <w:p w14:paraId="15FC4985" w14:textId="77777777" w:rsidR="00215B44" w:rsidRDefault="00215B44" w:rsidP="00215B44">
      <w:pPr>
        <w:jc w:val="both"/>
      </w:pPr>
      <w:r>
        <w:t>t</w:t>
      </w:r>
    </w:p>
    <w:p w14:paraId="0A9D211A" w14:textId="77777777" w:rsidR="00215B44" w:rsidRDefault="00215B44" w:rsidP="00215B44">
      <w:pPr>
        <w:jc w:val="both"/>
      </w:pPr>
      <w:r>
        <w:tab/>
        <w:t>​</w:t>
      </w:r>
    </w:p>
    <w:p w14:paraId="490B953F" w14:textId="77777777" w:rsidR="00215B44" w:rsidRDefault="00215B44" w:rsidP="00215B44">
      <w:pPr>
        <w:jc w:val="both"/>
      </w:pPr>
    </w:p>
    <w:p w14:paraId="5C697192" w14:textId="77777777" w:rsidR="00215B44" w:rsidRDefault="00215B44" w:rsidP="00215B44">
      <w:pPr>
        <w:jc w:val="both"/>
      </w:pPr>
      <w:r>
        <w:t>=α</w:t>
      </w:r>
    </w:p>
    <w:p w14:paraId="5436C627" w14:textId="77777777" w:rsidR="00215B44" w:rsidRDefault="00215B44" w:rsidP="00215B44">
      <w:pPr>
        <w:jc w:val="both"/>
      </w:pPr>
      <w:r>
        <w:t>t</w:t>
      </w:r>
    </w:p>
    <w:p w14:paraId="545CB762" w14:textId="77777777" w:rsidR="00215B44" w:rsidRDefault="00215B44" w:rsidP="00215B44">
      <w:pPr>
        <w:jc w:val="both"/>
      </w:pPr>
      <w:r>
        <w:tab/>
        <w:t>​</w:t>
      </w:r>
    </w:p>
    <w:p w14:paraId="03F4160D" w14:textId="77777777" w:rsidR="00215B44" w:rsidRDefault="00215B44" w:rsidP="00215B44">
      <w:pPr>
        <w:jc w:val="both"/>
      </w:pPr>
    </w:p>
    <w:p w14:paraId="45FEB655" w14:textId="77777777" w:rsidR="00215B44" w:rsidRDefault="00215B44" w:rsidP="00215B44">
      <w:pPr>
        <w:jc w:val="both"/>
      </w:pPr>
      <w:r>
        <w:t>C</w:t>
      </w:r>
    </w:p>
    <w:p w14:paraId="57A5AAE7" w14:textId="77777777" w:rsidR="00215B44" w:rsidRDefault="00215B44" w:rsidP="00215B44">
      <w:pPr>
        <w:jc w:val="both"/>
      </w:pPr>
      <w:r>
        <w:t>m</w:t>
      </w:r>
    </w:p>
    <w:p w14:paraId="099A3976" w14:textId="77777777" w:rsidR="00215B44" w:rsidRDefault="00215B44" w:rsidP="00215B44">
      <w:pPr>
        <w:jc w:val="both"/>
      </w:pPr>
      <w:r>
        <w:tab/>
        <w:t>​</w:t>
      </w:r>
    </w:p>
    <w:p w14:paraId="7C9B19AA" w14:textId="77777777" w:rsidR="00215B44" w:rsidRDefault="00215B44" w:rsidP="00215B44">
      <w:pPr>
        <w:jc w:val="both"/>
      </w:pPr>
    </w:p>
    <w:p w14:paraId="653478A1" w14:textId="77777777" w:rsidR="00215B44" w:rsidRDefault="00215B44" w:rsidP="00215B44">
      <w:pPr>
        <w:jc w:val="both"/>
      </w:pPr>
      <w:r>
        <w:t>+β</w:t>
      </w:r>
    </w:p>
    <w:p w14:paraId="2904ABA8" w14:textId="77777777" w:rsidR="00215B44" w:rsidRDefault="00215B44" w:rsidP="00215B44">
      <w:pPr>
        <w:jc w:val="both"/>
      </w:pPr>
      <w:r>
        <w:t>t</w:t>
      </w:r>
    </w:p>
    <w:p w14:paraId="333A067A" w14:textId="77777777" w:rsidR="00215B44" w:rsidRDefault="00215B44" w:rsidP="00215B44">
      <w:pPr>
        <w:jc w:val="both"/>
      </w:pPr>
      <w:r>
        <w:tab/>
        <w:t>​</w:t>
      </w:r>
    </w:p>
    <w:p w14:paraId="541743DF" w14:textId="77777777" w:rsidR="00215B44" w:rsidRDefault="00215B44" w:rsidP="00215B44">
      <w:pPr>
        <w:jc w:val="both"/>
      </w:pPr>
    </w:p>
    <w:p w14:paraId="1B939BC7" w14:textId="77777777" w:rsidR="00215B44" w:rsidRDefault="00215B44" w:rsidP="00215B44">
      <w:pPr>
        <w:jc w:val="both"/>
      </w:pPr>
      <w:r>
        <w:t>C</w:t>
      </w:r>
    </w:p>
    <w:p w14:paraId="08CBEC00" w14:textId="77777777" w:rsidR="00215B44" w:rsidRDefault="00215B44" w:rsidP="00215B44">
      <w:pPr>
        <w:jc w:val="both"/>
      </w:pPr>
      <w:r>
        <w:lastRenderedPageBreak/>
        <w:t>a</w:t>
      </w:r>
    </w:p>
    <w:p w14:paraId="12297326" w14:textId="77777777" w:rsidR="00215B44" w:rsidRDefault="00215B44" w:rsidP="00215B44">
      <w:pPr>
        <w:jc w:val="both"/>
      </w:pPr>
      <w:r>
        <w:tab/>
        <w:t>​</w:t>
      </w:r>
    </w:p>
    <w:p w14:paraId="5B3346A7" w14:textId="77777777" w:rsidR="00215B44" w:rsidRDefault="00215B44" w:rsidP="00215B44">
      <w:pPr>
        <w:jc w:val="both"/>
      </w:pPr>
    </w:p>
    <w:p w14:paraId="592A6A4E" w14:textId="77777777" w:rsidR="00215B44" w:rsidRDefault="00215B44" w:rsidP="00215B44">
      <w:pPr>
        <w:jc w:val="both"/>
      </w:pPr>
      <w:r>
        <w:t>+γ</w:t>
      </w:r>
    </w:p>
    <w:p w14:paraId="4B3D12EB" w14:textId="77777777" w:rsidR="00215B44" w:rsidRDefault="00215B44" w:rsidP="00215B44">
      <w:pPr>
        <w:jc w:val="both"/>
      </w:pPr>
      <w:r>
        <w:t>t</w:t>
      </w:r>
    </w:p>
    <w:p w14:paraId="010BA062" w14:textId="77777777" w:rsidR="00215B44" w:rsidRDefault="00215B44" w:rsidP="00215B44">
      <w:pPr>
        <w:jc w:val="both"/>
      </w:pPr>
      <w:r>
        <w:tab/>
        <w:t>​</w:t>
      </w:r>
    </w:p>
    <w:p w14:paraId="36148F5E" w14:textId="77777777" w:rsidR="00215B44" w:rsidRDefault="00215B44" w:rsidP="00215B44">
      <w:pPr>
        <w:jc w:val="both"/>
      </w:pPr>
    </w:p>
    <w:p w14:paraId="4DCCD2BB" w14:textId="77777777" w:rsidR="00215B44" w:rsidRDefault="00215B44" w:rsidP="00215B44">
      <w:pPr>
        <w:jc w:val="both"/>
      </w:pPr>
      <w:r>
        <w:t>C</w:t>
      </w:r>
    </w:p>
    <w:p w14:paraId="45BD1D1C" w14:textId="77777777" w:rsidR="00215B44" w:rsidRDefault="00215B44" w:rsidP="00215B44">
      <w:pPr>
        <w:jc w:val="both"/>
      </w:pPr>
      <w:r>
        <w:t>h</w:t>
      </w:r>
    </w:p>
    <w:p w14:paraId="03129876" w14:textId="77777777" w:rsidR="00215B44" w:rsidRDefault="00215B44" w:rsidP="00215B44">
      <w:pPr>
        <w:jc w:val="both"/>
      </w:pPr>
      <w:r>
        <w:tab/>
        <w:t>​</w:t>
      </w:r>
    </w:p>
    <w:p w14:paraId="7B6F9FCF" w14:textId="77777777" w:rsidR="00215B44" w:rsidRDefault="00215B44" w:rsidP="00215B44">
      <w:pPr>
        <w:jc w:val="both"/>
      </w:pPr>
    </w:p>
    <w:p w14:paraId="0452CA35" w14:textId="77777777" w:rsidR="00215B44" w:rsidRDefault="00215B44" w:rsidP="00215B44">
      <w:pPr>
        <w:jc w:val="both"/>
      </w:pPr>
      <w:r>
        <w:t>+δ</w:t>
      </w:r>
    </w:p>
    <w:p w14:paraId="7723FCFC" w14:textId="77777777" w:rsidR="00215B44" w:rsidRDefault="00215B44" w:rsidP="00215B44">
      <w:pPr>
        <w:jc w:val="both"/>
      </w:pPr>
      <w:r>
        <w:t>t</w:t>
      </w:r>
    </w:p>
    <w:p w14:paraId="3AAD566B" w14:textId="77777777" w:rsidR="00215B44" w:rsidRDefault="00215B44" w:rsidP="00215B44">
      <w:pPr>
        <w:jc w:val="both"/>
      </w:pPr>
      <w:r>
        <w:tab/>
        <w:t>​</w:t>
      </w:r>
    </w:p>
    <w:p w14:paraId="26D91EEA" w14:textId="77777777" w:rsidR="00215B44" w:rsidRDefault="00215B44" w:rsidP="00215B44">
      <w:pPr>
        <w:jc w:val="both"/>
      </w:pPr>
    </w:p>
    <w:p w14:paraId="7283BAE4" w14:textId="77777777" w:rsidR="00215B44" w:rsidRDefault="00215B44" w:rsidP="00215B44">
      <w:pPr>
        <w:jc w:val="both"/>
      </w:pPr>
      <w:r>
        <w:t>C</w:t>
      </w:r>
    </w:p>
    <w:p w14:paraId="42A5AC66" w14:textId="77777777" w:rsidR="00215B44" w:rsidRDefault="00215B44" w:rsidP="00215B44">
      <w:pPr>
        <w:jc w:val="both"/>
      </w:pPr>
      <w:r>
        <w:t>o</w:t>
      </w:r>
    </w:p>
    <w:p w14:paraId="68D38A5C" w14:textId="77777777" w:rsidR="00215B44" w:rsidRDefault="00215B44" w:rsidP="00215B44">
      <w:pPr>
        <w:jc w:val="both"/>
      </w:pPr>
      <w:r>
        <w:tab/>
        <w:t>​</w:t>
      </w:r>
    </w:p>
    <w:p w14:paraId="166FEC4D" w14:textId="77777777" w:rsidR="00215B44" w:rsidRDefault="00215B44" w:rsidP="00215B44">
      <w:pPr>
        <w:jc w:val="both"/>
      </w:pPr>
    </w:p>
    <w:p w14:paraId="5EC909A2" w14:textId="77777777" w:rsidR="00215B44" w:rsidRDefault="00215B44" w:rsidP="00215B44">
      <w:pPr>
        <w:jc w:val="both"/>
      </w:pPr>
      <w:r>
        <w:t>+λ</w:t>
      </w:r>
    </w:p>
    <w:p w14:paraId="61836683" w14:textId="77777777" w:rsidR="00215B44" w:rsidRDefault="00215B44" w:rsidP="00215B44">
      <w:pPr>
        <w:jc w:val="both"/>
      </w:pPr>
      <w:r>
        <w:t>t</w:t>
      </w:r>
    </w:p>
    <w:p w14:paraId="0900A78E" w14:textId="77777777" w:rsidR="00215B44" w:rsidRDefault="00215B44" w:rsidP="00215B44">
      <w:pPr>
        <w:jc w:val="both"/>
      </w:pPr>
      <w:r>
        <w:tab/>
        <w:t>​</w:t>
      </w:r>
    </w:p>
    <w:p w14:paraId="79289EA4" w14:textId="77777777" w:rsidR="00215B44" w:rsidRDefault="00215B44" w:rsidP="00215B44">
      <w:pPr>
        <w:jc w:val="both"/>
      </w:pPr>
    </w:p>
    <w:p w14:paraId="265AF24A" w14:textId="77777777" w:rsidR="00215B44" w:rsidRDefault="00215B44" w:rsidP="00215B44">
      <w:pPr>
        <w:jc w:val="both"/>
      </w:pPr>
      <w:r>
        <w:t>C</w:t>
      </w:r>
    </w:p>
    <w:p w14:paraId="0A0DCC57" w14:textId="77777777" w:rsidR="00215B44" w:rsidRDefault="00215B44" w:rsidP="00215B44">
      <w:pPr>
        <w:jc w:val="both"/>
      </w:pPr>
      <w:r>
        <w:t>p</w:t>
      </w:r>
    </w:p>
    <w:p w14:paraId="4E64D5B5" w14:textId="77777777" w:rsidR="00215B44" w:rsidRDefault="00215B44" w:rsidP="00215B44">
      <w:pPr>
        <w:jc w:val="both"/>
      </w:pPr>
      <w:r>
        <w:tab/>
        <w:t>​</w:t>
      </w:r>
    </w:p>
    <w:p w14:paraId="0D677220" w14:textId="77777777" w:rsidR="00215B44" w:rsidRDefault="00215B44" w:rsidP="00215B44">
      <w:pPr>
        <w:jc w:val="both"/>
      </w:pPr>
    </w:p>
    <w:p w14:paraId="5491E248" w14:textId="77777777" w:rsidR="00215B44" w:rsidRDefault="00215B44" w:rsidP="00215B44">
      <w:pPr>
        <w:jc w:val="both"/>
      </w:pPr>
      <w:r>
        <w:t>,</w:t>
      </w:r>
    </w:p>
    <w:p w14:paraId="7BA2C7E2" w14:textId="77777777" w:rsidR="00215B44" w:rsidRDefault="00215B44" w:rsidP="00215B44">
      <w:pPr>
        <w:jc w:val="both"/>
      </w:pPr>
    </w:p>
    <w:p w14:paraId="2EDB203D" w14:textId="77777777" w:rsidR="00215B44" w:rsidRDefault="00215B44" w:rsidP="00215B44">
      <w:pPr>
        <w:jc w:val="both"/>
      </w:pPr>
      <w:r>
        <w:t>where:</w:t>
      </w:r>
    </w:p>
    <w:p w14:paraId="277096CF" w14:textId="77777777" w:rsidR="00215B44" w:rsidRDefault="00215B44" w:rsidP="00215B44">
      <w:pPr>
        <w:jc w:val="both"/>
      </w:pPr>
    </w:p>
    <w:p w14:paraId="25564417" w14:textId="77777777" w:rsidR="00215B44" w:rsidRDefault="00215B44" w:rsidP="00215B44">
      <w:pPr>
        <w:jc w:val="both"/>
      </w:pPr>
      <w:r>
        <w:lastRenderedPageBreak/>
        <w:t>C</w:t>
      </w:r>
    </w:p>
    <w:p w14:paraId="797EE55E" w14:textId="77777777" w:rsidR="00215B44" w:rsidRDefault="00215B44" w:rsidP="00215B44">
      <w:pPr>
        <w:jc w:val="both"/>
      </w:pPr>
      <w:r>
        <w:t>m</w:t>
      </w:r>
    </w:p>
    <w:p w14:paraId="14323E23" w14:textId="77777777" w:rsidR="00215B44" w:rsidRDefault="00215B44" w:rsidP="00215B44">
      <w:pPr>
        <w:jc w:val="both"/>
      </w:pPr>
      <w:r>
        <w:tab/>
        <w:t>​</w:t>
      </w:r>
    </w:p>
    <w:p w14:paraId="66868946" w14:textId="77777777" w:rsidR="00215B44" w:rsidRDefault="00215B44" w:rsidP="00215B44">
      <w:pPr>
        <w:jc w:val="both"/>
      </w:pPr>
    </w:p>
    <w:p w14:paraId="524D23FC" w14:textId="77777777" w:rsidR="00215B44" w:rsidRDefault="00215B44" w:rsidP="00215B44">
      <w:pPr>
        <w:jc w:val="both"/>
      </w:pPr>
      <w:r>
        <w:t xml:space="preserve"> is motion inconsistency;</w:t>
      </w:r>
    </w:p>
    <w:p w14:paraId="746A676A" w14:textId="77777777" w:rsidR="00215B44" w:rsidRDefault="00215B44" w:rsidP="00215B44">
      <w:pPr>
        <w:jc w:val="both"/>
      </w:pPr>
      <w:r>
        <w:t>C</w:t>
      </w:r>
    </w:p>
    <w:p w14:paraId="310E4ACA" w14:textId="77777777" w:rsidR="00215B44" w:rsidRDefault="00215B44" w:rsidP="00215B44">
      <w:pPr>
        <w:jc w:val="both"/>
      </w:pPr>
      <w:r>
        <w:t>a</w:t>
      </w:r>
    </w:p>
    <w:p w14:paraId="0C57F5D6" w14:textId="77777777" w:rsidR="00215B44" w:rsidRDefault="00215B44" w:rsidP="00215B44">
      <w:pPr>
        <w:jc w:val="both"/>
      </w:pPr>
      <w:r>
        <w:tab/>
        <w:t>​</w:t>
      </w:r>
    </w:p>
    <w:p w14:paraId="257ECD0A" w14:textId="77777777" w:rsidR="00215B44" w:rsidRDefault="00215B44" w:rsidP="00215B44">
      <w:pPr>
        <w:jc w:val="both"/>
      </w:pPr>
    </w:p>
    <w:p w14:paraId="0C8CB840" w14:textId="77777777" w:rsidR="00215B44" w:rsidRDefault="00215B44" w:rsidP="00215B44">
      <w:pPr>
        <w:jc w:val="both"/>
      </w:pPr>
      <w:r>
        <w:t xml:space="preserve"> is appearance inconsistency;</w:t>
      </w:r>
    </w:p>
    <w:p w14:paraId="0D852AE5" w14:textId="77777777" w:rsidR="00215B44" w:rsidRDefault="00215B44" w:rsidP="00215B44">
      <w:pPr>
        <w:jc w:val="both"/>
      </w:pPr>
      <w:r>
        <w:t>C</w:t>
      </w:r>
    </w:p>
    <w:p w14:paraId="48CB5D25" w14:textId="77777777" w:rsidR="00215B44" w:rsidRDefault="00215B44" w:rsidP="00215B44">
      <w:pPr>
        <w:jc w:val="both"/>
      </w:pPr>
      <w:r>
        <w:t>h</w:t>
      </w:r>
    </w:p>
    <w:p w14:paraId="3CC138FF" w14:textId="77777777" w:rsidR="00215B44" w:rsidRDefault="00215B44" w:rsidP="00215B44">
      <w:pPr>
        <w:jc w:val="both"/>
      </w:pPr>
      <w:r>
        <w:tab/>
        <w:t>​</w:t>
      </w:r>
    </w:p>
    <w:p w14:paraId="5BB45F55" w14:textId="77777777" w:rsidR="00215B44" w:rsidRDefault="00215B44" w:rsidP="00215B44">
      <w:pPr>
        <w:jc w:val="both"/>
      </w:pPr>
    </w:p>
    <w:p w14:paraId="31BA31C5" w14:textId="77777777" w:rsidR="00215B44" w:rsidRDefault="00215B44" w:rsidP="00215B44">
      <w:pPr>
        <w:jc w:val="both"/>
      </w:pPr>
      <w:r>
        <w:t xml:space="preserve"> is herd-context inconsistency;</w:t>
      </w:r>
    </w:p>
    <w:p w14:paraId="4F143000" w14:textId="77777777" w:rsidR="00215B44" w:rsidRDefault="00215B44" w:rsidP="00215B44">
      <w:pPr>
        <w:jc w:val="both"/>
      </w:pPr>
      <w:r>
        <w:t>C</w:t>
      </w:r>
    </w:p>
    <w:p w14:paraId="54825D3F" w14:textId="77777777" w:rsidR="00215B44" w:rsidRDefault="00215B44" w:rsidP="00215B44">
      <w:pPr>
        <w:jc w:val="both"/>
      </w:pPr>
      <w:r>
        <w:t>o</w:t>
      </w:r>
    </w:p>
    <w:p w14:paraId="28400D49" w14:textId="77777777" w:rsidR="00215B44" w:rsidRDefault="00215B44" w:rsidP="00215B44">
      <w:pPr>
        <w:jc w:val="both"/>
      </w:pPr>
      <w:r>
        <w:tab/>
        <w:t>​</w:t>
      </w:r>
    </w:p>
    <w:p w14:paraId="3C4A635D" w14:textId="77777777" w:rsidR="00215B44" w:rsidRDefault="00215B44" w:rsidP="00215B44">
      <w:pPr>
        <w:jc w:val="both"/>
      </w:pPr>
    </w:p>
    <w:p w14:paraId="0CD2C952" w14:textId="77777777" w:rsidR="00215B44" w:rsidRDefault="00215B44" w:rsidP="00215B44">
      <w:pPr>
        <w:jc w:val="both"/>
      </w:pPr>
      <w:r>
        <w:t xml:space="preserve"> is occlusion or counterfactual inconsistency; and</w:t>
      </w:r>
    </w:p>
    <w:p w14:paraId="0D81FCCC" w14:textId="77777777" w:rsidR="00215B44" w:rsidRDefault="00215B44" w:rsidP="00215B44">
      <w:pPr>
        <w:jc w:val="both"/>
      </w:pPr>
      <w:r>
        <w:t>C</w:t>
      </w:r>
    </w:p>
    <w:p w14:paraId="4ECBE5D1" w14:textId="77777777" w:rsidR="00215B44" w:rsidRDefault="00215B44" w:rsidP="00215B44">
      <w:pPr>
        <w:jc w:val="both"/>
      </w:pPr>
      <w:r>
        <w:t>p</w:t>
      </w:r>
    </w:p>
    <w:p w14:paraId="7F3C563E" w14:textId="77777777" w:rsidR="00215B44" w:rsidRDefault="00215B44" w:rsidP="00215B44">
      <w:pPr>
        <w:jc w:val="both"/>
      </w:pPr>
      <w:r>
        <w:tab/>
        <w:t>​</w:t>
      </w:r>
    </w:p>
    <w:p w14:paraId="48C58820" w14:textId="77777777" w:rsidR="00215B44" w:rsidRDefault="00215B44" w:rsidP="00215B44">
      <w:pPr>
        <w:jc w:val="both"/>
      </w:pPr>
    </w:p>
    <w:p w14:paraId="5D041A5A" w14:textId="77777777" w:rsidR="00215B44" w:rsidRDefault="00215B44" w:rsidP="00215B44">
      <w:pPr>
        <w:jc w:val="both"/>
      </w:pPr>
      <w:r>
        <w:t xml:space="preserve"> is persistent identity-prior inconsistency.</w:t>
      </w:r>
    </w:p>
    <w:p w14:paraId="0173C9AA" w14:textId="77777777" w:rsidR="00215B44" w:rsidRDefault="00215B44" w:rsidP="00215B44">
      <w:pPr>
        <w:jc w:val="both"/>
      </w:pPr>
    </w:p>
    <w:p w14:paraId="520C1F80" w14:textId="77777777" w:rsidR="00215B44" w:rsidRDefault="00215B44" w:rsidP="00215B44">
      <w:pPr>
        <w:jc w:val="both"/>
      </w:pPr>
      <w:r>
        <w:t>The weights will vary with occlusion duration and evidence reliability. Motion weight will gradually decrease as the hidden interval grows:</w:t>
      </w:r>
    </w:p>
    <w:p w14:paraId="362159CD" w14:textId="77777777" w:rsidR="00215B44" w:rsidRDefault="00215B44" w:rsidP="00215B44">
      <w:pPr>
        <w:jc w:val="both"/>
      </w:pPr>
    </w:p>
    <w:p w14:paraId="387EECC8" w14:textId="77777777" w:rsidR="00215B44" w:rsidRDefault="00215B44" w:rsidP="00215B44">
      <w:pPr>
        <w:jc w:val="both"/>
      </w:pPr>
      <w:r>
        <w:t>α</w:t>
      </w:r>
    </w:p>
    <w:p w14:paraId="784E904A" w14:textId="77777777" w:rsidR="00215B44" w:rsidRDefault="00215B44" w:rsidP="00215B44">
      <w:pPr>
        <w:jc w:val="both"/>
      </w:pPr>
      <w:r>
        <w:t>t</w:t>
      </w:r>
    </w:p>
    <w:p w14:paraId="79026CB4" w14:textId="77777777" w:rsidR="00215B44" w:rsidRDefault="00215B44" w:rsidP="00215B44">
      <w:pPr>
        <w:jc w:val="both"/>
      </w:pPr>
      <w:r>
        <w:lastRenderedPageBreak/>
        <w:tab/>
        <w:t>​</w:t>
      </w:r>
    </w:p>
    <w:p w14:paraId="6D111F1D" w14:textId="77777777" w:rsidR="00215B44" w:rsidRDefault="00215B44" w:rsidP="00215B44">
      <w:pPr>
        <w:jc w:val="both"/>
      </w:pPr>
    </w:p>
    <w:p w14:paraId="44E380C3" w14:textId="77777777" w:rsidR="00215B44" w:rsidRDefault="00215B44" w:rsidP="00215B44">
      <w:pPr>
        <w:jc w:val="both"/>
      </w:pPr>
      <w:r>
        <w:t>=α</w:t>
      </w:r>
    </w:p>
    <w:p w14:paraId="66CFA1F6" w14:textId="77777777" w:rsidR="00215B44" w:rsidRDefault="00215B44" w:rsidP="00215B44">
      <w:pPr>
        <w:jc w:val="both"/>
      </w:pPr>
      <w:r>
        <w:t>0</w:t>
      </w:r>
    </w:p>
    <w:p w14:paraId="46855480" w14:textId="77777777" w:rsidR="00215B44" w:rsidRDefault="00215B44" w:rsidP="00215B44">
      <w:pPr>
        <w:jc w:val="both"/>
      </w:pPr>
      <w:r>
        <w:tab/>
        <w:t>​</w:t>
      </w:r>
    </w:p>
    <w:p w14:paraId="04078F31" w14:textId="77777777" w:rsidR="00215B44" w:rsidRDefault="00215B44" w:rsidP="00215B44">
      <w:pPr>
        <w:jc w:val="both"/>
      </w:pPr>
    </w:p>
    <w:p w14:paraId="310CF25D" w14:textId="77777777" w:rsidR="00215B44" w:rsidRDefault="00215B44" w:rsidP="00215B44">
      <w:pPr>
        <w:jc w:val="both"/>
      </w:pPr>
      <w:r>
        <w:t>e</w:t>
      </w:r>
    </w:p>
    <w:p w14:paraId="58BAB007" w14:textId="77777777" w:rsidR="00215B44" w:rsidRDefault="00215B44" w:rsidP="00215B44">
      <w:pPr>
        <w:jc w:val="both"/>
      </w:pPr>
      <w:r>
        <w:t>−</w:t>
      </w:r>
      <w:proofErr w:type="spellStart"/>
      <w:r>
        <w:t>Δt</w:t>
      </w:r>
      <w:proofErr w:type="spellEnd"/>
      <w:r>
        <w:t>/τ</w:t>
      </w:r>
    </w:p>
    <w:p w14:paraId="0CFFD902" w14:textId="77777777" w:rsidR="00215B44" w:rsidRDefault="00215B44" w:rsidP="00215B44">
      <w:pPr>
        <w:jc w:val="both"/>
      </w:pPr>
      <w:r>
        <w:t>,</w:t>
      </w:r>
    </w:p>
    <w:p w14:paraId="4E34DABF" w14:textId="77777777" w:rsidR="00215B44" w:rsidRDefault="00215B44" w:rsidP="00215B44">
      <w:pPr>
        <w:jc w:val="both"/>
      </w:pPr>
    </w:p>
    <w:p w14:paraId="5CB8B3FE" w14:textId="77777777" w:rsidR="00215B44" w:rsidRDefault="00215B44" w:rsidP="00215B44">
      <w:pPr>
        <w:jc w:val="both"/>
      </w:pPr>
      <w:r>
        <w:t>while persistent identity and longer-term evidence may increase within predefined bounds:</w:t>
      </w:r>
    </w:p>
    <w:p w14:paraId="34DDF29D" w14:textId="77777777" w:rsidR="00215B44" w:rsidRDefault="00215B44" w:rsidP="00215B44">
      <w:pPr>
        <w:jc w:val="both"/>
      </w:pPr>
    </w:p>
    <w:p w14:paraId="41B1349F" w14:textId="77777777" w:rsidR="00215B44" w:rsidRDefault="00215B44" w:rsidP="00215B44">
      <w:pPr>
        <w:jc w:val="both"/>
      </w:pPr>
      <w:r>
        <w:t>λ</w:t>
      </w:r>
    </w:p>
    <w:p w14:paraId="463C8B75" w14:textId="77777777" w:rsidR="00215B44" w:rsidRDefault="00215B44" w:rsidP="00215B44">
      <w:pPr>
        <w:jc w:val="both"/>
      </w:pPr>
      <w:r>
        <w:t>t</w:t>
      </w:r>
    </w:p>
    <w:p w14:paraId="1BBEDD39" w14:textId="77777777" w:rsidR="00215B44" w:rsidRDefault="00215B44" w:rsidP="00215B44">
      <w:pPr>
        <w:jc w:val="both"/>
      </w:pPr>
      <w:r>
        <w:tab/>
        <w:t>​</w:t>
      </w:r>
    </w:p>
    <w:p w14:paraId="0439A5C2" w14:textId="77777777" w:rsidR="00215B44" w:rsidRDefault="00215B44" w:rsidP="00215B44">
      <w:pPr>
        <w:jc w:val="both"/>
      </w:pPr>
    </w:p>
    <w:p w14:paraId="3298B2FB" w14:textId="77777777" w:rsidR="00215B44" w:rsidRDefault="00215B44" w:rsidP="00215B44">
      <w:pPr>
        <w:jc w:val="both"/>
      </w:pPr>
      <w:r>
        <w:t>=λ</w:t>
      </w:r>
    </w:p>
    <w:p w14:paraId="2717272B" w14:textId="77777777" w:rsidR="00215B44" w:rsidRDefault="00215B44" w:rsidP="00215B44">
      <w:pPr>
        <w:jc w:val="both"/>
      </w:pPr>
      <w:r>
        <w:t>0</w:t>
      </w:r>
    </w:p>
    <w:p w14:paraId="3E466A3F" w14:textId="77777777" w:rsidR="00215B44" w:rsidRDefault="00215B44" w:rsidP="00215B44">
      <w:pPr>
        <w:jc w:val="both"/>
      </w:pPr>
      <w:r>
        <w:tab/>
        <w:t>​</w:t>
      </w:r>
    </w:p>
    <w:p w14:paraId="2E66D39F" w14:textId="77777777" w:rsidR="00215B44" w:rsidRDefault="00215B44" w:rsidP="00215B44">
      <w:pPr>
        <w:jc w:val="both"/>
      </w:pPr>
    </w:p>
    <w:p w14:paraId="39D14158" w14:textId="77777777" w:rsidR="00215B44" w:rsidRDefault="00215B44" w:rsidP="00215B44">
      <w:pPr>
        <w:jc w:val="both"/>
      </w:pPr>
      <w:r>
        <w:t>+(λ</w:t>
      </w:r>
    </w:p>
    <w:p w14:paraId="2BC4AADB" w14:textId="77777777" w:rsidR="00215B44" w:rsidRDefault="00215B44" w:rsidP="00215B44">
      <w:pPr>
        <w:jc w:val="both"/>
      </w:pPr>
      <w:r>
        <w:t>max</w:t>
      </w:r>
    </w:p>
    <w:p w14:paraId="32DB5DE3" w14:textId="77777777" w:rsidR="00215B44" w:rsidRDefault="00215B44" w:rsidP="00215B44">
      <w:pPr>
        <w:jc w:val="both"/>
      </w:pPr>
      <w:r>
        <w:tab/>
        <w:t>​</w:t>
      </w:r>
    </w:p>
    <w:p w14:paraId="24ADAE80" w14:textId="77777777" w:rsidR="00215B44" w:rsidRDefault="00215B44" w:rsidP="00215B44">
      <w:pPr>
        <w:jc w:val="both"/>
      </w:pPr>
    </w:p>
    <w:p w14:paraId="360C2098" w14:textId="77777777" w:rsidR="00215B44" w:rsidRDefault="00215B44" w:rsidP="00215B44">
      <w:pPr>
        <w:jc w:val="both"/>
      </w:pPr>
      <w:r>
        <w:t>−λ</w:t>
      </w:r>
    </w:p>
    <w:p w14:paraId="0A4B34A0" w14:textId="77777777" w:rsidR="00215B44" w:rsidRDefault="00215B44" w:rsidP="00215B44">
      <w:pPr>
        <w:jc w:val="both"/>
      </w:pPr>
      <w:r>
        <w:t>0</w:t>
      </w:r>
    </w:p>
    <w:p w14:paraId="022E8398" w14:textId="77777777" w:rsidR="00215B44" w:rsidRDefault="00215B44" w:rsidP="00215B44">
      <w:pPr>
        <w:jc w:val="both"/>
      </w:pPr>
      <w:r>
        <w:tab/>
        <w:t>​</w:t>
      </w:r>
    </w:p>
    <w:p w14:paraId="4D7B0ACD" w14:textId="77777777" w:rsidR="00215B44" w:rsidRDefault="00215B44" w:rsidP="00215B44">
      <w:pPr>
        <w:jc w:val="both"/>
      </w:pPr>
    </w:p>
    <w:p w14:paraId="045A373D" w14:textId="77777777" w:rsidR="00215B44" w:rsidRDefault="00215B44" w:rsidP="00215B44">
      <w:pPr>
        <w:jc w:val="both"/>
      </w:pPr>
      <w:r>
        <w:t>)(1−e</w:t>
      </w:r>
    </w:p>
    <w:p w14:paraId="1405E4B2" w14:textId="77777777" w:rsidR="00215B44" w:rsidRDefault="00215B44" w:rsidP="00215B44">
      <w:pPr>
        <w:jc w:val="both"/>
      </w:pPr>
      <w:r>
        <w:t>−</w:t>
      </w:r>
      <w:proofErr w:type="spellStart"/>
      <w:r>
        <w:t>Δt</w:t>
      </w:r>
      <w:proofErr w:type="spellEnd"/>
      <w:r>
        <w:t>/τ</w:t>
      </w:r>
    </w:p>
    <w:p w14:paraId="412349B8" w14:textId="77777777" w:rsidR="00215B44" w:rsidRDefault="00215B44" w:rsidP="00215B44">
      <w:pPr>
        <w:jc w:val="both"/>
      </w:pPr>
      <w:r>
        <w:t>).</w:t>
      </w:r>
    </w:p>
    <w:p w14:paraId="01CFF582" w14:textId="77777777" w:rsidR="00215B44" w:rsidRDefault="00215B44" w:rsidP="00215B44">
      <w:pPr>
        <w:jc w:val="both"/>
      </w:pPr>
    </w:p>
    <w:p w14:paraId="220A31A7" w14:textId="77777777" w:rsidR="00215B44" w:rsidRDefault="00215B44" w:rsidP="00215B44">
      <w:pPr>
        <w:jc w:val="both"/>
      </w:pPr>
      <w:r>
        <w:t>Weights will be normalized before calculating the final cost.</w:t>
      </w:r>
    </w:p>
    <w:p w14:paraId="7C1F9AB3" w14:textId="77777777" w:rsidR="00215B44" w:rsidRDefault="00215B44" w:rsidP="00215B44">
      <w:pPr>
        <w:jc w:val="both"/>
      </w:pPr>
    </w:p>
    <w:p w14:paraId="637EBD5C" w14:textId="77777777" w:rsidR="00215B44" w:rsidRDefault="00215B44" w:rsidP="00215B44">
      <w:pPr>
        <w:jc w:val="both"/>
      </w:pPr>
      <w:r>
        <w:t>The Hungarian algorithm or an appropriate hypothesis-assignment method will then identify the globally preferred associations among feasible candidates.</w:t>
      </w:r>
    </w:p>
    <w:p w14:paraId="103367D6" w14:textId="77777777" w:rsidR="00215B44" w:rsidRDefault="00215B44" w:rsidP="00215B44">
      <w:pPr>
        <w:jc w:val="both"/>
      </w:pPr>
    </w:p>
    <w:p w14:paraId="1F23486C" w14:textId="77777777" w:rsidR="00215B44" w:rsidRDefault="00215B44" w:rsidP="00215B44">
      <w:pPr>
        <w:jc w:val="both"/>
      </w:pPr>
      <w:r>
        <w:t>11.18 Deferred Identity Commitment</w:t>
      </w:r>
    </w:p>
    <w:p w14:paraId="279E1C3F" w14:textId="77777777" w:rsidR="00215B44" w:rsidRDefault="00215B44" w:rsidP="00215B44">
      <w:pPr>
        <w:jc w:val="both"/>
      </w:pPr>
    </w:p>
    <w:p w14:paraId="77AE5B86" w14:textId="77777777" w:rsidR="00215B44" w:rsidRDefault="00215B44" w:rsidP="00215B44">
      <w:pPr>
        <w:jc w:val="both"/>
      </w:pPr>
      <w:r>
        <w:t>The proposed system will separate:</w:t>
      </w:r>
    </w:p>
    <w:p w14:paraId="76FA1E2F" w14:textId="77777777" w:rsidR="00215B44" w:rsidRDefault="00215B44" w:rsidP="00215B44">
      <w:pPr>
        <w:jc w:val="both"/>
      </w:pPr>
    </w:p>
    <w:p w14:paraId="7464F0AD" w14:textId="77777777" w:rsidR="00215B44" w:rsidRDefault="00215B44" w:rsidP="00215B44">
      <w:pPr>
        <w:jc w:val="both"/>
      </w:pPr>
      <w:r>
        <w:t xml:space="preserve">track-instance </w:t>
      </w:r>
      <w:proofErr w:type="spellStart"/>
      <w:r>
        <w:t>identifierfrompersistent</w:t>
      </w:r>
      <w:proofErr w:type="spellEnd"/>
      <w:r>
        <w:t xml:space="preserve"> animal identity.</w:t>
      </w:r>
    </w:p>
    <w:p w14:paraId="5F720393" w14:textId="77777777" w:rsidR="00215B44" w:rsidRDefault="00215B44" w:rsidP="00215B44">
      <w:pPr>
        <w:jc w:val="both"/>
      </w:pPr>
    </w:p>
    <w:p w14:paraId="33FFF971" w14:textId="77777777" w:rsidR="00215B44" w:rsidRDefault="00215B44" w:rsidP="00215B44">
      <w:pPr>
        <w:jc w:val="both"/>
      </w:pPr>
      <w:r>
        <w:t>An unmatched detection may require a temporary track instance for motion continuity, but it will not automatically be interpreted as a newly confirmed animal identity.</w:t>
      </w:r>
    </w:p>
    <w:p w14:paraId="7E11321F" w14:textId="77777777" w:rsidR="00215B44" w:rsidRDefault="00215B44" w:rsidP="00215B44">
      <w:pPr>
        <w:jc w:val="both"/>
      </w:pPr>
    </w:p>
    <w:p w14:paraId="74BCD9CD" w14:textId="77777777" w:rsidR="00215B44" w:rsidRDefault="00215B44" w:rsidP="00215B44">
      <w:pPr>
        <w:jc w:val="both"/>
      </w:pPr>
      <w:r>
        <w:t>For each potential recovery, an identity score will be computed:</w:t>
      </w:r>
    </w:p>
    <w:p w14:paraId="0BFC8822" w14:textId="77777777" w:rsidR="00215B44" w:rsidRDefault="00215B44" w:rsidP="00215B44">
      <w:pPr>
        <w:jc w:val="both"/>
      </w:pPr>
    </w:p>
    <w:p w14:paraId="71FF4129" w14:textId="77777777" w:rsidR="00215B44" w:rsidRDefault="00215B44" w:rsidP="00215B44">
      <w:pPr>
        <w:jc w:val="both"/>
      </w:pPr>
      <w:r>
        <w:t>S</w:t>
      </w:r>
    </w:p>
    <w:p w14:paraId="6873C6AA" w14:textId="77777777" w:rsidR="00215B44" w:rsidRDefault="00215B44" w:rsidP="00215B44">
      <w:pPr>
        <w:jc w:val="both"/>
      </w:pPr>
      <w:proofErr w:type="spellStart"/>
      <w:r>
        <w:t>ij</w:t>
      </w:r>
      <w:proofErr w:type="spellEnd"/>
    </w:p>
    <w:p w14:paraId="3C9962DE" w14:textId="77777777" w:rsidR="00215B44" w:rsidRDefault="00215B44" w:rsidP="00215B44">
      <w:pPr>
        <w:jc w:val="both"/>
      </w:pPr>
      <w:r>
        <w:t>t</w:t>
      </w:r>
    </w:p>
    <w:p w14:paraId="6372A2D5" w14:textId="77777777" w:rsidR="00215B44" w:rsidRDefault="00215B44" w:rsidP="00215B44">
      <w:pPr>
        <w:jc w:val="both"/>
      </w:pPr>
      <w:r>
        <w:tab/>
        <w:t>​</w:t>
      </w:r>
    </w:p>
    <w:p w14:paraId="3FDDAA75" w14:textId="77777777" w:rsidR="00215B44" w:rsidRDefault="00215B44" w:rsidP="00215B44">
      <w:pPr>
        <w:jc w:val="both"/>
      </w:pPr>
    </w:p>
    <w:p w14:paraId="35E1259E" w14:textId="77777777" w:rsidR="00215B44" w:rsidRDefault="00215B44" w:rsidP="00215B44">
      <w:pPr>
        <w:jc w:val="both"/>
      </w:pPr>
      <w:r>
        <w:t>=w</w:t>
      </w:r>
    </w:p>
    <w:p w14:paraId="196CF372" w14:textId="77777777" w:rsidR="00215B44" w:rsidRDefault="00215B44" w:rsidP="00215B44">
      <w:pPr>
        <w:jc w:val="both"/>
      </w:pPr>
      <w:r>
        <w:t>a</w:t>
      </w:r>
    </w:p>
    <w:p w14:paraId="03C4161D" w14:textId="77777777" w:rsidR="00215B44" w:rsidRDefault="00215B44" w:rsidP="00215B44">
      <w:pPr>
        <w:jc w:val="both"/>
      </w:pPr>
      <w:r>
        <w:tab/>
        <w:t>​</w:t>
      </w:r>
    </w:p>
    <w:p w14:paraId="149104C5" w14:textId="77777777" w:rsidR="00215B44" w:rsidRDefault="00215B44" w:rsidP="00215B44">
      <w:pPr>
        <w:jc w:val="both"/>
      </w:pPr>
    </w:p>
    <w:p w14:paraId="1A70AFD1" w14:textId="77777777" w:rsidR="00215B44" w:rsidRDefault="00215B44" w:rsidP="00215B44">
      <w:pPr>
        <w:jc w:val="both"/>
      </w:pPr>
      <w:r>
        <w:t>S</w:t>
      </w:r>
    </w:p>
    <w:p w14:paraId="7015ABE1" w14:textId="77777777" w:rsidR="00215B44" w:rsidRDefault="00215B44" w:rsidP="00215B44">
      <w:pPr>
        <w:jc w:val="both"/>
      </w:pPr>
      <w:r>
        <w:t>appearance</w:t>
      </w:r>
    </w:p>
    <w:p w14:paraId="0A6FD778" w14:textId="77777777" w:rsidR="00215B44" w:rsidRDefault="00215B44" w:rsidP="00215B44">
      <w:pPr>
        <w:jc w:val="both"/>
      </w:pPr>
      <w:r>
        <w:tab/>
        <w:t>​</w:t>
      </w:r>
    </w:p>
    <w:p w14:paraId="7FA9CC77" w14:textId="77777777" w:rsidR="00215B44" w:rsidRDefault="00215B44" w:rsidP="00215B44">
      <w:pPr>
        <w:jc w:val="both"/>
      </w:pPr>
    </w:p>
    <w:p w14:paraId="3015E213" w14:textId="77777777" w:rsidR="00215B44" w:rsidRDefault="00215B44" w:rsidP="00215B44">
      <w:pPr>
        <w:jc w:val="both"/>
      </w:pPr>
      <w:r>
        <w:t>+w</w:t>
      </w:r>
    </w:p>
    <w:p w14:paraId="528EBBA8" w14:textId="77777777" w:rsidR="00215B44" w:rsidRDefault="00215B44" w:rsidP="00215B44">
      <w:pPr>
        <w:jc w:val="both"/>
      </w:pPr>
      <w:r>
        <w:lastRenderedPageBreak/>
        <w:t>m</w:t>
      </w:r>
    </w:p>
    <w:p w14:paraId="48C2042E" w14:textId="77777777" w:rsidR="00215B44" w:rsidRDefault="00215B44" w:rsidP="00215B44">
      <w:pPr>
        <w:jc w:val="both"/>
      </w:pPr>
      <w:r>
        <w:tab/>
        <w:t>​</w:t>
      </w:r>
    </w:p>
    <w:p w14:paraId="562744FB" w14:textId="77777777" w:rsidR="00215B44" w:rsidRDefault="00215B44" w:rsidP="00215B44">
      <w:pPr>
        <w:jc w:val="both"/>
      </w:pPr>
    </w:p>
    <w:p w14:paraId="3B8E3D15" w14:textId="77777777" w:rsidR="00215B44" w:rsidRDefault="00215B44" w:rsidP="00215B44">
      <w:pPr>
        <w:jc w:val="both"/>
      </w:pPr>
      <w:r>
        <w:t>S</w:t>
      </w:r>
    </w:p>
    <w:p w14:paraId="5ACA17AF" w14:textId="77777777" w:rsidR="00215B44" w:rsidRDefault="00215B44" w:rsidP="00215B44">
      <w:pPr>
        <w:jc w:val="both"/>
      </w:pPr>
      <w:r>
        <w:t>motion</w:t>
      </w:r>
    </w:p>
    <w:p w14:paraId="15FB723D" w14:textId="77777777" w:rsidR="00215B44" w:rsidRDefault="00215B44" w:rsidP="00215B44">
      <w:pPr>
        <w:jc w:val="both"/>
      </w:pPr>
      <w:r>
        <w:tab/>
        <w:t>​</w:t>
      </w:r>
    </w:p>
    <w:p w14:paraId="6A5A4395" w14:textId="77777777" w:rsidR="00215B44" w:rsidRDefault="00215B44" w:rsidP="00215B44">
      <w:pPr>
        <w:jc w:val="both"/>
      </w:pPr>
    </w:p>
    <w:p w14:paraId="23DF9887" w14:textId="77777777" w:rsidR="00215B44" w:rsidRDefault="00215B44" w:rsidP="00215B44">
      <w:pPr>
        <w:jc w:val="both"/>
      </w:pPr>
      <w:r>
        <w:t>+w</w:t>
      </w:r>
    </w:p>
    <w:p w14:paraId="53EB2E03" w14:textId="77777777" w:rsidR="00215B44" w:rsidRDefault="00215B44" w:rsidP="00215B44">
      <w:pPr>
        <w:jc w:val="both"/>
      </w:pPr>
      <w:r>
        <w:t>o</w:t>
      </w:r>
    </w:p>
    <w:p w14:paraId="0051010F" w14:textId="77777777" w:rsidR="00215B44" w:rsidRDefault="00215B44" w:rsidP="00215B44">
      <w:pPr>
        <w:jc w:val="both"/>
      </w:pPr>
      <w:r>
        <w:tab/>
        <w:t>​</w:t>
      </w:r>
    </w:p>
    <w:p w14:paraId="3EA2595E" w14:textId="77777777" w:rsidR="00215B44" w:rsidRDefault="00215B44" w:rsidP="00215B44">
      <w:pPr>
        <w:jc w:val="both"/>
      </w:pPr>
    </w:p>
    <w:p w14:paraId="754B3879" w14:textId="77777777" w:rsidR="00215B44" w:rsidRDefault="00215B44" w:rsidP="00215B44">
      <w:pPr>
        <w:jc w:val="both"/>
      </w:pPr>
      <w:r>
        <w:t>S</w:t>
      </w:r>
    </w:p>
    <w:p w14:paraId="61C27390" w14:textId="77777777" w:rsidR="00215B44" w:rsidRDefault="00215B44" w:rsidP="00215B44">
      <w:pPr>
        <w:jc w:val="both"/>
      </w:pPr>
      <w:r>
        <w:t>occlusion</w:t>
      </w:r>
    </w:p>
    <w:p w14:paraId="7BD85405" w14:textId="77777777" w:rsidR="00215B44" w:rsidRDefault="00215B44" w:rsidP="00215B44">
      <w:pPr>
        <w:jc w:val="both"/>
      </w:pPr>
      <w:r>
        <w:tab/>
        <w:t>​</w:t>
      </w:r>
    </w:p>
    <w:p w14:paraId="351C358F" w14:textId="77777777" w:rsidR="00215B44" w:rsidRDefault="00215B44" w:rsidP="00215B44">
      <w:pPr>
        <w:jc w:val="both"/>
      </w:pPr>
    </w:p>
    <w:p w14:paraId="163F7E9A" w14:textId="77777777" w:rsidR="00215B44" w:rsidRDefault="00215B44" w:rsidP="00215B44">
      <w:pPr>
        <w:jc w:val="both"/>
      </w:pPr>
      <w:r>
        <w:t>+w</w:t>
      </w:r>
    </w:p>
    <w:p w14:paraId="1CE890A5" w14:textId="77777777" w:rsidR="00215B44" w:rsidRDefault="00215B44" w:rsidP="00215B44">
      <w:pPr>
        <w:jc w:val="both"/>
      </w:pPr>
      <w:r>
        <w:t>t</w:t>
      </w:r>
    </w:p>
    <w:p w14:paraId="2101D459" w14:textId="77777777" w:rsidR="00215B44" w:rsidRDefault="00215B44" w:rsidP="00215B44">
      <w:pPr>
        <w:jc w:val="both"/>
      </w:pPr>
      <w:r>
        <w:tab/>
        <w:t>​</w:t>
      </w:r>
    </w:p>
    <w:p w14:paraId="5E3C1BF8" w14:textId="77777777" w:rsidR="00215B44" w:rsidRDefault="00215B44" w:rsidP="00215B44">
      <w:pPr>
        <w:jc w:val="both"/>
      </w:pPr>
    </w:p>
    <w:p w14:paraId="4309D76E" w14:textId="77777777" w:rsidR="00215B44" w:rsidRDefault="00215B44" w:rsidP="00215B44">
      <w:pPr>
        <w:jc w:val="both"/>
      </w:pPr>
      <w:r>
        <w:t>S</w:t>
      </w:r>
    </w:p>
    <w:p w14:paraId="6B9A64BC" w14:textId="77777777" w:rsidR="00215B44" w:rsidRDefault="00215B44" w:rsidP="00215B44">
      <w:pPr>
        <w:jc w:val="both"/>
      </w:pPr>
      <w:r>
        <w:t>temporal</w:t>
      </w:r>
    </w:p>
    <w:p w14:paraId="1D176EF8" w14:textId="77777777" w:rsidR="00215B44" w:rsidRDefault="00215B44" w:rsidP="00215B44">
      <w:pPr>
        <w:jc w:val="both"/>
      </w:pPr>
      <w:r>
        <w:tab/>
        <w:t>​</w:t>
      </w:r>
    </w:p>
    <w:p w14:paraId="2708DE83" w14:textId="77777777" w:rsidR="00215B44" w:rsidRDefault="00215B44" w:rsidP="00215B44">
      <w:pPr>
        <w:jc w:val="both"/>
      </w:pPr>
    </w:p>
    <w:p w14:paraId="1A4D06D5" w14:textId="77777777" w:rsidR="00215B44" w:rsidRDefault="00215B44" w:rsidP="00215B44">
      <w:pPr>
        <w:jc w:val="both"/>
      </w:pPr>
      <w:r>
        <w:t>+w</w:t>
      </w:r>
    </w:p>
    <w:p w14:paraId="180BD88C" w14:textId="77777777" w:rsidR="00215B44" w:rsidRDefault="00215B44" w:rsidP="00215B44">
      <w:pPr>
        <w:jc w:val="both"/>
      </w:pPr>
      <w:r>
        <w:t>h</w:t>
      </w:r>
    </w:p>
    <w:p w14:paraId="197F2B0F" w14:textId="77777777" w:rsidR="00215B44" w:rsidRDefault="00215B44" w:rsidP="00215B44">
      <w:pPr>
        <w:jc w:val="both"/>
      </w:pPr>
      <w:r>
        <w:tab/>
        <w:t>​</w:t>
      </w:r>
    </w:p>
    <w:p w14:paraId="3EA39AC4" w14:textId="77777777" w:rsidR="00215B44" w:rsidRDefault="00215B44" w:rsidP="00215B44">
      <w:pPr>
        <w:jc w:val="both"/>
      </w:pPr>
    </w:p>
    <w:p w14:paraId="25753383" w14:textId="77777777" w:rsidR="00215B44" w:rsidRDefault="00215B44" w:rsidP="00215B44">
      <w:pPr>
        <w:jc w:val="both"/>
      </w:pPr>
      <w:r>
        <w:t>S</w:t>
      </w:r>
    </w:p>
    <w:p w14:paraId="1C45E80E" w14:textId="77777777" w:rsidR="00215B44" w:rsidRDefault="00215B44" w:rsidP="00215B44">
      <w:pPr>
        <w:jc w:val="both"/>
      </w:pPr>
      <w:r>
        <w:t>herd</w:t>
      </w:r>
    </w:p>
    <w:p w14:paraId="40E43528" w14:textId="77777777" w:rsidR="00215B44" w:rsidRDefault="00215B44" w:rsidP="00215B44">
      <w:pPr>
        <w:jc w:val="both"/>
      </w:pPr>
      <w:r>
        <w:tab/>
        <w:t>​</w:t>
      </w:r>
    </w:p>
    <w:p w14:paraId="0DD811BB" w14:textId="77777777" w:rsidR="00215B44" w:rsidRDefault="00215B44" w:rsidP="00215B44">
      <w:pPr>
        <w:jc w:val="both"/>
      </w:pPr>
    </w:p>
    <w:p w14:paraId="352CF060" w14:textId="77777777" w:rsidR="00215B44" w:rsidRDefault="00215B44" w:rsidP="00215B44">
      <w:pPr>
        <w:jc w:val="both"/>
      </w:pPr>
      <w:r>
        <w:lastRenderedPageBreak/>
        <w:t>+w</w:t>
      </w:r>
    </w:p>
    <w:p w14:paraId="180E6A9E" w14:textId="77777777" w:rsidR="00215B44" w:rsidRDefault="00215B44" w:rsidP="00215B44">
      <w:pPr>
        <w:jc w:val="both"/>
      </w:pPr>
      <w:r>
        <w:t>p</w:t>
      </w:r>
    </w:p>
    <w:p w14:paraId="7C1CFDC5" w14:textId="77777777" w:rsidR="00215B44" w:rsidRDefault="00215B44" w:rsidP="00215B44">
      <w:pPr>
        <w:jc w:val="both"/>
      </w:pPr>
      <w:r>
        <w:tab/>
        <w:t>​</w:t>
      </w:r>
    </w:p>
    <w:p w14:paraId="7F406E9E" w14:textId="77777777" w:rsidR="00215B44" w:rsidRDefault="00215B44" w:rsidP="00215B44">
      <w:pPr>
        <w:jc w:val="both"/>
      </w:pPr>
    </w:p>
    <w:p w14:paraId="65E08D92" w14:textId="77777777" w:rsidR="00215B44" w:rsidRDefault="00215B44" w:rsidP="00215B44">
      <w:pPr>
        <w:jc w:val="both"/>
      </w:pPr>
      <w:r>
        <w:t>S</w:t>
      </w:r>
    </w:p>
    <w:p w14:paraId="72A402B6" w14:textId="77777777" w:rsidR="00215B44" w:rsidRDefault="00215B44" w:rsidP="00215B44">
      <w:pPr>
        <w:jc w:val="both"/>
      </w:pPr>
      <w:r>
        <w:t>prior</w:t>
      </w:r>
    </w:p>
    <w:p w14:paraId="1908F6CE" w14:textId="77777777" w:rsidR="00215B44" w:rsidRDefault="00215B44" w:rsidP="00215B44">
      <w:pPr>
        <w:jc w:val="both"/>
      </w:pPr>
      <w:r>
        <w:tab/>
        <w:t>​</w:t>
      </w:r>
    </w:p>
    <w:p w14:paraId="07F10BE4" w14:textId="77777777" w:rsidR="00215B44" w:rsidRDefault="00215B44" w:rsidP="00215B44">
      <w:pPr>
        <w:jc w:val="both"/>
      </w:pPr>
    </w:p>
    <w:p w14:paraId="4561CF24" w14:textId="77777777" w:rsidR="00215B44" w:rsidRDefault="00215B44" w:rsidP="00215B44">
      <w:pPr>
        <w:jc w:val="both"/>
      </w:pPr>
      <w:r>
        <w:t>.</w:t>
      </w:r>
    </w:p>
    <w:p w14:paraId="54548373" w14:textId="77777777" w:rsidR="00215B44" w:rsidRDefault="00215B44" w:rsidP="00215B44">
      <w:pPr>
        <w:jc w:val="both"/>
      </w:pPr>
    </w:p>
    <w:p w14:paraId="4943B7C8" w14:textId="77777777" w:rsidR="00215B44" w:rsidRDefault="00215B44" w:rsidP="00215B44">
      <w:pPr>
        <w:jc w:val="both"/>
      </w:pPr>
      <w:r>
        <w:t>The decision rule will be:</w:t>
      </w:r>
    </w:p>
    <w:p w14:paraId="45EE47CD" w14:textId="77777777" w:rsidR="00215B44" w:rsidRDefault="00215B44" w:rsidP="00215B44">
      <w:pPr>
        <w:jc w:val="both"/>
      </w:pPr>
    </w:p>
    <w:p w14:paraId="61455CA3" w14:textId="77777777" w:rsidR="00215B44" w:rsidRDefault="00215B44" w:rsidP="00215B44">
      <w:pPr>
        <w:jc w:val="both"/>
      </w:pPr>
      <w:r>
        <w:t>Decision(</w:t>
      </w:r>
      <w:proofErr w:type="spellStart"/>
      <w:r>
        <w:t>i,j</w:t>
      </w:r>
      <w:proofErr w:type="spellEnd"/>
      <w:r>
        <w:t>)=</w:t>
      </w:r>
    </w:p>
    <w:p w14:paraId="3CFFB8E6" w14:textId="77777777" w:rsidR="00215B44" w:rsidRDefault="00215B44" w:rsidP="00215B44">
      <w:pPr>
        <w:jc w:val="both"/>
      </w:pPr>
      <w:r>
        <w:rPr>
          <w:rFonts w:ascii="Cambria Math" w:hAnsi="Cambria Math" w:cs="Cambria Math"/>
        </w:rPr>
        <w:t>⎩</w:t>
      </w:r>
    </w:p>
    <w:p w14:paraId="396527AC" w14:textId="77777777" w:rsidR="00215B44" w:rsidRDefault="00215B44" w:rsidP="00215B44">
      <w:pPr>
        <w:jc w:val="both"/>
      </w:pPr>
      <w:r>
        <w:rPr>
          <w:rFonts w:ascii="Cambria Math" w:hAnsi="Cambria Math" w:cs="Cambria Math"/>
        </w:rPr>
        <w:t>⎨</w:t>
      </w:r>
    </w:p>
    <w:p w14:paraId="78AFBC56" w14:textId="77777777" w:rsidR="00215B44" w:rsidRDefault="00215B44" w:rsidP="00215B44">
      <w:pPr>
        <w:jc w:val="both"/>
      </w:pPr>
      <w:r>
        <w:rPr>
          <w:rFonts w:ascii="Cambria Math" w:hAnsi="Cambria Math" w:cs="Cambria Math"/>
        </w:rPr>
        <w:t>⎧</w:t>
      </w:r>
    </w:p>
    <w:p w14:paraId="08D91AB1" w14:textId="77777777" w:rsidR="00215B44" w:rsidRDefault="00215B44" w:rsidP="00215B44">
      <w:pPr>
        <w:jc w:val="both"/>
      </w:pPr>
      <w:r>
        <w:tab/>
        <w:t>​</w:t>
      </w:r>
    </w:p>
    <w:p w14:paraId="0BE1BE10" w14:textId="77777777" w:rsidR="00215B44" w:rsidRDefault="00215B44" w:rsidP="00215B44">
      <w:pPr>
        <w:jc w:val="both"/>
      </w:pPr>
    </w:p>
    <w:p w14:paraId="6E452368" w14:textId="77777777" w:rsidR="00215B44" w:rsidRDefault="00215B44" w:rsidP="00215B44">
      <w:pPr>
        <w:jc w:val="both"/>
      </w:pPr>
      <w:r>
        <w:t xml:space="preserve">restore identity </w:t>
      </w:r>
      <w:proofErr w:type="spellStart"/>
      <w:r>
        <w:t>i</w:t>
      </w:r>
      <w:proofErr w:type="spellEnd"/>
      <w:r>
        <w:t>,</w:t>
      </w:r>
    </w:p>
    <w:p w14:paraId="6D6C4470" w14:textId="77777777" w:rsidR="00215B44" w:rsidRDefault="00215B44" w:rsidP="00215B44">
      <w:pPr>
        <w:jc w:val="both"/>
      </w:pPr>
      <w:r>
        <w:t>maintain tentative hypothesis,</w:t>
      </w:r>
    </w:p>
    <w:p w14:paraId="6D8A8009" w14:textId="77777777" w:rsidR="00215B44" w:rsidRDefault="00215B44" w:rsidP="00215B44">
      <w:pPr>
        <w:jc w:val="both"/>
      </w:pPr>
      <w:r>
        <w:t>consider new identity,</w:t>
      </w:r>
    </w:p>
    <w:p w14:paraId="755EC324" w14:textId="77777777" w:rsidR="00215B44" w:rsidRDefault="00215B44" w:rsidP="00215B44">
      <w:pPr>
        <w:jc w:val="both"/>
      </w:pPr>
      <w:r>
        <w:tab/>
        <w:t>​</w:t>
      </w:r>
    </w:p>
    <w:p w14:paraId="4F712F3E" w14:textId="77777777" w:rsidR="00215B44" w:rsidRDefault="00215B44" w:rsidP="00215B44">
      <w:pPr>
        <w:jc w:val="both"/>
      </w:pPr>
    </w:p>
    <w:p w14:paraId="442E3E68" w14:textId="77777777" w:rsidR="00215B44" w:rsidRDefault="00215B44" w:rsidP="00215B44">
      <w:pPr>
        <w:jc w:val="both"/>
      </w:pPr>
      <w:r>
        <w:t>S</w:t>
      </w:r>
    </w:p>
    <w:p w14:paraId="3D1CF04D" w14:textId="77777777" w:rsidR="00215B44" w:rsidRDefault="00215B44" w:rsidP="00215B44">
      <w:pPr>
        <w:jc w:val="both"/>
      </w:pPr>
      <w:proofErr w:type="spellStart"/>
      <w:r>
        <w:t>ij</w:t>
      </w:r>
      <w:proofErr w:type="spellEnd"/>
    </w:p>
    <w:p w14:paraId="1A3B8F9E" w14:textId="77777777" w:rsidR="00215B44" w:rsidRDefault="00215B44" w:rsidP="00215B44">
      <w:pPr>
        <w:jc w:val="both"/>
      </w:pPr>
      <w:r>
        <w:tab/>
        <w:t>​</w:t>
      </w:r>
    </w:p>
    <w:p w14:paraId="7A016B79" w14:textId="77777777" w:rsidR="00215B44" w:rsidRDefault="00215B44" w:rsidP="00215B44">
      <w:pPr>
        <w:jc w:val="both"/>
      </w:pPr>
    </w:p>
    <w:p w14:paraId="23850150" w14:textId="77777777" w:rsidR="00215B44" w:rsidRDefault="00215B44" w:rsidP="00215B44">
      <w:pPr>
        <w:jc w:val="both"/>
      </w:pPr>
      <w:r>
        <w:t>≥τ</w:t>
      </w:r>
    </w:p>
    <w:p w14:paraId="40901362" w14:textId="77777777" w:rsidR="00215B44" w:rsidRDefault="00215B44" w:rsidP="00215B44">
      <w:pPr>
        <w:jc w:val="both"/>
      </w:pPr>
      <w:r>
        <w:t>h</w:t>
      </w:r>
    </w:p>
    <w:p w14:paraId="72446EB7" w14:textId="77777777" w:rsidR="00215B44" w:rsidRDefault="00215B44" w:rsidP="00215B44">
      <w:pPr>
        <w:jc w:val="both"/>
      </w:pPr>
      <w:r>
        <w:tab/>
        <w:t>​</w:t>
      </w:r>
    </w:p>
    <w:p w14:paraId="465853B2" w14:textId="77777777" w:rsidR="00215B44" w:rsidRDefault="00215B44" w:rsidP="00215B44">
      <w:pPr>
        <w:jc w:val="both"/>
      </w:pPr>
    </w:p>
    <w:p w14:paraId="458FBF30" w14:textId="77777777" w:rsidR="00215B44" w:rsidRDefault="00215B44" w:rsidP="00215B44">
      <w:pPr>
        <w:jc w:val="both"/>
      </w:pPr>
      <w:r>
        <w:lastRenderedPageBreak/>
        <w:t>,</w:t>
      </w:r>
    </w:p>
    <w:p w14:paraId="36A66104" w14:textId="77777777" w:rsidR="00215B44" w:rsidRDefault="00215B44" w:rsidP="00215B44">
      <w:pPr>
        <w:jc w:val="both"/>
      </w:pPr>
      <w:r>
        <w:t>τ</w:t>
      </w:r>
    </w:p>
    <w:p w14:paraId="27E4A25B" w14:textId="77777777" w:rsidR="00215B44" w:rsidRDefault="00215B44" w:rsidP="00215B44">
      <w:pPr>
        <w:jc w:val="both"/>
      </w:pPr>
      <w:r>
        <w:t>l</w:t>
      </w:r>
    </w:p>
    <w:p w14:paraId="093556FA" w14:textId="77777777" w:rsidR="00215B44" w:rsidRDefault="00215B44" w:rsidP="00215B44">
      <w:pPr>
        <w:jc w:val="both"/>
      </w:pPr>
      <w:r>
        <w:tab/>
        <w:t>​</w:t>
      </w:r>
    </w:p>
    <w:p w14:paraId="5E566718" w14:textId="77777777" w:rsidR="00215B44" w:rsidRDefault="00215B44" w:rsidP="00215B44">
      <w:pPr>
        <w:jc w:val="both"/>
      </w:pPr>
    </w:p>
    <w:p w14:paraId="33BDFF5A" w14:textId="77777777" w:rsidR="00215B44" w:rsidRDefault="00215B44" w:rsidP="00215B44">
      <w:pPr>
        <w:jc w:val="both"/>
      </w:pPr>
      <w:r>
        <w:t>≤S</w:t>
      </w:r>
    </w:p>
    <w:p w14:paraId="1AF9EE4C" w14:textId="77777777" w:rsidR="00215B44" w:rsidRDefault="00215B44" w:rsidP="00215B44">
      <w:pPr>
        <w:jc w:val="both"/>
      </w:pPr>
      <w:proofErr w:type="spellStart"/>
      <w:r>
        <w:t>ij</w:t>
      </w:r>
      <w:proofErr w:type="spellEnd"/>
    </w:p>
    <w:p w14:paraId="0137A1D8" w14:textId="77777777" w:rsidR="00215B44" w:rsidRDefault="00215B44" w:rsidP="00215B44">
      <w:pPr>
        <w:jc w:val="both"/>
      </w:pPr>
      <w:r>
        <w:tab/>
        <w:t>​</w:t>
      </w:r>
    </w:p>
    <w:p w14:paraId="4E4892D7" w14:textId="77777777" w:rsidR="00215B44" w:rsidRDefault="00215B44" w:rsidP="00215B44">
      <w:pPr>
        <w:jc w:val="both"/>
      </w:pPr>
    </w:p>
    <w:p w14:paraId="513624DD" w14:textId="77777777" w:rsidR="00215B44" w:rsidRDefault="00215B44" w:rsidP="00215B44">
      <w:pPr>
        <w:jc w:val="both"/>
      </w:pPr>
      <w:r>
        <w:t>&lt;τ</w:t>
      </w:r>
    </w:p>
    <w:p w14:paraId="253100AA" w14:textId="77777777" w:rsidR="00215B44" w:rsidRDefault="00215B44" w:rsidP="00215B44">
      <w:pPr>
        <w:jc w:val="both"/>
      </w:pPr>
      <w:r>
        <w:t>h</w:t>
      </w:r>
    </w:p>
    <w:p w14:paraId="63F32D15" w14:textId="77777777" w:rsidR="00215B44" w:rsidRDefault="00215B44" w:rsidP="00215B44">
      <w:pPr>
        <w:jc w:val="both"/>
      </w:pPr>
      <w:r>
        <w:tab/>
        <w:t>​</w:t>
      </w:r>
    </w:p>
    <w:p w14:paraId="031568BB" w14:textId="77777777" w:rsidR="00215B44" w:rsidRDefault="00215B44" w:rsidP="00215B44">
      <w:pPr>
        <w:jc w:val="both"/>
      </w:pPr>
    </w:p>
    <w:p w14:paraId="675F8933" w14:textId="77777777" w:rsidR="00215B44" w:rsidRDefault="00215B44" w:rsidP="00215B44">
      <w:pPr>
        <w:jc w:val="both"/>
      </w:pPr>
      <w:r>
        <w:t>,</w:t>
      </w:r>
    </w:p>
    <w:p w14:paraId="571F5D5E" w14:textId="77777777" w:rsidR="00215B44" w:rsidRDefault="00215B44" w:rsidP="00215B44">
      <w:pPr>
        <w:jc w:val="both"/>
      </w:pPr>
      <w:r>
        <w:t>S</w:t>
      </w:r>
    </w:p>
    <w:p w14:paraId="694DC8F2" w14:textId="77777777" w:rsidR="00215B44" w:rsidRDefault="00215B44" w:rsidP="00215B44">
      <w:pPr>
        <w:jc w:val="both"/>
      </w:pPr>
      <w:proofErr w:type="spellStart"/>
      <w:r>
        <w:t>ij</w:t>
      </w:r>
      <w:proofErr w:type="spellEnd"/>
    </w:p>
    <w:p w14:paraId="6822D809" w14:textId="77777777" w:rsidR="00215B44" w:rsidRDefault="00215B44" w:rsidP="00215B44">
      <w:pPr>
        <w:jc w:val="both"/>
      </w:pPr>
      <w:r>
        <w:tab/>
        <w:t>​</w:t>
      </w:r>
    </w:p>
    <w:p w14:paraId="1BC6AF3B" w14:textId="77777777" w:rsidR="00215B44" w:rsidRDefault="00215B44" w:rsidP="00215B44">
      <w:pPr>
        <w:jc w:val="both"/>
      </w:pPr>
    </w:p>
    <w:p w14:paraId="303D3BBB" w14:textId="77777777" w:rsidR="00215B44" w:rsidRDefault="00215B44" w:rsidP="00215B44">
      <w:pPr>
        <w:jc w:val="both"/>
      </w:pPr>
      <w:r>
        <w:t>&lt;τ</w:t>
      </w:r>
    </w:p>
    <w:p w14:paraId="382951D8" w14:textId="77777777" w:rsidR="00215B44" w:rsidRDefault="00215B44" w:rsidP="00215B44">
      <w:pPr>
        <w:jc w:val="both"/>
      </w:pPr>
      <w:r>
        <w:t>l</w:t>
      </w:r>
    </w:p>
    <w:p w14:paraId="2435AE4D" w14:textId="77777777" w:rsidR="00215B44" w:rsidRDefault="00215B44" w:rsidP="00215B44">
      <w:pPr>
        <w:jc w:val="both"/>
      </w:pPr>
      <w:r>
        <w:tab/>
        <w:t>​</w:t>
      </w:r>
    </w:p>
    <w:p w14:paraId="3A6C89DA" w14:textId="77777777" w:rsidR="00215B44" w:rsidRDefault="00215B44" w:rsidP="00215B44">
      <w:pPr>
        <w:jc w:val="both"/>
      </w:pPr>
    </w:p>
    <w:p w14:paraId="70F14DC7" w14:textId="77777777" w:rsidR="00215B44" w:rsidRDefault="00215B44" w:rsidP="00215B44">
      <w:pPr>
        <w:jc w:val="both"/>
      </w:pPr>
      <w:r>
        <w:t>.</w:t>
      </w:r>
    </w:p>
    <w:p w14:paraId="7441C679" w14:textId="77777777" w:rsidR="00215B44" w:rsidRDefault="00215B44" w:rsidP="00215B44">
      <w:pPr>
        <w:jc w:val="both"/>
      </w:pPr>
      <w:r>
        <w:tab/>
        <w:t>​</w:t>
      </w:r>
    </w:p>
    <w:p w14:paraId="1A68017A" w14:textId="77777777" w:rsidR="00215B44" w:rsidRDefault="00215B44" w:rsidP="00215B44">
      <w:pPr>
        <w:jc w:val="both"/>
      </w:pPr>
    </w:p>
    <w:p w14:paraId="230D5FFE" w14:textId="77777777" w:rsidR="00215B44" w:rsidRDefault="00215B44" w:rsidP="00215B44">
      <w:pPr>
        <w:jc w:val="both"/>
      </w:pPr>
    </w:p>
    <w:p w14:paraId="53284F5D" w14:textId="77777777" w:rsidR="00215B44" w:rsidRDefault="00215B44" w:rsidP="00215B44">
      <w:pPr>
        <w:jc w:val="both"/>
      </w:pPr>
      <w:r>
        <w:t>A tentative recovery hypothesis will be evaluated over several consecutive observations. If the evidence remains consistent, the old persistent identity will be restored. Otherwise, the temporary track may be confirmed as a new identity after satisfying a minimum observation period.</w:t>
      </w:r>
    </w:p>
    <w:p w14:paraId="4C79968D" w14:textId="77777777" w:rsidR="00215B44" w:rsidRDefault="00215B44" w:rsidP="00215B44">
      <w:pPr>
        <w:jc w:val="both"/>
      </w:pPr>
    </w:p>
    <w:p w14:paraId="6F916B0C" w14:textId="77777777" w:rsidR="00215B44" w:rsidRDefault="00215B44" w:rsidP="00215B44">
      <w:pPr>
        <w:jc w:val="both"/>
      </w:pPr>
      <w:r>
        <w:lastRenderedPageBreak/>
        <w:t>Tentative internal track identifiers will either be hidden from external output or mapped to the candidate persistent identity until the decision is resolved. This will prevent temporary implementation hypotheses from appearing as immediate cattle identity switches.</w:t>
      </w:r>
    </w:p>
    <w:p w14:paraId="38C4A4AB" w14:textId="77777777" w:rsidR="00215B44" w:rsidRDefault="00215B44" w:rsidP="00215B44">
      <w:pPr>
        <w:jc w:val="both"/>
      </w:pPr>
    </w:p>
    <w:p w14:paraId="6AEE10F4" w14:textId="77777777" w:rsidR="00215B44" w:rsidRDefault="00215B44" w:rsidP="00215B44">
      <w:pPr>
        <w:jc w:val="both"/>
      </w:pPr>
      <w:r>
        <w:t>11.19 Hindsight Trajectory Reconstruction</w:t>
      </w:r>
    </w:p>
    <w:p w14:paraId="4A0D62DE" w14:textId="77777777" w:rsidR="00215B44" w:rsidRDefault="00215B44" w:rsidP="00215B44">
      <w:pPr>
        <w:jc w:val="both"/>
      </w:pPr>
    </w:p>
    <w:p w14:paraId="7E96ACCC" w14:textId="77777777" w:rsidR="00215B44" w:rsidRDefault="00215B44" w:rsidP="00215B44">
      <w:pPr>
        <w:jc w:val="both"/>
      </w:pPr>
      <w:r>
        <w:t>After successful identity recovery, the entry and exit observations will provide additional evidence about the hidden interval.</w:t>
      </w:r>
    </w:p>
    <w:p w14:paraId="756FF941" w14:textId="77777777" w:rsidR="00215B44" w:rsidRDefault="00215B44" w:rsidP="00215B44">
      <w:pPr>
        <w:jc w:val="both"/>
      </w:pPr>
    </w:p>
    <w:p w14:paraId="63BA2939" w14:textId="77777777" w:rsidR="00215B44" w:rsidRDefault="00215B44" w:rsidP="00215B44">
      <w:pPr>
        <w:jc w:val="both"/>
      </w:pPr>
      <w:r>
        <w:t>Let the animal enter occlusion at t</w:t>
      </w:r>
    </w:p>
    <w:p w14:paraId="77CC5E39" w14:textId="77777777" w:rsidR="00215B44" w:rsidRDefault="00215B44" w:rsidP="00215B44">
      <w:pPr>
        <w:jc w:val="both"/>
      </w:pPr>
      <w:r>
        <w:t>0</w:t>
      </w:r>
    </w:p>
    <w:p w14:paraId="7647ADD6" w14:textId="77777777" w:rsidR="00215B44" w:rsidRDefault="00215B44" w:rsidP="00215B44">
      <w:pPr>
        <w:jc w:val="both"/>
      </w:pPr>
      <w:r>
        <w:tab/>
        <w:t>​</w:t>
      </w:r>
    </w:p>
    <w:p w14:paraId="36E4D1C5" w14:textId="77777777" w:rsidR="00215B44" w:rsidRDefault="00215B44" w:rsidP="00215B44">
      <w:pPr>
        <w:jc w:val="both"/>
      </w:pPr>
    </w:p>
    <w:p w14:paraId="0350431E" w14:textId="77777777" w:rsidR="00215B44" w:rsidRDefault="00215B44" w:rsidP="00215B44">
      <w:pPr>
        <w:jc w:val="both"/>
      </w:pPr>
      <w:r>
        <w:t xml:space="preserve"> with state x</w:t>
      </w:r>
    </w:p>
    <w:p w14:paraId="392B937E" w14:textId="77777777" w:rsidR="00215B44" w:rsidRDefault="00215B44" w:rsidP="00215B44">
      <w:pPr>
        <w:jc w:val="both"/>
      </w:pPr>
      <w:r>
        <w:t>t</w:t>
      </w:r>
    </w:p>
    <w:p w14:paraId="57C60817" w14:textId="77777777" w:rsidR="00215B44" w:rsidRDefault="00215B44" w:rsidP="00215B44">
      <w:pPr>
        <w:jc w:val="both"/>
      </w:pPr>
      <w:r>
        <w:t>0</w:t>
      </w:r>
    </w:p>
    <w:p w14:paraId="6331377D" w14:textId="77777777" w:rsidR="00215B44" w:rsidRDefault="00215B44" w:rsidP="00215B44">
      <w:pPr>
        <w:jc w:val="both"/>
      </w:pPr>
      <w:r>
        <w:tab/>
        <w:t>​</w:t>
      </w:r>
    </w:p>
    <w:p w14:paraId="722AAE25" w14:textId="77777777" w:rsidR="00215B44" w:rsidRDefault="00215B44" w:rsidP="00215B44">
      <w:pPr>
        <w:jc w:val="both"/>
      </w:pPr>
    </w:p>
    <w:p w14:paraId="6A67A552" w14:textId="77777777" w:rsidR="00215B44" w:rsidRDefault="00215B44" w:rsidP="00215B44">
      <w:pPr>
        <w:jc w:val="both"/>
      </w:pPr>
      <w:r>
        <w:tab/>
        <w:t>​</w:t>
      </w:r>
    </w:p>
    <w:p w14:paraId="253E1993" w14:textId="77777777" w:rsidR="00215B44" w:rsidRDefault="00215B44" w:rsidP="00215B44">
      <w:pPr>
        <w:jc w:val="both"/>
      </w:pPr>
    </w:p>
    <w:p w14:paraId="5A67EDA0" w14:textId="77777777" w:rsidR="00215B44" w:rsidRDefault="00215B44" w:rsidP="00215B44">
      <w:pPr>
        <w:jc w:val="both"/>
      </w:pPr>
      <w:r>
        <w:t xml:space="preserve"> and re-emerge at t</w:t>
      </w:r>
    </w:p>
    <w:p w14:paraId="6013E911" w14:textId="77777777" w:rsidR="00215B44" w:rsidRDefault="00215B44" w:rsidP="00215B44">
      <w:pPr>
        <w:jc w:val="both"/>
      </w:pPr>
      <w:r>
        <w:t>1</w:t>
      </w:r>
    </w:p>
    <w:p w14:paraId="76E11820" w14:textId="77777777" w:rsidR="00215B44" w:rsidRDefault="00215B44" w:rsidP="00215B44">
      <w:pPr>
        <w:jc w:val="both"/>
      </w:pPr>
      <w:r>
        <w:tab/>
        <w:t>​</w:t>
      </w:r>
    </w:p>
    <w:p w14:paraId="3467737E" w14:textId="77777777" w:rsidR="00215B44" w:rsidRDefault="00215B44" w:rsidP="00215B44">
      <w:pPr>
        <w:jc w:val="both"/>
      </w:pPr>
    </w:p>
    <w:p w14:paraId="7FC689F4" w14:textId="77777777" w:rsidR="00215B44" w:rsidRDefault="00215B44" w:rsidP="00215B44">
      <w:pPr>
        <w:jc w:val="both"/>
      </w:pPr>
      <w:r>
        <w:t xml:space="preserve"> with state x</w:t>
      </w:r>
    </w:p>
    <w:p w14:paraId="7EA74608" w14:textId="77777777" w:rsidR="00215B44" w:rsidRDefault="00215B44" w:rsidP="00215B44">
      <w:pPr>
        <w:jc w:val="both"/>
      </w:pPr>
      <w:r>
        <w:t>t</w:t>
      </w:r>
    </w:p>
    <w:p w14:paraId="72368C6D" w14:textId="77777777" w:rsidR="00215B44" w:rsidRDefault="00215B44" w:rsidP="00215B44">
      <w:pPr>
        <w:jc w:val="both"/>
      </w:pPr>
      <w:r>
        <w:t>1</w:t>
      </w:r>
    </w:p>
    <w:p w14:paraId="31B6249D" w14:textId="77777777" w:rsidR="00215B44" w:rsidRDefault="00215B44" w:rsidP="00215B44">
      <w:pPr>
        <w:jc w:val="both"/>
      </w:pPr>
      <w:r>
        <w:tab/>
        <w:t>​</w:t>
      </w:r>
    </w:p>
    <w:p w14:paraId="33A76DFB" w14:textId="77777777" w:rsidR="00215B44" w:rsidRDefault="00215B44" w:rsidP="00215B44">
      <w:pPr>
        <w:jc w:val="both"/>
      </w:pPr>
    </w:p>
    <w:p w14:paraId="393312F2" w14:textId="77777777" w:rsidR="00215B44" w:rsidRDefault="00215B44" w:rsidP="00215B44">
      <w:pPr>
        <w:jc w:val="both"/>
      </w:pPr>
      <w:r>
        <w:tab/>
        <w:t>​</w:t>
      </w:r>
    </w:p>
    <w:p w14:paraId="776AA2CE" w14:textId="77777777" w:rsidR="00215B44" w:rsidRDefault="00215B44" w:rsidP="00215B44">
      <w:pPr>
        <w:jc w:val="both"/>
      </w:pPr>
    </w:p>
    <w:p w14:paraId="50F4B152" w14:textId="77777777" w:rsidR="00215B44" w:rsidRDefault="00215B44" w:rsidP="00215B44">
      <w:pPr>
        <w:jc w:val="both"/>
      </w:pPr>
      <w:r>
        <w:lastRenderedPageBreak/>
        <w:t>. A hindsight smoother or trajectory-optimization procedure will estimate the most plausible sequence:</w:t>
      </w:r>
    </w:p>
    <w:p w14:paraId="564373A0" w14:textId="77777777" w:rsidR="00215B44" w:rsidRDefault="00215B44" w:rsidP="00215B44">
      <w:pPr>
        <w:jc w:val="both"/>
      </w:pPr>
    </w:p>
    <w:p w14:paraId="74B79CFC" w14:textId="77777777" w:rsidR="00215B44" w:rsidRDefault="00215B44" w:rsidP="00215B44">
      <w:pPr>
        <w:jc w:val="both"/>
      </w:pPr>
      <w:r>
        <w:t>x</w:t>
      </w:r>
    </w:p>
    <w:p w14:paraId="430E63E9" w14:textId="77777777" w:rsidR="00215B44" w:rsidRDefault="00215B44" w:rsidP="00215B44">
      <w:pPr>
        <w:jc w:val="both"/>
      </w:pPr>
      <w:r>
        <w:t>^</w:t>
      </w:r>
    </w:p>
    <w:p w14:paraId="1A1BBEEF" w14:textId="77777777" w:rsidR="00215B44" w:rsidRDefault="00215B44" w:rsidP="00215B44">
      <w:pPr>
        <w:jc w:val="both"/>
      </w:pPr>
      <w:r>
        <w:t>t</w:t>
      </w:r>
    </w:p>
    <w:p w14:paraId="35788FC5" w14:textId="77777777" w:rsidR="00215B44" w:rsidRDefault="00215B44" w:rsidP="00215B44">
      <w:pPr>
        <w:jc w:val="both"/>
      </w:pPr>
      <w:r>
        <w:t>0</w:t>
      </w:r>
    </w:p>
    <w:p w14:paraId="6D305434" w14:textId="77777777" w:rsidR="00215B44" w:rsidRDefault="00215B44" w:rsidP="00215B44">
      <w:pPr>
        <w:jc w:val="both"/>
      </w:pPr>
      <w:r>
        <w:tab/>
        <w:t>​</w:t>
      </w:r>
    </w:p>
    <w:p w14:paraId="721B2E59" w14:textId="77777777" w:rsidR="00215B44" w:rsidRDefault="00215B44" w:rsidP="00215B44">
      <w:pPr>
        <w:jc w:val="both"/>
      </w:pPr>
    </w:p>
    <w:p w14:paraId="17CDF60F" w14:textId="77777777" w:rsidR="00215B44" w:rsidRDefault="00215B44" w:rsidP="00215B44">
      <w:pPr>
        <w:jc w:val="both"/>
      </w:pPr>
      <w:r>
        <w:t>:t</w:t>
      </w:r>
    </w:p>
    <w:p w14:paraId="53655C50" w14:textId="77777777" w:rsidR="00215B44" w:rsidRDefault="00215B44" w:rsidP="00215B44">
      <w:pPr>
        <w:jc w:val="both"/>
      </w:pPr>
      <w:r>
        <w:t>1</w:t>
      </w:r>
    </w:p>
    <w:p w14:paraId="7293521C" w14:textId="77777777" w:rsidR="00215B44" w:rsidRDefault="00215B44" w:rsidP="00215B44">
      <w:pPr>
        <w:jc w:val="both"/>
      </w:pPr>
      <w:r>
        <w:tab/>
        <w:t>​</w:t>
      </w:r>
    </w:p>
    <w:p w14:paraId="18C1EF57" w14:textId="77777777" w:rsidR="00215B44" w:rsidRDefault="00215B44" w:rsidP="00215B44">
      <w:pPr>
        <w:jc w:val="both"/>
      </w:pPr>
    </w:p>
    <w:p w14:paraId="6307971F" w14:textId="77777777" w:rsidR="00215B44" w:rsidRDefault="00215B44" w:rsidP="00215B44">
      <w:pPr>
        <w:jc w:val="both"/>
      </w:pPr>
      <w:r>
        <w:tab/>
        <w:t>​</w:t>
      </w:r>
    </w:p>
    <w:p w14:paraId="353D7B25" w14:textId="77777777" w:rsidR="00215B44" w:rsidRDefault="00215B44" w:rsidP="00215B44">
      <w:pPr>
        <w:jc w:val="both"/>
      </w:pPr>
    </w:p>
    <w:p w14:paraId="12AA1016" w14:textId="77777777" w:rsidR="00215B44" w:rsidRDefault="00215B44" w:rsidP="00215B44">
      <w:pPr>
        <w:jc w:val="both"/>
      </w:pPr>
      <w:r>
        <w:t>=</w:t>
      </w:r>
      <w:proofErr w:type="spellStart"/>
      <w:r>
        <w:t>arg</w:t>
      </w:r>
      <w:proofErr w:type="spellEnd"/>
    </w:p>
    <w:p w14:paraId="2137E713" w14:textId="77777777" w:rsidR="00215B44" w:rsidRDefault="00215B44" w:rsidP="00215B44">
      <w:pPr>
        <w:jc w:val="both"/>
      </w:pPr>
      <w:r>
        <w:t>x</w:t>
      </w:r>
    </w:p>
    <w:p w14:paraId="78A87786" w14:textId="77777777" w:rsidR="00215B44" w:rsidRDefault="00215B44" w:rsidP="00215B44">
      <w:pPr>
        <w:jc w:val="both"/>
      </w:pPr>
      <w:r>
        <w:t>min</w:t>
      </w:r>
    </w:p>
    <w:p w14:paraId="71FE55A6" w14:textId="77777777" w:rsidR="00215B44" w:rsidRDefault="00215B44" w:rsidP="00215B44">
      <w:pPr>
        <w:jc w:val="both"/>
      </w:pPr>
      <w:r>
        <w:tab/>
        <w:t>​</w:t>
      </w:r>
    </w:p>
    <w:p w14:paraId="4528B8D1" w14:textId="77777777" w:rsidR="00215B44" w:rsidRDefault="00215B44" w:rsidP="00215B44">
      <w:pPr>
        <w:jc w:val="both"/>
      </w:pPr>
    </w:p>
    <w:p w14:paraId="4646F8FA" w14:textId="77777777" w:rsidR="00215B44" w:rsidRDefault="00215B44" w:rsidP="00215B44">
      <w:pPr>
        <w:jc w:val="both"/>
      </w:pPr>
      <w:r>
        <w:t>[L</w:t>
      </w:r>
    </w:p>
    <w:p w14:paraId="2BCA5A80" w14:textId="77777777" w:rsidR="00215B44" w:rsidRDefault="00215B44" w:rsidP="00215B44">
      <w:pPr>
        <w:jc w:val="both"/>
      </w:pPr>
      <w:r>
        <w:t>entry</w:t>
      </w:r>
    </w:p>
    <w:p w14:paraId="0CFEA583" w14:textId="77777777" w:rsidR="00215B44" w:rsidRDefault="00215B44" w:rsidP="00215B44">
      <w:pPr>
        <w:jc w:val="both"/>
      </w:pPr>
      <w:r>
        <w:tab/>
        <w:t>​</w:t>
      </w:r>
    </w:p>
    <w:p w14:paraId="2020513B" w14:textId="77777777" w:rsidR="00215B44" w:rsidRDefault="00215B44" w:rsidP="00215B44">
      <w:pPr>
        <w:jc w:val="both"/>
      </w:pPr>
    </w:p>
    <w:p w14:paraId="12D91895" w14:textId="77777777" w:rsidR="00215B44" w:rsidRDefault="00215B44" w:rsidP="00215B44">
      <w:pPr>
        <w:jc w:val="both"/>
      </w:pPr>
      <w:r>
        <w:t>+L</w:t>
      </w:r>
    </w:p>
    <w:p w14:paraId="2D90BEEF" w14:textId="77777777" w:rsidR="00215B44" w:rsidRDefault="00215B44" w:rsidP="00215B44">
      <w:pPr>
        <w:jc w:val="both"/>
      </w:pPr>
      <w:r>
        <w:t>exit</w:t>
      </w:r>
    </w:p>
    <w:p w14:paraId="24F99025" w14:textId="77777777" w:rsidR="00215B44" w:rsidRDefault="00215B44" w:rsidP="00215B44">
      <w:pPr>
        <w:jc w:val="both"/>
      </w:pPr>
      <w:r>
        <w:tab/>
        <w:t>​</w:t>
      </w:r>
    </w:p>
    <w:p w14:paraId="151BB38F" w14:textId="77777777" w:rsidR="00215B44" w:rsidRDefault="00215B44" w:rsidP="00215B44">
      <w:pPr>
        <w:jc w:val="both"/>
      </w:pPr>
    </w:p>
    <w:p w14:paraId="62C43FCD" w14:textId="77777777" w:rsidR="00215B44" w:rsidRDefault="00215B44" w:rsidP="00215B44">
      <w:pPr>
        <w:jc w:val="both"/>
      </w:pPr>
      <w:r>
        <w:t>+L</w:t>
      </w:r>
    </w:p>
    <w:p w14:paraId="1DD086EC" w14:textId="77777777" w:rsidR="00215B44" w:rsidRDefault="00215B44" w:rsidP="00215B44">
      <w:pPr>
        <w:jc w:val="both"/>
      </w:pPr>
      <w:r>
        <w:t>motion</w:t>
      </w:r>
    </w:p>
    <w:p w14:paraId="63D4D157" w14:textId="77777777" w:rsidR="00215B44" w:rsidRDefault="00215B44" w:rsidP="00215B44">
      <w:pPr>
        <w:jc w:val="both"/>
      </w:pPr>
      <w:r>
        <w:tab/>
        <w:t>​</w:t>
      </w:r>
    </w:p>
    <w:p w14:paraId="766FECFD" w14:textId="77777777" w:rsidR="00215B44" w:rsidRDefault="00215B44" w:rsidP="00215B44">
      <w:pPr>
        <w:jc w:val="both"/>
      </w:pPr>
    </w:p>
    <w:p w14:paraId="3EE3A5D0" w14:textId="77777777" w:rsidR="00215B44" w:rsidRDefault="00215B44" w:rsidP="00215B44">
      <w:pPr>
        <w:jc w:val="both"/>
      </w:pPr>
      <w:r>
        <w:t>+L</w:t>
      </w:r>
    </w:p>
    <w:p w14:paraId="3E5CF8CD" w14:textId="77777777" w:rsidR="00215B44" w:rsidRDefault="00215B44" w:rsidP="00215B44">
      <w:pPr>
        <w:jc w:val="both"/>
      </w:pPr>
      <w:r>
        <w:t>environment</w:t>
      </w:r>
    </w:p>
    <w:p w14:paraId="0FC19AF4" w14:textId="77777777" w:rsidR="00215B44" w:rsidRDefault="00215B44" w:rsidP="00215B44">
      <w:pPr>
        <w:jc w:val="both"/>
      </w:pPr>
      <w:r>
        <w:tab/>
        <w:t>​</w:t>
      </w:r>
    </w:p>
    <w:p w14:paraId="11624B40" w14:textId="77777777" w:rsidR="00215B44" w:rsidRDefault="00215B44" w:rsidP="00215B44">
      <w:pPr>
        <w:jc w:val="both"/>
      </w:pPr>
    </w:p>
    <w:p w14:paraId="02ED8A1B" w14:textId="77777777" w:rsidR="00215B44" w:rsidRDefault="00215B44" w:rsidP="00215B44">
      <w:pPr>
        <w:jc w:val="both"/>
      </w:pPr>
      <w:r>
        <w:t>+L</w:t>
      </w:r>
    </w:p>
    <w:p w14:paraId="6DD7D598" w14:textId="77777777" w:rsidR="00215B44" w:rsidRDefault="00215B44" w:rsidP="00215B44">
      <w:pPr>
        <w:jc w:val="both"/>
      </w:pPr>
      <w:r>
        <w:t>smooth</w:t>
      </w:r>
    </w:p>
    <w:p w14:paraId="0C2A135F" w14:textId="77777777" w:rsidR="00215B44" w:rsidRDefault="00215B44" w:rsidP="00215B44">
      <w:pPr>
        <w:jc w:val="both"/>
      </w:pPr>
      <w:r>
        <w:tab/>
        <w:t>​</w:t>
      </w:r>
    </w:p>
    <w:p w14:paraId="4535E453" w14:textId="77777777" w:rsidR="00215B44" w:rsidRDefault="00215B44" w:rsidP="00215B44">
      <w:pPr>
        <w:jc w:val="both"/>
      </w:pPr>
    </w:p>
    <w:p w14:paraId="3F852290" w14:textId="77777777" w:rsidR="00215B44" w:rsidRDefault="00215B44" w:rsidP="00215B44">
      <w:pPr>
        <w:jc w:val="both"/>
      </w:pPr>
      <w:r>
        <w:t>].</w:t>
      </w:r>
    </w:p>
    <w:p w14:paraId="718BC30E" w14:textId="77777777" w:rsidR="00215B44" w:rsidRDefault="00215B44" w:rsidP="00215B44">
      <w:pPr>
        <w:jc w:val="both"/>
      </w:pPr>
    </w:p>
    <w:p w14:paraId="19C6DAA3" w14:textId="77777777" w:rsidR="00215B44" w:rsidRDefault="00215B44" w:rsidP="00215B44">
      <w:pPr>
        <w:jc w:val="both"/>
      </w:pPr>
      <w:r>
        <w:t>Where a trained hidden-state network is used, hindsight supervision may include a smooth trajectory loss:</w:t>
      </w:r>
    </w:p>
    <w:p w14:paraId="7CBE5E14" w14:textId="77777777" w:rsidR="00215B44" w:rsidRDefault="00215B44" w:rsidP="00215B44">
      <w:pPr>
        <w:jc w:val="both"/>
      </w:pPr>
    </w:p>
    <w:p w14:paraId="2E2C0E51" w14:textId="77777777" w:rsidR="00215B44" w:rsidRDefault="00215B44" w:rsidP="00215B44">
      <w:pPr>
        <w:jc w:val="both"/>
      </w:pPr>
      <w:r>
        <w:t>L</w:t>
      </w:r>
    </w:p>
    <w:p w14:paraId="6B2E0660" w14:textId="77777777" w:rsidR="00215B44" w:rsidRDefault="00215B44" w:rsidP="00215B44">
      <w:pPr>
        <w:jc w:val="both"/>
      </w:pPr>
      <w:r>
        <w:t>hind</w:t>
      </w:r>
    </w:p>
    <w:p w14:paraId="5FB77F9E" w14:textId="77777777" w:rsidR="00215B44" w:rsidRDefault="00215B44" w:rsidP="00215B44">
      <w:pPr>
        <w:jc w:val="both"/>
      </w:pPr>
      <w:r>
        <w:tab/>
        <w:t>​</w:t>
      </w:r>
    </w:p>
    <w:p w14:paraId="1DA7BC39" w14:textId="77777777" w:rsidR="00215B44" w:rsidRDefault="00215B44" w:rsidP="00215B44">
      <w:pPr>
        <w:jc w:val="both"/>
      </w:pPr>
    </w:p>
    <w:p w14:paraId="46EC98CB" w14:textId="77777777" w:rsidR="00215B44" w:rsidRDefault="00215B44" w:rsidP="00215B44">
      <w:pPr>
        <w:jc w:val="both"/>
      </w:pPr>
      <w:r>
        <w:t>=</w:t>
      </w:r>
    </w:p>
    <w:p w14:paraId="7DAE8586" w14:textId="77777777" w:rsidR="00215B44" w:rsidRDefault="00215B44" w:rsidP="00215B44">
      <w:pPr>
        <w:jc w:val="both"/>
      </w:pPr>
      <w:r>
        <w:t>t</w:t>
      </w:r>
    </w:p>
    <w:p w14:paraId="2B456775" w14:textId="77777777" w:rsidR="00215B44" w:rsidRDefault="00215B44" w:rsidP="00215B44">
      <w:pPr>
        <w:jc w:val="both"/>
      </w:pPr>
      <w:r>
        <w:t>1</w:t>
      </w:r>
    </w:p>
    <w:p w14:paraId="209EBE0F" w14:textId="77777777" w:rsidR="00215B44" w:rsidRDefault="00215B44" w:rsidP="00215B44">
      <w:pPr>
        <w:jc w:val="both"/>
      </w:pPr>
      <w:r>
        <w:tab/>
        <w:t>​</w:t>
      </w:r>
    </w:p>
    <w:p w14:paraId="04EE1507" w14:textId="77777777" w:rsidR="00215B44" w:rsidRDefault="00215B44" w:rsidP="00215B44">
      <w:pPr>
        <w:jc w:val="both"/>
      </w:pPr>
    </w:p>
    <w:p w14:paraId="3CA95D46" w14:textId="77777777" w:rsidR="00215B44" w:rsidRDefault="00215B44" w:rsidP="00215B44">
      <w:pPr>
        <w:jc w:val="both"/>
      </w:pPr>
      <w:r>
        <w:t>−t</w:t>
      </w:r>
    </w:p>
    <w:p w14:paraId="486C14F4" w14:textId="77777777" w:rsidR="00215B44" w:rsidRDefault="00215B44" w:rsidP="00215B44">
      <w:pPr>
        <w:jc w:val="both"/>
      </w:pPr>
      <w:r>
        <w:t>0</w:t>
      </w:r>
    </w:p>
    <w:p w14:paraId="756CBC43" w14:textId="77777777" w:rsidR="00215B44" w:rsidRDefault="00215B44" w:rsidP="00215B44">
      <w:pPr>
        <w:jc w:val="both"/>
      </w:pPr>
      <w:r>
        <w:tab/>
        <w:t>​</w:t>
      </w:r>
    </w:p>
    <w:p w14:paraId="677F5E8F" w14:textId="77777777" w:rsidR="00215B44" w:rsidRDefault="00215B44" w:rsidP="00215B44">
      <w:pPr>
        <w:jc w:val="both"/>
      </w:pPr>
    </w:p>
    <w:p w14:paraId="1C5B767C" w14:textId="77777777" w:rsidR="00215B44" w:rsidRDefault="00215B44" w:rsidP="00215B44">
      <w:pPr>
        <w:jc w:val="both"/>
      </w:pPr>
      <w:r>
        <w:t>−1</w:t>
      </w:r>
    </w:p>
    <w:p w14:paraId="7BDD210D" w14:textId="77777777" w:rsidR="00215B44" w:rsidRDefault="00215B44" w:rsidP="00215B44">
      <w:pPr>
        <w:jc w:val="both"/>
      </w:pPr>
      <w:r>
        <w:t>1</w:t>
      </w:r>
    </w:p>
    <w:p w14:paraId="6D49DDCA" w14:textId="77777777" w:rsidR="00215B44" w:rsidRDefault="00215B44" w:rsidP="00215B44">
      <w:pPr>
        <w:jc w:val="both"/>
      </w:pPr>
      <w:r>
        <w:tab/>
        <w:t>​</w:t>
      </w:r>
    </w:p>
    <w:p w14:paraId="45CE8824" w14:textId="77777777" w:rsidR="00215B44" w:rsidRDefault="00215B44" w:rsidP="00215B44">
      <w:pPr>
        <w:jc w:val="both"/>
      </w:pPr>
    </w:p>
    <w:p w14:paraId="1F49AD5D" w14:textId="77777777" w:rsidR="00215B44" w:rsidRDefault="00215B44" w:rsidP="00215B44">
      <w:pPr>
        <w:jc w:val="both"/>
      </w:pPr>
      <w:r>
        <w:lastRenderedPageBreak/>
        <w:t>t=t</w:t>
      </w:r>
    </w:p>
    <w:p w14:paraId="688C8BEB" w14:textId="77777777" w:rsidR="00215B44" w:rsidRDefault="00215B44" w:rsidP="00215B44">
      <w:pPr>
        <w:jc w:val="both"/>
      </w:pPr>
      <w:r>
        <w:t>0</w:t>
      </w:r>
    </w:p>
    <w:p w14:paraId="72E0ACFB" w14:textId="77777777" w:rsidR="00215B44" w:rsidRDefault="00215B44" w:rsidP="00215B44">
      <w:pPr>
        <w:jc w:val="both"/>
      </w:pPr>
      <w:r>
        <w:tab/>
        <w:t>​</w:t>
      </w:r>
    </w:p>
    <w:p w14:paraId="305907A1" w14:textId="77777777" w:rsidR="00215B44" w:rsidRDefault="00215B44" w:rsidP="00215B44">
      <w:pPr>
        <w:jc w:val="both"/>
      </w:pPr>
    </w:p>
    <w:p w14:paraId="62867B6F" w14:textId="77777777" w:rsidR="00215B44" w:rsidRDefault="00215B44" w:rsidP="00215B44">
      <w:pPr>
        <w:jc w:val="both"/>
      </w:pPr>
      <w:r>
        <w:t>+1</w:t>
      </w:r>
    </w:p>
    <w:p w14:paraId="5C3A4A42" w14:textId="77777777" w:rsidR="00215B44" w:rsidRDefault="00215B44" w:rsidP="00215B44">
      <w:pPr>
        <w:jc w:val="both"/>
        <w:rPr>
          <w:rFonts w:hint="eastAsia"/>
        </w:rPr>
      </w:pPr>
      <w:r>
        <w:rPr>
          <w:rFonts w:hint="eastAsia"/>
        </w:rPr>
        <w:t>∑</w:t>
      </w:r>
    </w:p>
    <w:p w14:paraId="433FA642" w14:textId="77777777" w:rsidR="00215B44" w:rsidRDefault="00215B44" w:rsidP="00215B44">
      <w:pPr>
        <w:jc w:val="both"/>
      </w:pPr>
      <w:r>
        <w:t>t</w:t>
      </w:r>
    </w:p>
    <w:p w14:paraId="7BDA1B79" w14:textId="77777777" w:rsidR="00215B44" w:rsidRDefault="00215B44" w:rsidP="00215B44">
      <w:pPr>
        <w:jc w:val="both"/>
      </w:pPr>
      <w:r>
        <w:t>1</w:t>
      </w:r>
    </w:p>
    <w:p w14:paraId="795CE791" w14:textId="77777777" w:rsidR="00215B44" w:rsidRDefault="00215B44" w:rsidP="00215B44">
      <w:pPr>
        <w:jc w:val="both"/>
      </w:pPr>
      <w:r>
        <w:tab/>
        <w:t>​</w:t>
      </w:r>
    </w:p>
    <w:p w14:paraId="7C2C9431" w14:textId="77777777" w:rsidR="00215B44" w:rsidRDefault="00215B44" w:rsidP="00215B44">
      <w:pPr>
        <w:jc w:val="both"/>
      </w:pPr>
    </w:p>
    <w:p w14:paraId="553E1901" w14:textId="77777777" w:rsidR="00215B44" w:rsidRDefault="00215B44" w:rsidP="00215B44">
      <w:pPr>
        <w:jc w:val="both"/>
      </w:pPr>
      <w:r>
        <w:t>−1</w:t>
      </w:r>
    </w:p>
    <w:p w14:paraId="4A522948" w14:textId="77777777" w:rsidR="00215B44" w:rsidRDefault="00215B44" w:rsidP="00215B44">
      <w:pPr>
        <w:jc w:val="both"/>
      </w:pPr>
      <w:r>
        <w:tab/>
        <w:t>​</w:t>
      </w:r>
    </w:p>
    <w:p w14:paraId="4D069AE7" w14:textId="77777777" w:rsidR="00215B44" w:rsidRDefault="00215B44" w:rsidP="00215B44">
      <w:pPr>
        <w:jc w:val="both"/>
      </w:pPr>
    </w:p>
    <w:p w14:paraId="11717167" w14:textId="77777777" w:rsidR="00215B44" w:rsidRDefault="00215B44" w:rsidP="00215B44">
      <w:pPr>
        <w:jc w:val="both"/>
      </w:pPr>
      <w:r>
        <w:t>SmoothL1(</w:t>
      </w:r>
    </w:p>
    <w:p w14:paraId="48183BF5" w14:textId="77777777" w:rsidR="00215B44" w:rsidRDefault="00215B44" w:rsidP="00215B44">
      <w:pPr>
        <w:jc w:val="both"/>
      </w:pPr>
      <w:r>
        <w:t>x</w:t>
      </w:r>
    </w:p>
    <w:p w14:paraId="64C1010A" w14:textId="77777777" w:rsidR="00215B44" w:rsidRDefault="00215B44" w:rsidP="00215B44">
      <w:pPr>
        <w:jc w:val="both"/>
      </w:pPr>
      <w:r>
        <w:t>^</w:t>
      </w:r>
    </w:p>
    <w:p w14:paraId="5B51D112" w14:textId="77777777" w:rsidR="00215B44" w:rsidRDefault="00215B44" w:rsidP="00215B44">
      <w:pPr>
        <w:jc w:val="both"/>
      </w:pPr>
      <w:r>
        <w:t>t</w:t>
      </w:r>
    </w:p>
    <w:p w14:paraId="6CCE83B7" w14:textId="77777777" w:rsidR="00215B44" w:rsidRDefault="00215B44" w:rsidP="00215B44">
      <w:pPr>
        <w:jc w:val="both"/>
      </w:pPr>
      <w:r>
        <w:tab/>
        <w:t>​</w:t>
      </w:r>
    </w:p>
    <w:p w14:paraId="499FFE10" w14:textId="77777777" w:rsidR="00215B44" w:rsidRDefault="00215B44" w:rsidP="00215B44">
      <w:pPr>
        <w:jc w:val="both"/>
      </w:pPr>
    </w:p>
    <w:p w14:paraId="19E28BF3" w14:textId="77777777" w:rsidR="00215B44" w:rsidRDefault="00215B44" w:rsidP="00215B44">
      <w:pPr>
        <w:jc w:val="both"/>
      </w:pPr>
      <w:r>
        <w:t>,x</w:t>
      </w:r>
    </w:p>
    <w:p w14:paraId="231F9E7B" w14:textId="77777777" w:rsidR="00215B44" w:rsidRDefault="00215B44" w:rsidP="00215B44">
      <w:pPr>
        <w:jc w:val="both"/>
      </w:pPr>
      <w:r>
        <w:t>t</w:t>
      </w:r>
    </w:p>
    <w:p w14:paraId="0F0F86D0" w14:textId="77777777" w:rsidR="00215B44" w:rsidRDefault="00215B44" w:rsidP="00215B44">
      <w:pPr>
        <w:jc w:val="both"/>
      </w:pPr>
      <w:proofErr w:type="spellStart"/>
      <w:r>
        <w:t>gt</w:t>
      </w:r>
      <w:proofErr w:type="spellEnd"/>
    </w:p>
    <w:p w14:paraId="61B3A0E4" w14:textId="77777777" w:rsidR="00215B44" w:rsidRDefault="00215B44" w:rsidP="00215B44">
      <w:pPr>
        <w:jc w:val="both"/>
      </w:pPr>
      <w:r>
        <w:tab/>
        <w:t>​</w:t>
      </w:r>
    </w:p>
    <w:p w14:paraId="43304809" w14:textId="77777777" w:rsidR="00215B44" w:rsidRDefault="00215B44" w:rsidP="00215B44">
      <w:pPr>
        <w:jc w:val="both"/>
      </w:pPr>
    </w:p>
    <w:p w14:paraId="2E4848C1" w14:textId="77777777" w:rsidR="00215B44" w:rsidRDefault="00215B44" w:rsidP="00215B44">
      <w:pPr>
        <w:jc w:val="both"/>
      </w:pPr>
      <w:r>
        <w:t>).</w:t>
      </w:r>
    </w:p>
    <w:p w14:paraId="261BD288" w14:textId="77777777" w:rsidR="00215B44" w:rsidRDefault="00215B44" w:rsidP="00215B44">
      <w:pPr>
        <w:jc w:val="both"/>
      </w:pPr>
    </w:p>
    <w:p w14:paraId="14686AA6" w14:textId="77777777" w:rsidR="00215B44" w:rsidRDefault="00215B44" w:rsidP="00215B44">
      <w:pPr>
        <w:jc w:val="both"/>
      </w:pPr>
      <w:r>
        <w:t>When exact hidden ground truth is unavailable, reconstructed trajectories will be interpreted as estimates and evaluated using entry-exit feasibility, uncertainty, or partially observable reference information.</w:t>
      </w:r>
    </w:p>
    <w:p w14:paraId="04D02179" w14:textId="77777777" w:rsidR="00215B44" w:rsidRDefault="00215B44" w:rsidP="00215B44">
      <w:pPr>
        <w:jc w:val="both"/>
      </w:pPr>
    </w:p>
    <w:p w14:paraId="3FA0D727" w14:textId="77777777" w:rsidR="00215B44" w:rsidRDefault="00215B44" w:rsidP="00215B44">
      <w:pPr>
        <w:jc w:val="both"/>
      </w:pPr>
      <w:r>
        <w:t>11.20 Probabilistic Occupancy Modelling</w:t>
      </w:r>
    </w:p>
    <w:p w14:paraId="186AD5DA" w14:textId="77777777" w:rsidR="00215B44" w:rsidRDefault="00215B44" w:rsidP="00215B44">
      <w:pPr>
        <w:jc w:val="both"/>
      </w:pPr>
    </w:p>
    <w:p w14:paraId="559AC823" w14:textId="77777777" w:rsidR="00215B44" w:rsidRDefault="00215B44" w:rsidP="00215B44">
      <w:pPr>
        <w:jc w:val="both"/>
      </w:pPr>
      <w:r>
        <w:t>Where sufficient training data and annotation are available, the system will predict an occupancy distribution over feasible hidden locations rather than only a point estimate.</w:t>
      </w:r>
    </w:p>
    <w:p w14:paraId="2DFCCC8B" w14:textId="77777777" w:rsidR="00215B44" w:rsidRDefault="00215B44" w:rsidP="00215B44">
      <w:pPr>
        <w:jc w:val="both"/>
      </w:pPr>
    </w:p>
    <w:p w14:paraId="563FC491" w14:textId="77777777" w:rsidR="00215B44" w:rsidRDefault="00215B44" w:rsidP="00215B44">
      <w:pPr>
        <w:jc w:val="both"/>
      </w:pPr>
      <w:r>
        <w:t>For grid cell g, the model will estimate:</w:t>
      </w:r>
    </w:p>
    <w:p w14:paraId="6764C0DF" w14:textId="77777777" w:rsidR="00215B44" w:rsidRDefault="00215B44" w:rsidP="00215B44">
      <w:pPr>
        <w:jc w:val="both"/>
      </w:pPr>
    </w:p>
    <w:p w14:paraId="1F480ED2" w14:textId="77777777" w:rsidR="00215B44" w:rsidRDefault="00215B44" w:rsidP="00215B44">
      <w:pPr>
        <w:jc w:val="both"/>
      </w:pPr>
      <w:r>
        <w:t>P</w:t>
      </w:r>
    </w:p>
    <w:p w14:paraId="2A6D3FAB" w14:textId="77777777" w:rsidR="00215B44" w:rsidRDefault="00215B44" w:rsidP="00215B44">
      <w:pPr>
        <w:jc w:val="both"/>
      </w:pPr>
      <w:proofErr w:type="spellStart"/>
      <w:r>
        <w:t>i</w:t>
      </w:r>
      <w:proofErr w:type="spellEnd"/>
    </w:p>
    <w:p w14:paraId="3C30517F" w14:textId="77777777" w:rsidR="00215B44" w:rsidRDefault="00215B44" w:rsidP="00215B44">
      <w:pPr>
        <w:jc w:val="both"/>
      </w:pPr>
      <w:r>
        <w:t>t</w:t>
      </w:r>
    </w:p>
    <w:p w14:paraId="24B34ED4" w14:textId="77777777" w:rsidR="00215B44" w:rsidRDefault="00215B44" w:rsidP="00215B44">
      <w:pPr>
        <w:jc w:val="both"/>
      </w:pPr>
      <w:r>
        <w:tab/>
        <w:t>​</w:t>
      </w:r>
    </w:p>
    <w:p w14:paraId="0DE3DEC1" w14:textId="77777777" w:rsidR="00215B44" w:rsidRDefault="00215B44" w:rsidP="00215B44">
      <w:pPr>
        <w:jc w:val="both"/>
      </w:pPr>
    </w:p>
    <w:p w14:paraId="79E54D61" w14:textId="77777777" w:rsidR="00215B44" w:rsidRDefault="00215B44" w:rsidP="00215B44">
      <w:pPr>
        <w:jc w:val="both"/>
      </w:pPr>
      <w:r>
        <w:t>(g)=P(X</w:t>
      </w:r>
    </w:p>
    <w:p w14:paraId="6CD67613" w14:textId="77777777" w:rsidR="00215B44" w:rsidRDefault="00215B44" w:rsidP="00215B44">
      <w:pPr>
        <w:jc w:val="both"/>
      </w:pPr>
      <w:proofErr w:type="spellStart"/>
      <w:r>
        <w:t>i</w:t>
      </w:r>
      <w:proofErr w:type="spellEnd"/>
    </w:p>
    <w:p w14:paraId="7A7CB035" w14:textId="77777777" w:rsidR="00215B44" w:rsidRDefault="00215B44" w:rsidP="00215B44">
      <w:pPr>
        <w:jc w:val="both"/>
      </w:pPr>
      <w:r>
        <w:t>t</w:t>
      </w:r>
    </w:p>
    <w:p w14:paraId="1C80E475" w14:textId="77777777" w:rsidR="00215B44" w:rsidRDefault="00215B44" w:rsidP="00215B44">
      <w:pPr>
        <w:jc w:val="both"/>
      </w:pPr>
      <w:r>
        <w:tab/>
        <w:t>​</w:t>
      </w:r>
    </w:p>
    <w:p w14:paraId="17C91215" w14:textId="77777777" w:rsidR="00215B44" w:rsidRDefault="00215B44" w:rsidP="00215B44">
      <w:pPr>
        <w:jc w:val="both"/>
      </w:pPr>
    </w:p>
    <w:p w14:paraId="17C75E3D" w14:textId="77777777" w:rsidR="00215B44" w:rsidRDefault="00215B44" w:rsidP="00215B44">
      <w:pPr>
        <w:jc w:val="both"/>
      </w:pPr>
      <w:r>
        <w:t>=</w:t>
      </w:r>
      <w:proofErr w:type="spellStart"/>
      <w:r>
        <w:t>g</w:t>
      </w:r>
      <w:r>
        <w:rPr>
          <w:rFonts w:ascii="Cambria Math" w:hAnsi="Cambria Math" w:cs="Cambria Math"/>
        </w:rPr>
        <w:t>∣</w:t>
      </w:r>
      <w:r>
        <w:t>M</w:t>
      </w:r>
      <w:proofErr w:type="spellEnd"/>
    </w:p>
    <w:p w14:paraId="5676FCE3" w14:textId="77777777" w:rsidR="00215B44" w:rsidRDefault="00215B44" w:rsidP="00215B44">
      <w:pPr>
        <w:jc w:val="both"/>
      </w:pPr>
      <w:proofErr w:type="spellStart"/>
      <w:r>
        <w:t>i</w:t>
      </w:r>
      <w:proofErr w:type="spellEnd"/>
    </w:p>
    <w:p w14:paraId="2DD0692E" w14:textId="77777777" w:rsidR="00215B44" w:rsidRDefault="00215B44" w:rsidP="00215B44">
      <w:pPr>
        <w:jc w:val="both"/>
      </w:pPr>
      <w:r>
        <w:tab/>
        <w:t>​</w:t>
      </w:r>
    </w:p>
    <w:p w14:paraId="2F5FE5F3" w14:textId="77777777" w:rsidR="00215B44" w:rsidRDefault="00215B44" w:rsidP="00215B44">
      <w:pPr>
        <w:jc w:val="both"/>
      </w:pPr>
    </w:p>
    <w:p w14:paraId="0D0565C2" w14:textId="77777777" w:rsidR="00215B44" w:rsidRDefault="00215B44" w:rsidP="00215B44">
      <w:pPr>
        <w:jc w:val="both"/>
      </w:pPr>
      <w:r>
        <w:t>,F</w:t>
      </w:r>
    </w:p>
    <w:p w14:paraId="231D8C16" w14:textId="77777777" w:rsidR="00215B44" w:rsidRDefault="00215B44" w:rsidP="00215B44">
      <w:pPr>
        <w:jc w:val="both"/>
      </w:pPr>
      <w:r>
        <w:t>mem</w:t>
      </w:r>
    </w:p>
    <w:p w14:paraId="3F93DBD8" w14:textId="77777777" w:rsidR="00215B44" w:rsidRDefault="00215B44" w:rsidP="00215B44">
      <w:pPr>
        <w:jc w:val="both"/>
      </w:pPr>
      <w:r>
        <w:tab/>
        <w:t>​</w:t>
      </w:r>
    </w:p>
    <w:p w14:paraId="2665BB9F" w14:textId="77777777" w:rsidR="00215B44" w:rsidRDefault="00215B44" w:rsidP="00215B44">
      <w:pPr>
        <w:jc w:val="both"/>
      </w:pPr>
    </w:p>
    <w:p w14:paraId="27DB878C" w14:textId="77777777" w:rsidR="00215B44" w:rsidRDefault="00215B44" w:rsidP="00215B44">
      <w:pPr>
        <w:jc w:val="both"/>
      </w:pPr>
      <w:r>
        <w:t>,M</w:t>
      </w:r>
    </w:p>
    <w:p w14:paraId="2BEBD5F6" w14:textId="77777777" w:rsidR="00215B44" w:rsidRDefault="00215B44" w:rsidP="00215B44">
      <w:pPr>
        <w:jc w:val="both"/>
      </w:pPr>
      <w:r>
        <w:t>occ</w:t>
      </w:r>
    </w:p>
    <w:p w14:paraId="117BF884" w14:textId="77777777" w:rsidR="00215B44" w:rsidRDefault="00215B44" w:rsidP="00215B44">
      <w:pPr>
        <w:jc w:val="both"/>
      </w:pPr>
      <w:r>
        <w:tab/>
        <w:t>​</w:t>
      </w:r>
    </w:p>
    <w:p w14:paraId="5BF991A1" w14:textId="77777777" w:rsidR="00215B44" w:rsidRDefault="00215B44" w:rsidP="00215B44">
      <w:pPr>
        <w:jc w:val="both"/>
      </w:pPr>
    </w:p>
    <w:p w14:paraId="1054B7BD" w14:textId="77777777" w:rsidR="00215B44" w:rsidRDefault="00215B44" w:rsidP="00215B44">
      <w:pPr>
        <w:jc w:val="both"/>
      </w:pPr>
      <w:r>
        <w:t>,C</w:t>
      </w:r>
    </w:p>
    <w:p w14:paraId="1D1996DE" w14:textId="77777777" w:rsidR="00215B44" w:rsidRDefault="00215B44" w:rsidP="00215B44">
      <w:pPr>
        <w:jc w:val="both"/>
      </w:pPr>
      <w:r>
        <w:t>t</w:t>
      </w:r>
    </w:p>
    <w:p w14:paraId="79BD87E1" w14:textId="77777777" w:rsidR="00215B44" w:rsidRDefault="00215B44" w:rsidP="00215B44">
      <w:pPr>
        <w:jc w:val="both"/>
      </w:pPr>
      <w:r>
        <w:tab/>
        <w:t>​</w:t>
      </w:r>
    </w:p>
    <w:p w14:paraId="7712BCA5" w14:textId="77777777" w:rsidR="00215B44" w:rsidRDefault="00215B44" w:rsidP="00215B44">
      <w:pPr>
        <w:jc w:val="both"/>
      </w:pPr>
    </w:p>
    <w:p w14:paraId="24DBF42A" w14:textId="77777777" w:rsidR="00215B44" w:rsidRDefault="00215B44" w:rsidP="00215B44">
      <w:pPr>
        <w:jc w:val="both"/>
      </w:pPr>
      <w:r>
        <w:t>).</w:t>
      </w:r>
    </w:p>
    <w:p w14:paraId="2532AA3A" w14:textId="77777777" w:rsidR="00215B44" w:rsidRDefault="00215B44" w:rsidP="00215B44">
      <w:pPr>
        <w:jc w:val="both"/>
      </w:pPr>
    </w:p>
    <w:p w14:paraId="23B94B0A" w14:textId="77777777" w:rsidR="00215B44" w:rsidRDefault="00215B44" w:rsidP="00215B44">
      <w:pPr>
        <w:jc w:val="both"/>
      </w:pPr>
      <w:r>
        <w:t>The occupancy objective may combine binary occupancy supervision with regularization from feasible movement or herd context:</w:t>
      </w:r>
    </w:p>
    <w:p w14:paraId="16807B8D" w14:textId="77777777" w:rsidR="00215B44" w:rsidRDefault="00215B44" w:rsidP="00215B44">
      <w:pPr>
        <w:jc w:val="both"/>
      </w:pPr>
    </w:p>
    <w:p w14:paraId="5A109D8C" w14:textId="77777777" w:rsidR="00215B44" w:rsidRDefault="00215B44" w:rsidP="00215B44">
      <w:pPr>
        <w:jc w:val="both"/>
      </w:pPr>
      <w:r>
        <w:t>L</w:t>
      </w:r>
    </w:p>
    <w:p w14:paraId="4A78EF15" w14:textId="77777777" w:rsidR="00215B44" w:rsidRDefault="00215B44" w:rsidP="00215B44">
      <w:pPr>
        <w:jc w:val="both"/>
      </w:pPr>
      <w:r>
        <w:t>occ</w:t>
      </w:r>
    </w:p>
    <w:p w14:paraId="1C78CFB3" w14:textId="77777777" w:rsidR="00215B44" w:rsidRDefault="00215B44" w:rsidP="00215B44">
      <w:pPr>
        <w:jc w:val="both"/>
      </w:pPr>
      <w:r>
        <w:tab/>
        <w:t>​</w:t>
      </w:r>
    </w:p>
    <w:p w14:paraId="61C4BC0D" w14:textId="77777777" w:rsidR="00215B44" w:rsidRDefault="00215B44" w:rsidP="00215B44">
      <w:pPr>
        <w:jc w:val="both"/>
      </w:pPr>
    </w:p>
    <w:p w14:paraId="536F1723" w14:textId="77777777" w:rsidR="00215B44" w:rsidRDefault="00215B44" w:rsidP="00215B44">
      <w:pPr>
        <w:jc w:val="both"/>
      </w:pPr>
      <w:r>
        <w:t>=L</w:t>
      </w:r>
    </w:p>
    <w:p w14:paraId="67D78070" w14:textId="77777777" w:rsidR="00215B44" w:rsidRDefault="00215B44" w:rsidP="00215B44">
      <w:pPr>
        <w:jc w:val="both"/>
      </w:pPr>
      <w:r>
        <w:t>BCE</w:t>
      </w:r>
    </w:p>
    <w:p w14:paraId="51674A03" w14:textId="77777777" w:rsidR="00215B44" w:rsidRDefault="00215B44" w:rsidP="00215B44">
      <w:pPr>
        <w:jc w:val="both"/>
      </w:pPr>
      <w:r>
        <w:tab/>
        <w:t>​</w:t>
      </w:r>
    </w:p>
    <w:p w14:paraId="028F4290" w14:textId="77777777" w:rsidR="00215B44" w:rsidRDefault="00215B44" w:rsidP="00215B44">
      <w:pPr>
        <w:jc w:val="both"/>
      </w:pPr>
    </w:p>
    <w:p w14:paraId="4CF95040" w14:textId="77777777" w:rsidR="00215B44" w:rsidRDefault="00215B44" w:rsidP="00215B44">
      <w:pPr>
        <w:jc w:val="both"/>
      </w:pPr>
      <w:r>
        <w:t>+βD</w:t>
      </w:r>
    </w:p>
    <w:p w14:paraId="13887B1A" w14:textId="77777777" w:rsidR="00215B44" w:rsidRDefault="00215B44" w:rsidP="00215B44">
      <w:pPr>
        <w:jc w:val="both"/>
      </w:pPr>
      <w:r>
        <w:t>KL</w:t>
      </w:r>
    </w:p>
    <w:p w14:paraId="75E74260" w14:textId="77777777" w:rsidR="00215B44" w:rsidRDefault="00215B44" w:rsidP="00215B44">
      <w:pPr>
        <w:jc w:val="both"/>
      </w:pPr>
      <w:r>
        <w:tab/>
        <w:t>​</w:t>
      </w:r>
    </w:p>
    <w:p w14:paraId="43EA43FA" w14:textId="77777777" w:rsidR="00215B44" w:rsidRDefault="00215B44" w:rsidP="00215B44">
      <w:pPr>
        <w:jc w:val="both"/>
      </w:pPr>
    </w:p>
    <w:p w14:paraId="0D3EA544" w14:textId="77777777" w:rsidR="00215B44" w:rsidRDefault="00215B44" w:rsidP="00215B44">
      <w:pPr>
        <w:jc w:val="both"/>
      </w:pPr>
      <w:r>
        <w:t>(P</w:t>
      </w:r>
    </w:p>
    <w:p w14:paraId="3756D435" w14:textId="77777777" w:rsidR="00215B44" w:rsidRDefault="00215B44" w:rsidP="00215B44">
      <w:pPr>
        <w:jc w:val="both"/>
      </w:pPr>
      <w:r>
        <w:t>pred</w:t>
      </w:r>
    </w:p>
    <w:p w14:paraId="1917B911" w14:textId="77777777" w:rsidR="00215B44" w:rsidRDefault="00215B44" w:rsidP="00215B44">
      <w:pPr>
        <w:jc w:val="both"/>
      </w:pPr>
      <w:r>
        <w:tab/>
        <w:t>​</w:t>
      </w:r>
    </w:p>
    <w:p w14:paraId="3E23836A" w14:textId="77777777" w:rsidR="00215B44" w:rsidRDefault="00215B44" w:rsidP="00215B44">
      <w:pPr>
        <w:jc w:val="both"/>
      </w:pPr>
    </w:p>
    <w:p w14:paraId="737542DC" w14:textId="77777777" w:rsidR="00215B44" w:rsidRDefault="00215B44" w:rsidP="00215B44">
      <w:pPr>
        <w:jc w:val="both"/>
        <w:rPr>
          <w:rFonts w:hint="eastAsia"/>
        </w:rPr>
      </w:pPr>
      <w:r>
        <w:rPr>
          <w:rFonts w:hint="eastAsia"/>
        </w:rPr>
        <w:t>∥</w:t>
      </w:r>
      <w:r>
        <w:rPr>
          <w:rFonts w:hint="eastAsia"/>
        </w:rPr>
        <w:t>P</w:t>
      </w:r>
    </w:p>
    <w:p w14:paraId="7492EB74" w14:textId="77777777" w:rsidR="00215B44" w:rsidRDefault="00215B44" w:rsidP="00215B44">
      <w:pPr>
        <w:jc w:val="both"/>
      </w:pPr>
      <w:r>
        <w:t>prior</w:t>
      </w:r>
    </w:p>
    <w:p w14:paraId="435FB2F5" w14:textId="77777777" w:rsidR="00215B44" w:rsidRDefault="00215B44" w:rsidP="00215B44">
      <w:pPr>
        <w:jc w:val="both"/>
      </w:pPr>
      <w:r>
        <w:tab/>
        <w:t>​</w:t>
      </w:r>
    </w:p>
    <w:p w14:paraId="4961378C" w14:textId="77777777" w:rsidR="00215B44" w:rsidRDefault="00215B44" w:rsidP="00215B44">
      <w:pPr>
        <w:jc w:val="both"/>
      </w:pPr>
    </w:p>
    <w:p w14:paraId="319CC7D5" w14:textId="77777777" w:rsidR="00215B44" w:rsidRDefault="00215B44" w:rsidP="00215B44">
      <w:pPr>
        <w:jc w:val="both"/>
      </w:pPr>
      <w:r>
        <w:t>).</w:t>
      </w:r>
    </w:p>
    <w:p w14:paraId="66AB0547" w14:textId="77777777" w:rsidR="00215B44" w:rsidRDefault="00215B44" w:rsidP="00215B44">
      <w:pPr>
        <w:jc w:val="both"/>
      </w:pPr>
    </w:p>
    <w:p w14:paraId="49F658E6" w14:textId="77777777" w:rsidR="00215B44" w:rsidRDefault="00215B44" w:rsidP="00215B44">
      <w:pPr>
        <w:jc w:val="both"/>
      </w:pPr>
      <w:r>
        <w:t>A bounded-hallucination penalty will discourage confident hidden-animal predictions in areas known to be clearly visible and empty:</w:t>
      </w:r>
    </w:p>
    <w:p w14:paraId="0ABD3CCF" w14:textId="77777777" w:rsidR="00215B44" w:rsidRDefault="00215B44" w:rsidP="00215B44">
      <w:pPr>
        <w:jc w:val="both"/>
      </w:pPr>
    </w:p>
    <w:p w14:paraId="18D28F18" w14:textId="77777777" w:rsidR="00215B44" w:rsidRDefault="00215B44" w:rsidP="00215B44">
      <w:pPr>
        <w:jc w:val="both"/>
      </w:pPr>
      <w:r>
        <w:lastRenderedPageBreak/>
        <w:t>L</w:t>
      </w:r>
    </w:p>
    <w:p w14:paraId="60C8408B" w14:textId="77777777" w:rsidR="00215B44" w:rsidRDefault="00215B44" w:rsidP="00215B44">
      <w:pPr>
        <w:jc w:val="both"/>
      </w:pPr>
      <w:r>
        <w:t>bound</w:t>
      </w:r>
    </w:p>
    <w:p w14:paraId="7D60F081" w14:textId="77777777" w:rsidR="00215B44" w:rsidRDefault="00215B44" w:rsidP="00215B44">
      <w:pPr>
        <w:jc w:val="both"/>
      </w:pPr>
      <w:r>
        <w:tab/>
        <w:t>​</w:t>
      </w:r>
    </w:p>
    <w:p w14:paraId="0AF7872B" w14:textId="77777777" w:rsidR="00215B44" w:rsidRDefault="00215B44" w:rsidP="00215B44">
      <w:pPr>
        <w:jc w:val="both"/>
      </w:pPr>
    </w:p>
    <w:p w14:paraId="55092B4D" w14:textId="77777777" w:rsidR="00215B44" w:rsidRDefault="00215B44" w:rsidP="00215B44">
      <w:pPr>
        <w:jc w:val="both"/>
      </w:pPr>
      <w:r>
        <w:t>=</w:t>
      </w:r>
    </w:p>
    <w:p w14:paraId="5BCF0908" w14:textId="77777777" w:rsidR="00215B44" w:rsidRDefault="00215B44" w:rsidP="00215B44">
      <w:pPr>
        <w:jc w:val="both"/>
        <w:rPr>
          <w:rFonts w:hint="eastAsia"/>
        </w:rPr>
      </w:pPr>
      <w:r>
        <w:rPr>
          <w:rFonts w:hint="eastAsia"/>
        </w:rPr>
        <w:t>g</w:t>
      </w:r>
      <w:r>
        <w:rPr>
          <w:rFonts w:hint="eastAsia"/>
        </w:rPr>
        <w:t>∈</w:t>
      </w:r>
    </w:p>
    <w:p w14:paraId="309A4C80" w14:textId="77777777" w:rsidR="00215B44" w:rsidRDefault="00215B44" w:rsidP="00215B44">
      <w:pPr>
        <w:jc w:val="both"/>
      </w:pPr>
      <w:r>
        <w:t>/</w:t>
      </w:r>
    </w:p>
    <w:p w14:paraId="2A75A71D" w14:textId="77777777" w:rsidR="00215B44" w:rsidRDefault="00215B44" w:rsidP="00215B44">
      <w:pPr>
        <w:jc w:val="both"/>
      </w:pPr>
      <w:r>
        <w:t>M</w:t>
      </w:r>
    </w:p>
    <w:p w14:paraId="7E98CA7D" w14:textId="77777777" w:rsidR="00215B44" w:rsidRDefault="00215B44" w:rsidP="00215B44">
      <w:pPr>
        <w:jc w:val="both"/>
      </w:pPr>
      <w:r>
        <w:t>occ</w:t>
      </w:r>
    </w:p>
    <w:p w14:paraId="469D1E23" w14:textId="77777777" w:rsidR="00215B44" w:rsidRDefault="00215B44" w:rsidP="00215B44">
      <w:pPr>
        <w:jc w:val="both"/>
      </w:pPr>
      <w:r>
        <w:tab/>
        <w:t>​</w:t>
      </w:r>
    </w:p>
    <w:p w14:paraId="149A00F4" w14:textId="77777777" w:rsidR="00215B44" w:rsidRDefault="00215B44" w:rsidP="00215B44">
      <w:pPr>
        <w:jc w:val="both"/>
      </w:pPr>
    </w:p>
    <w:p w14:paraId="73235B1E" w14:textId="77777777" w:rsidR="00215B44" w:rsidRDefault="00215B44" w:rsidP="00215B44">
      <w:pPr>
        <w:jc w:val="both"/>
        <w:rPr>
          <w:rFonts w:hint="eastAsia"/>
        </w:rPr>
      </w:pPr>
      <w:r>
        <w:rPr>
          <w:rFonts w:hint="eastAsia"/>
        </w:rPr>
        <w:t>∑</w:t>
      </w:r>
    </w:p>
    <w:p w14:paraId="2E6B7CDE" w14:textId="77777777" w:rsidR="00215B44" w:rsidRDefault="00215B44" w:rsidP="00215B44">
      <w:pPr>
        <w:jc w:val="both"/>
      </w:pPr>
      <w:r>
        <w:tab/>
        <w:t>​</w:t>
      </w:r>
    </w:p>
    <w:p w14:paraId="6CA22AEF" w14:textId="77777777" w:rsidR="00215B44" w:rsidRDefault="00215B44" w:rsidP="00215B44">
      <w:pPr>
        <w:jc w:val="both"/>
      </w:pPr>
    </w:p>
    <w:p w14:paraId="24560E4F" w14:textId="77777777" w:rsidR="00215B44" w:rsidRDefault="00215B44" w:rsidP="00215B44">
      <w:pPr>
        <w:jc w:val="both"/>
      </w:pPr>
      <w:r>
        <w:t>max(0,P</w:t>
      </w:r>
    </w:p>
    <w:p w14:paraId="146FAD5E" w14:textId="77777777" w:rsidR="00215B44" w:rsidRDefault="00215B44" w:rsidP="00215B44">
      <w:pPr>
        <w:jc w:val="both"/>
      </w:pPr>
      <w:proofErr w:type="spellStart"/>
      <w:r>
        <w:t>i</w:t>
      </w:r>
      <w:proofErr w:type="spellEnd"/>
    </w:p>
    <w:p w14:paraId="1B5A9943" w14:textId="77777777" w:rsidR="00215B44" w:rsidRDefault="00215B44" w:rsidP="00215B44">
      <w:pPr>
        <w:jc w:val="both"/>
      </w:pPr>
      <w:r>
        <w:t>t</w:t>
      </w:r>
    </w:p>
    <w:p w14:paraId="7DB655F6" w14:textId="77777777" w:rsidR="00215B44" w:rsidRDefault="00215B44" w:rsidP="00215B44">
      <w:pPr>
        <w:jc w:val="both"/>
      </w:pPr>
      <w:r>
        <w:tab/>
        <w:t>​</w:t>
      </w:r>
    </w:p>
    <w:p w14:paraId="570CA82A" w14:textId="77777777" w:rsidR="00215B44" w:rsidRDefault="00215B44" w:rsidP="00215B44">
      <w:pPr>
        <w:jc w:val="both"/>
      </w:pPr>
    </w:p>
    <w:p w14:paraId="1B9C3F62" w14:textId="77777777" w:rsidR="00215B44" w:rsidRDefault="00215B44" w:rsidP="00215B44">
      <w:pPr>
        <w:jc w:val="both"/>
      </w:pPr>
      <w:r>
        <w:t>(g)−θ</w:t>
      </w:r>
    </w:p>
    <w:p w14:paraId="54384A33" w14:textId="77777777" w:rsidR="00215B44" w:rsidRDefault="00215B44" w:rsidP="00215B44">
      <w:pPr>
        <w:jc w:val="both"/>
      </w:pPr>
      <w:r>
        <w:t>clear</w:t>
      </w:r>
    </w:p>
    <w:p w14:paraId="0E8357D4" w14:textId="77777777" w:rsidR="00215B44" w:rsidRDefault="00215B44" w:rsidP="00215B44">
      <w:pPr>
        <w:jc w:val="both"/>
      </w:pPr>
      <w:r>
        <w:tab/>
        <w:t>​</w:t>
      </w:r>
    </w:p>
    <w:p w14:paraId="5FCD1690" w14:textId="77777777" w:rsidR="00215B44" w:rsidRDefault="00215B44" w:rsidP="00215B44">
      <w:pPr>
        <w:jc w:val="both"/>
      </w:pPr>
    </w:p>
    <w:p w14:paraId="59E77524" w14:textId="77777777" w:rsidR="00215B44" w:rsidRDefault="00215B44" w:rsidP="00215B44">
      <w:pPr>
        <w:jc w:val="both"/>
      </w:pPr>
      <w:r>
        <w:t>)+</w:t>
      </w:r>
      <w:proofErr w:type="spellStart"/>
      <w:r>
        <w:t>ηL</w:t>
      </w:r>
      <w:proofErr w:type="spellEnd"/>
    </w:p>
    <w:p w14:paraId="1F85D653" w14:textId="77777777" w:rsidR="00215B44" w:rsidRDefault="00215B44" w:rsidP="00215B44">
      <w:pPr>
        <w:jc w:val="both"/>
      </w:pPr>
      <w:r>
        <w:t>overlap</w:t>
      </w:r>
    </w:p>
    <w:p w14:paraId="6C7BE55F" w14:textId="77777777" w:rsidR="00215B44" w:rsidRDefault="00215B44" w:rsidP="00215B44">
      <w:pPr>
        <w:jc w:val="both"/>
      </w:pPr>
      <w:r>
        <w:tab/>
        <w:t>​</w:t>
      </w:r>
    </w:p>
    <w:p w14:paraId="681B68B1" w14:textId="77777777" w:rsidR="00215B44" w:rsidRDefault="00215B44" w:rsidP="00215B44">
      <w:pPr>
        <w:jc w:val="both"/>
      </w:pPr>
    </w:p>
    <w:p w14:paraId="7E8C3FD0" w14:textId="77777777" w:rsidR="00215B44" w:rsidRDefault="00215B44" w:rsidP="00215B44">
      <w:pPr>
        <w:jc w:val="both"/>
      </w:pPr>
      <w:r>
        <w:t>.</w:t>
      </w:r>
    </w:p>
    <w:p w14:paraId="657915E2" w14:textId="77777777" w:rsidR="00215B44" w:rsidRDefault="00215B44" w:rsidP="00215B44">
      <w:pPr>
        <w:jc w:val="both"/>
      </w:pPr>
    </w:p>
    <w:p w14:paraId="71495ABC" w14:textId="77777777" w:rsidR="00215B44" w:rsidRDefault="00215B44" w:rsidP="00215B44">
      <w:pPr>
        <w:jc w:val="both"/>
      </w:pPr>
      <w:r>
        <w:t>Probabilistic occupancy will be treated as an advanced CAA component and evaluated against simpler covariance- and hypothesis-based representations.</w:t>
      </w:r>
    </w:p>
    <w:p w14:paraId="262AE41F" w14:textId="77777777" w:rsidR="00215B44" w:rsidRDefault="00215B44" w:rsidP="00215B44">
      <w:pPr>
        <w:jc w:val="both"/>
      </w:pPr>
    </w:p>
    <w:p w14:paraId="567E3C9F" w14:textId="77777777" w:rsidR="00215B44" w:rsidRDefault="00215B44" w:rsidP="00215B44">
      <w:pPr>
        <w:jc w:val="both"/>
      </w:pPr>
      <w:r>
        <w:t>11.21 Track Expiration and Duplicate Suppression</w:t>
      </w:r>
    </w:p>
    <w:p w14:paraId="43E884EA" w14:textId="77777777" w:rsidR="00215B44" w:rsidRDefault="00215B44" w:rsidP="00215B44">
      <w:pPr>
        <w:jc w:val="both"/>
      </w:pPr>
    </w:p>
    <w:p w14:paraId="4A3FE717" w14:textId="77777777" w:rsidR="00215B44" w:rsidRDefault="00215B44" w:rsidP="00215B44">
      <w:pPr>
        <w:jc w:val="both"/>
      </w:pPr>
      <w:r>
        <w:t>A persistent hidden identity will not remain active indefinitely. Expiration will depend on:</w:t>
      </w:r>
    </w:p>
    <w:p w14:paraId="10912E48" w14:textId="77777777" w:rsidR="00215B44" w:rsidRDefault="00215B44" w:rsidP="00215B44">
      <w:pPr>
        <w:jc w:val="both"/>
      </w:pPr>
    </w:p>
    <w:p w14:paraId="2CA93A3A" w14:textId="77777777" w:rsidR="00215B44" w:rsidRDefault="00215B44" w:rsidP="00215B44">
      <w:pPr>
        <w:jc w:val="both"/>
      </w:pPr>
      <w:r>
        <w:t>elapsed time since the last reliable observation;</w:t>
      </w:r>
    </w:p>
    <w:p w14:paraId="732B9424" w14:textId="77777777" w:rsidR="00215B44" w:rsidRDefault="00215B44" w:rsidP="00215B44">
      <w:pPr>
        <w:jc w:val="both"/>
      </w:pPr>
      <w:r>
        <w:t>anchor confidence;</w:t>
      </w:r>
    </w:p>
    <w:p w14:paraId="69DF1772" w14:textId="77777777" w:rsidR="00215B44" w:rsidRDefault="00215B44" w:rsidP="00215B44">
      <w:pPr>
        <w:jc w:val="both"/>
      </w:pPr>
      <w:r>
        <w:t>predicted uncertainty;</w:t>
      </w:r>
    </w:p>
    <w:p w14:paraId="2E935FAF" w14:textId="77777777" w:rsidR="00215B44" w:rsidRDefault="00215B44" w:rsidP="00215B44">
      <w:pPr>
        <w:jc w:val="both"/>
      </w:pPr>
      <w:r>
        <w:t>feasible-scene boundaries;</w:t>
      </w:r>
    </w:p>
    <w:p w14:paraId="66CA8C4C" w14:textId="77777777" w:rsidR="00215B44" w:rsidRDefault="00215B44" w:rsidP="00215B44">
      <w:pPr>
        <w:jc w:val="both"/>
      </w:pPr>
      <w:r>
        <w:t>evidence that the animal exited the observable region; and</w:t>
      </w:r>
    </w:p>
    <w:p w14:paraId="037523A5" w14:textId="77777777" w:rsidR="00215B44" w:rsidRDefault="00215B44" w:rsidP="00215B44">
      <w:pPr>
        <w:jc w:val="both"/>
      </w:pPr>
      <w:r>
        <w:t>failure of repeated recovery attempts.</w:t>
      </w:r>
    </w:p>
    <w:p w14:paraId="3FE510DC" w14:textId="77777777" w:rsidR="00215B44" w:rsidRDefault="00215B44" w:rsidP="00215B44">
      <w:pPr>
        <w:jc w:val="both"/>
      </w:pPr>
    </w:p>
    <w:p w14:paraId="51C4B04C" w14:textId="77777777" w:rsidR="00215B44" w:rsidRDefault="00215B44" w:rsidP="00215B44">
      <w:pPr>
        <w:jc w:val="both"/>
      </w:pPr>
      <w:r>
        <w:t>Stationary or slow-moving identities may be permitted a longer timeout where justified, but timeout alone will not determine recovery.</w:t>
      </w:r>
    </w:p>
    <w:p w14:paraId="01AC2E6D" w14:textId="77777777" w:rsidR="00215B44" w:rsidRDefault="00215B44" w:rsidP="00215B44">
      <w:pPr>
        <w:jc w:val="both"/>
      </w:pPr>
    </w:p>
    <w:p w14:paraId="457DC4C5" w14:textId="77777777" w:rsidR="00215B44" w:rsidRDefault="00215B44" w:rsidP="00215B44">
      <w:pPr>
        <w:jc w:val="both"/>
      </w:pPr>
      <w:r>
        <w:t>Duplicate suppression will compare temporary visible tracks, active anchors, and persistent identities. Duplicate decisions will use consistent identity prototypes and spatial-temporal evidence. High-overlap tracks will not be merged solely on the basis of bounding-box overlap where identity evidence is contradictory.</w:t>
      </w:r>
    </w:p>
    <w:p w14:paraId="04F283C0" w14:textId="77777777" w:rsidR="00215B44" w:rsidRDefault="00215B44" w:rsidP="00215B44">
      <w:pPr>
        <w:jc w:val="both"/>
      </w:pPr>
    </w:p>
    <w:p w14:paraId="66B5207C" w14:textId="77777777" w:rsidR="00215B44" w:rsidRDefault="00215B44" w:rsidP="00215B44">
      <w:pPr>
        <w:jc w:val="both"/>
      </w:pPr>
      <w:r>
        <w:t>11.22 Model Training and Optimization</w:t>
      </w:r>
    </w:p>
    <w:p w14:paraId="4DAC16AE" w14:textId="77777777" w:rsidR="00215B44" w:rsidRDefault="00215B44" w:rsidP="00215B44">
      <w:pPr>
        <w:jc w:val="both"/>
      </w:pPr>
    </w:p>
    <w:p w14:paraId="5DEEDEAF" w14:textId="77777777" w:rsidR="00215B44" w:rsidRDefault="00215B44" w:rsidP="00215B44">
      <w:pPr>
        <w:jc w:val="both"/>
      </w:pPr>
      <w:r>
        <w:t>Learnable components will be trained using training and validation subsets only. Model development will use:</w:t>
      </w:r>
    </w:p>
    <w:p w14:paraId="2FE1D8BC" w14:textId="77777777" w:rsidR="00215B44" w:rsidRDefault="00215B44" w:rsidP="00215B44">
      <w:pPr>
        <w:jc w:val="both"/>
      </w:pPr>
    </w:p>
    <w:p w14:paraId="06447320" w14:textId="77777777" w:rsidR="00215B44" w:rsidRDefault="00215B44" w:rsidP="00215B44">
      <w:pPr>
        <w:jc w:val="both"/>
      </w:pPr>
      <w:r>
        <w:t>reproducible random seeds;</w:t>
      </w:r>
    </w:p>
    <w:p w14:paraId="0B014967" w14:textId="77777777" w:rsidR="00215B44" w:rsidRDefault="00215B44" w:rsidP="00215B44">
      <w:pPr>
        <w:jc w:val="both"/>
      </w:pPr>
      <w:r>
        <w:t>checkpointing;</w:t>
      </w:r>
    </w:p>
    <w:p w14:paraId="4B699F6D" w14:textId="77777777" w:rsidR="00215B44" w:rsidRDefault="00215B44" w:rsidP="00215B44">
      <w:pPr>
        <w:jc w:val="both"/>
      </w:pPr>
      <w:r>
        <w:t>early stopping;</w:t>
      </w:r>
    </w:p>
    <w:p w14:paraId="2E15FC7A" w14:textId="77777777" w:rsidR="00215B44" w:rsidRDefault="00215B44" w:rsidP="00215B44">
      <w:pPr>
        <w:jc w:val="both"/>
      </w:pPr>
      <w:r>
        <w:t>learning-rate scheduling;</w:t>
      </w:r>
    </w:p>
    <w:p w14:paraId="1C83B308" w14:textId="77777777" w:rsidR="00215B44" w:rsidRDefault="00215B44" w:rsidP="00215B44">
      <w:pPr>
        <w:jc w:val="both"/>
      </w:pPr>
      <w:r>
        <w:t>regularization;</w:t>
      </w:r>
    </w:p>
    <w:p w14:paraId="0378042A" w14:textId="77777777" w:rsidR="00215B44" w:rsidRDefault="00215B44" w:rsidP="00215B44">
      <w:pPr>
        <w:jc w:val="both"/>
      </w:pPr>
      <w:r>
        <w:t>data augmentation;</w:t>
      </w:r>
    </w:p>
    <w:p w14:paraId="2E4472F6" w14:textId="77777777" w:rsidR="00215B44" w:rsidRDefault="00215B44" w:rsidP="00215B44">
      <w:pPr>
        <w:jc w:val="both"/>
      </w:pPr>
      <w:r>
        <w:lastRenderedPageBreak/>
        <w:t>validation-based hyperparameter selection; and</w:t>
      </w:r>
    </w:p>
    <w:p w14:paraId="12FB0795" w14:textId="77777777" w:rsidR="00215B44" w:rsidRDefault="00215B44" w:rsidP="00215B44">
      <w:pPr>
        <w:jc w:val="both"/>
      </w:pPr>
      <w:r>
        <w:t>experiment logging.</w:t>
      </w:r>
    </w:p>
    <w:p w14:paraId="435EAC28" w14:textId="77777777" w:rsidR="00215B44" w:rsidRDefault="00215B44" w:rsidP="00215B44">
      <w:pPr>
        <w:jc w:val="both"/>
      </w:pPr>
    </w:p>
    <w:p w14:paraId="21FF49E2" w14:textId="77777777" w:rsidR="00215B44" w:rsidRDefault="00215B44" w:rsidP="00215B44">
      <w:pPr>
        <w:jc w:val="both"/>
      </w:pPr>
      <w:r>
        <w:t>The total training objective may be expressed as:</w:t>
      </w:r>
    </w:p>
    <w:p w14:paraId="59C2244A" w14:textId="77777777" w:rsidR="00215B44" w:rsidRDefault="00215B44" w:rsidP="00215B44">
      <w:pPr>
        <w:jc w:val="both"/>
      </w:pPr>
    </w:p>
    <w:p w14:paraId="07F705C6" w14:textId="77777777" w:rsidR="00215B44" w:rsidRDefault="00215B44" w:rsidP="00215B44">
      <w:pPr>
        <w:jc w:val="both"/>
      </w:pPr>
      <w:r>
        <w:t>L</w:t>
      </w:r>
    </w:p>
    <w:p w14:paraId="2AA53D12" w14:textId="77777777" w:rsidR="00215B44" w:rsidRDefault="00215B44" w:rsidP="00215B44">
      <w:pPr>
        <w:jc w:val="both"/>
      </w:pPr>
      <w:r>
        <w:t>total</w:t>
      </w:r>
    </w:p>
    <w:p w14:paraId="2024A199" w14:textId="77777777" w:rsidR="00215B44" w:rsidRDefault="00215B44" w:rsidP="00215B44">
      <w:pPr>
        <w:jc w:val="both"/>
      </w:pPr>
      <w:r>
        <w:tab/>
        <w:t>​</w:t>
      </w:r>
    </w:p>
    <w:p w14:paraId="38583E0E" w14:textId="77777777" w:rsidR="00215B44" w:rsidRDefault="00215B44" w:rsidP="00215B44">
      <w:pPr>
        <w:jc w:val="both"/>
      </w:pPr>
    </w:p>
    <w:p w14:paraId="2C515FE7" w14:textId="77777777" w:rsidR="00215B44" w:rsidRDefault="00215B44" w:rsidP="00215B44">
      <w:pPr>
        <w:jc w:val="both"/>
      </w:pPr>
      <w:r>
        <w:t>=λ</w:t>
      </w:r>
    </w:p>
    <w:p w14:paraId="48D8D8F7" w14:textId="77777777" w:rsidR="00215B44" w:rsidRDefault="00215B44" w:rsidP="00215B44">
      <w:pPr>
        <w:jc w:val="both"/>
      </w:pPr>
      <w:r>
        <w:t>det</w:t>
      </w:r>
    </w:p>
    <w:p w14:paraId="42085079" w14:textId="77777777" w:rsidR="00215B44" w:rsidRDefault="00215B44" w:rsidP="00215B44">
      <w:pPr>
        <w:jc w:val="both"/>
      </w:pPr>
      <w:r>
        <w:tab/>
        <w:t>​</w:t>
      </w:r>
    </w:p>
    <w:p w14:paraId="54041C81" w14:textId="77777777" w:rsidR="00215B44" w:rsidRDefault="00215B44" w:rsidP="00215B44">
      <w:pPr>
        <w:jc w:val="both"/>
      </w:pPr>
    </w:p>
    <w:p w14:paraId="3CC665F1" w14:textId="77777777" w:rsidR="00215B44" w:rsidRDefault="00215B44" w:rsidP="00215B44">
      <w:pPr>
        <w:jc w:val="both"/>
      </w:pPr>
      <w:r>
        <w:t>L</w:t>
      </w:r>
    </w:p>
    <w:p w14:paraId="2241A9AA" w14:textId="77777777" w:rsidR="00215B44" w:rsidRDefault="00215B44" w:rsidP="00215B44">
      <w:pPr>
        <w:jc w:val="both"/>
      </w:pPr>
      <w:r>
        <w:t>det</w:t>
      </w:r>
    </w:p>
    <w:p w14:paraId="4C16B3CD" w14:textId="77777777" w:rsidR="00215B44" w:rsidRDefault="00215B44" w:rsidP="00215B44">
      <w:pPr>
        <w:jc w:val="both"/>
      </w:pPr>
      <w:r>
        <w:tab/>
        <w:t>​</w:t>
      </w:r>
    </w:p>
    <w:p w14:paraId="1DFC9F88" w14:textId="77777777" w:rsidR="00215B44" w:rsidRDefault="00215B44" w:rsidP="00215B44">
      <w:pPr>
        <w:jc w:val="both"/>
      </w:pPr>
    </w:p>
    <w:p w14:paraId="7F80F8FF" w14:textId="77777777" w:rsidR="00215B44" w:rsidRDefault="00215B44" w:rsidP="00215B44">
      <w:pPr>
        <w:jc w:val="both"/>
      </w:pPr>
      <w:r>
        <w:t>+λ</w:t>
      </w:r>
    </w:p>
    <w:p w14:paraId="11DD519D" w14:textId="77777777" w:rsidR="00215B44" w:rsidRDefault="00215B44" w:rsidP="00215B44">
      <w:pPr>
        <w:jc w:val="both"/>
      </w:pPr>
      <w:proofErr w:type="spellStart"/>
      <w:r>
        <w:t>reid</w:t>
      </w:r>
      <w:proofErr w:type="spellEnd"/>
    </w:p>
    <w:p w14:paraId="7290BAFD" w14:textId="77777777" w:rsidR="00215B44" w:rsidRDefault="00215B44" w:rsidP="00215B44">
      <w:pPr>
        <w:jc w:val="both"/>
      </w:pPr>
      <w:r>
        <w:tab/>
        <w:t>​</w:t>
      </w:r>
    </w:p>
    <w:p w14:paraId="35627CA3" w14:textId="77777777" w:rsidR="00215B44" w:rsidRDefault="00215B44" w:rsidP="00215B44">
      <w:pPr>
        <w:jc w:val="both"/>
      </w:pPr>
    </w:p>
    <w:p w14:paraId="1E545574" w14:textId="77777777" w:rsidR="00215B44" w:rsidRDefault="00215B44" w:rsidP="00215B44">
      <w:pPr>
        <w:jc w:val="both"/>
      </w:pPr>
      <w:r>
        <w:t>L</w:t>
      </w:r>
    </w:p>
    <w:p w14:paraId="245F0D9F" w14:textId="77777777" w:rsidR="00215B44" w:rsidRDefault="00215B44" w:rsidP="00215B44">
      <w:pPr>
        <w:jc w:val="both"/>
      </w:pPr>
      <w:proofErr w:type="spellStart"/>
      <w:r>
        <w:t>reid</w:t>
      </w:r>
      <w:proofErr w:type="spellEnd"/>
    </w:p>
    <w:p w14:paraId="6D9A555D" w14:textId="77777777" w:rsidR="00215B44" w:rsidRDefault="00215B44" w:rsidP="00215B44">
      <w:pPr>
        <w:jc w:val="both"/>
      </w:pPr>
      <w:r>
        <w:tab/>
        <w:t>​</w:t>
      </w:r>
    </w:p>
    <w:p w14:paraId="54C9D15C" w14:textId="77777777" w:rsidR="00215B44" w:rsidRDefault="00215B44" w:rsidP="00215B44">
      <w:pPr>
        <w:jc w:val="both"/>
      </w:pPr>
    </w:p>
    <w:p w14:paraId="5D71AAEF" w14:textId="77777777" w:rsidR="00215B44" w:rsidRDefault="00215B44" w:rsidP="00215B44">
      <w:pPr>
        <w:jc w:val="both"/>
      </w:pPr>
      <w:r>
        <w:t>+λ</w:t>
      </w:r>
    </w:p>
    <w:p w14:paraId="6CB77DF8" w14:textId="77777777" w:rsidR="00215B44" w:rsidRDefault="00215B44" w:rsidP="00215B44">
      <w:pPr>
        <w:jc w:val="both"/>
      </w:pPr>
      <w:r>
        <w:t>hind</w:t>
      </w:r>
    </w:p>
    <w:p w14:paraId="5668898E" w14:textId="77777777" w:rsidR="00215B44" w:rsidRDefault="00215B44" w:rsidP="00215B44">
      <w:pPr>
        <w:jc w:val="both"/>
      </w:pPr>
      <w:r>
        <w:tab/>
        <w:t>​</w:t>
      </w:r>
    </w:p>
    <w:p w14:paraId="0371ED2C" w14:textId="77777777" w:rsidR="00215B44" w:rsidRDefault="00215B44" w:rsidP="00215B44">
      <w:pPr>
        <w:jc w:val="both"/>
      </w:pPr>
    </w:p>
    <w:p w14:paraId="44A469A1" w14:textId="77777777" w:rsidR="00215B44" w:rsidRDefault="00215B44" w:rsidP="00215B44">
      <w:pPr>
        <w:jc w:val="both"/>
      </w:pPr>
      <w:r>
        <w:t>L</w:t>
      </w:r>
    </w:p>
    <w:p w14:paraId="72752B9D" w14:textId="77777777" w:rsidR="00215B44" w:rsidRDefault="00215B44" w:rsidP="00215B44">
      <w:pPr>
        <w:jc w:val="both"/>
      </w:pPr>
      <w:r>
        <w:t>hind</w:t>
      </w:r>
    </w:p>
    <w:p w14:paraId="141715FB" w14:textId="77777777" w:rsidR="00215B44" w:rsidRDefault="00215B44" w:rsidP="00215B44">
      <w:pPr>
        <w:jc w:val="both"/>
      </w:pPr>
      <w:r>
        <w:lastRenderedPageBreak/>
        <w:tab/>
        <w:t>​</w:t>
      </w:r>
    </w:p>
    <w:p w14:paraId="54B3000B" w14:textId="77777777" w:rsidR="00215B44" w:rsidRDefault="00215B44" w:rsidP="00215B44">
      <w:pPr>
        <w:jc w:val="both"/>
      </w:pPr>
    </w:p>
    <w:p w14:paraId="7215993C" w14:textId="77777777" w:rsidR="00215B44" w:rsidRDefault="00215B44" w:rsidP="00215B44">
      <w:pPr>
        <w:jc w:val="both"/>
      </w:pPr>
      <w:r>
        <w:t>+λ</w:t>
      </w:r>
    </w:p>
    <w:p w14:paraId="41A47A93" w14:textId="77777777" w:rsidR="00215B44" w:rsidRDefault="00215B44" w:rsidP="00215B44">
      <w:pPr>
        <w:jc w:val="both"/>
      </w:pPr>
      <w:r>
        <w:t>occ</w:t>
      </w:r>
    </w:p>
    <w:p w14:paraId="5DFF22E8" w14:textId="77777777" w:rsidR="00215B44" w:rsidRDefault="00215B44" w:rsidP="00215B44">
      <w:pPr>
        <w:jc w:val="both"/>
      </w:pPr>
      <w:r>
        <w:tab/>
        <w:t>​</w:t>
      </w:r>
    </w:p>
    <w:p w14:paraId="1FEAFF64" w14:textId="77777777" w:rsidR="00215B44" w:rsidRDefault="00215B44" w:rsidP="00215B44">
      <w:pPr>
        <w:jc w:val="both"/>
      </w:pPr>
    </w:p>
    <w:p w14:paraId="15546264" w14:textId="77777777" w:rsidR="00215B44" w:rsidRDefault="00215B44" w:rsidP="00215B44">
      <w:pPr>
        <w:jc w:val="both"/>
      </w:pPr>
      <w:r>
        <w:t>L</w:t>
      </w:r>
    </w:p>
    <w:p w14:paraId="614F5F9B" w14:textId="77777777" w:rsidR="00215B44" w:rsidRDefault="00215B44" w:rsidP="00215B44">
      <w:pPr>
        <w:jc w:val="both"/>
      </w:pPr>
      <w:r>
        <w:t>occ</w:t>
      </w:r>
    </w:p>
    <w:p w14:paraId="3D13AFE0" w14:textId="77777777" w:rsidR="00215B44" w:rsidRDefault="00215B44" w:rsidP="00215B44">
      <w:pPr>
        <w:jc w:val="both"/>
      </w:pPr>
      <w:r>
        <w:tab/>
        <w:t>​</w:t>
      </w:r>
    </w:p>
    <w:p w14:paraId="374EF3CD" w14:textId="77777777" w:rsidR="00215B44" w:rsidRDefault="00215B44" w:rsidP="00215B44">
      <w:pPr>
        <w:jc w:val="both"/>
      </w:pPr>
    </w:p>
    <w:p w14:paraId="6AEBC7A0" w14:textId="77777777" w:rsidR="00215B44" w:rsidRDefault="00215B44" w:rsidP="00215B44">
      <w:pPr>
        <w:jc w:val="both"/>
      </w:pPr>
      <w:r>
        <w:t>+λ</w:t>
      </w:r>
    </w:p>
    <w:p w14:paraId="72564241" w14:textId="77777777" w:rsidR="00215B44" w:rsidRDefault="00215B44" w:rsidP="00215B44">
      <w:pPr>
        <w:jc w:val="both"/>
      </w:pPr>
      <w:r>
        <w:t>bound</w:t>
      </w:r>
    </w:p>
    <w:p w14:paraId="72389EA3" w14:textId="77777777" w:rsidR="00215B44" w:rsidRDefault="00215B44" w:rsidP="00215B44">
      <w:pPr>
        <w:jc w:val="both"/>
      </w:pPr>
      <w:r>
        <w:tab/>
        <w:t>​</w:t>
      </w:r>
    </w:p>
    <w:p w14:paraId="012ACA21" w14:textId="77777777" w:rsidR="00215B44" w:rsidRDefault="00215B44" w:rsidP="00215B44">
      <w:pPr>
        <w:jc w:val="both"/>
      </w:pPr>
    </w:p>
    <w:p w14:paraId="619911A7" w14:textId="77777777" w:rsidR="00215B44" w:rsidRDefault="00215B44" w:rsidP="00215B44">
      <w:pPr>
        <w:jc w:val="both"/>
      </w:pPr>
      <w:r>
        <w:t>L</w:t>
      </w:r>
    </w:p>
    <w:p w14:paraId="48472051" w14:textId="77777777" w:rsidR="00215B44" w:rsidRDefault="00215B44" w:rsidP="00215B44">
      <w:pPr>
        <w:jc w:val="both"/>
      </w:pPr>
      <w:r>
        <w:t>bound</w:t>
      </w:r>
    </w:p>
    <w:p w14:paraId="6BAF90E6" w14:textId="77777777" w:rsidR="00215B44" w:rsidRDefault="00215B44" w:rsidP="00215B44">
      <w:pPr>
        <w:jc w:val="both"/>
      </w:pPr>
      <w:r>
        <w:tab/>
        <w:t>​</w:t>
      </w:r>
    </w:p>
    <w:p w14:paraId="4956C0B7" w14:textId="77777777" w:rsidR="00215B44" w:rsidRDefault="00215B44" w:rsidP="00215B44">
      <w:pPr>
        <w:jc w:val="both"/>
      </w:pPr>
    </w:p>
    <w:p w14:paraId="202BFB62" w14:textId="77777777" w:rsidR="00215B44" w:rsidRDefault="00215B44" w:rsidP="00215B44">
      <w:pPr>
        <w:jc w:val="both"/>
      </w:pPr>
      <w:r>
        <w:t>.</w:t>
      </w:r>
    </w:p>
    <w:p w14:paraId="52579C57" w14:textId="77777777" w:rsidR="00215B44" w:rsidRDefault="00215B44" w:rsidP="00215B44">
      <w:pPr>
        <w:jc w:val="both"/>
      </w:pPr>
    </w:p>
    <w:p w14:paraId="0615A939" w14:textId="77777777" w:rsidR="00215B44" w:rsidRDefault="00215B44" w:rsidP="00215B44">
      <w:pPr>
        <w:jc w:val="both"/>
      </w:pPr>
      <w:r>
        <w:t>Only losses relevant to the selected experimental configuration will be activated. The study will not claim that every proposed neural component has been validated unless it has been trained and evaluated through the defined protocol.</w:t>
      </w:r>
    </w:p>
    <w:p w14:paraId="0809AD9A" w14:textId="77777777" w:rsidR="00215B44" w:rsidRDefault="00215B44" w:rsidP="00215B44">
      <w:pPr>
        <w:jc w:val="both"/>
      </w:pPr>
    </w:p>
    <w:p w14:paraId="7655A1C4" w14:textId="77777777" w:rsidR="00215B44" w:rsidRDefault="00215B44" w:rsidP="00215B44">
      <w:pPr>
        <w:jc w:val="both"/>
      </w:pPr>
      <w:r>
        <w:t>11.23 Evaluation Metrics</w:t>
      </w:r>
    </w:p>
    <w:p w14:paraId="4E2BDE94" w14:textId="77777777" w:rsidR="00215B44" w:rsidRDefault="00215B44" w:rsidP="00215B44">
      <w:pPr>
        <w:jc w:val="both"/>
      </w:pPr>
    </w:p>
    <w:p w14:paraId="0406AFB5" w14:textId="77777777" w:rsidR="00215B44" w:rsidRDefault="00215B44" w:rsidP="00215B44">
      <w:pPr>
        <w:jc w:val="both"/>
      </w:pPr>
      <w:r>
        <w:t>The framework will be evaluated along five dimensions.</w:t>
      </w:r>
    </w:p>
    <w:p w14:paraId="0F8F615D" w14:textId="77777777" w:rsidR="00215B44" w:rsidRDefault="00215B44" w:rsidP="00215B44">
      <w:pPr>
        <w:jc w:val="both"/>
      </w:pPr>
    </w:p>
    <w:p w14:paraId="0A96DF84" w14:textId="77777777" w:rsidR="00215B44" w:rsidRDefault="00215B44" w:rsidP="00215B44">
      <w:pPr>
        <w:jc w:val="both"/>
      </w:pPr>
      <w:r>
        <w:t>11.23.1 Detection Performance</w:t>
      </w:r>
    </w:p>
    <w:p w14:paraId="59097D4E" w14:textId="77777777" w:rsidR="00215B44" w:rsidRDefault="00215B44" w:rsidP="00215B44">
      <w:pPr>
        <w:jc w:val="both"/>
      </w:pPr>
    </w:p>
    <w:p w14:paraId="5C18F592" w14:textId="77777777" w:rsidR="00215B44" w:rsidRDefault="00215B44" w:rsidP="00215B44">
      <w:pPr>
        <w:jc w:val="both"/>
      </w:pPr>
      <w:r>
        <w:t>Detection will be evaluated using:</w:t>
      </w:r>
    </w:p>
    <w:p w14:paraId="4491D2E2" w14:textId="77777777" w:rsidR="00215B44" w:rsidRDefault="00215B44" w:rsidP="00215B44">
      <w:pPr>
        <w:jc w:val="both"/>
      </w:pPr>
    </w:p>
    <w:p w14:paraId="2953F0B5" w14:textId="77777777" w:rsidR="00215B44" w:rsidRDefault="00215B44" w:rsidP="00215B44">
      <w:pPr>
        <w:jc w:val="both"/>
      </w:pPr>
      <w:r>
        <w:t>precision;</w:t>
      </w:r>
    </w:p>
    <w:p w14:paraId="144629F8" w14:textId="77777777" w:rsidR="00215B44" w:rsidRDefault="00215B44" w:rsidP="00215B44">
      <w:pPr>
        <w:jc w:val="both"/>
      </w:pPr>
      <w:r>
        <w:t>recall;</w:t>
      </w:r>
    </w:p>
    <w:p w14:paraId="62C4DD3E" w14:textId="77777777" w:rsidR="00215B44" w:rsidRDefault="00215B44" w:rsidP="00215B44">
      <w:pPr>
        <w:jc w:val="both"/>
      </w:pPr>
      <w:r>
        <w:t>mean Average Precision;</w:t>
      </w:r>
    </w:p>
    <w:p w14:paraId="35687EAC" w14:textId="77777777" w:rsidR="00215B44" w:rsidRDefault="00215B44" w:rsidP="00215B44">
      <w:pPr>
        <w:jc w:val="both"/>
      </w:pPr>
      <w:r>
        <w:t>false positives; and</w:t>
      </w:r>
    </w:p>
    <w:p w14:paraId="04D05C96" w14:textId="77777777" w:rsidR="00215B44" w:rsidRDefault="00215B44" w:rsidP="00215B44">
      <w:pPr>
        <w:jc w:val="both"/>
      </w:pPr>
      <w:r>
        <w:t>false negatives.</w:t>
      </w:r>
    </w:p>
    <w:p w14:paraId="487CA0A3" w14:textId="77777777" w:rsidR="00215B44" w:rsidRDefault="00215B44" w:rsidP="00215B44">
      <w:pPr>
        <w:jc w:val="both"/>
      </w:pPr>
      <w:r>
        <w:t>11.23.2 General Tracking Performance</w:t>
      </w:r>
    </w:p>
    <w:p w14:paraId="702B6541" w14:textId="77777777" w:rsidR="00215B44" w:rsidRDefault="00215B44" w:rsidP="00215B44">
      <w:pPr>
        <w:jc w:val="both"/>
      </w:pPr>
    </w:p>
    <w:p w14:paraId="4BD858DC" w14:textId="77777777" w:rsidR="00215B44" w:rsidRDefault="00215B44" w:rsidP="00215B44">
      <w:pPr>
        <w:jc w:val="both"/>
      </w:pPr>
      <w:r>
        <w:t>Standard tracking measures will include:</w:t>
      </w:r>
    </w:p>
    <w:p w14:paraId="45D5DFA4" w14:textId="77777777" w:rsidR="00215B44" w:rsidRDefault="00215B44" w:rsidP="00215B44">
      <w:pPr>
        <w:jc w:val="both"/>
      </w:pPr>
    </w:p>
    <w:p w14:paraId="38F169C0" w14:textId="77777777" w:rsidR="00215B44" w:rsidRDefault="00215B44" w:rsidP="00215B44">
      <w:pPr>
        <w:jc w:val="both"/>
      </w:pPr>
      <w:r>
        <w:t>Higher Order Tracking Accuracy;</w:t>
      </w:r>
    </w:p>
    <w:p w14:paraId="2072B60E" w14:textId="77777777" w:rsidR="00215B44" w:rsidRDefault="00215B44" w:rsidP="00215B44">
      <w:pPr>
        <w:jc w:val="both"/>
      </w:pPr>
      <w:r>
        <w:t>Detection Accuracy;</w:t>
      </w:r>
    </w:p>
    <w:p w14:paraId="6BBEFF9D" w14:textId="77777777" w:rsidR="00215B44" w:rsidRDefault="00215B44" w:rsidP="00215B44">
      <w:pPr>
        <w:jc w:val="both"/>
      </w:pPr>
      <w:r>
        <w:t>Association Accuracy;</w:t>
      </w:r>
    </w:p>
    <w:p w14:paraId="196123A5" w14:textId="77777777" w:rsidR="00215B44" w:rsidRDefault="00215B44" w:rsidP="00215B44">
      <w:pPr>
        <w:jc w:val="both"/>
      </w:pPr>
      <w:r>
        <w:t>Identity F1 Score;</w:t>
      </w:r>
    </w:p>
    <w:p w14:paraId="3EA1434A" w14:textId="77777777" w:rsidR="00215B44" w:rsidRDefault="00215B44" w:rsidP="00215B44">
      <w:pPr>
        <w:jc w:val="both"/>
      </w:pPr>
      <w:r>
        <w:t>Multiple Object Tracking Accuracy;</w:t>
      </w:r>
    </w:p>
    <w:p w14:paraId="4B9F3943" w14:textId="77777777" w:rsidR="00215B44" w:rsidRDefault="00215B44" w:rsidP="00215B44">
      <w:pPr>
        <w:jc w:val="both"/>
      </w:pPr>
      <w:r>
        <w:t>identity switches;</w:t>
      </w:r>
    </w:p>
    <w:p w14:paraId="36648ED7" w14:textId="77777777" w:rsidR="00215B44" w:rsidRDefault="00215B44" w:rsidP="00215B44">
      <w:pPr>
        <w:jc w:val="both"/>
      </w:pPr>
      <w:r>
        <w:t>track fragmentation;</w:t>
      </w:r>
    </w:p>
    <w:p w14:paraId="4AC89D3B" w14:textId="77777777" w:rsidR="00215B44" w:rsidRDefault="00215B44" w:rsidP="00215B44">
      <w:pPr>
        <w:jc w:val="both"/>
      </w:pPr>
      <w:r>
        <w:t>Mostly Tracked trajectories; and</w:t>
      </w:r>
    </w:p>
    <w:p w14:paraId="0D44B315" w14:textId="77777777" w:rsidR="00215B44" w:rsidRDefault="00215B44" w:rsidP="00215B44">
      <w:pPr>
        <w:jc w:val="both"/>
      </w:pPr>
      <w:r>
        <w:t>Mostly Lost trajectories.</w:t>
      </w:r>
    </w:p>
    <w:p w14:paraId="1F96ED85" w14:textId="77777777" w:rsidR="00215B44" w:rsidRDefault="00215B44" w:rsidP="00215B44">
      <w:pPr>
        <w:jc w:val="both"/>
      </w:pPr>
      <w:r>
        <w:t>11.23.3 Occlusion-Specific Performance</w:t>
      </w:r>
    </w:p>
    <w:p w14:paraId="7C22C654" w14:textId="77777777" w:rsidR="00215B44" w:rsidRDefault="00215B44" w:rsidP="00215B44">
      <w:pPr>
        <w:jc w:val="both"/>
      </w:pPr>
    </w:p>
    <w:p w14:paraId="5D1F7B80" w14:textId="77777777" w:rsidR="00215B44" w:rsidRDefault="00215B44" w:rsidP="00215B44">
      <w:pPr>
        <w:jc w:val="both"/>
      </w:pPr>
      <w:r>
        <w:t>The central research problem will be evaluated using:</w:t>
      </w:r>
    </w:p>
    <w:p w14:paraId="1BD1C86D" w14:textId="77777777" w:rsidR="00215B44" w:rsidRDefault="00215B44" w:rsidP="00215B44">
      <w:pPr>
        <w:jc w:val="both"/>
      </w:pPr>
    </w:p>
    <w:p w14:paraId="5A02B8CA" w14:textId="77777777" w:rsidR="00215B44" w:rsidRDefault="00215B44" w:rsidP="00215B44">
      <w:pPr>
        <w:jc w:val="both"/>
      </w:pPr>
      <w:r>
        <w:t>occlusion recovery rate;</w:t>
      </w:r>
    </w:p>
    <w:p w14:paraId="35780A41" w14:textId="77777777" w:rsidR="00215B44" w:rsidRDefault="00215B44" w:rsidP="00215B44">
      <w:pPr>
        <w:jc w:val="both"/>
      </w:pPr>
      <w:r>
        <w:t>correct post-occlusion identity rate;</w:t>
      </w:r>
    </w:p>
    <w:p w14:paraId="592E3687" w14:textId="77777777" w:rsidR="00215B44" w:rsidRDefault="00215B44" w:rsidP="00215B44">
      <w:pPr>
        <w:jc w:val="both"/>
      </w:pPr>
      <w:r>
        <w:t>re-emergence identity switches;</w:t>
      </w:r>
    </w:p>
    <w:p w14:paraId="5CEECDDB" w14:textId="77777777" w:rsidR="00215B44" w:rsidRDefault="00215B44" w:rsidP="00215B44">
      <w:pPr>
        <w:jc w:val="both"/>
      </w:pPr>
      <w:r>
        <w:t>recovery latency;</w:t>
      </w:r>
    </w:p>
    <w:p w14:paraId="505C2B37" w14:textId="77777777" w:rsidR="00215B44" w:rsidRDefault="00215B44" w:rsidP="00215B44">
      <w:pPr>
        <w:jc w:val="both"/>
      </w:pPr>
      <w:r>
        <w:t>recovery precision;</w:t>
      </w:r>
    </w:p>
    <w:p w14:paraId="7AF2C2F4" w14:textId="77777777" w:rsidR="00215B44" w:rsidRDefault="00215B44" w:rsidP="00215B44">
      <w:pPr>
        <w:jc w:val="both"/>
      </w:pPr>
      <w:r>
        <w:t>recovery recall;</w:t>
      </w:r>
    </w:p>
    <w:p w14:paraId="4E2E1302" w14:textId="77777777" w:rsidR="00215B44" w:rsidRDefault="00215B44" w:rsidP="00215B44">
      <w:pPr>
        <w:jc w:val="both"/>
      </w:pPr>
      <w:r>
        <w:t>fragmentation per occlusion event;</w:t>
      </w:r>
    </w:p>
    <w:p w14:paraId="589C240B" w14:textId="77777777" w:rsidR="00215B44" w:rsidRDefault="00215B44" w:rsidP="00215B44">
      <w:pPr>
        <w:jc w:val="both"/>
      </w:pPr>
      <w:r>
        <w:t>performance by occlusion duration; and</w:t>
      </w:r>
    </w:p>
    <w:p w14:paraId="791F9E8C" w14:textId="77777777" w:rsidR="00215B44" w:rsidRDefault="00215B44" w:rsidP="00215B44">
      <w:pPr>
        <w:jc w:val="both"/>
      </w:pPr>
      <w:r>
        <w:lastRenderedPageBreak/>
        <w:t>performance by occlusion type.</w:t>
      </w:r>
    </w:p>
    <w:p w14:paraId="4D1257EC" w14:textId="77777777" w:rsidR="00215B44" w:rsidRDefault="00215B44" w:rsidP="00215B44">
      <w:pPr>
        <w:jc w:val="both"/>
      </w:pPr>
    </w:p>
    <w:p w14:paraId="53C3C456" w14:textId="77777777" w:rsidR="00215B44" w:rsidRDefault="00215B44" w:rsidP="00215B44">
      <w:pPr>
        <w:jc w:val="both"/>
      </w:pPr>
      <w:r>
        <w:t>Occlusion Recovery Rate may be calculated as:</w:t>
      </w:r>
    </w:p>
    <w:p w14:paraId="184FFBA6" w14:textId="77777777" w:rsidR="00215B44" w:rsidRDefault="00215B44" w:rsidP="00215B44">
      <w:pPr>
        <w:jc w:val="both"/>
      </w:pPr>
    </w:p>
    <w:p w14:paraId="4F75D211" w14:textId="77777777" w:rsidR="00215B44" w:rsidRDefault="00215B44" w:rsidP="00215B44">
      <w:pPr>
        <w:jc w:val="both"/>
      </w:pPr>
      <w:r>
        <w:t>ORR=</w:t>
      </w:r>
    </w:p>
    <w:p w14:paraId="7608A9F1" w14:textId="77777777" w:rsidR="00215B44" w:rsidRDefault="00215B44" w:rsidP="00215B44">
      <w:pPr>
        <w:jc w:val="both"/>
      </w:pPr>
      <w:r>
        <w:t>eligible occlusion events</w:t>
      </w:r>
    </w:p>
    <w:p w14:paraId="456C859A" w14:textId="77777777" w:rsidR="00215B44" w:rsidRDefault="00215B44" w:rsidP="00215B44">
      <w:pPr>
        <w:jc w:val="both"/>
      </w:pPr>
      <w:r>
        <w:t>occlusion events recovered with the original identity</w:t>
      </w:r>
    </w:p>
    <w:p w14:paraId="6F4E32F1" w14:textId="77777777" w:rsidR="00215B44" w:rsidRDefault="00215B44" w:rsidP="00215B44">
      <w:pPr>
        <w:jc w:val="both"/>
      </w:pPr>
      <w:r>
        <w:tab/>
        <w:t>​</w:t>
      </w:r>
    </w:p>
    <w:p w14:paraId="26054B20" w14:textId="77777777" w:rsidR="00215B44" w:rsidRDefault="00215B44" w:rsidP="00215B44">
      <w:pPr>
        <w:jc w:val="both"/>
      </w:pPr>
    </w:p>
    <w:p w14:paraId="341FE2F7" w14:textId="77777777" w:rsidR="00215B44" w:rsidRDefault="00215B44" w:rsidP="00215B44">
      <w:pPr>
        <w:jc w:val="both"/>
      </w:pPr>
      <w:r>
        <w:t>.</w:t>
      </w:r>
    </w:p>
    <w:p w14:paraId="4652FD7D" w14:textId="77777777" w:rsidR="00215B44" w:rsidRDefault="00215B44" w:rsidP="00215B44">
      <w:pPr>
        <w:jc w:val="both"/>
      </w:pPr>
      <w:r>
        <w:t>11.23.4 Hidden-State and Trajectory Performance</w:t>
      </w:r>
    </w:p>
    <w:p w14:paraId="78D3837E" w14:textId="77777777" w:rsidR="00215B44" w:rsidRDefault="00215B44" w:rsidP="00215B44">
      <w:pPr>
        <w:jc w:val="both"/>
      </w:pPr>
    </w:p>
    <w:p w14:paraId="656865DE" w14:textId="77777777" w:rsidR="00215B44" w:rsidRDefault="00215B44" w:rsidP="00215B44">
      <w:pPr>
        <w:jc w:val="both"/>
      </w:pPr>
      <w:r>
        <w:t>Where suitable ground truth is available, trajectory performance will include:</w:t>
      </w:r>
    </w:p>
    <w:p w14:paraId="7118E178" w14:textId="77777777" w:rsidR="00215B44" w:rsidRDefault="00215B44" w:rsidP="00215B44">
      <w:pPr>
        <w:jc w:val="both"/>
      </w:pPr>
    </w:p>
    <w:p w14:paraId="628EA10B" w14:textId="77777777" w:rsidR="00215B44" w:rsidRDefault="00215B44" w:rsidP="00215B44">
      <w:pPr>
        <w:jc w:val="both"/>
      </w:pPr>
      <w:proofErr w:type="spellStart"/>
      <w:r>
        <w:t>centre</w:t>
      </w:r>
      <w:proofErr w:type="spellEnd"/>
      <w:r>
        <w:t>-position error;</w:t>
      </w:r>
    </w:p>
    <w:p w14:paraId="14C504EE" w14:textId="77777777" w:rsidR="00215B44" w:rsidRDefault="00215B44" w:rsidP="00215B44">
      <w:pPr>
        <w:jc w:val="both"/>
      </w:pPr>
      <w:r>
        <w:t>Average Displacement Error;</w:t>
      </w:r>
    </w:p>
    <w:p w14:paraId="655AE172" w14:textId="77777777" w:rsidR="00215B44" w:rsidRDefault="00215B44" w:rsidP="00215B44">
      <w:pPr>
        <w:jc w:val="both"/>
      </w:pPr>
      <w:r>
        <w:t>Final Displacement Error;</w:t>
      </w:r>
    </w:p>
    <w:p w14:paraId="6A87BB16" w14:textId="77777777" w:rsidR="00215B44" w:rsidRDefault="00215B44" w:rsidP="00215B44">
      <w:pPr>
        <w:jc w:val="both"/>
      </w:pPr>
      <w:r>
        <w:t>hidden-region containment rate;</w:t>
      </w:r>
    </w:p>
    <w:p w14:paraId="742131AD" w14:textId="77777777" w:rsidR="00215B44" w:rsidRDefault="00215B44" w:rsidP="00215B44">
      <w:pPr>
        <w:jc w:val="both"/>
      </w:pPr>
      <w:r>
        <w:t>path-length error; and</w:t>
      </w:r>
    </w:p>
    <w:p w14:paraId="387BAF43" w14:textId="77777777" w:rsidR="00215B44" w:rsidRDefault="00215B44" w:rsidP="00215B44">
      <w:pPr>
        <w:jc w:val="both"/>
      </w:pPr>
      <w:r>
        <w:t>uncertainty calibration.</w:t>
      </w:r>
    </w:p>
    <w:p w14:paraId="7BFF6917" w14:textId="77777777" w:rsidR="00215B44" w:rsidRDefault="00215B44" w:rsidP="00215B44">
      <w:pPr>
        <w:jc w:val="both"/>
      </w:pPr>
      <w:r>
        <w:t>11.23.5 Computational Performance</w:t>
      </w:r>
    </w:p>
    <w:p w14:paraId="106F89B3" w14:textId="77777777" w:rsidR="00215B44" w:rsidRDefault="00215B44" w:rsidP="00215B44">
      <w:pPr>
        <w:jc w:val="both"/>
      </w:pPr>
    </w:p>
    <w:p w14:paraId="220252B3" w14:textId="77777777" w:rsidR="00215B44" w:rsidRDefault="00215B44" w:rsidP="00215B44">
      <w:pPr>
        <w:jc w:val="both"/>
      </w:pPr>
      <w:r>
        <w:t>Deployment efficiency will be evaluated using:</w:t>
      </w:r>
    </w:p>
    <w:p w14:paraId="4E2B591F" w14:textId="77777777" w:rsidR="00215B44" w:rsidRDefault="00215B44" w:rsidP="00215B44">
      <w:pPr>
        <w:jc w:val="both"/>
      </w:pPr>
    </w:p>
    <w:p w14:paraId="7006C7A9" w14:textId="77777777" w:rsidR="00215B44" w:rsidRDefault="00215B44" w:rsidP="00215B44">
      <w:pPr>
        <w:jc w:val="both"/>
      </w:pPr>
      <w:r>
        <w:t>inference latency;</w:t>
      </w:r>
    </w:p>
    <w:p w14:paraId="4F269096" w14:textId="77777777" w:rsidR="00215B44" w:rsidRDefault="00215B44" w:rsidP="00215B44">
      <w:pPr>
        <w:jc w:val="both"/>
      </w:pPr>
      <w:r>
        <w:t>throughput in frames per second;</w:t>
      </w:r>
    </w:p>
    <w:p w14:paraId="15859D71" w14:textId="77777777" w:rsidR="00215B44" w:rsidRDefault="00215B44" w:rsidP="00215B44">
      <w:pPr>
        <w:jc w:val="both"/>
      </w:pPr>
      <w:r>
        <w:t>model size;</w:t>
      </w:r>
    </w:p>
    <w:p w14:paraId="41F5AE73" w14:textId="77777777" w:rsidR="00215B44" w:rsidRDefault="00215B44" w:rsidP="00215B44">
      <w:pPr>
        <w:jc w:val="both"/>
      </w:pPr>
      <w:r>
        <w:t>memory consumption;</w:t>
      </w:r>
    </w:p>
    <w:p w14:paraId="093246AD" w14:textId="77777777" w:rsidR="00215B44" w:rsidRDefault="00215B44" w:rsidP="00215B44">
      <w:pPr>
        <w:jc w:val="both"/>
      </w:pPr>
      <w:r>
        <w:t>GPU or CPU utilization;</w:t>
      </w:r>
    </w:p>
    <w:p w14:paraId="68CE069B" w14:textId="77777777" w:rsidR="00215B44" w:rsidRDefault="00215B44" w:rsidP="00215B44">
      <w:pPr>
        <w:jc w:val="both"/>
      </w:pPr>
      <w:r>
        <w:t>energy or power observations where available; and</w:t>
      </w:r>
    </w:p>
    <w:p w14:paraId="42E04525" w14:textId="77777777" w:rsidR="00215B44" w:rsidRDefault="00215B44" w:rsidP="00215B44">
      <w:pPr>
        <w:jc w:val="both"/>
      </w:pPr>
      <w:r>
        <w:t>latency contribution of individual components.</w:t>
      </w:r>
    </w:p>
    <w:p w14:paraId="30C9784E" w14:textId="77777777" w:rsidR="00215B44" w:rsidRDefault="00215B44" w:rsidP="00215B44">
      <w:pPr>
        <w:jc w:val="both"/>
      </w:pPr>
      <w:r>
        <w:lastRenderedPageBreak/>
        <w:t>11.24 Comparative Experiments</w:t>
      </w:r>
    </w:p>
    <w:p w14:paraId="3C191656" w14:textId="77777777" w:rsidR="00215B44" w:rsidRDefault="00215B44" w:rsidP="00215B44">
      <w:pPr>
        <w:jc w:val="both"/>
      </w:pPr>
    </w:p>
    <w:p w14:paraId="297ABE74" w14:textId="77777777" w:rsidR="00215B44" w:rsidRDefault="00215B44" w:rsidP="00215B44">
      <w:pPr>
        <w:jc w:val="both"/>
      </w:pPr>
      <w:r>
        <w:t>The full CAA framework will be compared against selected established trackers under the same test conditions.</w:t>
      </w:r>
    </w:p>
    <w:p w14:paraId="64E9407B" w14:textId="77777777" w:rsidR="00215B44" w:rsidRDefault="00215B44" w:rsidP="00215B44">
      <w:pPr>
        <w:jc w:val="both"/>
      </w:pPr>
    </w:p>
    <w:p w14:paraId="635B8E71" w14:textId="77777777" w:rsidR="00215B44" w:rsidRDefault="00215B44" w:rsidP="00215B44">
      <w:pPr>
        <w:jc w:val="both"/>
      </w:pPr>
      <w:r>
        <w:t>Comparisons will include:</w:t>
      </w:r>
    </w:p>
    <w:p w14:paraId="4A746422" w14:textId="77777777" w:rsidR="00215B44" w:rsidRDefault="00215B44" w:rsidP="00215B44">
      <w:pPr>
        <w:jc w:val="both"/>
      </w:pPr>
    </w:p>
    <w:p w14:paraId="6E325972" w14:textId="77777777" w:rsidR="00215B44" w:rsidRDefault="00215B44" w:rsidP="00215B44">
      <w:pPr>
        <w:jc w:val="both"/>
      </w:pPr>
      <w:r>
        <w:t>visible-frame tracking performance;</w:t>
      </w:r>
    </w:p>
    <w:p w14:paraId="1C9E563D" w14:textId="77777777" w:rsidR="00215B44" w:rsidRDefault="00215B44" w:rsidP="00215B44">
      <w:pPr>
        <w:jc w:val="both"/>
      </w:pPr>
      <w:r>
        <w:t>short-occlusion performance;</w:t>
      </w:r>
    </w:p>
    <w:p w14:paraId="015F2453" w14:textId="77777777" w:rsidR="00215B44" w:rsidRDefault="00215B44" w:rsidP="00215B44">
      <w:pPr>
        <w:jc w:val="both"/>
      </w:pPr>
      <w:r>
        <w:t>prolonged-occlusion performance;</w:t>
      </w:r>
    </w:p>
    <w:p w14:paraId="3A01468A" w14:textId="77777777" w:rsidR="00215B44" w:rsidRDefault="00215B44" w:rsidP="00215B44">
      <w:pPr>
        <w:jc w:val="both"/>
      </w:pPr>
      <w:r>
        <w:t>vegetation-induced occlusion;</w:t>
      </w:r>
    </w:p>
    <w:p w14:paraId="5DFBF36D" w14:textId="77777777" w:rsidR="00215B44" w:rsidRDefault="00215B44" w:rsidP="00215B44">
      <w:pPr>
        <w:jc w:val="both"/>
      </w:pPr>
      <w:r>
        <w:t>inter-animal occlusion;</w:t>
      </w:r>
    </w:p>
    <w:p w14:paraId="25B672FE" w14:textId="77777777" w:rsidR="00215B44" w:rsidRDefault="00215B44" w:rsidP="00215B44">
      <w:pPr>
        <w:jc w:val="both"/>
      </w:pPr>
      <w:r>
        <w:t>single-animal sequences;</w:t>
      </w:r>
    </w:p>
    <w:p w14:paraId="63663E4E" w14:textId="77777777" w:rsidR="00215B44" w:rsidRDefault="00215B44" w:rsidP="00215B44">
      <w:pPr>
        <w:jc w:val="both"/>
      </w:pPr>
      <w:r>
        <w:t>dense multi-animal sequences;</w:t>
      </w:r>
    </w:p>
    <w:p w14:paraId="647133D7" w14:textId="77777777" w:rsidR="00215B44" w:rsidRDefault="00215B44" w:rsidP="00215B44">
      <w:pPr>
        <w:jc w:val="both"/>
      </w:pPr>
      <w:r>
        <w:t>appearance-similar cattle; and</w:t>
      </w:r>
    </w:p>
    <w:p w14:paraId="65DEA275" w14:textId="77777777" w:rsidR="00215B44" w:rsidRDefault="00215B44" w:rsidP="00215B44">
      <w:pPr>
        <w:jc w:val="both"/>
      </w:pPr>
      <w:r>
        <w:t>sequences with substantial camera motion.</w:t>
      </w:r>
    </w:p>
    <w:p w14:paraId="290B5D2A" w14:textId="77777777" w:rsidR="00215B44" w:rsidRDefault="00215B44" w:rsidP="00215B44">
      <w:pPr>
        <w:jc w:val="both"/>
      </w:pPr>
    </w:p>
    <w:p w14:paraId="3401D4FF" w14:textId="77777777" w:rsidR="00215B44" w:rsidRDefault="00215B44" w:rsidP="00215B44">
      <w:pPr>
        <w:jc w:val="both"/>
      </w:pPr>
      <w:r>
        <w:t>Results will be reported per sequence and across the complete test set.</w:t>
      </w:r>
    </w:p>
    <w:p w14:paraId="45551214" w14:textId="77777777" w:rsidR="00215B44" w:rsidRDefault="00215B44" w:rsidP="00215B44">
      <w:pPr>
        <w:jc w:val="both"/>
      </w:pPr>
    </w:p>
    <w:p w14:paraId="6BA36221" w14:textId="77777777" w:rsidR="00215B44" w:rsidRDefault="00215B44" w:rsidP="00215B44">
      <w:pPr>
        <w:jc w:val="both"/>
      </w:pPr>
      <w:r>
        <w:t>11.25 Ablation Studies</w:t>
      </w:r>
    </w:p>
    <w:p w14:paraId="75F87629" w14:textId="77777777" w:rsidR="00215B44" w:rsidRDefault="00215B44" w:rsidP="00215B44">
      <w:pPr>
        <w:jc w:val="both"/>
      </w:pPr>
    </w:p>
    <w:p w14:paraId="57D9EB91" w14:textId="77777777" w:rsidR="00215B44" w:rsidRDefault="00215B44" w:rsidP="00215B44">
      <w:pPr>
        <w:jc w:val="both"/>
      </w:pPr>
      <w:r>
        <w:t>Ablation experiments will isolate the contribution of major framework components. Planned configurations include:</w:t>
      </w:r>
    </w:p>
    <w:p w14:paraId="5E2F1070" w14:textId="77777777" w:rsidR="00215B44" w:rsidRDefault="00215B44" w:rsidP="00215B44">
      <w:pPr>
        <w:jc w:val="both"/>
      </w:pPr>
    </w:p>
    <w:p w14:paraId="4E966EB4" w14:textId="77777777" w:rsidR="00215B44" w:rsidRDefault="00215B44" w:rsidP="00215B44">
      <w:pPr>
        <w:jc w:val="both"/>
      </w:pPr>
      <w:r>
        <w:t>baseline tracking-by-detection;</w:t>
      </w:r>
    </w:p>
    <w:p w14:paraId="7C21DD4F" w14:textId="77777777" w:rsidR="00215B44" w:rsidRDefault="00215B44" w:rsidP="00215B44">
      <w:pPr>
        <w:jc w:val="both"/>
      </w:pPr>
      <w:r>
        <w:t>baseline plus camera-motion compensation;</w:t>
      </w:r>
    </w:p>
    <w:p w14:paraId="3A340B72" w14:textId="77777777" w:rsidR="00215B44" w:rsidRDefault="00215B44" w:rsidP="00215B44">
      <w:pPr>
        <w:jc w:val="both"/>
      </w:pPr>
      <w:r>
        <w:t>baseline plus persistent identity memory;</w:t>
      </w:r>
    </w:p>
    <w:p w14:paraId="79A7F60B" w14:textId="77777777" w:rsidR="00215B44" w:rsidRDefault="00215B44" w:rsidP="00215B44">
      <w:pPr>
        <w:jc w:val="both"/>
      </w:pPr>
      <w:r>
        <w:t>baseline plus occlusion-region modelling;</w:t>
      </w:r>
    </w:p>
    <w:p w14:paraId="3B96F7D6" w14:textId="77777777" w:rsidR="00215B44" w:rsidRDefault="00215B44" w:rsidP="00215B44">
      <w:pPr>
        <w:jc w:val="both"/>
      </w:pPr>
      <w:r>
        <w:t xml:space="preserve">baseline plus CTRV </w:t>
      </w:r>
      <w:proofErr w:type="spellStart"/>
      <w:r>
        <w:t>amodal</w:t>
      </w:r>
      <w:proofErr w:type="spellEnd"/>
      <w:r>
        <w:t xml:space="preserve"> propagation;</w:t>
      </w:r>
    </w:p>
    <w:p w14:paraId="29AE9FB1" w14:textId="77777777" w:rsidR="00215B44" w:rsidRDefault="00215B44" w:rsidP="00215B44">
      <w:pPr>
        <w:jc w:val="both"/>
      </w:pPr>
      <w:r>
        <w:t xml:space="preserve">baseline plus cattle </w:t>
      </w:r>
      <w:proofErr w:type="spellStart"/>
      <w:r>
        <w:t>ReID</w:t>
      </w:r>
      <w:proofErr w:type="spellEnd"/>
      <w:r>
        <w:t>;</w:t>
      </w:r>
    </w:p>
    <w:p w14:paraId="2B30FFB3" w14:textId="77777777" w:rsidR="00215B44" w:rsidRDefault="00215B44" w:rsidP="00215B44">
      <w:pPr>
        <w:jc w:val="both"/>
      </w:pPr>
      <w:r>
        <w:t>baseline plus dynamic association weighting;</w:t>
      </w:r>
    </w:p>
    <w:p w14:paraId="11CE4AED" w14:textId="77777777" w:rsidR="00215B44" w:rsidRDefault="00215B44" w:rsidP="00215B44">
      <w:pPr>
        <w:jc w:val="both"/>
      </w:pPr>
      <w:r>
        <w:lastRenderedPageBreak/>
        <w:t>baseline plus deferred identity commitment;</w:t>
      </w:r>
    </w:p>
    <w:p w14:paraId="321D11DB" w14:textId="77777777" w:rsidR="00215B44" w:rsidRDefault="00215B44" w:rsidP="00215B44">
      <w:pPr>
        <w:jc w:val="both"/>
      </w:pPr>
      <w:r>
        <w:t>baseline plus herd-context evidence;</w:t>
      </w:r>
    </w:p>
    <w:p w14:paraId="2042DB66" w14:textId="77777777" w:rsidR="00215B44" w:rsidRDefault="00215B44" w:rsidP="00215B44">
      <w:pPr>
        <w:jc w:val="both"/>
      </w:pPr>
      <w:r>
        <w:t>CAA without temporal attention;</w:t>
      </w:r>
    </w:p>
    <w:p w14:paraId="3FE78D8E" w14:textId="77777777" w:rsidR="00215B44" w:rsidRDefault="00215B44" w:rsidP="00215B44">
      <w:pPr>
        <w:jc w:val="both"/>
      </w:pPr>
      <w:r>
        <w:t>CAA without multi-hypothesis occupancy;</w:t>
      </w:r>
    </w:p>
    <w:p w14:paraId="312E4E96" w14:textId="77777777" w:rsidR="00215B44" w:rsidRDefault="00215B44" w:rsidP="00215B44">
      <w:pPr>
        <w:jc w:val="both"/>
      </w:pPr>
      <w:r>
        <w:t>CAA without persistent identity memory; and</w:t>
      </w:r>
    </w:p>
    <w:p w14:paraId="5889ADB4" w14:textId="77777777" w:rsidR="00215B44" w:rsidRDefault="00215B44" w:rsidP="00215B44">
      <w:pPr>
        <w:jc w:val="both"/>
      </w:pPr>
      <w:r>
        <w:t>complete CAA.</w:t>
      </w:r>
    </w:p>
    <w:p w14:paraId="34D9AABB" w14:textId="77777777" w:rsidR="00215B44" w:rsidRDefault="00215B44" w:rsidP="00215B44">
      <w:pPr>
        <w:jc w:val="both"/>
      </w:pPr>
    </w:p>
    <w:p w14:paraId="1D77A7B2" w14:textId="77777777" w:rsidR="00215B44" w:rsidRDefault="00215B44" w:rsidP="00215B44">
      <w:pPr>
        <w:jc w:val="both"/>
      </w:pPr>
      <w:r>
        <w:t>The ablation study will determine whether each additional component provides measurable improvements relative to its computational cost.</w:t>
      </w:r>
    </w:p>
    <w:p w14:paraId="12691063" w14:textId="77777777" w:rsidR="00215B44" w:rsidRDefault="00215B44" w:rsidP="00215B44">
      <w:pPr>
        <w:jc w:val="both"/>
      </w:pPr>
    </w:p>
    <w:p w14:paraId="63A66CB2" w14:textId="77777777" w:rsidR="00215B44" w:rsidRDefault="00215B44" w:rsidP="00215B44">
      <w:pPr>
        <w:jc w:val="both"/>
      </w:pPr>
      <w:r>
        <w:t>11.26 Statistical Analysis</w:t>
      </w:r>
    </w:p>
    <w:p w14:paraId="02A4D47D" w14:textId="77777777" w:rsidR="00215B44" w:rsidRDefault="00215B44" w:rsidP="00215B44">
      <w:pPr>
        <w:jc w:val="both"/>
      </w:pPr>
    </w:p>
    <w:p w14:paraId="08788180" w14:textId="77777777" w:rsidR="00215B44" w:rsidRDefault="00215B44" w:rsidP="00215B44">
      <w:pPr>
        <w:jc w:val="both"/>
      </w:pPr>
      <w:r>
        <w:t>Tracking results will be summarized using means, medians, standard deviations, confidence intervals, and sequence-level distributions where appropriate.</w:t>
      </w:r>
    </w:p>
    <w:p w14:paraId="120CC6EC" w14:textId="77777777" w:rsidR="00215B44" w:rsidRDefault="00215B44" w:rsidP="00215B44">
      <w:pPr>
        <w:jc w:val="both"/>
      </w:pPr>
    </w:p>
    <w:p w14:paraId="0F3817C8" w14:textId="77777777" w:rsidR="00215B44" w:rsidRDefault="00215B44" w:rsidP="00215B44">
      <w:pPr>
        <w:jc w:val="both"/>
      </w:pPr>
      <w:r>
        <w:t>Paired comparisons will be conducted because different trackers will be tested on the same video sequences and occlusion events. The choice of statistical test will depend on the distribution and sample size of the paired results. Normally distributed paired measures may be compared using a paired-samples test, while non-normal measures may use an appropriate non-parametric alternative.</w:t>
      </w:r>
    </w:p>
    <w:p w14:paraId="75F505E5" w14:textId="77777777" w:rsidR="00215B44" w:rsidRDefault="00215B44" w:rsidP="00215B44">
      <w:pPr>
        <w:jc w:val="both"/>
      </w:pPr>
    </w:p>
    <w:p w14:paraId="53F00728" w14:textId="77777777" w:rsidR="00215B44" w:rsidRDefault="00215B44" w:rsidP="00215B44">
      <w:pPr>
        <w:jc w:val="both"/>
      </w:pPr>
      <w:r>
        <w:t>Effect sizes will accompany significance tests where applicable. Bootstrapped confidence intervals may be used for identity-switch reductions, recovery rates, and sequence-level performance differences.</w:t>
      </w:r>
    </w:p>
    <w:p w14:paraId="3A4F6D69" w14:textId="77777777" w:rsidR="00215B44" w:rsidRDefault="00215B44" w:rsidP="00215B44">
      <w:pPr>
        <w:jc w:val="both"/>
      </w:pPr>
    </w:p>
    <w:p w14:paraId="142533DB" w14:textId="77777777" w:rsidR="00215B44" w:rsidRDefault="00215B44" w:rsidP="00215B44">
      <w:pPr>
        <w:jc w:val="both"/>
      </w:pPr>
      <w:r>
        <w:t>Analysis will focus not only on whether a performance difference is statistically detectable, but also on whether it is practically meaningful for identity continuity and deployment.</w:t>
      </w:r>
    </w:p>
    <w:p w14:paraId="724322CF" w14:textId="77777777" w:rsidR="00215B44" w:rsidRDefault="00215B44" w:rsidP="00215B44">
      <w:pPr>
        <w:jc w:val="both"/>
      </w:pPr>
    </w:p>
    <w:p w14:paraId="149B5FA1" w14:textId="77777777" w:rsidR="00215B44" w:rsidRDefault="00215B44" w:rsidP="00215B44">
      <w:pPr>
        <w:jc w:val="both"/>
      </w:pPr>
      <w:r>
        <w:t>11.27 Error and Failure Analysis</w:t>
      </w:r>
    </w:p>
    <w:p w14:paraId="27B063DA" w14:textId="77777777" w:rsidR="00215B44" w:rsidRDefault="00215B44" w:rsidP="00215B44">
      <w:pPr>
        <w:jc w:val="both"/>
      </w:pPr>
    </w:p>
    <w:p w14:paraId="34F37D29" w14:textId="77777777" w:rsidR="00215B44" w:rsidRDefault="00215B44" w:rsidP="00215B44">
      <w:pPr>
        <w:jc w:val="both"/>
      </w:pPr>
      <w:r>
        <w:lastRenderedPageBreak/>
        <w:t>Quantitative metrics will be supplemented with structured error analysis. Failure cases will be categorized according to causes such as:</w:t>
      </w:r>
    </w:p>
    <w:p w14:paraId="7C155500" w14:textId="77777777" w:rsidR="00215B44" w:rsidRDefault="00215B44" w:rsidP="00215B44">
      <w:pPr>
        <w:jc w:val="both"/>
      </w:pPr>
    </w:p>
    <w:p w14:paraId="596AC94D" w14:textId="77777777" w:rsidR="00215B44" w:rsidRDefault="00215B44" w:rsidP="00215B44">
      <w:pPr>
        <w:jc w:val="both"/>
      </w:pPr>
      <w:r>
        <w:t>detector miss;</w:t>
      </w:r>
    </w:p>
    <w:p w14:paraId="70B962D1" w14:textId="77777777" w:rsidR="00215B44" w:rsidRDefault="00215B44" w:rsidP="00215B44">
      <w:pPr>
        <w:jc w:val="both"/>
      </w:pPr>
      <w:r>
        <w:t>false vegetation or occlusion classification;</w:t>
      </w:r>
    </w:p>
    <w:p w14:paraId="1310CF95" w14:textId="77777777" w:rsidR="00215B44" w:rsidRDefault="00215B44" w:rsidP="00215B44">
      <w:pPr>
        <w:jc w:val="both"/>
      </w:pPr>
      <w:r>
        <w:t>camera-motion compensation failure;</w:t>
      </w:r>
    </w:p>
    <w:p w14:paraId="06F85116" w14:textId="77777777" w:rsidR="00215B44" w:rsidRDefault="00215B44" w:rsidP="00215B44">
      <w:pPr>
        <w:jc w:val="both"/>
      </w:pPr>
      <w:r>
        <w:t>motion-prediction drift;</w:t>
      </w:r>
    </w:p>
    <w:p w14:paraId="7F4B772E" w14:textId="77777777" w:rsidR="00215B44" w:rsidRDefault="00215B44" w:rsidP="00215B44">
      <w:pPr>
        <w:jc w:val="both"/>
      </w:pPr>
      <w:r>
        <w:t>weak or misleading appearance features;</w:t>
      </w:r>
    </w:p>
    <w:p w14:paraId="0D2816C7" w14:textId="77777777" w:rsidR="00215B44" w:rsidRDefault="00215B44" w:rsidP="00215B44">
      <w:pPr>
        <w:jc w:val="both"/>
      </w:pPr>
      <w:r>
        <w:t>confusion between visually similar cattle;</w:t>
      </w:r>
    </w:p>
    <w:p w14:paraId="55FE7588" w14:textId="77777777" w:rsidR="00215B44" w:rsidRDefault="00215B44" w:rsidP="00215B44">
      <w:pPr>
        <w:jc w:val="both"/>
      </w:pPr>
      <w:r>
        <w:t>premature new-identity creation;</w:t>
      </w:r>
    </w:p>
    <w:p w14:paraId="1DEFC6D0" w14:textId="77777777" w:rsidR="00215B44" w:rsidRDefault="00215B44" w:rsidP="00215B44">
      <w:pPr>
        <w:jc w:val="both"/>
      </w:pPr>
      <w:r>
        <w:t>incorrect old-identity resurrection;</w:t>
      </w:r>
    </w:p>
    <w:p w14:paraId="12AADC54" w14:textId="77777777" w:rsidR="00215B44" w:rsidRDefault="00215B44" w:rsidP="00215B44">
      <w:pPr>
        <w:jc w:val="both"/>
      </w:pPr>
      <w:r>
        <w:t>multiple animals leaving or entering the same occlusion region;</w:t>
      </w:r>
    </w:p>
    <w:p w14:paraId="3FD32FEC" w14:textId="77777777" w:rsidR="00215B44" w:rsidRDefault="00215B44" w:rsidP="00215B44">
      <w:pPr>
        <w:jc w:val="both"/>
      </w:pPr>
      <w:r>
        <w:t>track merging;</w:t>
      </w:r>
    </w:p>
    <w:p w14:paraId="23E24D6C" w14:textId="77777777" w:rsidR="00215B44" w:rsidRDefault="00215B44" w:rsidP="00215B44">
      <w:pPr>
        <w:jc w:val="both"/>
      </w:pPr>
      <w:r>
        <w:t>track duplication; and</w:t>
      </w:r>
    </w:p>
    <w:p w14:paraId="3BC0F629" w14:textId="77777777" w:rsidR="00215B44" w:rsidRDefault="00215B44" w:rsidP="00215B44">
      <w:pPr>
        <w:jc w:val="both"/>
      </w:pPr>
      <w:r>
        <w:t>long-duration uncertainty.</w:t>
      </w:r>
    </w:p>
    <w:p w14:paraId="74B05922" w14:textId="77777777" w:rsidR="00215B44" w:rsidRDefault="00215B44" w:rsidP="00215B44">
      <w:pPr>
        <w:jc w:val="both"/>
      </w:pPr>
    </w:p>
    <w:p w14:paraId="2C58702E" w14:textId="77777777" w:rsidR="00215B44" w:rsidRDefault="00215B44" w:rsidP="00215B44">
      <w:pPr>
        <w:jc w:val="both"/>
      </w:pPr>
      <w:r>
        <w:t>Representative sequences will be visualized with detection boxes, persistent identities, anchor states, candidate scores, uncertainty regions, and recovery decisions.</w:t>
      </w:r>
    </w:p>
    <w:p w14:paraId="57D44DE1" w14:textId="77777777" w:rsidR="00215B44" w:rsidRDefault="00215B44" w:rsidP="00215B44">
      <w:pPr>
        <w:jc w:val="both"/>
      </w:pPr>
    </w:p>
    <w:p w14:paraId="06BCA149" w14:textId="77777777" w:rsidR="00215B44" w:rsidRDefault="00215B44" w:rsidP="00215B44">
      <w:pPr>
        <w:jc w:val="both"/>
      </w:pPr>
      <w:r>
        <w:t>11.28 Data Quality Control and Validity</w:t>
      </w:r>
    </w:p>
    <w:p w14:paraId="0D841A41" w14:textId="77777777" w:rsidR="00215B44" w:rsidRDefault="00215B44" w:rsidP="00215B44">
      <w:pPr>
        <w:jc w:val="both"/>
      </w:pPr>
    </w:p>
    <w:p w14:paraId="1FEFF3F3" w14:textId="77777777" w:rsidR="00215B44" w:rsidRDefault="00215B44" w:rsidP="00215B44">
      <w:pPr>
        <w:jc w:val="both"/>
      </w:pPr>
      <w:r>
        <w:t>Annotation quality will be assessed through repeated review and, where possible, independent verification of a subset of sequences. Annotation disagreements will be resolved through consensus or predefined rules.</w:t>
      </w:r>
    </w:p>
    <w:p w14:paraId="536E7DEE" w14:textId="77777777" w:rsidR="00215B44" w:rsidRDefault="00215B44" w:rsidP="00215B44">
      <w:pPr>
        <w:jc w:val="both"/>
      </w:pPr>
    </w:p>
    <w:p w14:paraId="50E1E655" w14:textId="77777777" w:rsidR="00215B44" w:rsidRDefault="00215B44" w:rsidP="00215B44">
      <w:pPr>
        <w:jc w:val="both"/>
      </w:pPr>
      <w:r>
        <w:t>Data-quality procedures will include:</w:t>
      </w:r>
    </w:p>
    <w:p w14:paraId="054E20AD" w14:textId="77777777" w:rsidR="00215B44" w:rsidRDefault="00215B44" w:rsidP="00215B44">
      <w:pPr>
        <w:jc w:val="both"/>
      </w:pPr>
    </w:p>
    <w:p w14:paraId="21483F80" w14:textId="77777777" w:rsidR="00215B44" w:rsidRDefault="00215B44" w:rsidP="00215B44">
      <w:pPr>
        <w:jc w:val="both"/>
      </w:pPr>
      <w:r>
        <w:t>coordinate validation;</w:t>
      </w:r>
    </w:p>
    <w:p w14:paraId="6BB8E33F" w14:textId="77777777" w:rsidR="00215B44" w:rsidRDefault="00215B44" w:rsidP="00215B44">
      <w:pPr>
        <w:jc w:val="both"/>
      </w:pPr>
      <w:r>
        <w:t>identity-continuity checks;</w:t>
      </w:r>
    </w:p>
    <w:p w14:paraId="2EF2C83F" w14:textId="77777777" w:rsidR="00215B44" w:rsidRDefault="00215B44" w:rsidP="00215B44">
      <w:pPr>
        <w:jc w:val="both"/>
      </w:pPr>
      <w:r>
        <w:t>detection of duplicated annotations;</w:t>
      </w:r>
    </w:p>
    <w:p w14:paraId="32F8E324" w14:textId="77777777" w:rsidR="00215B44" w:rsidRDefault="00215B44" w:rsidP="00215B44">
      <w:pPr>
        <w:jc w:val="both"/>
      </w:pPr>
      <w:r>
        <w:t>frame-order verification;</w:t>
      </w:r>
    </w:p>
    <w:p w14:paraId="112EB625" w14:textId="77777777" w:rsidR="00215B44" w:rsidRDefault="00215B44" w:rsidP="00215B44">
      <w:pPr>
        <w:jc w:val="both"/>
      </w:pPr>
      <w:r>
        <w:lastRenderedPageBreak/>
        <w:t>occlusion-event consistency checks;</w:t>
      </w:r>
    </w:p>
    <w:p w14:paraId="480E69A8" w14:textId="77777777" w:rsidR="00215B44" w:rsidRDefault="00215B44" w:rsidP="00215B44">
      <w:pPr>
        <w:jc w:val="both"/>
      </w:pPr>
      <w:r>
        <w:t>crop-alignment tests;</w:t>
      </w:r>
    </w:p>
    <w:p w14:paraId="6BF81F0E" w14:textId="77777777" w:rsidR="00215B44" w:rsidRDefault="00215B44" w:rsidP="00215B44">
      <w:pPr>
        <w:jc w:val="both"/>
      </w:pPr>
      <w:r>
        <w:t>feature-normalization checks;</w:t>
      </w:r>
    </w:p>
    <w:p w14:paraId="28CC51CD" w14:textId="77777777" w:rsidR="00215B44" w:rsidRDefault="00215B44" w:rsidP="00215B44">
      <w:pPr>
        <w:jc w:val="both"/>
      </w:pPr>
      <w:r>
        <w:t>invalid numerical value detection; and</w:t>
      </w:r>
    </w:p>
    <w:p w14:paraId="416AE6BC" w14:textId="77777777" w:rsidR="00215B44" w:rsidRDefault="00215B44" w:rsidP="00215B44">
      <w:pPr>
        <w:jc w:val="both"/>
      </w:pPr>
      <w:r>
        <w:t>verification of train-test separation.</w:t>
      </w:r>
    </w:p>
    <w:p w14:paraId="3D229C27" w14:textId="77777777" w:rsidR="00215B44" w:rsidRDefault="00215B44" w:rsidP="00215B44">
      <w:pPr>
        <w:jc w:val="both"/>
      </w:pPr>
    </w:p>
    <w:p w14:paraId="73CD668C" w14:textId="77777777" w:rsidR="00215B44" w:rsidRDefault="00215B44" w:rsidP="00215B44">
      <w:pPr>
        <w:jc w:val="both"/>
      </w:pPr>
      <w:r>
        <w:t>Internal validity will be strengthened by controlled ablations and equivalent detector inputs. External validity will be addressed by evaluating several sequences and environmental conditions while clearly limiting generalization claims.</w:t>
      </w:r>
    </w:p>
    <w:p w14:paraId="29E3F5A8" w14:textId="77777777" w:rsidR="00215B44" w:rsidRDefault="00215B44" w:rsidP="00215B44">
      <w:pPr>
        <w:jc w:val="both"/>
      </w:pPr>
    </w:p>
    <w:p w14:paraId="2953FDFB" w14:textId="77777777" w:rsidR="00215B44" w:rsidRDefault="00215B44" w:rsidP="00215B44">
      <w:pPr>
        <w:jc w:val="both"/>
      </w:pPr>
      <w:r>
        <w:t>Construct validity will be supported by combining general MOT metrics with occlusion-specific measures directly aligned with the research problem.</w:t>
      </w:r>
    </w:p>
    <w:p w14:paraId="164358C2" w14:textId="77777777" w:rsidR="00215B44" w:rsidRDefault="00215B44" w:rsidP="00215B44">
      <w:pPr>
        <w:jc w:val="both"/>
      </w:pPr>
    </w:p>
    <w:p w14:paraId="30B0C466" w14:textId="77777777" w:rsidR="00215B44" w:rsidRDefault="00215B44" w:rsidP="00215B44">
      <w:pPr>
        <w:jc w:val="both"/>
      </w:pPr>
      <w:r>
        <w:t>11.29 Ethical Considerations within Data Collection</w:t>
      </w:r>
    </w:p>
    <w:p w14:paraId="086B4032" w14:textId="77777777" w:rsidR="00215B44" w:rsidRDefault="00215B44" w:rsidP="00215B44">
      <w:pPr>
        <w:jc w:val="both"/>
      </w:pPr>
    </w:p>
    <w:p w14:paraId="158A680D" w14:textId="77777777" w:rsidR="00215B44" w:rsidRDefault="00215B44" w:rsidP="00215B44">
      <w:pPr>
        <w:jc w:val="both"/>
      </w:pPr>
      <w:r>
        <w:t>Where new drone footage is collected, UAV operations will follow institutional approval, applicable aviation requirements, farm authorization, and animal-welfare precautions. Flights will be conducted at heights and distances that minimize disturbance to cattle.</w:t>
      </w:r>
    </w:p>
    <w:p w14:paraId="79C682CD" w14:textId="77777777" w:rsidR="00215B44" w:rsidRDefault="00215B44" w:rsidP="00215B44">
      <w:pPr>
        <w:jc w:val="both"/>
      </w:pPr>
    </w:p>
    <w:p w14:paraId="4F94E8A2" w14:textId="77777777" w:rsidR="00215B44" w:rsidRDefault="00215B44" w:rsidP="00215B44">
      <w:pPr>
        <w:jc w:val="both"/>
      </w:pPr>
      <w:r>
        <w:t>No unnecessary contact with animals will be required for the vision-based component. Farm personnel, private property, and identifiable individuals captured incidentally in video will be protected through appropriate access controls, masking, exclusion, or consent procedures where applicable.</w:t>
      </w:r>
    </w:p>
    <w:p w14:paraId="1EAD79ED" w14:textId="77777777" w:rsidR="00215B44" w:rsidRDefault="00215B44" w:rsidP="00215B44">
      <w:pPr>
        <w:jc w:val="both"/>
      </w:pPr>
    </w:p>
    <w:p w14:paraId="002B423B" w14:textId="77777777" w:rsidR="00215B44" w:rsidRDefault="00215B44" w:rsidP="00215B44">
      <w:pPr>
        <w:jc w:val="both"/>
      </w:pPr>
      <w:r>
        <w:t>A full ethical statement is presented separately in Section 12.0.</w:t>
      </w:r>
    </w:p>
    <w:p w14:paraId="16988FB4" w14:textId="77777777" w:rsidR="00215B44" w:rsidRDefault="00215B44" w:rsidP="00215B44">
      <w:pPr>
        <w:jc w:val="both"/>
      </w:pPr>
    </w:p>
    <w:p w14:paraId="75CD9DB1" w14:textId="77777777" w:rsidR="00215B44" w:rsidRDefault="00215B44" w:rsidP="00215B44">
      <w:pPr>
        <w:jc w:val="both"/>
      </w:pPr>
      <w:r>
        <w:t>11.30 Prototype Deployment and Runtime Evaluation</w:t>
      </w:r>
    </w:p>
    <w:p w14:paraId="6C278B70" w14:textId="77777777" w:rsidR="00215B44" w:rsidRDefault="00215B44" w:rsidP="00215B44">
      <w:pPr>
        <w:jc w:val="both"/>
      </w:pPr>
    </w:p>
    <w:p w14:paraId="441D2892" w14:textId="77777777" w:rsidR="00215B44" w:rsidRDefault="00215B44" w:rsidP="00215B44">
      <w:pPr>
        <w:jc w:val="both"/>
      </w:pPr>
      <w:r>
        <w:t xml:space="preserve">The selected CAA configuration will be packaged into a reproducible prototype pipeline. Portable model formats such as ONNX may be used for detector, </w:t>
      </w:r>
      <w:proofErr w:type="spellStart"/>
      <w:r>
        <w:t>ReID</w:t>
      </w:r>
      <w:proofErr w:type="spellEnd"/>
      <w:r>
        <w:t>, or learnable anchor components.</w:t>
      </w:r>
    </w:p>
    <w:p w14:paraId="2DAA3DA2" w14:textId="77777777" w:rsidR="00215B44" w:rsidRDefault="00215B44" w:rsidP="00215B44">
      <w:pPr>
        <w:jc w:val="both"/>
      </w:pPr>
    </w:p>
    <w:p w14:paraId="770B4C76" w14:textId="77777777" w:rsidR="00215B44" w:rsidRDefault="00215B44" w:rsidP="00215B44">
      <w:pPr>
        <w:jc w:val="both"/>
      </w:pPr>
      <w:r>
        <w:lastRenderedPageBreak/>
        <w:t>The deployment study may evaluate execution on a workstation and an edge-capable device such as an NVIDIA Jetson or comparable Linux platform where available. The prototype will include:</w:t>
      </w:r>
    </w:p>
    <w:p w14:paraId="07813831" w14:textId="77777777" w:rsidR="00215B44" w:rsidRDefault="00215B44" w:rsidP="00215B44">
      <w:pPr>
        <w:jc w:val="both"/>
      </w:pPr>
    </w:p>
    <w:p w14:paraId="035563E1" w14:textId="77777777" w:rsidR="00215B44" w:rsidRDefault="00215B44" w:rsidP="00215B44">
      <w:pPr>
        <w:jc w:val="both"/>
      </w:pPr>
      <w:r>
        <w:t>video input;</w:t>
      </w:r>
    </w:p>
    <w:p w14:paraId="7DE56B6D" w14:textId="77777777" w:rsidR="00215B44" w:rsidRDefault="00215B44" w:rsidP="00215B44">
      <w:pPr>
        <w:jc w:val="both"/>
      </w:pPr>
      <w:r>
        <w:t>animal detection;</w:t>
      </w:r>
    </w:p>
    <w:p w14:paraId="655739BF" w14:textId="77777777" w:rsidR="00215B44" w:rsidRDefault="00215B44" w:rsidP="00215B44">
      <w:pPr>
        <w:jc w:val="both"/>
      </w:pPr>
      <w:r>
        <w:t>feature extraction;</w:t>
      </w:r>
    </w:p>
    <w:p w14:paraId="5E4F3C9C" w14:textId="77777777" w:rsidR="00215B44" w:rsidRDefault="00215B44" w:rsidP="00215B44">
      <w:pPr>
        <w:jc w:val="both"/>
      </w:pPr>
      <w:r>
        <w:t>visible tracking;</w:t>
      </w:r>
    </w:p>
    <w:p w14:paraId="20D51FEA" w14:textId="77777777" w:rsidR="00215B44" w:rsidRDefault="00215B44" w:rsidP="00215B44">
      <w:pPr>
        <w:jc w:val="both"/>
      </w:pPr>
      <w:r>
        <w:t>occlusion analysis;</w:t>
      </w:r>
    </w:p>
    <w:p w14:paraId="2B36156C" w14:textId="77777777" w:rsidR="00215B44" w:rsidRDefault="00215B44" w:rsidP="00215B44">
      <w:pPr>
        <w:jc w:val="both"/>
      </w:pPr>
      <w:r>
        <w:t>CAA processing;</w:t>
      </w:r>
    </w:p>
    <w:p w14:paraId="54E099AA" w14:textId="77777777" w:rsidR="00215B44" w:rsidRDefault="00215B44" w:rsidP="00215B44">
      <w:pPr>
        <w:jc w:val="both"/>
      </w:pPr>
      <w:r>
        <w:t>identity recovery;</w:t>
      </w:r>
    </w:p>
    <w:p w14:paraId="4773E8E5" w14:textId="77777777" w:rsidR="00215B44" w:rsidRDefault="00215B44" w:rsidP="00215B44">
      <w:pPr>
        <w:jc w:val="both"/>
      </w:pPr>
      <w:r>
        <w:t>trajectory output;</w:t>
      </w:r>
    </w:p>
    <w:p w14:paraId="44BA86BD" w14:textId="77777777" w:rsidR="00215B44" w:rsidRDefault="00215B44" w:rsidP="00215B44">
      <w:pPr>
        <w:jc w:val="both"/>
      </w:pPr>
      <w:r>
        <w:t>diagnostic logging; and</w:t>
      </w:r>
    </w:p>
    <w:p w14:paraId="42CFC991" w14:textId="77777777" w:rsidR="00215B44" w:rsidRDefault="00215B44" w:rsidP="00215B44">
      <w:pPr>
        <w:jc w:val="both"/>
      </w:pPr>
      <w:r>
        <w:t>visual display.</w:t>
      </w:r>
    </w:p>
    <w:p w14:paraId="38748F66" w14:textId="77777777" w:rsidR="00215B44" w:rsidRDefault="00215B44" w:rsidP="00215B44">
      <w:pPr>
        <w:jc w:val="both"/>
      </w:pPr>
    </w:p>
    <w:p w14:paraId="6AAE2015" w14:textId="77777777" w:rsidR="00215B44" w:rsidRDefault="00215B44" w:rsidP="00215B44">
      <w:pPr>
        <w:jc w:val="both"/>
      </w:pPr>
      <w:proofErr w:type="spellStart"/>
      <w:r>
        <w:t>TensorRT</w:t>
      </w:r>
      <w:proofErr w:type="spellEnd"/>
      <w:r>
        <w:t xml:space="preserve"> or another optimized runtime may be evaluated where supported. Numerical parity and tracking-output consistency will be tested before interpreting latency improvements.</w:t>
      </w:r>
    </w:p>
    <w:p w14:paraId="3511B247" w14:textId="77777777" w:rsidR="00215B44" w:rsidRDefault="00215B44" w:rsidP="00215B44">
      <w:pPr>
        <w:jc w:val="both"/>
      </w:pPr>
    </w:p>
    <w:p w14:paraId="02F10FCF" w14:textId="77777777" w:rsidR="00215B44" w:rsidRDefault="00215B44" w:rsidP="00215B44">
      <w:pPr>
        <w:jc w:val="both"/>
      </w:pPr>
      <w:r>
        <w:t>The deployment objective will be to assess technical feasibility rather than to claim that the prototype is a certified or fully autonomous farm-management system.</w:t>
      </w:r>
    </w:p>
    <w:p w14:paraId="74F82CA5" w14:textId="77777777" w:rsidR="00215B44" w:rsidRDefault="00215B44" w:rsidP="00215B44">
      <w:pPr>
        <w:jc w:val="both"/>
      </w:pPr>
    </w:p>
    <w:p w14:paraId="6FD5BBD7" w14:textId="77777777" w:rsidR="00215B44" w:rsidRDefault="00215B44" w:rsidP="00215B44">
      <w:pPr>
        <w:jc w:val="both"/>
      </w:pPr>
      <w:r>
        <w:t>11.31 Reproducibility and Research Artifacts</w:t>
      </w:r>
    </w:p>
    <w:p w14:paraId="75940849" w14:textId="77777777" w:rsidR="00215B44" w:rsidRDefault="00215B44" w:rsidP="00215B44">
      <w:pPr>
        <w:jc w:val="both"/>
      </w:pPr>
    </w:p>
    <w:p w14:paraId="4B0EC8FD" w14:textId="77777777" w:rsidR="00215B44" w:rsidRDefault="00215B44" w:rsidP="00215B44">
      <w:pPr>
        <w:jc w:val="both"/>
      </w:pPr>
      <w:r>
        <w:t>The study will maintain reproducible research artifacts including:</w:t>
      </w:r>
    </w:p>
    <w:p w14:paraId="11415E1E" w14:textId="77777777" w:rsidR="00215B44" w:rsidRDefault="00215B44" w:rsidP="00215B44">
      <w:pPr>
        <w:jc w:val="both"/>
      </w:pPr>
    </w:p>
    <w:p w14:paraId="13C44DF6" w14:textId="77777777" w:rsidR="00215B44" w:rsidRDefault="00215B44" w:rsidP="00215B44">
      <w:pPr>
        <w:jc w:val="both"/>
      </w:pPr>
      <w:r>
        <w:t>source code;</w:t>
      </w:r>
    </w:p>
    <w:p w14:paraId="6CEF9E85" w14:textId="77777777" w:rsidR="00215B44" w:rsidRDefault="00215B44" w:rsidP="00215B44">
      <w:pPr>
        <w:jc w:val="both"/>
      </w:pPr>
      <w:r>
        <w:t>configuration files;</w:t>
      </w:r>
    </w:p>
    <w:p w14:paraId="3FA15172" w14:textId="77777777" w:rsidR="00215B44" w:rsidRDefault="00215B44" w:rsidP="00215B44">
      <w:pPr>
        <w:jc w:val="both"/>
      </w:pPr>
      <w:r>
        <w:t>environment specifications;</w:t>
      </w:r>
    </w:p>
    <w:p w14:paraId="2ABE6971" w14:textId="77777777" w:rsidR="00215B44" w:rsidRDefault="00215B44" w:rsidP="00215B44">
      <w:pPr>
        <w:jc w:val="both"/>
      </w:pPr>
      <w:r>
        <w:t>dataset split definitions;</w:t>
      </w:r>
    </w:p>
    <w:p w14:paraId="65DFE486" w14:textId="77777777" w:rsidR="00215B44" w:rsidRDefault="00215B44" w:rsidP="00215B44">
      <w:pPr>
        <w:jc w:val="both"/>
      </w:pPr>
      <w:r>
        <w:t>annotation schemas;</w:t>
      </w:r>
    </w:p>
    <w:p w14:paraId="594EC5AA" w14:textId="77777777" w:rsidR="00215B44" w:rsidRDefault="00215B44" w:rsidP="00215B44">
      <w:pPr>
        <w:jc w:val="both"/>
      </w:pPr>
      <w:r>
        <w:t>trained checkpoints;</w:t>
      </w:r>
    </w:p>
    <w:p w14:paraId="3E01F48F" w14:textId="77777777" w:rsidR="00215B44" w:rsidRDefault="00215B44" w:rsidP="00215B44">
      <w:pPr>
        <w:jc w:val="both"/>
      </w:pPr>
      <w:r>
        <w:t>threshold-calibration results;</w:t>
      </w:r>
    </w:p>
    <w:p w14:paraId="6C0FD7B5" w14:textId="77777777" w:rsidR="00215B44" w:rsidRDefault="00215B44" w:rsidP="00215B44">
      <w:pPr>
        <w:jc w:val="both"/>
      </w:pPr>
      <w:r>
        <w:lastRenderedPageBreak/>
        <w:t>experiment logs;</w:t>
      </w:r>
    </w:p>
    <w:p w14:paraId="36D318B7" w14:textId="77777777" w:rsidR="00215B44" w:rsidRDefault="00215B44" w:rsidP="00215B44">
      <w:pPr>
        <w:jc w:val="both"/>
      </w:pPr>
      <w:r>
        <w:t>evaluation scripts;</w:t>
      </w:r>
    </w:p>
    <w:p w14:paraId="5B67F5ED" w14:textId="77777777" w:rsidR="00215B44" w:rsidRDefault="00215B44" w:rsidP="00215B44">
      <w:pPr>
        <w:jc w:val="both"/>
      </w:pPr>
      <w:r>
        <w:t>ablation results;</w:t>
      </w:r>
    </w:p>
    <w:p w14:paraId="3E526FF2" w14:textId="77777777" w:rsidR="00215B44" w:rsidRDefault="00215B44" w:rsidP="00215B44">
      <w:pPr>
        <w:jc w:val="both"/>
      </w:pPr>
      <w:r>
        <w:t>runtime benchmarks; and</w:t>
      </w:r>
    </w:p>
    <w:p w14:paraId="7B9D7180" w14:textId="77777777" w:rsidR="00215B44" w:rsidRDefault="00215B44" w:rsidP="00215B44">
      <w:pPr>
        <w:jc w:val="both"/>
      </w:pPr>
      <w:r>
        <w:t>documented failure cases.</w:t>
      </w:r>
    </w:p>
    <w:p w14:paraId="62182C7D" w14:textId="77777777" w:rsidR="00215B44" w:rsidRDefault="00215B44" w:rsidP="00215B44">
      <w:pPr>
        <w:jc w:val="both"/>
      </w:pPr>
    </w:p>
    <w:p w14:paraId="546FB451" w14:textId="77777777" w:rsidR="00215B44" w:rsidRDefault="00215B44" w:rsidP="00215B44">
      <w:pPr>
        <w:jc w:val="both"/>
      </w:pPr>
      <w:r>
        <w:t>Version control will be used to preserve implementation history. Final reported results will be traceable to specific configurations and model checkpoints.</w:t>
      </w:r>
    </w:p>
    <w:p w14:paraId="5C655965" w14:textId="77777777" w:rsidR="00215B44" w:rsidRDefault="00215B44" w:rsidP="00215B44">
      <w:pPr>
        <w:jc w:val="both"/>
      </w:pPr>
    </w:p>
    <w:p w14:paraId="37236CF4" w14:textId="77777777" w:rsidR="00215B44" w:rsidRDefault="00215B44" w:rsidP="00215B44">
      <w:pPr>
        <w:jc w:val="both"/>
      </w:pPr>
      <w:r>
        <w:t>11.32 Alignment of Methodology with Specific Objectives</w:t>
      </w:r>
    </w:p>
    <w:p w14:paraId="6517B0BE" w14:textId="77777777" w:rsidR="00215B44" w:rsidRDefault="00215B44" w:rsidP="00215B44">
      <w:pPr>
        <w:jc w:val="both"/>
      </w:pPr>
      <w:r>
        <w:t>Specific objective</w:t>
      </w:r>
      <w:r>
        <w:tab/>
        <w:t>Main methodology</w:t>
      </w:r>
      <w:r>
        <w:tab/>
        <w:t>Principal evaluation</w:t>
      </w:r>
    </w:p>
    <w:p w14:paraId="58E45CA3" w14:textId="77777777" w:rsidR="00215B44" w:rsidRDefault="00215B44" w:rsidP="00215B44">
      <w:pPr>
        <w:jc w:val="both"/>
      </w:pPr>
      <w:r>
        <w:t>SO1: Develop an occlusion-aware spatial representation</w:t>
      </w:r>
      <w:r>
        <w:tab/>
        <w:t>Foliage and obstruction segmentation, occlusion-event classification, image-to-ground projection, feasible hidden-region modelling</w:t>
      </w:r>
      <w:r>
        <w:tab/>
        <w:t>Occlusion identification accuracy, region overlap, event classification, recovery by occlusion type</w:t>
      </w:r>
    </w:p>
    <w:p w14:paraId="4BC2BD78" w14:textId="77777777" w:rsidR="00215B44" w:rsidRDefault="00215B44" w:rsidP="00215B44">
      <w:pPr>
        <w:jc w:val="both"/>
      </w:pPr>
      <w:r>
        <w:t xml:space="preserve">SO2: Develop Counterfactual </w:t>
      </w:r>
      <w:proofErr w:type="spellStart"/>
      <w:r>
        <w:t>Amodal</w:t>
      </w:r>
      <w:proofErr w:type="spellEnd"/>
      <w:r>
        <w:t xml:space="preserve"> Anchors</w:t>
      </w:r>
      <w:r>
        <w:tab/>
        <w:t>Persistent identity memory, CTRV propagation, multi-hypothesis hidden states, temporal query updating, herd context</w:t>
      </w:r>
      <w:r>
        <w:tab/>
        <w:t>Hidden-state error, identity continuity, occlusion recovery, ablation performance</w:t>
      </w:r>
    </w:p>
    <w:p w14:paraId="08EB7FC9" w14:textId="77777777" w:rsidR="00215B44" w:rsidRDefault="00215B44" w:rsidP="00215B44">
      <w:pPr>
        <w:jc w:val="both"/>
      </w:pPr>
      <w:r>
        <w:t>SO3: Develop re-emergence association</w:t>
      </w:r>
      <w:r>
        <w:tab/>
        <w:t xml:space="preserve">Livestock </w:t>
      </w:r>
      <w:proofErr w:type="spellStart"/>
      <w:r>
        <w:t>ReID</w:t>
      </w:r>
      <w:proofErr w:type="spellEnd"/>
      <w:r>
        <w:t>, dynamic cost weighting, feasibility gating, evidence fusion, deferred identity commitment</w:t>
      </w:r>
      <w:r>
        <w:tab/>
        <w:t>Post-occlusion identity accuracy, IDSW, recovery precision, recovery latency</w:t>
      </w:r>
    </w:p>
    <w:p w14:paraId="5E90C4BE" w14:textId="787A44A1" w:rsidR="00BF77D4" w:rsidRPr="0080623D" w:rsidRDefault="00215B44" w:rsidP="00215B44">
      <w:pPr>
        <w:jc w:val="both"/>
      </w:pPr>
      <w:r>
        <w:t>SO4: Integrate and evaluate CAA</w:t>
      </w:r>
      <w:r>
        <w:tab/>
        <w:t>Baseline comparison, ablation studies, statistical analysis, deployment benchmarking</w:t>
      </w:r>
      <w:r>
        <w:tab/>
        <w:t xml:space="preserve">HOTA, IDF1, </w:t>
      </w:r>
      <w:proofErr w:type="spellStart"/>
      <w:r>
        <w:t>AssA</w:t>
      </w:r>
      <w:proofErr w:type="spellEnd"/>
      <w:r>
        <w:t>, MOTA, IDSW, fragmentation, ORR, latency and memory</w:t>
      </w:r>
      <w:r w:rsidR="009650BA" w:rsidRPr="0080623D">
        <w:t>.</w:t>
      </w:r>
    </w:p>
    <w:p w14:paraId="72D8898F" w14:textId="77777777" w:rsidR="00BF77D4" w:rsidRPr="0080623D" w:rsidRDefault="00000000">
      <w:pPr>
        <w:pStyle w:val="Heading1"/>
        <w:rPr>
          <w:color w:val="auto"/>
        </w:rPr>
      </w:pPr>
      <w:bookmarkStart w:id="16" w:name="_Toc234933919"/>
      <w:r w:rsidRPr="0080623D">
        <w:rPr>
          <w:color w:val="auto"/>
        </w:rPr>
        <w:t>12.0 ETHICAL CONSIDERATIONS</w:t>
      </w:r>
      <w:bookmarkEnd w:id="16"/>
    </w:p>
    <w:p w14:paraId="2D8316FF" w14:textId="77777777" w:rsidR="00215B44" w:rsidRDefault="00215B44" w:rsidP="00215B44">
      <w:pPr>
        <w:jc w:val="both"/>
      </w:pPr>
      <w:r>
        <w:t>This study will primarily use UAV video and annotated image data involving cattle in grazing environments. Although the research does not directly involve medical intervention or human-subject experimentation, it raises ethical considerations relating to animal welfare, privacy, data protection, property access, and responsible use of aerial-imaging technology.</w:t>
      </w:r>
    </w:p>
    <w:p w14:paraId="19160962" w14:textId="77777777" w:rsidR="00215B44" w:rsidRDefault="00215B44" w:rsidP="00215B44">
      <w:pPr>
        <w:jc w:val="both"/>
      </w:pPr>
    </w:p>
    <w:p w14:paraId="7D72B8C8" w14:textId="77777777" w:rsidR="00215B44" w:rsidRDefault="00215B44" w:rsidP="00215B44">
      <w:pPr>
        <w:jc w:val="both"/>
      </w:pPr>
      <w:r>
        <w:lastRenderedPageBreak/>
        <w:t xml:space="preserve">Where existing video datasets are used, the study will comply with their </w:t>
      </w:r>
      <w:proofErr w:type="spellStart"/>
      <w:r>
        <w:t>licences</w:t>
      </w:r>
      <w:proofErr w:type="spellEnd"/>
      <w:r>
        <w:t>, access conditions, citation requirements, and restrictions on redistribution. Where new UAV footage is collected, prior authorization will be obtained from the relevant farm management, landowners, institutional authorities, and research supervisors. Any required approval from Makerere University or other relevant research and regulatory bodies will be sought before field data collection begins.</w:t>
      </w:r>
    </w:p>
    <w:p w14:paraId="3527DC19" w14:textId="77777777" w:rsidR="00215B44" w:rsidRDefault="00215B44" w:rsidP="00215B44">
      <w:pPr>
        <w:jc w:val="both"/>
      </w:pPr>
    </w:p>
    <w:p w14:paraId="55338645" w14:textId="77777777" w:rsidR="00215B44" w:rsidRDefault="00215B44" w:rsidP="00215B44">
      <w:pPr>
        <w:jc w:val="both"/>
      </w:pPr>
      <w:r>
        <w:t xml:space="preserve">Animal welfare will be treated as a central ethical consideration. UAV flights will be planned and conducted in a manner that minimizes stress, disturbance, or </w:t>
      </w:r>
      <w:proofErr w:type="spellStart"/>
      <w:r>
        <w:t>behavioural</w:t>
      </w:r>
      <w:proofErr w:type="spellEnd"/>
      <w:r>
        <w:t xml:space="preserve"> disruption among cattle. Flight altitude, duration, approach direction, and proximity to animals will be controlled, and flights will be suspended if animals display signs of agitation, panic, crowding, or abnormal movement associated with the drone. The study will not involve invasive procedures, physical restraint, experimental deprivation, or deliberate exposure of animals to harmful environmental conditions.</w:t>
      </w:r>
    </w:p>
    <w:p w14:paraId="34B2E114" w14:textId="77777777" w:rsidR="00215B44" w:rsidRDefault="00215B44" w:rsidP="00215B44">
      <w:pPr>
        <w:jc w:val="both"/>
      </w:pPr>
    </w:p>
    <w:p w14:paraId="4D719834" w14:textId="77777777" w:rsidR="00215B44" w:rsidRDefault="00215B44" w:rsidP="00215B44">
      <w:pPr>
        <w:jc w:val="both"/>
      </w:pPr>
      <w:r>
        <w:t xml:space="preserve">UAV footage may incidentally capture farm workers, visitors, </w:t>
      </w:r>
      <w:proofErr w:type="spellStart"/>
      <w:r>
        <w:t>neighbouring</w:t>
      </w:r>
      <w:proofErr w:type="spellEnd"/>
      <w:r>
        <w:t xml:space="preserve"> properties, vehicle registration details, or other personally identifiable information. Such information will not be used as part of the tracking research. Where necessary, human faces, registration plates, private residential areas, and unrelated property details will be excluded, cropped, blurred, or otherwise protected. Access to raw video will be restricted to authorized research personnel, and stored data will be protected using appropriate access controls and backup procedures.</w:t>
      </w:r>
    </w:p>
    <w:p w14:paraId="19E8D7DD" w14:textId="77777777" w:rsidR="00215B44" w:rsidRDefault="00215B44" w:rsidP="00215B44">
      <w:pPr>
        <w:jc w:val="both"/>
      </w:pPr>
    </w:p>
    <w:p w14:paraId="14ADEC04" w14:textId="77777777" w:rsidR="00215B44" w:rsidRDefault="00215B44" w:rsidP="00215B44">
      <w:pPr>
        <w:jc w:val="both"/>
      </w:pPr>
      <w:r>
        <w:t>The annotation and evaluation process will focus on animal trajectories and persistent tracking identities. Research identifiers assigned to cattle will be technical labels used for tracking evaluation and will not be interpreted as legal ownership records, official animal-registration numbers, or biometric identification certificates.</w:t>
      </w:r>
    </w:p>
    <w:p w14:paraId="6F4407CD" w14:textId="77777777" w:rsidR="00215B44" w:rsidRDefault="00215B44" w:rsidP="00215B44">
      <w:pPr>
        <w:jc w:val="both"/>
      </w:pPr>
    </w:p>
    <w:p w14:paraId="7822194C" w14:textId="1FEC4613" w:rsidR="00BF77D4" w:rsidRPr="0080623D" w:rsidRDefault="00215B44" w:rsidP="00215B44">
      <w:pPr>
        <w:jc w:val="both"/>
      </w:pPr>
      <w:r>
        <w:t xml:space="preserve">The developed framework will be presented strictly as a research prototype. It will not be represented as a certified livestock-management, veterinary-diagnostic, animal-security, regulatory, or commercial surveillance system. Any future operational deployment would require </w:t>
      </w:r>
      <w:r>
        <w:lastRenderedPageBreak/>
        <w:t>additional validation, stakeholder consultation, regulatory review, and assessment of animal-welfare and privacy implications</w:t>
      </w:r>
      <w:r w:rsidR="00000000" w:rsidRPr="0080623D">
        <w:t>.</w:t>
      </w:r>
    </w:p>
    <w:p w14:paraId="4F317D9B" w14:textId="77777777" w:rsidR="00BF77D4" w:rsidRPr="0080623D" w:rsidRDefault="00000000">
      <w:pPr>
        <w:pStyle w:val="Heading1"/>
        <w:rPr>
          <w:color w:val="auto"/>
        </w:rPr>
      </w:pPr>
      <w:bookmarkStart w:id="17" w:name="_Toc234933920"/>
      <w:r w:rsidRPr="0080623D">
        <w:rPr>
          <w:color w:val="auto"/>
        </w:rPr>
        <w:t>13.0 ENVIRONMENTAL CONSIDERATIONS</w:t>
      </w:r>
      <w:bookmarkEnd w:id="17"/>
    </w:p>
    <w:p w14:paraId="72679CE3" w14:textId="28F7543C" w:rsidR="00215B44" w:rsidRDefault="00215B44" w:rsidP="00215B44">
      <w:pPr>
        <w:jc w:val="both"/>
      </w:pPr>
      <w:r>
        <w:t>The study is primarily computational and is expected to have limited direct environmental impact. Nevertheless, both UAV field operations and computational experimentation have potential environmental implications that will be considered throughout the research.</w:t>
      </w:r>
    </w:p>
    <w:p w14:paraId="0BFAAE59" w14:textId="77777777" w:rsidR="00215B44" w:rsidRDefault="00215B44" w:rsidP="00215B44">
      <w:pPr>
        <w:jc w:val="both"/>
      </w:pPr>
    </w:p>
    <w:p w14:paraId="2AFF45CE" w14:textId="77777777" w:rsidR="00215B44" w:rsidRDefault="00215B44" w:rsidP="00215B44">
      <w:pPr>
        <w:jc w:val="both"/>
      </w:pPr>
      <w:r>
        <w:t>Drone flights will be planned to minimize unnecessary disturbance to livestock, wildlife, vegetation, farm activities, and surrounding communities. Flight paths will avoid sensitive habitats, nesting areas, restricted zones, and locations where UAV noise could interfere with animals or people. Data collection will be scheduled efficiently to reduce repeated flights, unnecessary battery use, and disruption of normal grazing activities.</w:t>
      </w:r>
    </w:p>
    <w:p w14:paraId="1E25AF87" w14:textId="77777777" w:rsidR="00215B44" w:rsidRDefault="00215B44" w:rsidP="00215B44">
      <w:pPr>
        <w:jc w:val="both"/>
      </w:pPr>
    </w:p>
    <w:p w14:paraId="26CB90A8" w14:textId="77777777" w:rsidR="00215B44" w:rsidRDefault="00215B44" w:rsidP="00215B44">
      <w:pPr>
        <w:jc w:val="both"/>
      </w:pPr>
      <w:r>
        <w:t>The research will seek to minimize energy consumption associated with model training and large-scale video processing. Experiments will be planned systematically to avoid redundant model runs, and ablation studies will be designed to isolate the contribution of specific components rather than relying on uncontrolled repeated computation. Efficient data loading, checkpoint reuse, transfer learning, early stopping, and suitable model sizes will be used where appropriate.</w:t>
      </w:r>
    </w:p>
    <w:p w14:paraId="6A7942DD" w14:textId="77777777" w:rsidR="00215B44" w:rsidRDefault="00215B44" w:rsidP="00215B44">
      <w:pPr>
        <w:jc w:val="both"/>
      </w:pPr>
    </w:p>
    <w:p w14:paraId="4906FD37" w14:textId="77777777" w:rsidR="00215B44" w:rsidRDefault="00215B44" w:rsidP="00215B44">
      <w:pPr>
        <w:jc w:val="both"/>
      </w:pPr>
      <w:r>
        <w:t>Computing hardware, storage devices, UAV batteries, and electronic accessories will be reused and maintained where feasible. Damaged batteries and electronic equipment will be disposed of through appropriate electronic-waste and battery-management procedures rather than through ordinary waste streams.</w:t>
      </w:r>
    </w:p>
    <w:p w14:paraId="2C2CF428" w14:textId="77777777" w:rsidR="00215B44" w:rsidRDefault="00215B44" w:rsidP="00215B44">
      <w:pPr>
        <w:jc w:val="both"/>
      </w:pPr>
    </w:p>
    <w:p w14:paraId="38AC8D08" w14:textId="136C3612" w:rsidR="00BF77D4" w:rsidRPr="0080623D" w:rsidRDefault="00215B44" w:rsidP="00215B44">
      <w:pPr>
        <w:jc w:val="both"/>
      </w:pPr>
      <w:r>
        <w:t>The proposed system may contribute positively to environmental and pasture management by supporting more accurate monitoring of livestock movement, grazing distribution, and use of pasture areas. However, these potential benefits will not be overstated until they have been demonstrated through appropriate evaluation</w:t>
      </w:r>
      <w:r>
        <w:t>.</w:t>
      </w:r>
    </w:p>
    <w:p w14:paraId="4EAB510F" w14:textId="77777777" w:rsidR="00BF77D4" w:rsidRPr="0080623D" w:rsidRDefault="00000000">
      <w:pPr>
        <w:pStyle w:val="Heading1"/>
        <w:rPr>
          <w:color w:val="auto"/>
        </w:rPr>
      </w:pPr>
      <w:bookmarkStart w:id="18" w:name="_Toc234933921"/>
      <w:r w:rsidRPr="0080623D">
        <w:rPr>
          <w:color w:val="auto"/>
        </w:rPr>
        <w:lastRenderedPageBreak/>
        <w:t>14.0 GENDER CONSIDERATIONS</w:t>
      </w:r>
      <w:bookmarkEnd w:id="18"/>
    </w:p>
    <w:p w14:paraId="0CCE3776" w14:textId="77777777" w:rsidR="00215B44" w:rsidRDefault="00215B44" w:rsidP="00215B44">
      <w:pPr>
        <w:jc w:val="both"/>
      </w:pPr>
      <w:r>
        <w:t>The principal research data consist of UAV images and video of cattle rather than human demographic records. Gender is therefore not a direct predictive variable within the proposed tracking algorithm. However, gender considerations remain relevant to the broader use, accessibility, and social implications of Precision Livestock Farming technologies.</w:t>
      </w:r>
    </w:p>
    <w:p w14:paraId="5E32527A" w14:textId="77777777" w:rsidR="00215B44" w:rsidRDefault="00215B44" w:rsidP="00215B44">
      <w:pPr>
        <w:jc w:val="both"/>
      </w:pPr>
    </w:p>
    <w:p w14:paraId="4B92FD64" w14:textId="77777777" w:rsidR="00215B44" w:rsidRDefault="00215B44" w:rsidP="00215B44">
      <w:pPr>
        <w:jc w:val="both"/>
      </w:pPr>
      <w:r>
        <w:t>Livestock management activities may involve men, women, and young people in different roles, including herding, animal-health observation, farm management, data collection, and decision-making. The research will therefore avoid assuming that technological users or beneficiaries belong to a single gender group.</w:t>
      </w:r>
    </w:p>
    <w:p w14:paraId="610FD4D2" w14:textId="77777777" w:rsidR="00215B44" w:rsidRDefault="00215B44" w:rsidP="00215B44">
      <w:pPr>
        <w:jc w:val="both"/>
      </w:pPr>
    </w:p>
    <w:p w14:paraId="376460EB" w14:textId="77777777" w:rsidR="00215B44" w:rsidRDefault="00215B44" w:rsidP="00215B44">
      <w:pPr>
        <w:jc w:val="both"/>
      </w:pPr>
      <w:r>
        <w:t>Where farmers, farm workers, veterinary professionals, UAV operators, or other stakeholders are consulted during system development, evaluation, or dissemination, participation will be encouraged in an inclusive manner. Feedback from both women and men will be considered where feasible, particularly regarding usability, accessibility, affordability, and practical livestock-monitoring needs.</w:t>
      </w:r>
    </w:p>
    <w:p w14:paraId="20E6EF0A" w14:textId="77777777" w:rsidR="00215B44" w:rsidRDefault="00215B44" w:rsidP="00215B44">
      <w:pPr>
        <w:jc w:val="both"/>
      </w:pPr>
    </w:p>
    <w:p w14:paraId="566D1A0A" w14:textId="77777777" w:rsidR="00215B44" w:rsidRDefault="00215B44" w:rsidP="00215B44">
      <w:pPr>
        <w:jc w:val="both"/>
      </w:pPr>
      <w:r>
        <w:t xml:space="preserve">The research will also consider whether the proposed system could reduce </w:t>
      </w:r>
      <w:proofErr w:type="spellStart"/>
      <w:r>
        <w:t>labour-intensive</w:t>
      </w:r>
      <w:proofErr w:type="spellEnd"/>
      <w:r>
        <w:t xml:space="preserve"> monitoring tasks without excluding groups with limited access to advanced computing equipment or technical training. Dissemination materials and prototype interfaces will therefore aim to use clear and accessible language.</w:t>
      </w:r>
    </w:p>
    <w:p w14:paraId="328CCF72" w14:textId="77777777" w:rsidR="00215B44" w:rsidRDefault="00215B44" w:rsidP="00215B44">
      <w:pPr>
        <w:jc w:val="both"/>
      </w:pPr>
    </w:p>
    <w:p w14:paraId="1D518E88" w14:textId="5EFF0BC6" w:rsidR="00BF77D4" w:rsidRPr="0080623D" w:rsidRDefault="00215B44" w:rsidP="00215B44">
      <w:pPr>
        <w:jc w:val="both"/>
      </w:pPr>
      <w:r>
        <w:t>No unsupported claims will be made that the system benefits one gender more than another. Any future human-</w:t>
      </w:r>
      <w:proofErr w:type="spellStart"/>
      <w:r>
        <w:t>centred</w:t>
      </w:r>
      <w:proofErr w:type="spellEnd"/>
      <w:r>
        <w:t xml:space="preserve"> evaluation will require appropriate ethical procedures and will examine participation, access, usability, and potential inequalities in technology adoption</w:t>
      </w:r>
      <w:r w:rsidR="00000000" w:rsidRPr="0080623D">
        <w:t>.</w:t>
      </w:r>
    </w:p>
    <w:p w14:paraId="5CD5C854" w14:textId="77777777" w:rsidR="00BF77D4" w:rsidRPr="0080623D" w:rsidRDefault="00000000">
      <w:pPr>
        <w:pStyle w:val="Heading1"/>
        <w:rPr>
          <w:color w:val="auto"/>
        </w:rPr>
      </w:pPr>
      <w:bookmarkStart w:id="19" w:name="_Toc234933922"/>
      <w:r w:rsidRPr="0080623D">
        <w:rPr>
          <w:color w:val="auto"/>
        </w:rPr>
        <w:t>15.0 ANTICIPATED LIMITATIONS AND MITIGATION</w:t>
      </w:r>
      <w:bookmarkEnd w:id="19"/>
    </w:p>
    <w:p w14:paraId="1D5D49E6" w14:textId="77777777" w:rsidR="00B22ED9" w:rsidRDefault="00B22ED9" w:rsidP="00B22ED9">
      <w:pPr>
        <w:jc w:val="both"/>
      </w:pPr>
      <w:r>
        <w:t>Limited UAV Video and Identity-Annotated Data</w:t>
      </w:r>
    </w:p>
    <w:p w14:paraId="1EE8B906" w14:textId="77777777" w:rsidR="00B22ED9" w:rsidRDefault="00B22ED9" w:rsidP="00B22ED9">
      <w:pPr>
        <w:jc w:val="both"/>
      </w:pPr>
    </w:p>
    <w:p w14:paraId="610EE50F" w14:textId="77777777" w:rsidR="00B22ED9" w:rsidRDefault="00B22ED9" w:rsidP="00B22ED9">
      <w:pPr>
        <w:jc w:val="both"/>
      </w:pPr>
      <w:r>
        <w:lastRenderedPageBreak/>
        <w:t>Available UAV footage may contain a limited number of animals, environments, breeds, camera conditions, or prolonged occlusion events. This may restrict model generalization and the statistical strength of some comparisons.</w:t>
      </w:r>
    </w:p>
    <w:p w14:paraId="13764E0A" w14:textId="77777777" w:rsidR="00B22ED9" w:rsidRDefault="00B22ED9" w:rsidP="00B22ED9">
      <w:pPr>
        <w:jc w:val="both"/>
      </w:pPr>
    </w:p>
    <w:p w14:paraId="3C9C8417" w14:textId="77777777" w:rsidR="00B22ED9" w:rsidRDefault="00B22ED9" w:rsidP="00B22ED9">
      <w:pPr>
        <w:jc w:val="both"/>
      </w:pPr>
      <w:r>
        <w:t>Mitigation: The study will use sequence-level partitioning, carefully document the evaluated conditions, and limit conclusions to the available data. Where appropriate, additional compatible datasets, controlled occlusion scenarios, and realistic augmentation will be used to supplement, but not replace, evaluation on natural UAV footage.</w:t>
      </w:r>
    </w:p>
    <w:p w14:paraId="5B843182" w14:textId="77777777" w:rsidR="00B22ED9" w:rsidRDefault="00B22ED9" w:rsidP="00B22ED9">
      <w:pPr>
        <w:jc w:val="both"/>
      </w:pPr>
    </w:p>
    <w:p w14:paraId="796C292E" w14:textId="77777777" w:rsidR="00B22ED9" w:rsidRDefault="00B22ED9" w:rsidP="00B22ED9">
      <w:pPr>
        <w:jc w:val="both"/>
      </w:pPr>
      <w:r>
        <w:t>Difficulty Obtaining Hidden-Trajectory Ground Truth</w:t>
      </w:r>
    </w:p>
    <w:p w14:paraId="4574CB90" w14:textId="77777777" w:rsidR="00B22ED9" w:rsidRDefault="00B22ED9" w:rsidP="00B22ED9">
      <w:pPr>
        <w:jc w:val="both"/>
      </w:pPr>
    </w:p>
    <w:p w14:paraId="2CB224E9" w14:textId="77777777" w:rsidR="00B22ED9" w:rsidRDefault="00B22ED9" w:rsidP="00B22ED9">
      <w:pPr>
        <w:jc w:val="both"/>
      </w:pPr>
      <w:r>
        <w:t>During complete occlusion, the exact position and movement of an animal may not be directly observable. This makes it difficult to evaluate hidden-state predictions precisely.</w:t>
      </w:r>
    </w:p>
    <w:p w14:paraId="493ED111" w14:textId="77777777" w:rsidR="00B22ED9" w:rsidRDefault="00B22ED9" w:rsidP="00B22ED9">
      <w:pPr>
        <w:jc w:val="both"/>
      </w:pPr>
    </w:p>
    <w:p w14:paraId="09E74B87" w14:textId="77777777" w:rsidR="00B22ED9" w:rsidRDefault="00B22ED9" w:rsidP="00B22ED9">
      <w:pPr>
        <w:jc w:val="both"/>
      </w:pPr>
      <w:r>
        <w:t>Mitigation: Evaluation will distinguish directly observed annotations from inferred trajectories. Identity recovery, entry–exit consistency, feasible-region containment, and post-occlusion continuity will be prioritized where exact hidden positions are unavailable. Reconstructed paths will be reported as estimates rather than observed ground truth.</w:t>
      </w:r>
    </w:p>
    <w:p w14:paraId="09491F10" w14:textId="77777777" w:rsidR="00B22ED9" w:rsidRDefault="00B22ED9" w:rsidP="00B22ED9">
      <w:pPr>
        <w:jc w:val="both"/>
      </w:pPr>
    </w:p>
    <w:p w14:paraId="553951F2" w14:textId="77777777" w:rsidR="00B22ED9" w:rsidRDefault="00B22ED9" w:rsidP="00B22ED9">
      <w:pPr>
        <w:jc w:val="both"/>
      </w:pPr>
      <w:r>
        <w:t>Similar Appearance among Cattle</w:t>
      </w:r>
    </w:p>
    <w:p w14:paraId="1309A668" w14:textId="77777777" w:rsidR="00B22ED9" w:rsidRDefault="00B22ED9" w:rsidP="00B22ED9">
      <w:pPr>
        <w:jc w:val="both"/>
      </w:pPr>
    </w:p>
    <w:p w14:paraId="74419010" w14:textId="77777777" w:rsidR="00B22ED9" w:rsidRDefault="00B22ED9" w:rsidP="00B22ED9">
      <w:pPr>
        <w:jc w:val="both"/>
      </w:pPr>
      <w:r>
        <w:t xml:space="preserve">Cattle may share similar coat </w:t>
      </w:r>
      <w:proofErr w:type="spellStart"/>
      <w:r>
        <w:t>colours</w:t>
      </w:r>
      <w:proofErr w:type="spellEnd"/>
      <w:r>
        <w:t xml:space="preserve">, body shapes, and markings, especially when viewed from high-altitude UAV imagery. This can reduce the discriminative power of appearance-based </w:t>
      </w:r>
      <w:proofErr w:type="spellStart"/>
      <w:r>
        <w:t>ReID</w:t>
      </w:r>
      <w:proofErr w:type="spellEnd"/>
      <w:r>
        <w:t>.</w:t>
      </w:r>
    </w:p>
    <w:p w14:paraId="12409D11" w14:textId="77777777" w:rsidR="00B22ED9" w:rsidRDefault="00B22ED9" w:rsidP="00B22ED9">
      <w:pPr>
        <w:jc w:val="both"/>
      </w:pPr>
    </w:p>
    <w:p w14:paraId="53D65457" w14:textId="77777777" w:rsidR="00B22ED9" w:rsidRDefault="00B22ED9" w:rsidP="00B22ED9">
      <w:pPr>
        <w:jc w:val="both"/>
      </w:pPr>
      <w:r>
        <w:t xml:space="preserve">Mitigation: Appearance evidence will be combined with motion, spatial, temporal, occlusion, identity-memory, and herd-context information. Where sufficient identity-labelled data are available, cattle-specific </w:t>
      </w:r>
      <w:proofErr w:type="spellStart"/>
      <w:r>
        <w:t>ReID</w:t>
      </w:r>
      <w:proofErr w:type="spellEnd"/>
      <w:r>
        <w:t xml:space="preserve"> will be fine-tuned and empirically calibrated. The study will report false-match and false-rejection performance rather than assuming that appearance alone is reliable.</w:t>
      </w:r>
    </w:p>
    <w:p w14:paraId="606E6C2A" w14:textId="77777777" w:rsidR="00B22ED9" w:rsidRDefault="00B22ED9" w:rsidP="00B22ED9">
      <w:pPr>
        <w:jc w:val="both"/>
      </w:pPr>
    </w:p>
    <w:p w14:paraId="073869F1" w14:textId="77777777" w:rsidR="00B22ED9" w:rsidRDefault="00B22ED9" w:rsidP="00B22ED9">
      <w:pPr>
        <w:jc w:val="both"/>
      </w:pPr>
      <w:r>
        <w:t>Small Object Size and Image Quality</w:t>
      </w:r>
    </w:p>
    <w:p w14:paraId="1A44FE7F" w14:textId="77777777" w:rsidR="00B22ED9" w:rsidRDefault="00B22ED9" w:rsidP="00B22ED9">
      <w:pPr>
        <w:jc w:val="both"/>
      </w:pPr>
    </w:p>
    <w:p w14:paraId="63E40D99" w14:textId="77777777" w:rsidR="00B22ED9" w:rsidRDefault="00B22ED9" w:rsidP="00B22ED9">
      <w:pPr>
        <w:jc w:val="both"/>
      </w:pPr>
      <w:r>
        <w:lastRenderedPageBreak/>
        <w:t>Animals may occupy relatively small image regions, and video quality may be affected by altitude, compression, motion blur, illumination, shadow, vegetation, and camera movement.</w:t>
      </w:r>
    </w:p>
    <w:p w14:paraId="3EEAA104" w14:textId="77777777" w:rsidR="00B22ED9" w:rsidRDefault="00B22ED9" w:rsidP="00B22ED9">
      <w:pPr>
        <w:jc w:val="both"/>
      </w:pPr>
    </w:p>
    <w:p w14:paraId="4A2FE8A6" w14:textId="77777777" w:rsidR="00B22ED9" w:rsidRDefault="00B22ED9" w:rsidP="00B22ED9">
      <w:pPr>
        <w:jc w:val="both"/>
      </w:pPr>
      <w:r>
        <w:t>Mitigation: Appropriate detector input resolution, image preprocessing, camera-motion compensation, crop-quality checks, and confidence filtering will be used. Poor-quality appearance crops will not be permitted to update persistent identity memory without reliability controls.</w:t>
      </w:r>
    </w:p>
    <w:p w14:paraId="2AFD0C1C" w14:textId="77777777" w:rsidR="00B22ED9" w:rsidRDefault="00B22ED9" w:rsidP="00B22ED9">
      <w:pPr>
        <w:jc w:val="both"/>
      </w:pPr>
    </w:p>
    <w:p w14:paraId="48C665EA" w14:textId="77777777" w:rsidR="00B22ED9" w:rsidRDefault="00B22ED9" w:rsidP="00B22ED9">
      <w:pPr>
        <w:jc w:val="both"/>
      </w:pPr>
      <w:r>
        <w:t>Imperfect Occlusion-Region Detection</w:t>
      </w:r>
    </w:p>
    <w:p w14:paraId="7E409061" w14:textId="77777777" w:rsidR="00B22ED9" w:rsidRDefault="00B22ED9" w:rsidP="00B22ED9">
      <w:pPr>
        <w:jc w:val="both"/>
      </w:pPr>
    </w:p>
    <w:p w14:paraId="0DEFD94B" w14:textId="77777777" w:rsidR="00B22ED9" w:rsidRDefault="00B22ED9" w:rsidP="00B22ED9">
      <w:pPr>
        <w:jc w:val="both"/>
      </w:pPr>
      <w:r>
        <w:t>Vegetation segmentation or image-space occlusion modelling may incorrectly classify visible grass, shadows, or background areas as occlusion regions. Conversely, some actual occlusions may not be detected.</w:t>
      </w:r>
    </w:p>
    <w:p w14:paraId="456FD60E" w14:textId="77777777" w:rsidR="00B22ED9" w:rsidRDefault="00B22ED9" w:rsidP="00B22ED9">
      <w:pPr>
        <w:jc w:val="both"/>
      </w:pPr>
    </w:p>
    <w:p w14:paraId="6E73BFAF" w14:textId="77777777" w:rsidR="00B22ED9" w:rsidRDefault="00B22ED9" w:rsidP="00B22ED9">
      <w:pPr>
        <w:jc w:val="both"/>
      </w:pPr>
      <w:r>
        <w:t>Mitigation: Several occlusion-representation approaches will be compared, including image-based vegetation masks, learned segmentation where feasible, spatial consistency, and camera geometry. Uncertain occlusions will be explicitly labelled, and ablation studies will quantify the effect of occlusion-region modelling.</w:t>
      </w:r>
    </w:p>
    <w:p w14:paraId="698D8C4A" w14:textId="77777777" w:rsidR="00B22ED9" w:rsidRDefault="00B22ED9" w:rsidP="00B22ED9">
      <w:pPr>
        <w:jc w:val="both"/>
      </w:pPr>
    </w:p>
    <w:p w14:paraId="764BEC7D" w14:textId="77777777" w:rsidR="00B22ED9" w:rsidRDefault="00B22ED9" w:rsidP="00B22ED9">
      <w:pPr>
        <w:jc w:val="both"/>
      </w:pPr>
      <w:r>
        <w:t>Camera Geometry and Ground-Plane Approximation</w:t>
      </w:r>
    </w:p>
    <w:p w14:paraId="59BC700B" w14:textId="77777777" w:rsidR="00B22ED9" w:rsidRDefault="00B22ED9" w:rsidP="00B22ED9">
      <w:pPr>
        <w:jc w:val="both"/>
      </w:pPr>
    </w:p>
    <w:p w14:paraId="2D2340EC" w14:textId="77777777" w:rsidR="00B22ED9" w:rsidRDefault="00B22ED9" w:rsidP="00B22ED9">
      <w:pPr>
        <w:jc w:val="both"/>
      </w:pPr>
      <w:r>
        <w:t>A planar ground assumption may be inaccurate in sloped or uneven terrain. UAV yaw, pitch, roll, altitude changes, and uncertain camera calibration may further degrade ground-plane projection.</w:t>
      </w:r>
    </w:p>
    <w:p w14:paraId="3C7E58EE" w14:textId="77777777" w:rsidR="00B22ED9" w:rsidRDefault="00B22ED9" w:rsidP="00B22ED9">
      <w:pPr>
        <w:jc w:val="both"/>
      </w:pPr>
    </w:p>
    <w:p w14:paraId="562668F8" w14:textId="77777777" w:rsidR="00B22ED9" w:rsidRDefault="00B22ED9" w:rsidP="00B22ED9">
      <w:pPr>
        <w:jc w:val="both"/>
      </w:pPr>
      <w:r>
        <w:t>Mitigation: Camera-motion compensation and available flight metadata will be used where possible. Projection quality will be validated using known points or calibration markers where feasible. When reliable ground-plane mapping is not possible, image-space analysis will be used and documented as a limitation.</w:t>
      </w:r>
    </w:p>
    <w:p w14:paraId="1A95C903" w14:textId="77777777" w:rsidR="00B22ED9" w:rsidRDefault="00B22ED9" w:rsidP="00B22ED9">
      <w:pPr>
        <w:jc w:val="both"/>
      </w:pPr>
    </w:p>
    <w:p w14:paraId="7F4D4689" w14:textId="77777777" w:rsidR="00B22ED9" w:rsidRDefault="00B22ED9" w:rsidP="00B22ED9">
      <w:pPr>
        <w:jc w:val="both"/>
      </w:pPr>
      <w:r>
        <w:t>Long-Occlusion Uncertainty</w:t>
      </w:r>
    </w:p>
    <w:p w14:paraId="5297FCCA" w14:textId="77777777" w:rsidR="00B22ED9" w:rsidRDefault="00B22ED9" w:rsidP="00B22ED9">
      <w:pPr>
        <w:jc w:val="both"/>
      </w:pPr>
    </w:p>
    <w:p w14:paraId="2BC9B783" w14:textId="77777777" w:rsidR="00B22ED9" w:rsidRDefault="00B22ED9" w:rsidP="00B22ED9">
      <w:pPr>
        <w:jc w:val="both"/>
      </w:pPr>
      <w:r>
        <w:lastRenderedPageBreak/>
        <w:t>After prolonged disappearance, the true animal may stop, turn, reverse direction, or move independently of the herd. Motion prediction and social priors may therefore become weak or misleading.</w:t>
      </w:r>
    </w:p>
    <w:p w14:paraId="7491E62B" w14:textId="77777777" w:rsidR="00B22ED9" w:rsidRDefault="00B22ED9" w:rsidP="00B22ED9">
      <w:pPr>
        <w:jc w:val="both"/>
      </w:pPr>
    </w:p>
    <w:p w14:paraId="1C37E7B3" w14:textId="77777777" w:rsidR="00B22ED9" w:rsidRDefault="00B22ED9" w:rsidP="00B22ED9">
      <w:pPr>
        <w:jc w:val="both"/>
      </w:pPr>
      <w:r>
        <w:t>Mitigation: The framework will reduce motion influence as occlusion duration increases, maintain multiple plausible hypotheses where feasible, represent uncertainty explicitly, and defer identity commitment in ambiguous cases. Herd context will be treated as supporting evidence rather than a deterministic rule.</w:t>
      </w:r>
    </w:p>
    <w:p w14:paraId="27C07D0B" w14:textId="77777777" w:rsidR="00B22ED9" w:rsidRDefault="00B22ED9" w:rsidP="00B22ED9">
      <w:pPr>
        <w:jc w:val="both"/>
      </w:pPr>
    </w:p>
    <w:p w14:paraId="1E89DF9F" w14:textId="77777777" w:rsidR="00B22ED9" w:rsidRDefault="00B22ED9" w:rsidP="00B22ED9">
      <w:pPr>
        <w:jc w:val="both"/>
      </w:pPr>
      <w:r>
        <w:t>Dense Herd and Multi-Animal Ambiguity</w:t>
      </w:r>
    </w:p>
    <w:p w14:paraId="2A549B53" w14:textId="77777777" w:rsidR="00B22ED9" w:rsidRDefault="00B22ED9" w:rsidP="00B22ED9">
      <w:pPr>
        <w:jc w:val="both"/>
      </w:pPr>
    </w:p>
    <w:p w14:paraId="0AD77A59" w14:textId="77777777" w:rsidR="00B22ED9" w:rsidRDefault="00B22ED9" w:rsidP="00B22ED9">
      <w:pPr>
        <w:jc w:val="both"/>
      </w:pPr>
      <w:r>
        <w:t>Several visually similar animals may enter, move within, and exit the same occlusion region. This can create difficult association ambiguity that may not always be resolvable from monocular RGB imagery.</w:t>
      </w:r>
    </w:p>
    <w:p w14:paraId="077D6ED8" w14:textId="77777777" w:rsidR="00B22ED9" w:rsidRDefault="00B22ED9" w:rsidP="00B22ED9">
      <w:pPr>
        <w:jc w:val="both"/>
      </w:pPr>
    </w:p>
    <w:p w14:paraId="72120505" w14:textId="77777777" w:rsidR="00B22ED9" w:rsidRDefault="00B22ED9" w:rsidP="00B22ED9">
      <w:pPr>
        <w:jc w:val="both"/>
      </w:pPr>
      <w:r>
        <w:t>Mitigation: Multi-hypothesis identity reasoning, temporal evidence accumulation, unique-detection assignment, and deferred commitment will be used. Failure cases will be reported transparently. Thermal, multi-view, or wearable-sensor fusion may be identified as future work rather than assumed within the current study.</w:t>
      </w:r>
    </w:p>
    <w:p w14:paraId="385785A1" w14:textId="77777777" w:rsidR="00B22ED9" w:rsidRDefault="00B22ED9" w:rsidP="00B22ED9">
      <w:pPr>
        <w:jc w:val="both"/>
      </w:pPr>
    </w:p>
    <w:p w14:paraId="10AE5239" w14:textId="77777777" w:rsidR="00B22ED9" w:rsidRDefault="00B22ED9" w:rsidP="00B22ED9">
      <w:pPr>
        <w:jc w:val="both"/>
      </w:pPr>
      <w:r>
        <w:t>Dependence on Detector Performance</w:t>
      </w:r>
    </w:p>
    <w:p w14:paraId="0A951B4B" w14:textId="77777777" w:rsidR="00B22ED9" w:rsidRDefault="00B22ED9" w:rsidP="00B22ED9">
      <w:pPr>
        <w:jc w:val="both"/>
      </w:pPr>
    </w:p>
    <w:p w14:paraId="1544C3C5" w14:textId="77777777" w:rsidR="00B22ED9" w:rsidRDefault="00B22ED9" w:rsidP="00B22ED9">
      <w:pPr>
        <w:jc w:val="both"/>
      </w:pPr>
      <w:r>
        <w:t>The tracking system cannot recover an identity if the detector repeatedly fails to observe a visible animal or generates false detections.</w:t>
      </w:r>
    </w:p>
    <w:p w14:paraId="0A1726E6" w14:textId="77777777" w:rsidR="00B22ED9" w:rsidRDefault="00B22ED9" w:rsidP="00B22ED9">
      <w:pPr>
        <w:jc w:val="both"/>
      </w:pPr>
    </w:p>
    <w:p w14:paraId="353C0039" w14:textId="77777777" w:rsidR="00B22ED9" w:rsidRDefault="00B22ED9" w:rsidP="00B22ED9">
      <w:pPr>
        <w:jc w:val="both"/>
      </w:pPr>
      <w:r>
        <w:t>Mitigation: Detection and association errors will be evaluated separately. Equivalent detector outputs will be used across baseline comparisons where possible, allowing the contribution of the tracking framework to be distinguished from detector quality.</w:t>
      </w:r>
    </w:p>
    <w:p w14:paraId="59E16D29" w14:textId="77777777" w:rsidR="00B22ED9" w:rsidRDefault="00B22ED9" w:rsidP="00B22ED9">
      <w:pPr>
        <w:jc w:val="both"/>
      </w:pPr>
    </w:p>
    <w:p w14:paraId="3825B1A9" w14:textId="77777777" w:rsidR="00B22ED9" w:rsidRDefault="00B22ED9" w:rsidP="00B22ED9">
      <w:pPr>
        <w:jc w:val="both"/>
      </w:pPr>
      <w:r>
        <w:t>Computational Requirements</w:t>
      </w:r>
    </w:p>
    <w:p w14:paraId="191D6C3A" w14:textId="77777777" w:rsidR="00B22ED9" w:rsidRDefault="00B22ED9" w:rsidP="00B22ED9">
      <w:pPr>
        <w:jc w:val="both"/>
      </w:pPr>
    </w:p>
    <w:p w14:paraId="18CD99A8" w14:textId="77777777" w:rsidR="00B22ED9" w:rsidRDefault="00B22ED9" w:rsidP="00B22ED9">
      <w:pPr>
        <w:jc w:val="both"/>
      </w:pPr>
      <w:r>
        <w:lastRenderedPageBreak/>
        <w:t xml:space="preserve">Temporal feature memory, deformable attention, multi-hypothesis propagation, </w:t>
      </w:r>
      <w:proofErr w:type="spellStart"/>
      <w:r>
        <w:t>ReID</w:t>
      </w:r>
      <w:proofErr w:type="spellEnd"/>
      <w:r>
        <w:t>, and occupancy modelling may increase latency, memory consumption, and power requirements.</w:t>
      </w:r>
    </w:p>
    <w:p w14:paraId="228C786E" w14:textId="77777777" w:rsidR="00B22ED9" w:rsidRDefault="00B22ED9" w:rsidP="00B22ED9">
      <w:pPr>
        <w:jc w:val="both"/>
      </w:pPr>
    </w:p>
    <w:p w14:paraId="01F4E8DC" w14:textId="77777777" w:rsidR="00B22ED9" w:rsidRDefault="00B22ED9" w:rsidP="00B22ED9">
      <w:pPr>
        <w:jc w:val="both"/>
      </w:pPr>
      <w:r>
        <w:t>Mitigation: The study will evaluate progressively more complex configurations, use bounded feature memory, optimize model execution, and report accuracy–efficiency trade-offs. The full attention-based framework will be compared with simpler CAA variants to determine whether its benefits justify the additional computational cost.</w:t>
      </w:r>
    </w:p>
    <w:p w14:paraId="2B95EBAE" w14:textId="77777777" w:rsidR="00B22ED9" w:rsidRDefault="00B22ED9" w:rsidP="00B22ED9">
      <w:pPr>
        <w:jc w:val="both"/>
      </w:pPr>
    </w:p>
    <w:p w14:paraId="317F4F0D" w14:textId="77777777" w:rsidR="00B22ED9" w:rsidRDefault="00B22ED9" w:rsidP="00B22ED9">
      <w:pPr>
        <w:jc w:val="both"/>
      </w:pPr>
      <w:r>
        <w:t xml:space="preserve">Limited Cattle-Specific </w:t>
      </w:r>
      <w:proofErr w:type="spellStart"/>
      <w:r>
        <w:t>ReID</w:t>
      </w:r>
      <w:proofErr w:type="spellEnd"/>
      <w:r>
        <w:t xml:space="preserve"> Training Data</w:t>
      </w:r>
    </w:p>
    <w:p w14:paraId="7C087239" w14:textId="77777777" w:rsidR="00B22ED9" w:rsidRDefault="00B22ED9" w:rsidP="00B22ED9">
      <w:pPr>
        <w:jc w:val="both"/>
      </w:pPr>
    </w:p>
    <w:p w14:paraId="6B12E001" w14:textId="77777777" w:rsidR="00B22ED9" w:rsidRDefault="00B22ED9" w:rsidP="00B22ED9">
      <w:pPr>
        <w:jc w:val="both"/>
      </w:pPr>
      <w:r>
        <w:t xml:space="preserve">The available dataset may be insufficient to train a highly discriminative cattle </w:t>
      </w:r>
      <w:proofErr w:type="spellStart"/>
      <w:r>
        <w:t>ReID</w:t>
      </w:r>
      <w:proofErr w:type="spellEnd"/>
      <w:r>
        <w:t xml:space="preserve"> model across breeds, viewpoints, lighting conditions, and farms.</w:t>
      </w:r>
    </w:p>
    <w:p w14:paraId="4E286466" w14:textId="77777777" w:rsidR="00B22ED9" w:rsidRDefault="00B22ED9" w:rsidP="00B22ED9">
      <w:pPr>
        <w:jc w:val="both"/>
      </w:pPr>
    </w:p>
    <w:p w14:paraId="7EA07564" w14:textId="77777777" w:rsidR="00B22ED9" w:rsidRDefault="00B22ED9" w:rsidP="00B22ED9">
      <w:pPr>
        <w:jc w:val="both"/>
      </w:pPr>
      <w:r>
        <w:t xml:space="preserve">Mitigation: Transfer learning, metric-learning augmentation, multiple historical prototypes, and independent </w:t>
      </w:r>
      <w:proofErr w:type="spellStart"/>
      <w:r>
        <w:t>colour</w:t>
      </w:r>
      <w:proofErr w:type="spellEnd"/>
      <w:r>
        <w:t xml:space="preserve"> and structural features will be investigated. All thresholds will be calibrated on validation data, and claims will remain proportional to the available </w:t>
      </w:r>
      <w:proofErr w:type="spellStart"/>
      <w:r>
        <w:t>ReID</w:t>
      </w:r>
      <w:proofErr w:type="spellEnd"/>
      <w:r>
        <w:t xml:space="preserve"> evidence.</w:t>
      </w:r>
    </w:p>
    <w:p w14:paraId="6CC48373" w14:textId="77777777" w:rsidR="00B22ED9" w:rsidRDefault="00B22ED9" w:rsidP="00B22ED9">
      <w:pPr>
        <w:jc w:val="both"/>
      </w:pPr>
    </w:p>
    <w:p w14:paraId="49F3B203" w14:textId="77777777" w:rsidR="00B22ED9" w:rsidRDefault="00B22ED9" w:rsidP="00B22ED9">
      <w:pPr>
        <w:jc w:val="both"/>
      </w:pPr>
      <w:r>
        <w:t>Preliminary Prototype Defects</w:t>
      </w:r>
    </w:p>
    <w:p w14:paraId="2500F1D6" w14:textId="77777777" w:rsidR="00B22ED9" w:rsidRDefault="00B22ED9" w:rsidP="00B22ED9">
      <w:pPr>
        <w:jc w:val="both"/>
      </w:pPr>
    </w:p>
    <w:p w14:paraId="304A62EE" w14:textId="77777777" w:rsidR="00B22ED9" w:rsidRDefault="00B22ED9" w:rsidP="00B22ED9">
      <w:pPr>
        <w:jc w:val="both"/>
      </w:pPr>
      <w:r>
        <w:t>The existing prototype contains confirmed implementation defects and architecture mismatches that may affect baseline performance, including track-birth sequencing, coordinate scaling, and inconsistent identity representations.</w:t>
      </w:r>
    </w:p>
    <w:p w14:paraId="30C2032D" w14:textId="77777777" w:rsidR="00B22ED9" w:rsidRDefault="00B22ED9" w:rsidP="00B22ED9">
      <w:pPr>
        <w:jc w:val="both"/>
      </w:pPr>
    </w:p>
    <w:p w14:paraId="1E00B076" w14:textId="77777777" w:rsidR="00B22ED9" w:rsidRDefault="00B22ED9" w:rsidP="00B22ED9">
      <w:pPr>
        <w:jc w:val="both"/>
      </w:pPr>
      <w:r>
        <w:t>Mitigation: Confirmed deterministic bugs will be corrected before final experiments. The original implementation will be preserved as a documented preliminary baseline, while corrected and enhanced configurations will be evaluated through controlled versioning and ablation studies.</w:t>
      </w:r>
    </w:p>
    <w:p w14:paraId="1B7E73EA" w14:textId="77777777" w:rsidR="00B22ED9" w:rsidRDefault="00B22ED9" w:rsidP="00B22ED9">
      <w:pPr>
        <w:jc w:val="both"/>
      </w:pPr>
    </w:p>
    <w:p w14:paraId="5D3191B3" w14:textId="77777777" w:rsidR="00B22ED9" w:rsidRDefault="00B22ED9" w:rsidP="00B22ED9">
      <w:pPr>
        <w:jc w:val="both"/>
      </w:pPr>
      <w:r>
        <w:t>Generalizability</w:t>
      </w:r>
    </w:p>
    <w:p w14:paraId="51AF7AFC" w14:textId="77777777" w:rsidR="00B22ED9" w:rsidRDefault="00B22ED9" w:rsidP="00B22ED9">
      <w:pPr>
        <w:jc w:val="both"/>
      </w:pPr>
    </w:p>
    <w:p w14:paraId="540DF228" w14:textId="77777777" w:rsidR="00B22ED9" w:rsidRDefault="00B22ED9" w:rsidP="00B22ED9">
      <w:pPr>
        <w:jc w:val="both"/>
      </w:pPr>
      <w:r>
        <w:t>Results obtained from selected cattle breeds, locations, altitudes, camera systems, and environmental conditions may not generalize automatically to all livestock-monitoring settings.</w:t>
      </w:r>
    </w:p>
    <w:p w14:paraId="360FD5DA" w14:textId="77777777" w:rsidR="00B22ED9" w:rsidRDefault="00B22ED9" w:rsidP="00B22ED9">
      <w:pPr>
        <w:jc w:val="both"/>
      </w:pPr>
    </w:p>
    <w:p w14:paraId="188BE690" w14:textId="77777777" w:rsidR="00B22ED9" w:rsidRDefault="00B22ED9" w:rsidP="00B22ED9">
      <w:pPr>
        <w:jc w:val="both"/>
      </w:pPr>
      <w:r>
        <w:t>Mitigation: Study conditions will be documented fully, multiple sequences and occlusion types will be evaluated, and external-validity limitations will be stated clearly. Future studies may test the framework on additional farms, animal species, geographic regions, and sensor modalities.</w:t>
      </w:r>
    </w:p>
    <w:p w14:paraId="4A18D809" w14:textId="77777777" w:rsidR="00B22ED9" w:rsidRDefault="00B22ED9" w:rsidP="00B22ED9">
      <w:pPr>
        <w:jc w:val="both"/>
      </w:pPr>
    </w:p>
    <w:p w14:paraId="3624B42D" w14:textId="77777777" w:rsidR="00B22ED9" w:rsidRDefault="00B22ED9" w:rsidP="00B22ED9">
      <w:pPr>
        <w:jc w:val="both"/>
      </w:pPr>
      <w:r>
        <w:t>Prototype Maturity</w:t>
      </w:r>
    </w:p>
    <w:p w14:paraId="3920F332" w14:textId="77777777" w:rsidR="00B22ED9" w:rsidRDefault="00B22ED9" w:rsidP="00B22ED9">
      <w:pPr>
        <w:jc w:val="both"/>
      </w:pPr>
    </w:p>
    <w:p w14:paraId="401E9EA1" w14:textId="77777777" w:rsidR="00B22ED9" w:rsidRDefault="00B22ED9" w:rsidP="00B22ED9">
      <w:pPr>
        <w:jc w:val="both"/>
      </w:pPr>
      <w:r>
        <w:t>The resulting framework will remain a research prototype and may not be ready for commercial, regulatory, security, or farm-critical deployment.</w:t>
      </w:r>
    </w:p>
    <w:p w14:paraId="71B85BAE" w14:textId="77777777" w:rsidR="00B22ED9" w:rsidRDefault="00B22ED9" w:rsidP="00B22ED9">
      <w:pPr>
        <w:jc w:val="both"/>
      </w:pPr>
    </w:p>
    <w:p w14:paraId="29CD5505" w14:textId="48A21035" w:rsidR="00BF77D4" w:rsidRPr="0080623D" w:rsidRDefault="00B22ED9" w:rsidP="00B22ED9">
      <w:pPr>
        <w:jc w:val="both"/>
      </w:pPr>
      <w:r>
        <w:t>Mitigation: Evaluation will focus on scientific and technical feasibility. The study will not claim certification, guaranteed identity recognition, or complete operational reliability. Future deployment will require broader field validation, stakeholder testing, security assessment, and regulatory compliance</w:t>
      </w:r>
      <w:r w:rsidR="005129D8" w:rsidRPr="0080623D">
        <w:t>.</w:t>
      </w:r>
    </w:p>
    <w:p w14:paraId="454366B9" w14:textId="61E60396" w:rsidR="00BF77D4" w:rsidRPr="0080623D" w:rsidRDefault="00000000">
      <w:pPr>
        <w:pStyle w:val="Heading1"/>
        <w:rPr>
          <w:color w:val="auto"/>
        </w:rPr>
      </w:pPr>
      <w:bookmarkStart w:id="20" w:name="_Toc234933923"/>
      <w:r w:rsidRPr="0080623D">
        <w:rPr>
          <w:color w:val="auto"/>
        </w:rPr>
        <w:t>16.0 EXPECTED OUTPUTS</w:t>
      </w:r>
      <w:bookmarkEnd w:id="20"/>
    </w:p>
    <w:p w14:paraId="1C12E622" w14:textId="77777777" w:rsidR="00B22ED9" w:rsidRDefault="00B22ED9" w:rsidP="00B22ED9">
      <w:pPr>
        <w:pStyle w:val="ListParagraph"/>
        <w:numPr>
          <w:ilvl w:val="0"/>
          <w:numId w:val="14"/>
        </w:numPr>
      </w:pPr>
      <w:r>
        <w:t xml:space="preserve">A developed and experimentally evaluated Counterfactual </w:t>
      </w:r>
      <w:proofErr w:type="spellStart"/>
      <w:r>
        <w:t>Amodal</w:t>
      </w:r>
      <w:proofErr w:type="spellEnd"/>
      <w:r>
        <w:t xml:space="preserve"> Anchor framework for persistent cattle identity and trajectory continuity during prolonged visual occlusion in UAV video.</w:t>
      </w:r>
    </w:p>
    <w:p w14:paraId="1C13715B" w14:textId="77777777" w:rsidR="00B22ED9" w:rsidRDefault="00B22ED9" w:rsidP="00B22ED9">
      <w:pPr>
        <w:pStyle w:val="ListParagraph"/>
        <w:numPr>
          <w:ilvl w:val="0"/>
          <w:numId w:val="14"/>
        </w:numPr>
      </w:pPr>
      <w:r>
        <w:t>An occlusion-aware spatial-modelling component for detecting and representing vegetation-induced, inter-animal, and other relevant hidden regions.</w:t>
      </w:r>
    </w:p>
    <w:p w14:paraId="30F08315" w14:textId="77777777" w:rsidR="00B22ED9" w:rsidRDefault="00B22ED9" w:rsidP="00B22ED9">
      <w:pPr>
        <w:pStyle w:val="ListParagraph"/>
        <w:numPr>
          <w:ilvl w:val="0"/>
          <w:numId w:val="14"/>
        </w:numPr>
      </w:pPr>
      <w:r>
        <w:t xml:space="preserve">A persistent animal identity-memory mechanism that separates temporary tracking instances from underlying cattle identities and retains reliable appearance, motion, trajectory, structural, </w:t>
      </w:r>
      <w:proofErr w:type="spellStart"/>
      <w:r>
        <w:t>behavioural</w:t>
      </w:r>
      <w:proofErr w:type="spellEnd"/>
      <w:r>
        <w:t>, and contextual information.</w:t>
      </w:r>
    </w:p>
    <w:p w14:paraId="15E17A00" w14:textId="77777777" w:rsidR="00B22ED9" w:rsidRDefault="00B22ED9" w:rsidP="00B22ED9">
      <w:pPr>
        <w:pStyle w:val="ListParagraph"/>
        <w:numPr>
          <w:ilvl w:val="0"/>
          <w:numId w:val="14"/>
        </w:numPr>
      </w:pPr>
      <w:r>
        <w:t>A counterfactual hidden-state propagation mechanism using CTRV/EKF motion, uncertainty modelling, and, where feasible, multiple plausible occupancy or trajectory hypotheses.</w:t>
      </w:r>
    </w:p>
    <w:p w14:paraId="0611FC6A" w14:textId="77777777" w:rsidR="00B22ED9" w:rsidRDefault="00B22ED9" w:rsidP="00B22ED9">
      <w:pPr>
        <w:pStyle w:val="ListParagraph"/>
        <w:numPr>
          <w:ilvl w:val="0"/>
          <w:numId w:val="14"/>
        </w:numPr>
      </w:pPr>
      <w:r>
        <w:t>A re-emergence identity-recovery mechanism integrating motion, appearance, persistent identity history, occlusion consistency, temporal evidence, and herd context.</w:t>
      </w:r>
    </w:p>
    <w:p w14:paraId="7B0D1AA3" w14:textId="77777777" w:rsidR="00B22ED9" w:rsidRDefault="00B22ED9" w:rsidP="00B22ED9">
      <w:pPr>
        <w:pStyle w:val="ListParagraph"/>
        <w:numPr>
          <w:ilvl w:val="0"/>
          <w:numId w:val="14"/>
        </w:numPr>
      </w:pPr>
      <w:r>
        <w:lastRenderedPageBreak/>
        <w:t>A deferred identity-commitment process that prevents unmatched detections from being immediately exposed as new permanent cattle identities before recovery hypotheses are evaluated.</w:t>
      </w:r>
    </w:p>
    <w:p w14:paraId="40C3DEE5" w14:textId="77777777" w:rsidR="00B22ED9" w:rsidRDefault="00B22ED9" w:rsidP="00B22ED9">
      <w:pPr>
        <w:pStyle w:val="ListParagraph"/>
        <w:numPr>
          <w:ilvl w:val="0"/>
          <w:numId w:val="14"/>
        </w:numPr>
      </w:pPr>
      <w:r>
        <w:t>A cattle appearance/</w:t>
      </w:r>
      <w:proofErr w:type="spellStart"/>
      <w:r>
        <w:t>ReID</w:t>
      </w:r>
      <w:proofErr w:type="spellEnd"/>
      <w:r>
        <w:t xml:space="preserve"> evaluation component, including calibrated same-animal and different-animal similarity analysis and, where data permit, a cattle-specific embedding model.</w:t>
      </w:r>
    </w:p>
    <w:p w14:paraId="354ABE73" w14:textId="77777777" w:rsidR="00B22ED9" w:rsidRDefault="00B22ED9" w:rsidP="00B22ED9">
      <w:pPr>
        <w:pStyle w:val="ListParagraph"/>
        <w:numPr>
          <w:ilvl w:val="0"/>
          <w:numId w:val="14"/>
        </w:numPr>
      </w:pPr>
      <w:r>
        <w:t xml:space="preserve">An integrated temporal </w:t>
      </w:r>
      <w:proofErr w:type="spellStart"/>
      <w:r>
        <w:t>amodal</w:t>
      </w:r>
      <w:proofErr w:type="spellEnd"/>
      <w:r>
        <w:t>-query prototype, including bounded temporal feature memory and spatiotemporal deformable attention where its implementation and evaluation are feasible within the research period.</w:t>
      </w:r>
    </w:p>
    <w:p w14:paraId="0F7911A7" w14:textId="77777777" w:rsidR="00B22ED9" w:rsidRDefault="00B22ED9" w:rsidP="00B22ED9">
      <w:pPr>
        <w:pStyle w:val="ListParagraph"/>
        <w:numPr>
          <w:ilvl w:val="0"/>
          <w:numId w:val="14"/>
        </w:numPr>
      </w:pPr>
      <w:r>
        <w:t xml:space="preserve">A comparative benchmark of the proposed framework against established tracking baselines, potentially including SORT, </w:t>
      </w:r>
      <w:proofErr w:type="spellStart"/>
      <w:r>
        <w:t>DeepSORT</w:t>
      </w:r>
      <w:proofErr w:type="spellEnd"/>
      <w:r>
        <w:t xml:space="preserve">, </w:t>
      </w:r>
      <w:proofErr w:type="spellStart"/>
      <w:r>
        <w:t>ByteTrack</w:t>
      </w:r>
      <w:proofErr w:type="spellEnd"/>
      <w:r>
        <w:t>, OC-SORT, BoT-SORT, and the preliminary CTRV/EKF tracker.</w:t>
      </w:r>
    </w:p>
    <w:p w14:paraId="32A6FF46" w14:textId="77777777" w:rsidR="00B22ED9" w:rsidRDefault="00B22ED9" w:rsidP="00B22ED9">
      <w:pPr>
        <w:pStyle w:val="ListParagraph"/>
        <w:numPr>
          <w:ilvl w:val="0"/>
          <w:numId w:val="14"/>
        </w:numPr>
      </w:pPr>
      <w:r>
        <w:t>A comprehensive ablation study showing the individual contribution of camera-motion compensation, persistent identity memory, occlusion modelling, appearance evidence, dynamic weighting, herd context, deferred commitment, hidden-state hypotheses, and temporal attention.</w:t>
      </w:r>
    </w:p>
    <w:p w14:paraId="4B9BDE78" w14:textId="77777777" w:rsidR="00B22ED9" w:rsidRDefault="00B22ED9" w:rsidP="00B22ED9">
      <w:pPr>
        <w:pStyle w:val="ListParagraph"/>
        <w:numPr>
          <w:ilvl w:val="0"/>
          <w:numId w:val="14"/>
        </w:numPr>
      </w:pPr>
      <w:r>
        <w:t xml:space="preserve">An occlusion-specific tracking evaluation protocol incorporating HOTA, IDF1, </w:t>
      </w:r>
      <w:proofErr w:type="spellStart"/>
      <w:r>
        <w:t>AssA</w:t>
      </w:r>
      <w:proofErr w:type="spellEnd"/>
      <w:r>
        <w:t>, IDSW, fragmentation, Occlusion Recovery Rate, correct post-occlusion identity rate, recovery latency, and performance across occlusion durations and types.</w:t>
      </w:r>
    </w:p>
    <w:p w14:paraId="35B28AB8" w14:textId="77777777" w:rsidR="00B22ED9" w:rsidRDefault="00B22ED9" w:rsidP="00B22ED9">
      <w:pPr>
        <w:pStyle w:val="ListParagraph"/>
        <w:numPr>
          <w:ilvl w:val="0"/>
          <w:numId w:val="14"/>
        </w:numPr>
      </w:pPr>
      <w:r>
        <w:t>A reproducible prototype tracking pipeline supporting UAV-video input, detection, tracking, occlusion analysis, persistent identity management, CAA recovery, diagnostic logging, and trajectory visualization.</w:t>
      </w:r>
    </w:p>
    <w:p w14:paraId="1D80889E" w14:textId="77777777" w:rsidR="00B22ED9" w:rsidRDefault="00B22ED9" w:rsidP="00B22ED9">
      <w:pPr>
        <w:pStyle w:val="ListParagraph"/>
        <w:numPr>
          <w:ilvl w:val="0"/>
          <w:numId w:val="14"/>
        </w:numPr>
      </w:pPr>
      <w:r>
        <w:t>Portable deployment artifacts and runtime benchmarks, potentially including ONNX models and workstation or edge-device evaluation of latency, throughput, model size, and memory consumption.</w:t>
      </w:r>
    </w:p>
    <w:p w14:paraId="6705CBB8" w14:textId="77777777" w:rsidR="00B22ED9" w:rsidRDefault="00B22ED9" w:rsidP="00B22ED9">
      <w:pPr>
        <w:pStyle w:val="ListParagraph"/>
        <w:numPr>
          <w:ilvl w:val="0"/>
          <w:numId w:val="14"/>
        </w:numPr>
      </w:pPr>
      <w:r>
        <w:t>A curated and documented research dataset or annotation set, subject to ownership, consent, privacy, and licensing restrictions, containing cattle trajectories, persistent identity labels, and occlusion-event metadata.</w:t>
      </w:r>
    </w:p>
    <w:p w14:paraId="64654621" w14:textId="77777777" w:rsidR="00B22ED9" w:rsidRDefault="00B22ED9" w:rsidP="00B22ED9">
      <w:pPr>
        <w:pStyle w:val="ListParagraph"/>
        <w:numPr>
          <w:ilvl w:val="0"/>
          <w:numId w:val="14"/>
        </w:numPr>
      </w:pPr>
      <w:r>
        <w:t>Reproducible experimental artifacts, including source code, configuration files, dataset partitions, annotation schemas, checkpoints, evaluation scripts, threshold-calibration results, logs, visualizations, and documented failure cases.</w:t>
      </w:r>
    </w:p>
    <w:p w14:paraId="1C405C99" w14:textId="77777777" w:rsidR="00B22ED9" w:rsidRDefault="00B22ED9" w:rsidP="00B22ED9">
      <w:pPr>
        <w:pStyle w:val="ListParagraph"/>
        <w:numPr>
          <w:ilvl w:val="0"/>
          <w:numId w:val="14"/>
        </w:numPr>
      </w:pPr>
      <w:r>
        <w:lastRenderedPageBreak/>
        <w:t>A Master of Science dissertation presenting the theoretical framework, implementation, experiments, findings, limitations, and recommendations of the study.</w:t>
      </w:r>
    </w:p>
    <w:p w14:paraId="78CDB96F" w14:textId="6C2D0FAE" w:rsidR="00BF77D4" w:rsidRPr="0080623D" w:rsidRDefault="00B22ED9" w:rsidP="00B22ED9">
      <w:pPr>
        <w:pStyle w:val="ListParagraph"/>
        <w:numPr>
          <w:ilvl w:val="0"/>
          <w:numId w:val="14"/>
        </w:numPr>
      </w:pPr>
      <w:r>
        <w:t>Research outputs suitable for conference or journal dissemination, particularly in computer vision, multi-object tracking, Precision Livestock Farming, UAV sensing, and intelligent agricultural systems</w:t>
      </w:r>
      <w:r w:rsidR="00000000" w:rsidRPr="0080623D">
        <w:t>.</w:t>
      </w:r>
    </w:p>
    <w:p w14:paraId="074FD189" w14:textId="77777777" w:rsidR="00BF77D4" w:rsidRPr="0080623D" w:rsidRDefault="00000000">
      <w:pPr>
        <w:pStyle w:val="Heading1"/>
        <w:rPr>
          <w:color w:val="auto"/>
        </w:rPr>
      </w:pPr>
      <w:bookmarkStart w:id="21" w:name="_Toc234933924"/>
      <w:r w:rsidRPr="0080623D">
        <w:rPr>
          <w:color w:val="auto"/>
        </w:rPr>
        <w:t>17.0 REFERENCES</w:t>
      </w:r>
      <w:bookmarkEnd w:id="21"/>
    </w:p>
    <w:p w14:paraId="1C263223" w14:textId="331DAF3C" w:rsidR="003D71A5" w:rsidRPr="001E2D77" w:rsidRDefault="003D71A5" w:rsidP="00AE69E2">
      <w:pPr>
        <w:pStyle w:val="pdq2pgselectionanchorcontainer"/>
        <w:numPr>
          <w:ilvl w:val="0"/>
          <w:numId w:val="16"/>
        </w:numPr>
        <w:spacing w:after="300" w:afterAutospacing="0"/>
        <w:rPr>
          <w:sz w:val="20"/>
          <w:szCs w:val="20"/>
        </w:rPr>
      </w:pPr>
      <w:r w:rsidRPr="001E2D77">
        <w:rPr>
          <w:rStyle w:val="Strong"/>
          <w:sz w:val="20"/>
          <w:szCs w:val="20"/>
        </w:rPr>
        <w:t>Bergmeir, C., &amp; Benítez, J. M. (2012).</w:t>
      </w:r>
      <w:r w:rsidRPr="001E2D77">
        <w:rPr>
          <w:sz w:val="20"/>
          <w:szCs w:val="20"/>
        </w:rPr>
        <w:t xml:space="preserve"> On the use of cross-validation for time series predictor evaluation. </w:t>
      </w:r>
      <w:r w:rsidRPr="001E2D77">
        <w:rPr>
          <w:rStyle w:val="Emphasis"/>
          <w:sz w:val="20"/>
          <w:szCs w:val="20"/>
        </w:rPr>
        <w:t>Information Sciences, 191</w:t>
      </w:r>
      <w:r w:rsidRPr="001E2D77">
        <w:rPr>
          <w:sz w:val="20"/>
          <w:szCs w:val="20"/>
        </w:rPr>
        <w:t xml:space="preserve">, 192–213. </w:t>
      </w:r>
      <w:hyperlink r:id="rId10" w:tgtFrame="_new" w:history="1">
        <w:r w:rsidRPr="001E2D77">
          <w:rPr>
            <w:rStyle w:val="Hyperlink"/>
            <w:sz w:val="20"/>
            <w:szCs w:val="20"/>
          </w:rPr>
          <w:t>doi.org/10.1016/j.ins.2011.12.028</w:t>
        </w:r>
      </w:hyperlink>
    </w:p>
    <w:p w14:paraId="005E397E" w14:textId="6DD9D332" w:rsidR="003D71A5" w:rsidRPr="001E2D77" w:rsidRDefault="003D71A5" w:rsidP="00AE69E2">
      <w:pPr>
        <w:pStyle w:val="NormalWeb"/>
        <w:numPr>
          <w:ilvl w:val="0"/>
          <w:numId w:val="16"/>
        </w:numPr>
        <w:spacing w:after="300" w:afterAutospacing="0"/>
        <w:ind w:left="1003" w:hanging="357"/>
        <w:rPr>
          <w:sz w:val="20"/>
          <w:szCs w:val="20"/>
        </w:rPr>
      </w:pPr>
      <w:r w:rsidRPr="001E2D77">
        <w:rPr>
          <w:rStyle w:val="Strong"/>
          <w:sz w:val="20"/>
          <w:szCs w:val="20"/>
        </w:rPr>
        <w:t>Bosch, I., Gimeno, P., Lleida, E., Ortega, S., Lluis, J., &amp; Belanche, A. (2022).</w:t>
      </w:r>
      <w:r w:rsidRPr="001E2D77">
        <w:rPr>
          <w:sz w:val="20"/>
          <w:szCs w:val="20"/>
        </w:rPr>
        <w:t xml:space="preserve"> Robust electronic nose feature extraction for drift compensation. </w:t>
      </w:r>
      <w:r w:rsidRPr="001E2D77">
        <w:rPr>
          <w:rStyle w:val="Emphasis"/>
          <w:sz w:val="20"/>
          <w:szCs w:val="20"/>
        </w:rPr>
        <w:t>IEEE Sensors Journal, 22</w:t>
      </w:r>
      <w:r w:rsidRPr="001E2D77">
        <w:rPr>
          <w:sz w:val="20"/>
          <w:szCs w:val="20"/>
        </w:rPr>
        <w:t xml:space="preserve">(4), 3412–3420. </w:t>
      </w:r>
      <w:hyperlink r:id="rId11" w:tgtFrame="_new" w:history="1">
        <w:r w:rsidRPr="001E2D77">
          <w:rPr>
            <w:rStyle w:val="Hyperlink"/>
            <w:sz w:val="20"/>
            <w:szCs w:val="20"/>
          </w:rPr>
          <w:t>doi.org/10.1109/JSEN.2022.3145623</w:t>
        </w:r>
      </w:hyperlink>
    </w:p>
    <w:p w14:paraId="0E7A0B3F" w14:textId="6603AE84" w:rsidR="00222953" w:rsidRPr="001E2D77" w:rsidRDefault="00AA07DE" w:rsidP="00AE69E2">
      <w:pPr>
        <w:pStyle w:val="NormalWeb"/>
        <w:numPr>
          <w:ilvl w:val="0"/>
          <w:numId w:val="16"/>
        </w:numPr>
        <w:spacing w:after="300" w:afterAutospacing="0"/>
        <w:rPr>
          <w:sz w:val="20"/>
          <w:szCs w:val="20"/>
          <w:lang w:val="en-US"/>
        </w:rPr>
      </w:pPr>
      <w:r w:rsidRPr="00AA07DE">
        <w:rPr>
          <w:b/>
          <w:bCs/>
          <w:sz w:val="20"/>
          <w:szCs w:val="20"/>
          <w:lang w:val="en-US"/>
        </w:rPr>
        <w:t xml:space="preserve">Dennler, N., </w:t>
      </w:r>
      <w:proofErr w:type="spellStart"/>
      <w:r w:rsidRPr="00AA07DE">
        <w:rPr>
          <w:b/>
          <w:bCs/>
          <w:sz w:val="20"/>
          <w:szCs w:val="20"/>
          <w:lang w:val="en-US"/>
        </w:rPr>
        <w:t>Drix</w:t>
      </w:r>
      <w:proofErr w:type="spellEnd"/>
      <w:r w:rsidRPr="00AA07DE">
        <w:rPr>
          <w:b/>
          <w:bCs/>
          <w:sz w:val="20"/>
          <w:szCs w:val="20"/>
          <w:lang w:val="en-US"/>
        </w:rPr>
        <w:t xml:space="preserve">, D., Warner, T. P. A., Rastogi, S., Della Casa, C., Ackels, T., Schaefer, A. T., van Schaik, A. &amp; Schmuker, M. (2024). </w:t>
      </w:r>
      <w:r w:rsidRPr="00AA07DE">
        <w:rPr>
          <w:sz w:val="20"/>
          <w:szCs w:val="20"/>
          <w:lang w:val="en-US"/>
        </w:rPr>
        <w:t xml:space="preserve">High-speed odor sensing using miniaturized electronic nose. </w:t>
      </w:r>
      <w:r w:rsidRPr="00AA07DE">
        <w:rPr>
          <w:i/>
          <w:iCs/>
          <w:sz w:val="20"/>
          <w:szCs w:val="20"/>
          <w:lang w:val="en-US"/>
        </w:rPr>
        <w:t>Science Advances, 10</w:t>
      </w:r>
      <w:r w:rsidRPr="00AA07DE">
        <w:rPr>
          <w:sz w:val="20"/>
          <w:szCs w:val="20"/>
          <w:lang w:val="en-US"/>
        </w:rPr>
        <w:t>(45), eadp1764. doi: 10.1126/sciadv.adp1764</w:t>
      </w:r>
      <w:r w:rsidR="00222953" w:rsidRPr="001E2D77">
        <w:rPr>
          <w:sz w:val="20"/>
          <w:szCs w:val="20"/>
          <w:lang w:val="en-US"/>
        </w:rPr>
        <w:t>.</w:t>
      </w:r>
    </w:p>
    <w:p w14:paraId="386855A4" w14:textId="6112B855" w:rsidR="00222953" w:rsidRPr="001E2D77" w:rsidRDefault="00222953" w:rsidP="002E4DE2">
      <w:pPr>
        <w:pStyle w:val="NormalWeb"/>
        <w:numPr>
          <w:ilvl w:val="0"/>
          <w:numId w:val="16"/>
        </w:numPr>
        <w:spacing w:after="300" w:afterAutospacing="0"/>
        <w:rPr>
          <w:sz w:val="20"/>
          <w:szCs w:val="20"/>
        </w:rPr>
      </w:pPr>
      <w:r w:rsidRPr="001E2D77">
        <w:rPr>
          <w:b/>
          <w:bCs/>
          <w:sz w:val="20"/>
          <w:szCs w:val="20"/>
          <w:lang w:val="en-US"/>
        </w:rPr>
        <w:t xml:space="preserve">Francis, A., Li, S., Griffiths, C. &amp; </w:t>
      </w:r>
      <w:proofErr w:type="spellStart"/>
      <w:r w:rsidRPr="001E2D77">
        <w:rPr>
          <w:b/>
          <w:bCs/>
          <w:sz w:val="20"/>
          <w:szCs w:val="20"/>
          <w:lang w:val="en-US"/>
        </w:rPr>
        <w:t>Sienz</w:t>
      </w:r>
      <w:proofErr w:type="spellEnd"/>
      <w:r w:rsidRPr="001E2D77">
        <w:rPr>
          <w:b/>
          <w:bCs/>
          <w:sz w:val="20"/>
          <w:szCs w:val="20"/>
          <w:lang w:val="en-US"/>
        </w:rPr>
        <w:t>, J. (2022).</w:t>
      </w:r>
      <w:r w:rsidRPr="001E2D77">
        <w:rPr>
          <w:sz w:val="20"/>
          <w:szCs w:val="20"/>
          <w:lang w:val="en-US"/>
        </w:rPr>
        <w:t xml:space="preserve"> Gas source localization and mapping with mobile robots: A review. </w:t>
      </w:r>
      <w:r w:rsidRPr="001E2D77">
        <w:rPr>
          <w:i/>
          <w:iCs/>
          <w:sz w:val="20"/>
          <w:szCs w:val="20"/>
          <w:lang w:val="en-US"/>
        </w:rPr>
        <w:t>Journal of Field Robotics, 39</w:t>
      </w:r>
      <w:r w:rsidRPr="001E2D77">
        <w:rPr>
          <w:sz w:val="20"/>
          <w:szCs w:val="20"/>
          <w:lang w:val="en-US"/>
        </w:rPr>
        <w:t>(8), 1341–1373. doi: 10.1002/rob.22109.</w:t>
      </w:r>
    </w:p>
    <w:p w14:paraId="39D042E8" w14:textId="0A83792B"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Fonollosa, J. (2015).</w:t>
      </w:r>
      <w:r w:rsidRPr="001E2D77">
        <w:rPr>
          <w:sz w:val="20"/>
          <w:szCs w:val="20"/>
        </w:rPr>
        <w:t xml:space="preserve"> </w:t>
      </w:r>
      <w:r w:rsidRPr="001E2D77">
        <w:rPr>
          <w:rStyle w:val="Emphasis"/>
          <w:sz w:val="20"/>
          <w:szCs w:val="20"/>
        </w:rPr>
        <w:t>Gas sensor array under dynamic gas mixtures</w:t>
      </w:r>
      <w:r w:rsidRPr="001E2D77">
        <w:rPr>
          <w:sz w:val="20"/>
          <w:szCs w:val="20"/>
        </w:rPr>
        <w:t xml:space="preserve"> [Dataset]. UCI Machine Learning Repository. </w:t>
      </w:r>
      <w:hyperlink r:id="rId12" w:tgtFrame="_new" w:history="1">
        <w:r w:rsidRPr="001E2D77">
          <w:rPr>
            <w:rStyle w:val="Hyperlink"/>
            <w:sz w:val="20"/>
            <w:szCs w:val="20"/>
          </w:rPr>
          <w:t>doi.org/10.24432/C5WP4C</w:t>
        </w:r>
      </w:hyperlink>
    </w:p>
    <w:p w14:paraId="2B9F1F42" w14:textId="4C6EA91E" w:rsidR="00454F13" w:rsidRPr="001E2D77" w:rsidRDefault="00454F13" w:rsidP="002E4DE2">
      <w:pPr>
        <w:pStyle w:val="NormalWeb"/>
        <w:numPr>
          <w:ilvl w:val="0"/>
          <w:numId w:val="16"/>
        </w:numPr>
        <w:spacing w:after="300" w:afterAutospacing="0"/>
        <w:rPr>
          <w:sz w:val="20"/>
          <w:szCs w:val="20"/>
          <w:lang w:val="en-US"/>
        </w:rPr>
      </w:pPr>
      <w:r w:rsidRPr="001E2D77">
        <w:rPr>
          <w:b/>
          <w:bCs/>
          <w:sz w:val="20"/>
          <w:szCs w:val="20"/>
          <w:lang w:val="en-US"/>
        </w:rPr>
        <w:t>Geifman, Y. &amp; El-Yaniv, R. (2017).</w:t>
      </w:r>
      <w:r w:rsidRPr="001E2D77">
        <w:rPr>
          <w:sz w:val="20"/>
          <w:szCs w:val="20"/>
          <w:lang w:val="en-US"/>
        </w:rPr>
        <w:t xml:space="preserve"> Selective classification for deep neural networks. Advances in Neural Information Processing Systems, 30.</w:t>
      </w:r>
    </w:p>
    <w:p w14:paraId="6A3F53B4" w14:textId="6ADC90BE" w:rsidR="00455E74" w:rsidRPr="001E2D77" w:rsidRDefault="00455E74" w:rsidP="002E4DE2">
      <w:pPr>
        <w:pStyle w:val="NormalWeb"/>
        <w:numPr>
          <w:ilvl w:val="0"/>
          <w:numId w:val="16"/>
        </w:numPr>
        <w:spacing w:after="300" w:afterAutospacing="0"/>
        <w:rPr>
          <w:sz w:val="20"/>
          <w:szCs w:val="20"/>
          <w:lang w:val="en-US"/>
        </w:rPr>
      </w:pPr>
      <w:r w:rsidRPr="001E2D77">
        <w:rPr>
          <w:b/>
          <w:bCs/>
          <w:sz w:val="20"/>
          <w:szCs w:val="20"/>
          <w:lang w:val="en-US"/>
        </w:rPr>
        <w:t>Guo, C., Pleiss, G., Sun, Y. &amp; Weinberger, K. Q. (2017).</w:t>
      </w:r>
      <w:r w:rsidRPr="001E2D77">
        <w:rPr>
          <w:sz w:val="20"/>
          <w:szCs w:val="20"/>
          <w:lang w:val="en-US"/>
        </w:rPr>
        <w:t xml:space="preserve"> On calibration of modern neural networks. Proceedings of the 34th International Conference on Machine Learning, 70, 1321–1330.</w:t>
      </w:r>
    </w:p>
    <w:p w14:paraId="02B352B2" w14:textId="7827F05D" w:rsidR="00455E74" w:rsidRPr="001E2D77" w:rsidRDefault="00455E74" w:rsidP="002E4DE2">
      <w:pPr>
        <w:pStyle w:val="NormalWeb"/>
        <w:numPr>
          <w:ilvl w:val="0"/>
          <w:numId w:val="16"/>
        </w:numPr>
        <w:spacing w:after="300" w:afterAutospacing="0"/>
        <w:rPr>
          <w:sz w:val="20"/>
          <w:szCs w:val="20"/>
          <w:lang w:val="en-US"/>
        </w:rPr>
      </w:pPr>
      <w:r w:rsidRPr="001E2D77">
        <w:rPr>
          <w:b/>
          <w:bCs/>
          <w:sz w:val="20"/>
          <w:szCs w:val="20"/>
          <w:lang w:val="en-US"/>
        </w:rPr>
        <w:t>Hendrycks, D. &amp; Gimpel, K. (2017).</w:t>
      </w:r>
      <w:r w:rsidRPr="001E2D77">
        <w:rPr>
          <w:sz w:val="20"/>
          <w:szCs w:val="20"/>
          <w:lang w:val="en-US"/>
        </w:rPr>
        <w:t xml:space="preserve"> A baseline for detecting misclassified and out-of-distribution examples in neural networks. Proceedings of the International Conference on Learning Representations.</w:t>
      </w:r>
    </w:p>
    <w:p w14:paraId="7DB1AF11" w14:textId="56270E51" w:rsidR="00455E74" w:rsidRPr="001E2D77" w:rsidRDefault="00455E74" w:rsidP="002E4DE2">
      <w:pPr>
        <w:pStyle w:val="NormalWeb"/>
        <w:numPr>
          <w:ilvl w:val="0"/>
          <w:numId w:val="16"/>
        </w:numPr>
        <w:spacing w:after="300" w:afterAutospacing="0"/>
        <w:rPr>
          <w:sz w:val="20"/>
          <w:szCs w:val="20"/>
          <w:lang w:val="en-US"/>
        </w:rPr>
      </w:pPr>
      <w:r w:rsidRPr="001E2D77">
        <w:rPr>
          <w:b/>
          <w:bCs/>
          <w:sz w:val="20"/>
          <w:szCs w:val="20"/>
          <w:lang w:val="en-US"/>
        </w:rPr>
        <w:t xml:space="preserve">Kang, Y., Hauswald, J., Gao, C., Rovinski, A., </w:t>
      </w:r>
      <w:proofErr w:type="spellStart"/>
      <w:r w:rsidRPr="001E2D77">
        <w:rPr>
          <w:b/>
          <w:bCs/>
          <w:sz w:val="20"/>
          <w:szCs w:val="20"/>
          <w:lang w:val="en-US"/>
        </w:rPr>
        <w:t>Mudge</w:t>
      </w:r>
      <w:proofErr w:type="spellEnd"/>
      <w:r w:rsidRPr="001E2D77">
        <w:rPr>
          <w:b/>
          <w:bCs/>
          <w:sz w:val="20"/>
          <w:szCs w:val="20"/>
          <w:lang w:val="en-US"/>
        </w:rPr>
        <w:t>, T., Mars, J. &amp; Tang, L. (2017).</w:t>
      </w:r>
      <w:r w:rsidRPr="001E2D77">
        <w:rPr>
          <w:sz w:val="20"/>
          <w:szCs w:val="20"/>
          <w:lang w:val="en-US"/>
        </w:rPr>
        <w:t xml:space="preserve"> Neurosurgeon: Collaborative intelligence between the cloud and mobile edge. </w:t>
      </w:r>
      <w:r w:rsidRPr="001E2D77">
        <w:rPr>
          <w:i/>
          <w:iCs/>
          <w:sz w:val="20"/>
          <w:szCs w:val="20"/>
          <w:lang w:val="en-US"/>
        </w:rPr>
        <w:t>Proceedings of the Twenty-Second International Conference on Architectural Support for Programming Languages and Operating Systems</w:t>
      </w:r>
      <w:r w:rsidRPr="001E2D77">
        <w:rPr>
          <w:sz w:val="20"/>
          <w:szCs w:val="20"/>
          <w:lang w:val="en-US"/>
        </w:rPr>
        <w:t>, 615–629. doi: 10.1145/3037697.3037698.</w:t>
      </w:r>
    </w:p>
    <w:p w14:paraId="0E41E711" w14:textId="4DBBC244" w:rsidR="00222953" w:rsidRPr="001E2D77" w:rsidRDefault="00222953" w:rsidP="002E4DE2">
      <w:pPr>
        <w:pStyle w:val="NormalWeb"/>
        <w:numPr>
          <w:ilvl w:val="0"/>
          <w:numId w:val="16"/>
        </w:numPr>
        <w:spacing w:after="300" w:afterAutospacing="0"/>
        <w:rPr>
          <w:sz w:val="20"/>
          <w:szCs w:val="20"/>
        </w:rPr>
      </w:pPr>
      <w:r w:rsidRPr="001E2D77">
        <w:rPr>
          <w:b/>
          <w:bCs/>
          <w:sz w:val="20"/>
          <w:szCs w:val="20"/>
          <w:lang w:val="en-US"/>
        </w:rPr>
        <w:t>Kowadlo, G. &amp; Russell, R. A. (2008).</w:t>
      </w:r>
      <w:r w:rsidRPr="001E2D77">
        <w:rPr>
          <w:sz w:val="20"/>
          <w:szCs w:val="20"/>
          <w:lang w:val="en-US"/>
        </w:rPr>
        <w:t xml:space="preserve"> Robot odor localization: A taxonomy and survey. </w:t>
      </w:r>
      <w:r w:rsidRPr="001E2D77">
        <w:rPr>
          <w:i/>
          <w:iCs/>
          <w:sz w:val="20"/>
          <w:szCs w:val="20"/>
          <w:lang w:val="en-US"/>
        </w:rPr>
        <w:t>The International Journal of Robotics Research, 27</w:t>
      </w:r>
      <w:r w:rsidRPr="001E2D77">
        <w:rPr>
          <w:sz w:val="20"/>
          <w:szCs w:val="20"/>
          <w:lang w:val="en-US"/>
        </w:rPr>
        <w:t>(8), 869–894. doi: 10.1177/0278364908095118.</w:t>
      </w:r>
    </w:p>
    <w:p w14:paraId="05A3979A" w14:textId="07C1B0AE"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Li, P., Liu, Y., Li, K., Li, P., &amp; Wu, E. X. (2020).</w:t>
      </w:r>
      <w:r w:rsidRPr="001E2D77">
        <w:rPr>
          <w:sz w:val="20"/>
          <w:szCs w:val="20"/>
        </w:rPr>
        <w:t xml:space="preserve"> A deep learning framework for drift compensation in e-nose signals. </w:t>
      </w:r>
      <w:r w:rsidRPr="001E2D77">
        <w:rPr>
          <w:rStyle w:val="Emphasis"/>
          <w:sz w:val="20"/>
          <w:szCs w:val="20"/>
        </w:rPr>
        <w:t>IEEE Sensors Journal, 20</w:t>
      </w:r>
      <w:r w:rsidRPr="001E2D77">
        <w:rPr>
          <w:sz w:val="20"/>
          <w:szCs w:val="20"/>
        </w:rPr>
        <w:t xml:space="preserve">(15), 8632–8642. </w:t>
      </w:r>
      <w:hyperlink r:id="rId13" w:tgtFrame="_new" w:history="1">
        <w:r w:rsidRPr="001E2D77">
          <w:rPr>
            <w:rStyle w:val="Hyperlink"/>
            <w:sz w:val="20"/>
            <w:szCs w:val="20"/>
          </w:rPr>
          <w:t>doi.org/10.1109/JSEN.2020.2984042</w:t>
        </w:r>
      </w:hyperlink>
    </w:p>
    <w:p w14:paraId="6FFB9E39" w14:textId="77777777" w:rsidR="003D71A5" w:rsidRDefault="003D71A5" w:rsidP="002E4DE2">
      <w:pPr>
        <w:pStyle w:val="NormalWeb"/>
        <w:numPr>
          <w:ilvl w:val="0"/>
          <w:numId w:val="16"/>
        </w:numPr>
        <w:spacing w:after="300" w:afterAutospacing="0"/>
        <w:rPr>
          <w:sz w:val="20"/>
          <w:szCs w:val="20"/>
        </w:rPr>
      </w:pPr>
      <w:r w:rsidRPr="001E2D77">
        <w:rPr>
          <w:rStyle w:val="Strong"/>
          <w:sz w:val="20"/>
          <w:szCs w:val="20"/>
        </w:rPr>
        <w:lastRenderedPageBreak/>
        <w:t>Lundberg, S. M., &amp; Lee, S.-I. (2017).</w:t>
      </w:r>
      <w:r w:rsidRPr="001E2D77">
        <w:rPr>
          <w:sz w:val="20"/>
          <w:szCs w:val="20"/>
        </w:rPr>
        <w:t xml:space="preserve"> A unified approach to interpreting model predictions. In </w:t>
      </w:r>
      <w:r w:rsidRPr="001E2D77">
        <w:rPr>
          <w:rStyle w:val="Emphasis"/>
          <w:sz w:val="20"/>
          <w:szCs w:val="20"/>
        </w:rPr>
        <w:t>Advances in Neural Information Processing Systems</w:t>
      </w:r>
      <w:r w:rsidRPr="001E2D77">
        <w:rPr>
          <w:sz w:val="20"/>
          <w:szCs w:val="20"/>
        </w:rPr>
        <w:t xml:space="preserve"> (Vol. 30, pp. 4765–4774).</w:t>
      </w:r>
    </w:p>
    <w:p w14:paraId="5C8C9CB3" w14:textId="50C0B4BD" w:rsidR="00987FCB" w:rsidRPr="001E2D77" w:rsidRDefault="00987FCB" w:rsidP="002E4DE2">
      <w:pPr>
        <w:pStyle w:val="NormalWeb"/>
        <w:numPr>
          <w:ilvl w:val="0"/>
          <w:numId w:val="16"/>
        </w:numPr>
        <w:spacing w:after="300" w:afterAutospacing="0"/>
        <w:rPr>
          <w:sz w:val="20"/>
          <w:szCs w:val="20"/>
        </w:rPr>
      </w:pPr>
      <w:r w:rsidRPr="001E2D77">
        <w:rPr>
          <w:rStyle w:val="Strong"/>
          <w:sz w:val="20"/>
          <w:szCs w:val="20"/>
        </w:rPr>
        <w:t>Pearl, J. (2009</w:t>
      </w:r>
      <w:r>
        <w:rPr>
          <w:rStyle w:val="Strong"/>
          <w:sz w:val="20"/>
          <w:szCs w:val="20"/>
        </w:rPr>
        <w:t>a</w:t>
      </w:r>
      <w:r w:rsidRPr="001E2D77">
        <w:rPr>
          <w:rStyle w:val="Strong"/>
          <w:sz w:val="20"/>
          <w:szCs w:val="20"/>
        </w:rPr>
        <w:t>).</w:t>
      </w:r>
      <w:r w:rsidRPr="001E2D77">
        <w:rPr>
          <w:sz w:val="20"/>
          <w:szCs w:val="20"/>
        </w:rPr>
        <w:t xml:space="preserve"> Causal inference in statistics: An overview. </w:t>
      </w:r>
      <w:r w:rsidRPr="001E2D77">
        <w:rPr>
          <w:rStyle w:val="Emphasis"/>
          <w:sz w:val="20"/>
          <w:szCs w:val="20"/>
        </w:rPr>
        <w:t>Statistics Surveys, 3</w:t>
      </w:r>
      <w:r w:rsidRPr="001E2D77">
        <w:rPr>
          <w:sz w:val="20"/>
          <w:szCs w:val="20"/>
        </w:rPr>
        <w:t xml:space="preserve">, 96–146. </w:t>
      </w:r>
      <w:hyperlink r:id="rId14" w:tgtFrame="_new" w:history="1">
        <w:r w:rsidRPr="001E2D77">
          <w:rPr>
            <w:rStyle w:val="Hyperlink"/>
            <w:sz w:val="20"/>
            <w:szCs w:val="20"/>
          </w:rPr>
          <w:t>doi.org/10.1214/09-SS057</w:t>
        </w:r>
      </w:hyperlink>
    </w:p>
    <w:p w14:paraId="22F1E227" w14:textId="6B1B5CE6"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Pearl, J. (2009</w:t>
      </w:r>
      <w:r w:rsidR="00987FCB">
        <w:rPr>
          <w:rStyle w:val="Strong"/>
          <w:sz w:val="20"/>
          <w:szCs w:val="20"/>
        </w:rPr>
        <w:t>b</w:t>
      </w:r>
      <w:r w:rsidRPr="001E2D77">
        <w:rPr>
          <w:rStyle w:val="Strong"/>
          <w:sz w:val="20"/>
          <w:szCs w:val="20"/>
        </w:rPr>
        <w:t>).</w:t>
      </w:r>
      <w:r w:rsidRPr="001E2D77">
        <w:rPr>
          <w:sz w:val="20"/>
          <w:szCs w:val="20"/>
        </w:rPr>
        <w:t xml:space="preserve"> </w:t>
      </w:r>
      <w:r w:rsidRPr="001E2D77">
        <w:rPr>
          <w:rStyle w:val="Emphasis"/>
          <w:sz w:val="20"/>
          <w:szCs w:val="20"/>
        </w:rPr>
        <w:t>Causality: Models, reasoning, and inference</w:t>
      </w:r>
      <w:r w:rsidRPr="001E2D77">
        <w:rPr>
          <w:sz w:val="20"/>
          <w:szCs w:val="20"/>
        </w:rPr>
        <w:t xml:space="preserve"> (2nd ed.). Cambridge University Press.</w:t>
      </w:r>
    </w:p>
    <w:p w14:paraId="5353FC18" w14:textId="77777777" w:rsidR="003D71A5" w:rsidRPr="001E2D77" w:rsidRDefault="003D71A5" w:rsidP="002E4DE2">
      <w:pPr>
        <w:pStyle w:val="NormalWeb"/>
        <w:numPr>
          <w:ilvl w:val="0"/>
          <w:numId w:val="16"/>
        </w:numPr>
        <w:spacing w:after="300" w:afterAutospacing="0"/>
        <w:rPr>
          <w:sz w:val="20"/>
          <w:szCs w:val="20"/>
        </w:rPr>
      </w:pPr>
      <w:proofErr w:type="spellStart"/>
      <w:r w:rsidRPr="001E2D77">
        <w:rPr>
          <w:rStyle w:val="Strong"/>
          <w:sz w:val="20"/>
          <w:szCs w:val="20"/>
        </w:rPr>
        <w:t>Quiñonero</w:t>
      </w:r>
      <w:proofErr w:type="spellEnd"/>
      <w:r w:rsidRPr="001E2D77">
        <w:rPr>
          <w:rStyle w:val="Strong"/>
          <w:sz w:val="20"/>
          <w:szCs w:val="20"/>
        </w:rPr>
        <w:t>-Candela, J., Sugiyama, M., Schwaighofer, A., &amp; Lawrence, N. D. (Eds.). (2009).</w:t>
      </w:r>
      <w:r w:rsidRPr="001E2D77">
        <w:rPr>
          <w:sz w:val="20"/>
          <w:szCs w:val="20"/>
        </w:rPr>
        <w:t xml:space="preserve"> </w:t>
      </w:r>
      <w:r w:rsidRPr="001E2D77">
        <w:rPr>
          <w:rStyle w:val="Emphasis"/>
          <w:sz w:val="20"/>
          <w:szCs w:val="20"/>
        </w:rPr>
        <w:t>Dataset shift in machine learning</w:t>
      </w:r>
      <w:r w:rsidRPr="001E2D77">
        <w:rPr>
          <w:sz w:val="20"/>
          <w:szCs w:val="20"/>
        </w:rPr>
        <w:t>. MIT Press.</w:t>
      </w:r>
    </w:p>
    <w:p w14:paraId="57FB13FC" w14:textId="077A0726"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Röck, F., Barsan, N., &amp; Weimar, U. (2008).</w:t>
      </w:r>
      <w:r w:rsidRPr="001E2D77">
        <w:rPr>
          <w:sz w:val="20"/>
          <w:szCs w:val="20"/>
        </w:rPr>
        <w:t xml:space="preserve"> Electronic nose: Current status and future trends. </w:t>
      </w:r>
      <w:r w:rsidRPr="001E2D77">
        <w:rPr>
          <w:rStyle w:val="Emphasis"/>
          <w:sz w:val="20"/>
          <w:szCs w:val="20"/>
        </w:rPr>
        <w:t>Chemical Reviews, 108</w:t>
      </w:r>
      <w:r w:rsidRPr="001E2D77">
        <w:rPr>
          <w:sz w:val="20"/>
          <w:szCs w:val="20"/>
        </w:rPr>
        <w:t xml:space="preserve">(2), 705–725. </w:t>
      </w:r>
      <w:hyperlink r:id="rId15" w:tgtFrame="_new" w:history="1">
        <w:r w:rsidRPr="001E2D77">
          <w:rPr>
            <w:rStyle w:val="Hyperlink"/>
            <w:sz w:val="20"/>
            <w:szCs w:val="20"/>
          </w:rPr>
          <w:t>doi.org/10.1021/cr068121q</w:t>
        </w:r>
      </w:hyperlink>
    </w:p>
    <w:p w14:paraId="0DC7143D" w14:textId="055B2329" w:rsidR="00454F13" w:rsidRPr="001E2D77" w:rsidRDefault="00AA07DE" w:rsidP="002E4DE2">
      <w:pPr>
        <w:pStyle w:val="NormalWeb"/>
        <w:numPr>
          <w:ilvl w:val="0"/>
          <w:numId w:val="16"/>
        </w:numPr>
        <w:spacing w:after="300" w:afterAutospacing="0"/>
        <w:rPr>
          <w:sz w:val="20"/>
          <w:szCs w:val="20"/>
        </w:rPr>
      </w:pPr>
      <w:r w:rsidRPr="00AA07DE">
        <w:rPr>
          <w:b/>
          <w:bCs/>
          <w:sz w:val="20"/>
          <w:szCs w:val="20"/>
          <w:lang w:val="en-US"/>
        </w:rPr>
        <w:t xml:space="preserve">Sarker, M. K., Zhou, L., Eberhart, A. &amp; Hitzler, P. (2021). </w:t>
      </w:r>
      <w:r w:rsidRPr="00AA07DE">
        <w:rPr>
          <w:sz w:val="20"/>
          <w:szCs w:val="20"/>
          <w:lang w:val="en-US"/>
        </w:rPr>
        <w:t xml:space="preserve">Neuro-symbolic artificial intelligence: Current trends. </w:t>
      </w:r>
      <w:r w:rsidRPr="00AA07DE">
        <w:rPr>
          <w:i/>
          <w:iCs/>
          <w:sz w:val="20"/>
          <w:szCs w:val="20"/>
          <w:lang w:val="en-US"/>
        </w:rPr>
        <w:t>AI Communications, 34(</w:t>
      </w:r>
      <w:r w:rsidRPr="00AA07DE">
        <w:rPr>
          <w:sz w:val="20"/>
          <w:szCs w:val="20"/>
          <w:lang w:val="en-US"/>
        </w:rPr>
        <w:t>3), 197–209. doi: 10.3233/AIC-210084.</w:t>
      </w:r>
    </w:p>
    <w:p w14:paraId="563AA0A2" w14:textId="5B5E8ED4" w:rsidR="003D71A5" w:rsidRPr="001E2D77" w:rsidRDefault="00987FCB" w:rsidP="002E4DE2">
      <w:pPr>
        <w:pStyle w:val="NormalWeb"/>
        <w:numPr>
          <w:ilvl w:val="0"/>
          <w:numId w:val="16"/>
        </w:numPr>
        <w:spacing w:after="300" w:afterAutospacing="0"/>
        <w:rPr>
          <w:sz w:val="20"/>
          <w:szCs w:val="20"/>
        </w:rPr>
      </w:pPr>
      <w:r w:rsidRPr="00987FCB">
        <w:rPr>
          <w:rStyle w:val="Strong"/>
          <w:sz w:val="20"/>
          <w:szCs w:val="20"/>
        </w:rPr>
        <w:t xml:space="preserve">Sharma, A. &amp; Kıcıman, E. (2020). </w:t>
      </w:r>
      <w:r w:rsidRPr="00987FCB">
        <w:rPr>
          <w:rStyle w:val="Strong"/>
          <w:b w:val="0"/>
          <w:bCs w:val="0"/>
          <w:sz w:val="20"/>
          <w:szCs w:val="20"/>
        </w:rPr>
        <w:t xml:space="preserve">DoWhy: An end-to-end library for causal inference. </w:t>
      </w:r>
      <w:proofErr w:type="spellStart"/>
      <w:r w:rsidRPr="00987FCB">
        <w:rPr>
          <w:rStyle w:val="Strong"/>
          <w:b w:val="0"/>
          <w:bCs w:val="0"/>
          <w:i/>
          <w:iCs/>
          <w:sz w:val="20"/>
          <w:szCs w:val="20"/>
        </w:rPr>
        <w:t>arXiv</w:t>
      </w:r>
      <w:proofErr w:type="spellEnd"/>
      <w:r w:rsidRPr="00987FCB">
        <w:rPr>
          <w:rStyle w:val="Strong"/>
          <w:b w:val="0"/>
          <w:bCs w:val="0"/>
          <w:i/>
          <w:iCs/>
          <w:sz w:val="20"/>
          <w:szCs w:val="20"/>
        </w:rPr>
        <w:t xml:space="preserve"> preprint arXiv:2011.04216</w:t>
      </w:r>
      <w:r w:rsidRPr="00987FCB">
        <w:rPr>
          <w:rStyle w:val="Strong"/>
          <w:b w:val="0"/>
          <w:bCs w:val="0"/>
          <w:sz w:val="20"/>
          <w:szCs w:val="20"/>
        </w:rPr>
        <w:t>. doi: 10.48550/arXiv.2011.04216</w:t>
      </w:r>
      <w:r w:rsidR="003D71A5" w:rsidRPr="00987FCB">
        <w:rPr>
          <w:b/>
          <w:bCs/>
          <w:sz w:val="20"/>
          <w:szCs w:val="20"/>
        </w:rPr>
        <w:t>.</w:t>
      </w:r>
    </w:p>
    <w:p w14:paraId="18F77F2F" w14:textId="257595C5" w:rsidR="00222953" w:rsidRPr="001E2D77" w:rsidRDefault="00222953" w:rsidP="002E4DE2">
      <w:pPr>
        <w:pStyle w:val="NormalWeb"/>
        <w:numPr>
          <w:ilvl w:val="0"/>
          <w:numId w:val="16"/>
        </w:numPr>
        <w:spacing w:after="300" w:afterAutospacing="0"/>
        <w:rPr>
          <w:sz w:val="20"/>
          <w:szCs w:val="20"/>
        </w:rPr>
      </w:pPr>
      <w:r w:rsidRPr="001E2D77">
        <w:rPr>
          <w:b/>
          <w:bCs/>
          <w:sz w:val="20"/>
          <w:szCs w:val="20"/>
          <w:lang w:val="en-US"/>
        </w:rPr>
        <w:t>Song, K. T., Liu, Y. H. &amp; Wang, C. C. (2011).</w:t>
      </w:r>
      <w:r w:rsidRPr="001E2D77">
        <w:rPr>
          <w:sz w:val="20"/>
          <w:szCs w:val="20"/>
          <w:lang w:val="en-US"/>
        </w:rPr>
        <w:t xml:space="preserve"> Olfaction and hearing based mobile robot navigation for odor/sound source search. </w:t>
      </w:r>
      <w:r w:rsidRPr="001E2D77">
        <w:rPr>
          <w:i/>
          <w:iCs/>
          <w:sz w:val="20"/>
          <w:szCs w:val="20"/>
          <w:lang w:val="en-US"/>
        </w:rPr>
        <w:t>Sensors, 11</w:t>
      </w:r>
      <w:r w:rsidRPr="001E2D77">
        <w:rPr>
          <w:sz w:val="20"/>
          <w:szCs w:val="20"/>
          <w:lang w:val="en-US"/>
        </w:rPr>
        <w:t>(2), 2129–2154.</w:t>
      </w:r>
    </w:p>
    <w:p w14:paraId="22314AE2" w14:textId="77777777"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Vaswani, A., Shazeer, N., Parmar, N., Uszkoreit, J., Jones, L., Gomez, A. N., Kaiser, Ł., &amp; Polosukhin, I. (2017).</w:t>
      </w:r>
      <w:r w:rsidRPr="001E2D77">
        <w:rPr>
          <w:sz w:val="20"/>
          <w:szCs w:val="20"/>
        </w:rPr>
        <w:t xml:space="preserve"> Attention is all you need. In </w:t>
      </w:r>
      <w:r w:rsidRPr="001E2D77">
        <w:rPr>
          <w:rStyle w:val="Emphasis"/>
          <w:sz w:val="20"/>
          <w:szCs w:val="20"/>
        </w:rPr>
        <w:t>Advances in Neural Information Processing Systems</w:t>
      </w:r>
      <w:r w:rsidRPr="001E2D77">
        <w:rPr>
          <w:sz w:val="20"/>
          <w:szCs w:val="20"/>
        </w:rPr>
        <w:t xml:space="preserve"> (Vol. 30).</w:t>
      </w:r>
    </w:p>
    <w:p w14:paraId="58128662" w14:textId="64C55C4F"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Vergara, A. (2012).</w:t>
      </w:r>
      <w:r w:rsidRPr="001E2D77">
        <w:rPr>
          <w:sz w:val="20"/>
          <w:szCs w:val="20"/>
        </w:rPr>
        <w:t xml:space="preserve"> </w:t>
      </w:r>
      <w:r w:rsidRPr="001E2D77">
        <w:rPr>
          <w:rStyle w:val="Emphasis"/>
          <w:sz w:val="20"/>
          <w:szCs w:val="20"/>
        </w:rPr>
        <w:t>Gas sensor array drift at different concentrations</w:t>
      </w:r>
      <w:r w:rsidRPr="001E2D77">
        <w:rPr>
          <w:sz w:val="20"/>
          <w:szCs w:val="20"/>
        </w:rPr>
        <w:t xml:space="preserve"> [Dataset]. UCI Machine Learning Repository. </w:t>
      </w:r>
      <w:hyperlink r:id="rId16" w:tgtFrame="_new" w:history="1">
        <w:r w:rsidRPr="001E2D77">
          <w:rPr>
            <w:rStyle w:val="Hyperlink"/>
            <w:sz w:val="20"/>
            <w:szCs w:val="20"/>
          </w:rPr>
          <w:t>doi.org/10.24432/C5MK6M</w:t>
        </w:r>
      </w:hyperlink>
    </w:p>
    <w:p w14:paraId="59BA45FA" w14:textId="77777777"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Vergara, A., Vembu, S., Ayhan, T., Ryan, M. A., Homer, M. L., &amp; Huerta, R. (2012).</w:t>
      </w:r>
      <w:r w:rsidRPr="001E2D77">
        <w:rPr>
          <w:sz w:val="20"/>
          <w:szCs w:val="20"/>
        </w:rPr>
        <w:t xml:space="preserve"> Chemical gas sensor drift compensation using classifier ensembles. </w:t>
      </w:r>
      <w:r w:rsidRPr="001E2D77">
        <w:rPr>
          <w:rStyle w:val="Emphasis"/>
          <w:sz w:val="20"/>
          <w:szCs w:val="20"/>
        </w:rPr>
        <w:t>Sensors and Actuators B: Chemical, 166–167</w:t>
      </w:r>
      <w:r w:rsidRPr="001E2D77">
        <w:rPr>
          <w:sz w:val="20"/>
          <w:szCs w:val="20"/>
        </w:rPr>
        <w:t>, 320–329.</w:t>
      </w:r>
    </w:p>
    <w:p w14:paraId="081B8D7D" w14:textId="27EF2323" w:rsidR="00775FF3" w:rsidRPr="001E2D77" w:rsidRDefault="00AA07DE" w:rsidP="002E4DE2">
      <w:pPr>
        <w:pStyle w:val="NormalWeb"/>
        <w:numPr>
          <w:ilvl w:val="0"/>
          <w:numId w:val="16"/>
        </w:numPr>
        <w:spacing w:after="300" w:afterAutospacing="0"/>
        <w:rPr>
          <w:sz w:val="20"/>
          <w:szCs w:val="20"/>
        </w:rPr>
      </w:pPr>
      <w:r w:rsidRPr="00AA07DE">
        <w:rPr>
          <w:b/>
          <w:bCs/>
          <w:sz w:val="20"/>
          <w:szCs w:val="20"/>
          <w:lang w:val="en-US"/>
        </w:rPr>
        <w:t xml:space="preserve">Wang, L., Ma, C., Feng, X., Zhang, Z., Yang, H., Zhang, J., Chen, Z., Tang, J., Chen, X., Lin, Y., Zhao, W. X., Wei, Z. &amp; Wen, J. (2024). </w:t>
      </w:r>
      <w:r w:rsidRPr="00AA07DE">
        <w:rPr>
          <w:sz w:val="20"/>
          <w:szCs w:val="20"/>
          <w:lang w:val="en-US"/>
        </w:rPr>
        <w:t xml:space="preserve">A survey on large language model based autonomous agents. </w:t>
      </w:r>
      <w:r w:rsidRPr="00AA07DE">
        <w:rPr>
          <w:i/>
          <w:iCs/>
          <w:sz w:val="20"/>
          <w:szCs w:val="20"/>
          <w:lang w:val="en-US"/>
        </w:rPr>
        <w:t>Frontiers of Computer Science, 18</w:t>
      </w:r>
      <w:r w:rsidRPr="00AA07DE">
        <w:rPr>
          <w:sz w:val="20"/>
          <w:szCs w:val="20"/>
          <w:lang w:val="en-US"/>
        </w:rPr>
        <w:t>(6), 186345. doi: 10.1007/s11704-024-40231-1</w:t>
      </w:r>
      <w:r w:rsidR="00775FF3" w:rsidRPr="00AA07DE">
        <w:rPr>
          <w:sz w:val="20"/>
          <w:szCs w:val="20"/>
          <w:lang w:val="en-US"/>
        </w:rPr>
        <w:t>.</w:t>
      </w:r>
    </w:p>
    <w:p w14:paraId="5A1B62A2" w14:textId="38BF1ADC"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Wilson, A. D., &amp; Baietto, M. (2009).</w:t>
      </w:r>
      <w:r w:rsidRPr="001E2D77">
        <w:rPr>
          <w:sz w:val="20"/>
          <w:szCs w:val="20"/>
        </w:rPr>
        <w:t xml:space="preserve"> Applications and advances in electronic-nose technologies. </w:t>
      </w:r>
      <w:r w:rsidRPr="001E2D77">
        <w:rPr>
          <w:rStyle w:val="Emphasis"/>
          <w:sz w:val="20"/>
          <w:szCs w:val="20"/>
        </w:rPr>
        <w:t>Sensors, 9</w:t>
      </w:r>
      <w:r w:rsidRPr="001E2D77">
        <w:rPr>
          <w:sz w:val="20"/>
          <w:szCs w:val="20"/>
        </w:rPr>
        <w:t xml:space="preserve">(7), 5099–5148. </w:t>
      </w:r>
      <w:hyperlink r:id="rId17" w:tgtFrame="_new" w:history="1">
        <w:r w:rsidRPr="001E2D77">
          <w:rPr>
            <w:rStyle w:val="Hyperlink"/>
            <w:sz w:val="20"/>
            <w:szCs w:val="20"/>
          </w:rPr>
          <w:t>doi.org/10.3390/s90705099</w:t>
        </w:r>
      </w:hyperlink>
    </w:p>
    <w:p w14:paraId="67A3C062" w14:textId="055E1F38" w:rsidR="003D71A5" w:rsidRPr="001E2D77" w:rsidRDefault="003D71A5" w:rsidP="002E4DE2">
      <w:pPr>
        <w:pStyle w:val="NormalWeb"/>
        <w:numPr>
          <w:ilvl w:val="0"/>
          <w:numId w:val="16"/>
        </w:numPr>
        <w:spacing w:after="300" w:afterAutospacing="0"/>
        <w:rPr>
          <w:sz w:val="20"/>
          <w:szCs w:val="20"/>
        </w:rPr>
      </w:pPr>
      <w:r w:rsidRPr="001E2D77">
        <w:rPr>
          <w:rStyle w:val="Strong"/>
          <w:sz w:val="20"/>
          <w:szCs w:val="20"/>
        </w:rPr>
        <w:t>Zerveas, G., Jayaraman, S., Patel, D., Bhamidipaty, A., &amp; Eickhoff, C. (2021).</w:t>
      </w:r>
      <w:r w:rsidRPr="001E2D77">
        <w:rPr>
          <w:sz w:val="20"/>
          <w:szCs w:val="20"/>
        </w:rPr>
        <w:t xml:space="preserve"> A Transformer-based framework for multivariate time series representation learning. In </w:t>
      </w:r>
      <w:r w:rsidRPr="001E2D77">
        <w:rPr>
          <w:rStyle w:val="Emphasis"/>
          <w:sz w:val="20"/>
          <w:szCs w:val="20"/>
        </w:rPr>
        <w:t>Proceedings of the 27th ACM SIGKDD Conference on Knowledge Discovery &amp; Data Mining</w:t>
      </w:r>
      <w:r w:rsidRPr="001E2D77">
        <w:rPr>
          <w:sz w:val="20"/>
          <w:szCs w:val="20"/>
        </w:rPr>
        <w:t xml:space="preserve"> (pp. 2114–2124). </w:t>
      </w:r>
      <w:hyperlink r:id="rId18" w:tgtFrame="_new" w:history="1">
        <w:r w:rsidRPr="001E2D77">
          <w:rPr>
            <w:rStyle w:val="Hyperlink"/>
            <w:sz w:val="20"/>
            <w:szCs w:val="20"/>
          </w:rPr>
          <w:t>doi.org/10.1145/3447548.3467401</w:t>
        </w:r>
      </w:hyperlink>
    </w:p>
    <w:p w14:paraId="777A6E6D" w14:textId="2B434891" w:rsidR="00455E74" w:rsidRPr="001E2D77" w:rsidRDefault="00455E74" w:rsidP="002E4DE2">
      <w:pPr>
        <w:pStyle w:val="NormalWeb"/>
        <w:numPr>
          <w:ilvl w:val="0"/>
          <w:numId w:val="16"/>
        </w:numPr>
        <w:spacing w:after="300" w:afterAutospacing="0"/>
        <w:rPr>
          <w:sz w:val="20"/>
          <w:szCs w:val="20"/>
        </w:rPr>
      </w:pPr>
      <w:r w:rsidRPr="001E2D77">
        <w:rPr>
          <w:b/>
          <w:bCs/>
          <w:sz w:val="20"/>
          <w:szCs w:val="20"/>
          <w:lang w:val="en-US"/>
        </w:rPr>
        <w:t>Zhou, Z., Chen, X., Li, E., Zeng, L., Luo, K. &amp; Zhang, J. (2019).</w:t>
      </w:r>
      <w:r w:rsidRPr="001E2D77">
        <w:rPr>
          <w:sz w:val="20"/>
          <w:szCs w:val="20"/>
          <w:lang w:val="en-US"/>
        </w:rPr>
        <w:t xml:space="preserve"> Edge intelligence: Paving the last mile of artificial intelligence with edge computing. </w:t>
      </w:r>
      <w:r w:rsidRPr="001E2D77">
        <w:rPr>
          <w:i/>
          <w:iCs/>
          <w:sz w:val="20"/>
          <w:szCs w:val="20"/>
          <w:lang w:val="en-US"/>
        </w:rPr>
        <w:t>Proceedings of the IEEE, 107</w:t>
      </w:r>
      <w:r w:rsidRPr="001E2D77">
        <w:rPr>
          <w:sz w:val="20"/>
          <w:szCs w:val="20"/>
          <w:lang w:val="en-US"/>
        </w:rPr>
        <w:t>(8), 1738–1762. doi: 10.1109/JPROC.2019.2918951.</w:t>
      </w:r>
    </w:p>
    <w:p w14:paraId="10186026" w14:textId="77777777" w:rsidR="00BF77D4" w:rsidRPr="0080623D" w:rsidRDefault="00BF77D4" w:rsidP="003D71A5">
      <w:pPr>
        <w:jc w:val="both"/>
      </w:pPr>
    </w:p>
    <w:p w14:paraId="122D3E8A" w14:textId="77777777" w:rsidR="00BF77D4" w:rsidRPr="0080623D" w:rsidRDefault="00000000">
      <w:r w:rsidRPr="0080623D">
        <w:lastRenderedPageBreak/>
        <w:br w:type="page"/>
      </w:r>
    </w:p>
    <w:p w14:paraId="6CC4F877" w14:textId="77777777" w:rsidR="00BF77D4" w:rsidRPr="0080623D" w:rsidRDefault="00000000">
      <w:pPr>
        <w:pStyle w:val="Heading1"/>
        <w:rPr>
          <w:color w:val="auto"/>
        </w:rPr>
      </w:pPr>
      <w:bookmarkStart w:id="22" w:name="_Toc234933925"/>
      <w:r w:rsidRPr="0080623D">
        <w:rPr>
          <w:color w:val="auto"/>
        </w:rPr>
        <w:lastRenderedPageBreak/>
        <w:t>APPENDIX A: WORK PLAN</w:t>
      </w:r>
      <w:bookmarkEnd w:id="22"/>
    </w:p>
    <w:tbl>
      <w:tblPr>
        <w:tblStyle w:val="TableGrid"/>
        <w:tblW w:w="0" w:type="auto"/>
        <w:jc w:val="center"/>
        <w:tblLook w:val="04A0" w:firstRow="1" w:lastRow="0" w:firstColumn="1" w:lastColumn="0" w:noHBand="0" w:noVBand="1"/>
      </w:tblPr>
      <w:tblGrid>
        <w:gridCol w:w="2675"/>
        <w:gridCol w:w="557"/>
        <w:gridCol w:w="557"/>
        <w:gridCol w:w="557"/>
        <w:gridCol w:w="557"/>
        <w:gridCol w:w="557"/>
        <w:gridCol w:w="557"/>
        <w:gridCol w:w="557"/>
        <w:gridCol w:w="557"/>
        <w:gridCol w:w="557"/>
        <w:gridCol w:w="563"/>
        <w:gridCol w:w="563"/>
        <w:gridCol w:w="536"/>
      </w:tblGrid>
      <w:tr w:rsidR="00BF77D4" w:rsidRPr="0080623D" w14:paraId="68F4C678" w14:textId="77777777" w:rsidTr="0018224E">
        <w:trPr>
          <w:jc w:val="center"/>
        </w:trPr>
        <w:tc>
          <w:tcPr>
            <w:tcW w:w="2802" w:type="dxa"/>
            <w:vAlign w:val="center"/>
          </w:tcPr>
          <w:p w14:paraId="5B7CE03E" w14:textId="77777777" w:rsidR="00BF77D4" w:rsidRPr="0080623D" w:rsidRDefault="00000000">
            <w:pPr>
              <w:jc w:val="center"/>
            </w:pPr>
            <w:r w:rsidRPr="0080623D">
              <w:rPr>
                <w:sz w:val="16"/>
              </w:rPr>
              <w:t>Activity</w:t>
            </w:r>
          </w:p>
        </w:tc>
        <w:tc>
          <w:tcPr>
            <w:tcW w:w="567" w:type="dxa"/>
            <w:vAlign w:val="center"/>
          </w:tcPr>
          <w:p w14:paraId="60B3A3D5" w14:textId="77777777" w:rsidR="00BF77D4" w:rsidRPr="0080623D" w:rsidRDefault="00000000">
            <w:pPr>
              <w:jc w:val="center"/>
            </w:pPr>
            <w:r w:rsidRPr="0080623D">
              <w:rPr>
                <w:sz w:val="16"/>
              </w:rPr>
              <w:t>M1</w:t>
            </w:r>
          </w:p>
        </w:tc>
        <w:tc>
          <w:tcPr>
            <w:tcW w:w="567" w:type="dxa"/>
            <w:vAlign w:val="center"/>
          </w:tcPr>
          <w:p w14:paraId="66A0FF23" w14:textId="77777777" w:rsidR="00BF77D4" w:rsidRPr="0080623D" w:rsidRDefault="00000000">
            <w:pPr>
              <w:jc w:val="center"/>
            </w:pPr>
            <w:r w:rsidRPr="0080623D">
              <w:rPr>
                <w:sz w:val="16"/>
              </w:rPr>
              <w:t>M2</w:t>
            </w:r>
          </w:p>
        </w:tc>
        <w:tc>
          <w:tcPr>
            <w:tcW w:w="567" w:type="dxa"/>
            <w:vAlign w:val="center"/>
          </w:tcPr>
          <w:p w14:paraId="4968DCF9" w14:textId="77777777" w:rsidR="00BF77D4" w:rsidRPr="0080623D" w:rsidRDefault="00000000">
            <w:pPr>
              <w:jc w:val="center"/>
            </w:pPr>
            <w:r w:rsidRPr="0080623D">
              <w:rPr>
                <w:sz w:val="16"/>
              </w:rPr>
              <w:t>M3</w:t>
            </w:r>
          </w:p>
        </w:tc>
        <w:tc>
          <w:tcPr>
            <w:tcW w:w="567" w:type="dxa"/>
            <w:vAlign w:val="center"/>
          </w:tcPr>
          <w:p w14:paraId="56F20E94" w14:textId="77777777" w:rsidR="00BF77D4" w:rsidRPr="0080623D" w:rsidRDefault="00000000">
            <w:pPr>
              <w:jc w:val="center"/>
            </w:pPr>
            <w:r w:rsidRPr="0080623D">
              <w:rPr>
                <w:sz w:val="16"/>
              </w:rPr>
              <w:t>M4</w:t>
            </w:r>
          </w:p>
        </w:tc>
        <w:tc>
          <w:tcPr>
            <w:tcW w:w="567" w:type="dxa"/>
            <w:vAlign w:val="center"/>
          </w:tcPr>
          <w:p w14:paraId="1F26209B" w14:textId="77777777" w:rsidR="00BF77D4" w:rsidRPr="0080623D" w:rsidRDefault="00000000">
            <w:pPr>
              <w:jc w:val="center"/>
            </w:pPr>
            <w:r w:rsidRPr="0080623D">
              <w:rPr>
                <w:sz w:val="16"/>
              </w:rPr>
              <w:t>M5</w:t>
            </w:r>
          </w:p>
        </w:tc>
        <w:tc>
          <w:tcPr>
            <w:tcW w:w="567" w:type="dxa"/>
            <w:vAlign w:val="center"/>
          </w:tcPr>
          <w:p w14:paraId="14BD8FCF" w14:textId="77777777" w:rsidR="00BF77D4" w:rsidRPr="0080623D" w:rsidRDefault="00000000">
            <w:pPr>
              <w:jc w:val="center"/>
            </w:pPr>
            <w:r w:rsidRPr="0080623D">
              <w:rPr>
                <w:sz w:val="16"/>
              </w:rPr>
              <w:t>M6</w:t>
            </w:r>
          </w:p>
        </w:tc>
        <w:tc>
          <w:tcPr>
            <w:tcW w:w="567" w:type="dxa"/>
            <w:vAlign w:val="center"/>
          </w:tcPr>
          <w:p w14:paraId="4742C633" w14:textId="77777777" w:rsidR="00BF77D4" w:rsidRPr="0080623D" w:rsidRDefault="00000000">
            <w:pPr>
              <w:jc w:val="center"/>
            </w:pPr>
            <w:r w:rsidRPr="0080623D">
              <w:rPr>
                <w:sz w:val="16"/>
              </w:rPr>
              <w:t>M7</w:t>
            </w:r>
          </w:p>
        </w:tc>
        <w:tc>
          <w:tcPr>
            <w:tcW w:w="567" w:type="dxa"/>
            <w:vAlign w:val="center"/>
          </w:tcPr>
          <w:p w14:paraId="67BA6FBC" w14:textId="77777777" w:rsidR="00BF77D4" w:rsidRPr="0080623D" w:rsidRDefault="00000000">
            <w:pPr>
              <w:jc w:val="center"/>
            </w:pPr>
            <w:r w:rsidRPr="0080623D">
              <w:rPr>
                <w:sz w:val="16"/>
              </w:rPr>
              <w:t>M8</w:t>
            </w:r>
          </w:p>
        </w:tc>
        <w:tc>
          <w:tcPr>
            <w:tcW w:w="567" w:type="dxa"/>
            <w:vAlign w:val="center"/>
          </w:tcPr>
          <w:p w14:paraId="765D7DFF" w14:textId="77777777" w:rsidR="00BF77D4" w:rsidRPr="0080623D" w:rsidRDefault="00000000">
            <w:pPr>
              <w:jc w:val="center"/>
            </w:pPr>
            <w:r w:rsidRPr="0080623D">
              <w:rPr>
                <w:sz w:val="16"/>
              </w:rPr>
              <w:t>M9</w:t>
            </w:r>
          </w:p>
        </w:tc>
        <w:tc>
          <w:tcPr>
            <w:tcW w:w="567" w:type="dxa"/>
            <w:vAlign w:val="center"/>
          </w:tcPr>
          <w:p w14:paraId="7BB7A5C1" w14:textId="77777777" w:rsidR="00BF77D4" w:rsidRPr="0080623D" w:rsidRDefault="00000000">
            <w:pPr>
              <w:jc w:val="center"/>
            </w:pPr>
            <w:r w:rsidRPr="0080623D">
              <w:rPr>
                <w:sz w:val="16"/>
              </w:rPr>
              <w:t>M10</w:t>
            </w:r>
          </w:p>
        </w:tc>
        <w:tc>
          <w:tcPr>
            <w:tcW w:w="567" w:type="dxa"/>
            <w:vAlign w:val="center"/>
          </w:tcPr>
          <w:p w14:paraId="4F5EE2B6" w14:textId="77777777" w:rsidR="00BF77D4" w:rsidRPr="0080623D" w:rsidRDefault="00000000">
            <w:pPr>
              <w:jc w:val="center"/>
            </w:pPr>
            <w:r w:rsidRPr="0080623D">
              <w:rPr>
                <w:sz w:val="16"/>
              </w:rPr>
              <w:t>M11</w:t>
            </w:r>
          </w:p>
        </w:tc>
        <w:tc>
          <w:tcPr>
            <w:tcW w:w="537" w:type="dxa"/>
            <w:vAlign w:val="center"/>
          </w:tcPr>
          <w:p w14:paraId="062C34DD" w14:textId="77777777" w:rsidR="00BF77D4" w:rsidRPr="0080623D" w:rsidRDefault="00000000">
            <w:pPr>
              <w:jc w:val="center"/>
            </w:pPr>
            <w:r w:rsidRPr="0080623D">
              <w:rPr>
                <w:sz w:val="16"/>
              </w:rPr>
              <w:t>M12</w:t>
            </w:r>
          </w:p>
        </w:tc>
      </w:tr>
      <w:tr w:rsidR="00BF77D4" w:rsidRPr="0080623D" w14:paraId="51C1455C" w14:textId="77777777" w:rsidTr="0018224E">
        <w:trPr>
          <w:jc w:val="center"/>
        </w:trPr>
        <w:tc>
          <w:tcPr>
            <w:tcW w:w="2802" w:type="dxa"/>
            <w:vAlign w:val="center"/>
          </w:tcPr>
          <w:p w14:paraId="116ECEAD" w14:textId="77777777" w:rsidR="00BF77D4" w:rsidRPr="0080623D" w:rsidRDefault="00000000">
            <w:pPr>
              <w:jc w:val="center"/>
            </w:pPr>
            <w:r w:rsidRPr="0080623D">
              <w:rPr>
                <w:sz w:val="16"/>
              </w:rPr>
              <w:t>Proposal refinement and approval</w:t>
            </w:r>
          </w:p>
        </w:tc>
        <w:tc>
          <w:tcPr>
            <w:tcW w:w="567" w:type="dxa"/>
            <w:vAlign w:val="center"/>
          </w:tcPr>
          <w:p w14:paraId="62FB7798" w14:textId="77777777" w:rsidR="00BF77D4" w:rsidRPr="0080623D" w:rsidRDefault="00000000">
            <w:pPr>
              <w:jc w:val="center"/>
            </w:pPr>
            <w:r w:rsidRPr="0080623D">
              <w:rPr>
                <w:sz w:val="16"/>
              </w:rPr>
              <w:t>●</w:t>
            </w:r>
          </w:p>
        </w:tc>
        <w:tc>
          <w:tcPr>
            <w:tcW w:w="567" w:type="dxa"/>
            <w:vAlign w:val="center"/>
          </w:tcPr>
          <w:p w14:paraId="6427FDA0" w14:textId="77777777" w:rsidR="00BF77D4" w:rsidRPr="0080623D" w:rsidRDefault="00000000">
            <w:pPr>
              <w:jc w:val="center"/>
            </w:pPr>
            <w:r w:rsidRPr="0080623D">
              <w:rPr>
                <w:sz w:val="16"/>
              </w:rPr>
              <w:t>●</w:t>
            </w:r>
          </w:p>
        </w:tc>
        <w:tc>
          <w:tcPr>
            <w:tcW w:w="567" w:type="dxa"/>
            <w:vAlign w:val="center"/>
          </w:tcPr>
          <w:p w14:paraId="6D39C32E" w14:textId="77777777" w:rsidR="00BF77D4" w:rsidRPr="0080623D" w:rsidRDefault="00BF77D4">
            <w:pPr>
              <w:jc w:val="center"/>
            </w:pPr>
          </w:p>
        </w:tc>
        <w:tc>
          <w:tcPr>
            <w:tcW w:w="567" w:type="dxa"/>
            <w:vAlign w:val="center"/>
          </w:tcPr>
          <w:p w14:paraId="5C01B6AB" w14:textId="77777777" w:rsidR="00BF77D4" w:rsidRPr="0080623D" w:rsidRDefault="00BF77D4">
            <w:pPr>
              <w:jc w:val="center"/>
            </w:pPr>
          </w:p>
        </w:tc>
        <w:tc>
          <w:tcPr>
            <w:tcW w:w="567" w:type="dxa"/>
            <w:vAlign w:val="center"/>
          </w:tcPr>
          <w:p w14:paraId="48C99ACF" w14:textId="77777777" w:rsidR="00BF77D4" w:rsidRPr="0080623D" w:rsidRDefault="00BF77D4">
            <w:pPr>
              <w:jc w:val="center"/>
            </w:pPr>
          </w:p>
        </w:tc>
        <w:tc>
          <w:tcPr>
            <w:tcW w:w="567" w:type="dxa"/>
            <w:vAlign w:val="center"/>
          </w:tcPr>
          <w:p w14:paraId="7944C51F" w14:textId="77777777" w:rsidR="00BF77D4" w:rsidRPr="0080623D" w:rsidRDefault="00BF77D4">
            <w:pPr>
              <w:jc w:val="center"/>
            </w:pPr>
          </w:p>
        </w:tc>
        <w:tc>
          <w:tcPr>
            <w:tcW w:w="567" w:type="dxa"/>
            <w:vAlign w:val="center"/>
          </w:tcPr>
          <w:p w14:paraId="5E4B32DE" w14:textId="77777777" w:rsidR="00BF77D4" w:rsidRPr="0080623D" w:rsidRDefault="00BF77D4">
            <w:pPr>
              <w:jc w:val="center"/>
            </w:pPr>
          </w:p>
        </w:tc>
        <w:tc>
          <w:tcPr>
            <w:tcW w:w="567" w:type="dxa"/>
            <w:vAlign w:val="center"/>
          </w:tcPr>
          <w:p w14:paraId="05EB4B30" w14:textId="77777777" w:rsidR="00BF77D4" w:rsidRPr="0080623D" w:rsidRDefault="00BF77D4">
            <w:pPr>
              <w:jc w:val="center"/>
            </w:pPr>
          </w:p>
        </w:tc>
        <w:tc>
          <w:tcPr>
            <w:tcW w:w="567" w:type="dxa"/>
            <w:vAlign w:val="center"/>
          </w:tcPr>
          <w:p w14:paraId="2EB0306D" w14:textId="77777777" w:rsidR="00BF77D4" w:rsidRPr="0080623D" w:rsidRDefault="00BF77D4">
            <w:pPr>
              <w:jc w:val="center"/>
            </w:pPr>
          </w:p>
        </w:tc>
        <w:tc>
          <w:tcPr>
            <w:tcW w:w="567" w:type="dxa"/>
            <w:vAlign w:val="center"/>
          </w:tcPr>
          <w:p w14:paraId="383EA415" w14:textId="77777777" w:rsidR="00BF77D4" w:rsidRPr="0080623D" w:rsidRDefault="00BF77D4">
            <w:pPr>
              <w:jc w:val="center"/>
            </w:pPr>
          </w:p>
        </w:tc>
        <w:tc>
          <w:tcPr>
            <w:tcW w:w="567" w:type="dxa"/>
            <w:vAlign w:val="center"/>
          </w:tcPr>
          <w:p w14:paraId="56299557" w14:textId="77777777" w:rsidR="00BF77D4" w:rsidRPr="0080623D" w:rsidRDefault="00BF77D4">
            <w:pPr>
              <w:jc w:val="center"/>
            </w:pPr>
          </w:p>
        </w:tc>
        <w:tc>
          <w:tcPr>
            <w:tcW w:w="537" w:type="dxa"/>
            <w:vAlign w:val="center"/>
          </w:tcPr>
          <w:p w14:paraId="14531109" w14:textId="77777777" w:rsidR="00BF77D4" w:rsidRPr="0080623D" w:rsidRDefault="00BF77D4">
            <w:pPr>
              <w:jc w:val="center"/>
            </w:pPr>
          </w:p>
        </w:tc>
      </w:tr>
      <w:tr w:rsidR="00BF77D4" w:rsidRPr="0080623D" w14:paraId="7CE9252B" w14:textId="77777777" w:rsidTr="0018224E">
        <w:trPr>
          <w:jc w:val="center"/>
        </w:trPr>
        <w:tc>
          <w:tcPr>
            <w:tcW w:w="2802" w:type="dxa"/>
            <w:vAlign w:val="center"/>
          </w:tcPr>
          <w:p w14:paraId="7E8EB202" w14:textId="77777777" w:rsidR="00BF77D4" w:rsidRPr="0080623D" w:rsidRDefault="00000000">
            <w:pPr>
              <w:jc w:val="center"/>
            </w:pPr>
            <w:r w:rsidRPr="0080623D">
              <w:rPr>
                <w:sz w:val="16"/>
              </w:rPr>
              <w:t>Literature review and research design</w:t>
            </w:r>
          </w:p>
        </w:tc>
        <w:tc>
          <w:tcPr>
            <w:tcW w:w="567" w:type="dxa"/>
            <w:vAlign w:val="center"/>
          </w:tcPr>
          <w:p w14:paraId="435003E4" w14:textId="77777777" w:rsidR="00BF77D4" w:rsidRPr="0080623D" w:rsidRDefault="00000000">
            <w:pPr>
              <w:jc w:val="center"/>
            </w:pPr>
            <w:r w:rsidRPr="0080623D">
              <w:rPr>
                <w:sz w:val="16"/>
              </w:rPr>
              <w:t>●</w:t>
            </w:r>
          </w:p>
        </w:tc>
        <w:tc>
          <w:tcPr>
            <w:tcW w:w="567" w:type="dxa"/>
            <w:vAlign w:val="center"/>
          </w:tcPr>
          <w:p w14:paraId="6FB223C2" w14:textId="77777777" w:rsidR="00BF77D4" w:rsidRPr="0080623D" w:rsidRDefault="00000000">
            <w:pPr>
              <w:jc w:val="center"/>
            </w:pPr>
            <w:r w:rsidRPr="0080623D">
              <w:rPr>
                <w:sz w:val="16"/>
              </w:rPr>
              <w:t>●</w:t>
            </w:r>
          </w:p>
        </w:tc>
        <w:tc>
          <w:tcPr>
            <w:tcW w:w="567" w:type="dxa"/>
            <w:vAlign w:val="center"/>
          </w:tcPr>
          <w:p w14:paraId="2012B2D4" w14:textId="77777777" w:rsidR="00BF77D4" w:rsidRPr="0080623D" w:rsidRDefault="00000000">
            <w:pPr>
              <w:jc w:val="center"/>
            </w:pPr>
            <w:r w:rsidRPr="0080623D">
              <w:rPr>
                <w:sz w:val="16"/>
              </w:rPr>
              <w:t>●</w:t>
            </w:r>
          </w:p>
        </w:tc>
        <w:tc>
          <w:tcPr>
            <w:tcW w:w="567" w:type="dxa"/>
            <w:vAlign w:val="center"/>
          </w:tcPr>
          <w:p w14:paraId="0863317B" w14:textId="77777777" w:rsidR="00BF77D4" w:rsidRPr="0080623D" w:rsidRDefault="00BF77D4">
            <w:pPr>
              <w:jc w:val="center"/>
            </w:pPr>
          </w:p>
        </w:tc>
        <w:tc>
          <w:tcPr>
            <w:tcW w:w="567" w:type="dxa"/>
            <w:vAlign w:val="center"/>
          </w:tcPr>
          <w:p w14:paraId="606DF394" w14:textId="77777777" w:rsidR="00BF77D4" w:rsidRPr="0080623D" w:rsidRDefault="00BF77D4">
            <w:pPr>
              <w:jc w:val="center"/>
            </w:pPr>
          </w:p>
        </w:tc>
        <w:tc>
          <w:tcPr>
            <w:tcW w:w="567" w:type="dxa"/>
            <w:vAlign w:val="center"/>
          </w:tcPr>
          <w:p w14:paraId="752661EF" w14:textId="77777777" w:rsidR="00BF77D4" w:rsidRPr="0080623D" w:rsidRDefault="00BF77D4">
            <w:pPr>
              <w:jc w:val="center"/>
            </w:pPr>
          </w:p>
        </w:tc>
        <w:tc>
          <w:tcPr>
            <w:tcW w:w="567" w:type="dxa"/>
            <w:vAlign w:val="center"/>
          </w:tcPr>
          <w:p w14:paraId="5C88009D" w14:textId="77777777" w:rsidR="00BF77D4" w:rsidRPr="0080623D" w:rsidRDefault="00BF77D4">
            <w:pPr>
              <w:jc w:val="center"/>
            </w:pPr>
          </w:p>
        </w:tc>
        <w:tc>
          <w:tcPr>
            <w:tcW w:w="567" w:type="dxa"/>
            <w:vAlign w:val="center"/>
          </w:tcPr>
          <w:p w14:paraId="688C6B5D" w14:textId="77777777" w:rsidR="00BF77D4" w:rsidRPr="0080623D" w:rsidRDefault="00BF77D4">
            <w:pPr>
              <w:jc w:val="center"/>
            </w:pPr>
          </w:p>
        </w:tc>
        <w:tc>
          <w:tcPr>
            <w:tcW w:w="567" w:type="dxa"/>
            <w:vAlign w:val="center"/>
          </w:tcPr>
          <w:p w14:paraId="6DFFB0F0" w14:textId="77777777" w:rsidR="00BF77D4" w:rsidRPr="0080623D" w:rsidRDefault="00BF77D4">
            <w:pPr>
              <w:jc w:val="center"/>
            </w:pPr>
          </w:p>
        </w:tc>
        <w:tc>
          <w:tcPr>
            <w:tcW w:w="567" w:type="dxa"/>
            <w:vAlign w:val="center"/>
          </w:tcPr>
          <w:p w14:paraId="0533E572" w14:textId="77777777" w:rsidR="00BF77D4" w:rsidRPr="0080623D" w:rsidRDefault="00BF77D4">
            <w:pPr>
              <w:jc w:val="center"/>
            </w:pPr>
          </w:p>
        </w:tc>
        <w:tc>
          <w:tcPr>
            <w:tcW w:w="567" w:type="dxa"/>
            <w:vAlign w:val="center"/>
          </w:tcPr>
          <w:p w14:paraId="32F5FC70" w14:textId="77777777" w:rsidR="00BF77D4" w:rsidRPr="0080623D" w:rsidRDefault="00BF77D4">
            <w:pPr>
              <w:jc w:val="center"/>
            </w:pPr>
          </w:p>
        </w:tc>
        <w:tc>
          <w:tcPr>
            <w:tcW w:w="537" w:type="dxa"/>
            <w:vAlign w:val="center"/>
          </w:tcPr>
          <w:p w14:paraId="21E22D1B" w14:textId="77777777" w:rsidR="00BF77D4" w:rsidRPr="0080623D" w:rsidRDefault="00BF77D4">
            <w:pPr>
              <w:jc w:val="center"/>
            </w:pPr>
          </w:p>
        </w:tc>
      </w:tr>
      <w:tr w:rsidR="00BF77D4" w:rsidRPr="0080623D" w14:paraId="05C41F5B" w14:textId="77777777" w:rsidTr="0018224E">
        <w:trPr>
          <w:jc w:val="center"/>
        </w:trPr>
        <w:tc>
          <w:tcPr>
            <w:tcW w:w="2802" w:type="dxa"/>
            <w:vAlign w:val="center"/>
          </w:tcPr>
          <w:p w14:paraId="1743E3F3" w14:textId="77777777" w:rsidR="00BF77D4" w:rsidRPr="0080623D" w:rsidRDefault="00000000">
            <w:pPr>
              <w:jc w:val="center"/>
            </w:pPr>
            <w:r w:rsidRPr="0080623D">
              <w:rPr>
                <w:sz w:val="16"/>
              </w:rPr>
              <w:t>Dataset acquisition, cleaning and reproducibility setup</w:t>
            </w:r>
          </w:p>
        </w:tc>
        <w:tc>
          <w:tcPr>
            <w:tcW w:w="567" w:type="dxa"/>
            <w:vAlign w:val="center"/>
          </w:tcPr>
          <w:p w14:paraId="228CA889" w14:textId="77777777" w:rsidR="00BF77D4" w:rsidRPr="0080623D" w:rsidRDefault="00BF77D4">
            <w:pPr>
              <w:jc w:val="center"/>
            </w:pPr>
          </w:p>
        </w:tc>
        <w:tc>
          <w:tcPr>
            <w:tcW w:w="567" w:type="dxa"/>
            <w:vAlign w:val="center"/>
          </w:tcPr>
          <w:p w14:paraId="092A5FA6" w14:textId="77777777" w:rsidR="00BF77D4" w:rsidRPr="0080623D" w:rsidRDefault="00000000">
            <w:pPr>
              <w:jc w:val="center"/>
            </w:pPr>
            <w:r w:rsidRPr="0080623D">
              <w:rPr>
                <w:sz w:val="16"/>
              </w:rPr>
              <w:t>●</w:t>
            </w:r>
          </w:p>
        </w:tc>
        <w:tc>
          <w:tcPr>
            <w:tcW w:w="567" w:type="dxa"/>
            <w:vAlign w:val="center"/>
          </w:tcPr>
          <w:p w14:paraId="39A4088B" w14:textId="77777777" w:rsidR="00BF77D4" w:rsidRPr="0080623D" w:rsidRDefault="00000000">
            <w:pPr>
              <w:jc w:val="center"/>
            </w:pPr>
            <w:r w:rsidRPr="0080623D">
              <w:rPr>
                <w:sz w:val="16"/>
              </w:rPr>
              <w:t>●</w:t>
            </w:r>
          </w:p>
        </w:tc>
        <w:tc>
          <w:tcPr>
            <w:tcW w:w="567" w:type="dxa"/>
            <w:vAlign w:val="center"/>
          </w:tcPr>
          <w:p w14:paraId="64E8A0E6" w14:textId="77777777" w:rsidR="00BF77D4" w:rsidRPr="0080623D" w:rsidRDefault="00BF77D4">
            <w:pPr>
              <w:jc w:val="center"/>
            </w:pPr>
          </w:p>
        </w:tc>
        <w:tc>
          <w:tcPr>
            <w:tcW w:w="567" w:type="dxa"/>
            <w:vAlign w:val="center"/>
          </w:tcPr>
          <w:p w14:paraId="4B7180AE" w14:textId="77777777" w:rsidR="00BF77D4" w:rsidRPr="0080623D" w:rsidRDefault="00BF77D4">
            <w:pPr>
              <w:jc w:val="center"/>
            </w:pPr>
          </w:p>
        </w:tc>
        <w:tc>
          <w:tcPr>
            <w:tcW w:w="567" w:type="dxa"/>
            <w:vAlign w:val="center"/>
          </w:tcPr>
          <w:p w14:paraId="5C6266FB" w14:textId="77777777" w:rsidR="00BF77D4" w:rsidRPr="0080623D" w:rsidRDefault="00BF77D4">
            <w:pPr>
              <w:jc w:val="center"/>
            </w:pPr>
          </w:p>
        </w:tc>
        <w:tc>
          <w:tcPr>
            <w:tcW w:w="567" w:type="dxa"/>
            <w:vAlign w:val="center"/>
          </w:tcPr>
          <w:p w14:paraId="461587DF" w14:textId="77777777" w:rsidR="00BF77D4" w:rsidRPr="0080623D" w:rsidRDefault="00BF77D4">
            <w:pPr>
              <w:jc w:val="center"/>
            </w:pPr>
          </w:p>
        </w:tc>
        <w:tc>
          <w:tcPr>
            <w:tcW w:w="567" w:type="dxa"/>
            <w:vAlign w:val="center"/>
          </w:tcPr>
          <w:p w14:paraId="430A43F0" w14:textId="77777777" w:rsidR="00BF77D4" w:rsidRPr="0080623D" w:rsidRDefault="00BF77D4">
            <w:pPr>
              <w:jc w:val="center"/>
            </w:pPr>
          </w:p>
        </w:tc>
        <w:tc>
          <w:tcPr>
            <w:tcW w:w="567" w:type="dxa"/>
            <w:vAlign w:val="center"/>
          </w:tcPr>
          <w:p w14:paraId="7BDD246D" w14:textId="77777777" w:rsidR="00BF77D4" w:rsidRPr="0080623D" w:rsidRDefault="00BF77D4">
            <w:pPr>
              <w:jc w:val="center"/>
            </w:pPr>
          </w:p>
        </w:tc>
        <w:tc>
          <w:tcPr>
            <w:tcW w:w="567" w:type="dxa"/>
            <w:vAlign w:val="center"/>
          </w:tcPr>
          <w:p w14:paraId="6DCB6C6C" w14:textId="77777777" w:rsidR="00BF77D4" w:rsidRPr="0080623D" w:rsidRDefault="00BF77D4">
            <w:pPr>
              <w:jc w:val="center"/>
            </w:pPr>
          </w:p>
        </w:tc>
        <w:tc>
          <w:tcPr>
            <w:tcW w:w="567" w:type="dxa"/>
            <w:vAlign w:val="center"/>
          </w:tcPr>
          <w:p w14:paraId="300B4AC5" w14:textId="77777777" w:rsidR="00BF77D4" w:rsidRPr="0080623D" w:rsidRDefault="00BF77D4">
            <w:pPr>
              <w:jc w:val="center"/>
            </w:pPr>
          </w:p>
        </w:tc>
        <w:tc>
          <w:tcPr>
            <w:tcW w:w="537" w:type="dxa"/>
            <w:vAlign w:val="center"/>
          </w:tcPr>
          <w:p w14:paraId="3C4031D2" w14:textId="77777777" w:rsidR="00BF77D4" w:rsidRPr="0080623D" w:rsidRDefault="00BF77D4">
            <w:pPr>
              <w:jc w:val="center"/>
            </w:pPr>
          </w:p>
        </w:tc>
      </w:tr>
      <w:tr w:rsidR="00BF77D4" w:rsidRPr="0080623D" w14:paraId="11F071F6" w14:textId="77777777" w:rsidTr="0018224E">
        <w:trPr>
          <w:jc w:val="center"/>
        </w:trPr>
        <w:tc>
          <w:tcPr>
            <w:tcW w:w="2802" w:type="dxa"/>
            <w:vAlign w:val="center"/>
          </w:tcPr>
          <w:p w14:paraId="4FF3A646" w14:textId="77777777" w:rsidR="00BF77D4" w:rsidRPr="0080623D" w:rsidRDefault="00000000">
            <w:pPr>
              <w:jc w:val="center"/>
            </w:pPr>
            <w:r w:rsidRPr="0080623D">
              <w:rPr>
                <w:sz w:val="16"/>
              </w:rPr>
              <w:t>Stage 1 drift-aware experiments and ablations</w:t>
            </w:r>
          </w:p>
        </w:tc>
        <w:tc>
          <w:tcPr>
            <w:tcW w:w="567" w:type="dxa"/>
            <w:vAlign w:val="center"/>
          </w:tcPr>
          <w:p w14:paraId="513E9875" w14:textId="77777777" w:rsidR="00BF77D4" w:rsidRPr="0080623D" w:rsidRDefault="00BF77D4">
            <w:pPr>
              <w:jc w:val="center"/>
            </w:pPr>
          </w:p>
        </w:tc>
        <w:tc>
          <w:tcPr>
            <w:tcW w:w="567" w:type="dxa"/>
            <w:vAlign w:val="center"/>
          </w:tcPr>
          <w:p w14:paraId="696B8FDA" w14:textId="77777777" w:rsidR="00BF77D4" w:rsidRPr="0080623D" w:rsidRDefault="00BF77D4">
            <w:pPr>
              <w:jc w:val="center"/>
            </w:pPr>
          </w:p>
        </w:tc>
        <w:tc>
          <w:tcPr>
            <w:tcW w:w="567" w:type="dxa"/>
            <w:vAlign w:val="center"/>
          </w:tcPr>
          <w:p w14:paraId="5E7A85BF" w14:textId="77777777" w:rsidR="00BF77D4" w:rsidRPr="0080623D" w:rsidRDefault="00000000">
            <w:pPr>
              <w:jc w:val="center"/>
            </w:pPr>
            <w:r w:rsidRPr="0080623D">
              <w:rPr>
                <w:sz w:val="16"/>
              </w:rPr>
              <w:t>●</w:t>
            </w:r>
          </w:p>
        </w:tc>
        <w:tc>
          <w:tcPr>
            <w:tcW w:w="567" w:type="dxa"/>
            <w:vAlign w:val="center"/>
          </w:tcPr>
          <w:p w14:paraId="1D69CB47" w14:textId="77777777" w:rsidR="00BF77D4" w:rsidRPr="0080623D" w:rsidRDefault="00000000">
            <w:pPr>
              <w:jc w:val="center"/>
            </w:pPr>
            <w:r w:rsidRPr="0080623D">
              <w:rPr>
                <w:sz w:val="16"/>
              </w:rPr>
              <w:t>●</w:t>
            </w:r>
          </w:p>
        </w:tc>
        <w:tc>
          <w:tcPr>
            <w:tcW w:w="567" w:type="dxa"/>
            <w:vAlign w:val="center"/>
          </w:tcPr>
          <w:p w14:paraId="7EA822EE" w14:textId="77777777" w:rsidR="00BF77D4" w:rsidRPr="0080623D" w:rsidRDefault="00000000">
            <w:pPr>
              <w:jc w:val="center"/>
            </w:pPr>
            <w:r w:rsidRPr="0080623D">
              <w:rPr>
                <w:sz w:val="16"/>
              </w:rPr>
              <w:t>●</w:t>
            </w:r>
          </w:p>
        </w:tc>
        <w:tc>
          <w:tcPr>
            <w:tcW w:w="567" w:type="dxa"/>
            <w:vAlign w:val="center"/>
          </w:tcPr>
          <w:p w14:paraId="1350F0E3" w14:textId="77777777" w:rsidR="00BF77D4" w:rsidRPr="0080623D" w:rsidRDefault="00BF77D4">
            <w:pPr>
              <w:jc w:val="center"/>
            </w:pPr>
          </w:p>
        </w:tc>
        <w:tc>
          <w:tcPr>
            <w:tcW w:w="567" w:type="dxa"/>
            <w:vAlign w:val="center"/>
          </w:tcPr>
          <w:p w14:paraId="2335E1A6" w14:textId="77777777" w:rsidR="00BF77D4" w:rsidRPr="0080623D" w:rsidRDefault="00BF77D4">
            <w:pPr>
              <w:jc w:val="center"/>
            </w:pPr>
          </w:p>
        </w:tc>
        <w:tc>
          <w:tcPr>
            <w:tcW w:w="567" w:type="dxa"/>
            <w:vAlign w:val="center"/>
          </w:tcPr>
          <w:p w14:paraId="651E6516" w14:textId="77777777" w:rsidR="00BF77D4" w:rsidRPr="0080623D" w:rsidRDefault="00BF77D4">
            <w:pPr>
              <w:jc w:val="center"/>
            </w:pPr>
          </w:p>
        </w:tc>
        <w:tc>
          <w:tcPr>
            <w:tcW w:w="567" w:type="dxa"/>
            <w:vAlign w:val="center"/>
          </w:tcPr>
          <w:p w14:paraId="5A18D748" w14:textId="77777777" w:rsidR="00BF77D4" w:rsidRPr="0080623D" w:rsidRDefault="00BF77D4">
            <w:pPr>
              <w:jc w:val="center"/>
            </w:pPr>
          </w:p>
        </w:tc>
        <w:tc>
          <w:tcPr>
            <w:tcW w:w="567" w:type="dxa"/>
            <w:vAlign w:val="center"/>
          </w:tcPr>
          <w:p w14:paraId="0607BA47" w14:textId="77777777" w:rsidR="00BF77D4" w:rsidRPr="0080623D" w:rsidRDefault="00BF77D4">
            <w:pPr>
              <w:jc w:val="center"/>
            </w:pPr>
          </w:p>
        </w:tc>
        <w:tc>
          <w:tcPr>
            <w:tcW w:w="567" w:type="dxa"/>
            <w:vAlign w:val="center"/>
          </w:tcPr>
          <w:p w14:paraId="7181F674" w14:textId="77777777" w:rsidR="00BF77D4" w:rsidRPr="0080623D" w:rsidRDefault="00BF77D4">
            <w:pPr>
              <w:jc w:val="center"/>
            </w:pPr>
          </w:p>
        </w:tc>
        <w:tc>
          <w:tcPr>
            <w:tcW w:w="537" w:type="dxa"/>
            <w:vAlign w:val="center"/>
          </w:tcPr>
          <w:p w14:paraId="21D8B6FB" w14:textId="77777777" w:rsidR="00BF77D4" w:rsidRPr="0080623D" w:rsidRDefault="00BF77D4">
            <w:pPr>
              <w:jc w:val="center"/>
            </w:pPr>
          </w:p>
        </w:tc>
      </w:tr>
      <w:tr w:rsidR="00BF77D4" w:rsidRPr="0080623D" w14:paraId="3D2AA83D" w14:textId="77777777" w:rsidTr="0018224E">
        <w:trPr>
          <w:jc w:val="center"/>
        </w:trPr>
        <w:tc>
          <w:tcPr>
            <w:tcW w:w="2802" w:type="dxa"/>
            <w:vAlign w:val="center"/>
          </w:tcPr>
          <w:p w14:paraId="50509560" w14:textId="77777777" w:rsidR="00BF77D4" w:rsidRPr="0080623D" w:rsidRDefault="00000000">
            <w:pPr>
              <w:jc w:val="center"/>
            </w:pPr>
            <w:r w:rsidRPr="0080623D">
              <w:rPr>
                <w:sz w:val="16"/>
              </w:rPr>
              <w:t>Stage 2 temporal multi-task modeling</w:t>
            </w:r>
          </w:p>
        </w:tc>
        <w:tc>
          <w:tcPr>
            <w:tcW w:w="567" w:type="dxa"/>
            <w:vAlign w:val="center"/>
          </w:tcPr>
          <w:p w14:paraId="3E7F67C1" w14:textId="77777777" w:rsidR="00BF77D4" w:rsidRPr="0080623D" w:rsidRDefault="00BF77D4">
            <w:pPr>
              <w:jc w:val="center"/>
            </w:pPr>
          </w:p>
        </w:tc>
        <w:tc>
          <w:tcPr>
            <w:tcW w:w="567" w:type="dxa"/>
            <w:vAlign w:val="center"/>
          </w:tcPr>
          <w:p w14:paraId="38BC35D3" w14:textId="77777777" w:rsidR="00BF77D4" w:rsidRPr="0080623D" w:rsidRDefault="00BF77D4">
            <w:pPr>
              <w:jc w:val="center"/>
            </w:pPr>
          </w:p>
        </w:tc>
        <w:tc>
          <w:tcPr>
            <w:tcW w:w="567" w:type="dxa"/>
            <w:vAlign w:val="center"/>
          </w:tcPr>
          <w:p w14:paraId="2769A9E8" w14:textId="77777777" w:rsidR="00BF77D4" w:rsidRPr="0080623D" w:rsidRDefault="00BF77D4">
            <w:pPr>
              <w:jc w:val="center"/>
            </w:pPr>
          </w:p>
        </w:tc>
        <w:tc>
          <w:tcPr>
            <w:tcW w:w="567" w:type="dxa"/>
            <w:vAlign w:val="center"/>
          </w:tcPr>
          <w:p w14:paraId="1BA80359" w14:textId="77777777" w:rsidR="00BF77D4" w:rsidRPr="0080623D" w:rsidRDefault="00BF77D4">
            <w:pPr>
              <w:jc w:val="center"/>
            </w:pPr>
          </w:p>
        </w:tc>
        <w:tc>
          <w:tcPr>
            <w:tcW w:w="567" w:type="dxa"/>
            <w:vAlign w:val="center"/>
          </w:tcPr>
          <w:p w14:paraId="17952D8C" w14:textId="77777777" w:rsidR="00BF77D4" w:rsidRPr="0080623D" w:rsidRDefault="00000000">
            <w:pPr>
              <w:jc w:val="center"/>
            </w:pPr>
            <w:r w:rsidRPr="0080623D">
              <w:rPr>
                <w:sz w:val="16"/>
              </w:rPr>
              <w:t>●</w:t>
            </w:r>
          </w:p>
        </w:tc>
        <w:tc>
          <w:tcPr>
            <w:tcW w:w="567" w:type="dxa"/>
            <w:vAlign w:val="center"/>
          </w:tcPr>
          <w:p w14:paraId="510120E3" w14:textId="77777777" w:rsidR="00BF77D4" w:rsidRPr="0080623D" w:rsidRDefault="00000000">
            <w:pPr>
              <w:jc w:val="center"/>
            </w:pPr>
            <w:r w:rsidRPr="0080623D">
              <w:rPr>
                <w:sz w:val="16"/>
              </w:rPr>
              <w:t>●</w:t>
            </w:r>
          </w:p>
        </w:tc>
        <w:tc>
          <w:tcPr>
            <w:tcW w:w="567" w:type="dxa"/>
            <w:vAlign w:val="center"/>
          </w:tcPr>
          <w:p w14:paraId="335773D1" w14:textId="77777777" w:rsidR="00BF77D4" w:rsidRPr="0080623D" w:rsidRDefault="00000000">
            <w:pPr>
              <w:jc w:val="center"/>
            </w:pPr>
            <w:r w:rsidRPr="0080623D">
              <w:rPr>
                <w:sz w:val="16"/>
              </w:rPr>
              <w:t>●</w:t>
            </w:r>
          </w:p>
        </w:tc>
        <w:tc>
          <w:tcPr>
            <w:tcW w:w="567" w:type="dxa"/>
            <w:vAlign w:val="center"/>
          </w:tcPr>
          <w:p w14:paraId="3D02DA1D" w14:textId="77777777" w:rsidR="00BF77D4" w:rsidRPr="0080623D" w:rsidRDefault="00BF77D4">
            <w:pPr>
              <w:jc w:val="center"/>
            </w:pPr>
          </w:p>
        </w:tc>
        <w:tc>
          <w:tcPr>
            <w:tcW w:w="567" w:type="dxa"/>
            <w:vAlign w:val="center"/>
          </w:tcPr>
          <w:p w14:paraId="3176656D" w14:textId="77777777" w:rsidR="00BF77D4" w:rsidRPr="0080623D" w:rsidRDefault="00BF77D4">
            <w:pPr>
              <w:jc w:val="center"/>
            </w:pPr>
          </w:p>
        </w:tc>
        <w:tc>
          <w:tcPr>
            <w:tcW w:w="567" w:type="dxa"/>
            <w:vAlign w:val="center"/>
          </w:tcPr>
          <w:p w14:paraId="261DC6BD" w14:textId="77777777" w:rsidR="00BF77D4" w:rsidRPr="0080623D" w:rsidRDefault="00BF77D4">
            <w:pPr>
              <w:jc w:val="center"/>
            </w:pPr>
          </w:p>
        </w:tc>
        <w:tc>
          <w:tcPr>
            <w:tcW w:w="567" w:type="dxa"/>
            <w:vAlign w:val="center"/>
          </w:tcPr>
          <w:p w14:paraId="5F5E06B7" w14:textId="77777777" w:rsidR="00BF77D4" w:rsidRPr="0080623D" w:rsidRDefault="00BF77D4">
            <w:pPr>
              <w:jc w:val="center"/>
            </w:pPr>
          </w:p>
        </w:tc>
        <w:tc>
          <w:tcPr>
            <w:tcW w:w="537" w:type="dxa"/>
            <w:vAlign w:val="center"/>
          </w:tcPr>
          <w:p w14:paraId="35349451" w14:textId="77777777" w:rsidR="00BF77D4" w:rsidRPr="0080623D" w:rsidRDefault="00BF77D4">
            <w:pPr>
              <w:jc w:val="center"/>
            </w:pPr>
          </w:p>
        </w:tc>
      </w:tr>
      <w:tr w:rsidR="00BF77D4" w:rsidRPr="0080623D" w14:paraId="30E9B975" w14:textId="77777777" w:rsidTr="0018224E">
        <w:trPr>
          <w:jc w:val="center"/>
        </w:trPr>
        <w:tc>
          <w:tcPr>
            <w:tcW w:w="2802" w:type="dxa"/>
            <w:vAlign w:val="center"/>
          </w:tcPr>
          <w:p w14:paraId="28850A92" w14:textId="77777777" w:rsidR="00BF77D4" w:rsidRPr="0080623D" w:rsidRDefault="00000000">
            <w:pPr>
              <w:jc w:val="center"/>
            </w:pPr>
            <w:r w:rsidRPr="0080623D">
              <w:rPr>
                <w:sz w:val="16"/>
              </w:rPr>
              <w:t>Stage 3 velocity-aware modeling and augmentation</w:t>
            </w:r>
          </w:p>
        </w:tc>
        <w:tc>
          <w:tcPr>
            <w:tcW w:w="567" w:type="dxa"/>
            <w:vAlign w:val="center"/>
          </w:tcPr>
          <w:p w14:paraId="12F357C9" w14:textId="77777777" w:rsidR="00BF77D4" w:rsidRPr="0080623D" w:rsidRDefault="00BF77D4">
            <w:pPr>
              <w:jc w:val="center"/>
            </w:pPr>
          </w:p>
        </w:tc>
        <w:tc>
          <w:tcPr>
            <w:tcW w:w="567" w:type="dxa"/>
            <w:vAlign w:val="center"/>
          </w:tcPr>
          <w:p w14:paraId="1C7B7E35" w14:textId="77777777" w:rsidR="00BF77D4" w:rsidRPr="0080623D" w:rsidRDefault="00BF77D4">
            <w:pPr>
              <w:jc w:val="center"/>
            </w:pPr>
          </w:p>
        </w:tc>
        <w:tc>
          <w:tcPr>
            <w:tcW w:w="567" w:type="dxa"/>
            <w:vAlign w:val="center"/>
          </w:tcPr>
          <w:p w14:paraId="48A575F8" w14:textId="77777777" w:rsidR="00BF77D4" w:rsidRPr="0080623D" w:rsidRDefault="00BF77D4">
            <w:pPr>
              <w:jc w:val="center"/>
            </w:pPr>
          </w:p>
        </w:tc>
        <w:tc>
          <w:tcPr>
            <w:tcW w:w="567" w:type="dxa"/>
            <w:vAlign w:val="center"/>
          </w:tcPr>
          <w:p w14:paraId="0EAB8636" w14:textId="77777777" w:rsidR="00BF77D4" w:rsidRPr="0080623D" w:rsidRDefault="00BF77D4">
            <w:pPr>
              <w:jc w:val="center"/>
            </w:pPr>
          </w:p>
        </w:tc>
        <w:tc>
          <w:tcPr>
            <w:tcW w:w="567" w:type="dxa"/>
            <w:vAlign w:val="center"/>
          </w:tcPr>
          <w:p w14:paraId="6548744C" w14:textId="77777777" w:rsidR="00BF77D4" w:rsidRPr="0080623D" w:rsidRDefault="00BF77D4">
            <w:pPr>
              <w:jc w:val="center"/>
            </w:pPr>
          </w:p>
        </w:tc>
        <w:tc>
          <w:tcPr>
            <w:tcW w:w="567" w:type="dxa"/>
            <w:vAlign w:val="center"/>
          </w:tcPr>
          <w:p w14:paraId="27A267AB" w14:textId="77777777" w:rsidR="00BF77D4" w:rsidRPr="0080623D" w:rsidRDefault="00BF77D4">
            <w:pPr>
              <w:jc w:val="center"/>
            </w:pPr>
          </w:p>
        </w:tc>
        <w:tc>
          <w:tcPr>
            <w:tcW w:w="567" w:type="dxa"/>
            <w:vAlign w:val="center"/>
          </w:tcPr>
          <w:p w14:paraId="1C6FDFB8" w14:textId="77777777" w:rsidR="00BF77D4" w:rsidRPr="0080623D" w:rsidRDefault="00000000">
            <w:pPr>
              <w:jc w:val="center"/>
            </w:pPr>
            <w:r w:rsidRPr="0080623D">
              <w:rPr>
                <w:sz w:val="16"/>
              </w:rPr>
              <w:t>●</w:t>
            </w:r>
          </w:p>
        </w:tc>
        <w:tc>
          <w:tcPr>
            <w:tcW w:w="567" w:type="dxa"/>
            <w:vAlign w:val="center"/>
          </w:tcPr>
          <w:p w14:paraId="0AE64C18" w14:textId="77777777" w:rsidR="00BF77D4" w:rsidRPr="0080623D" w:rsidRDefault="00000000">
            <w:pPr>
              <w:jc w:val="center"/>
            </w:pPr>
            <w:r w:rsidRPr="0080623D">
              <w:rPr>
                <w:sz w:val="16"/>
              </w:rPr>
              <w:t>●</w:t>
            </w:r>
          </w:p>
        </w:tc>
        <w:tc>
          <w:tcPr>
            <w:tcW w:w="567" w:type="dxa"/>
            <w:vAlign w:val="center"/>
          </w:tcPr>
          <w:p w14:paraId="4001FBAD" w14:textId="77777777" w:rsidR="00BF77D4" w:rsidRPr="0080623D" w:rsidRDefault="00000000">
            <w:pPr>
              <w:jc w:val="center"/>
            </w:pPr>
            <w:r w:rsidRPr="0080623D">
              <w:rPr>
                <w:sz w:val="16"/>
              </w:rPr>
              <w:t>●</w:t>
            </w:r>
          </w:p>
        </w:tc>
        <w:tc>
          <w:tcPr>
            <w:tcW w:w="567" w:type="dxa"/>
            <w:vAlign w:val="center"/>
          </w:tcPr>
          <w:p w14:paraId="2720F637" w14:textId="77777777" w:rsidR="00BF77D4" w:rsidRPr="0080623D" w:rsidRDefault="00BF77D4">
            <w:pPr>
              <w:jc w:val="center"/>
            </w:pPr>
          </w:p>
        </w:tc>
        <w:tc>
          <w:tcPr>
            <w:tcW w:w="567" w:type="dxa"/>
            <w:vAlign w:val="center"/>
          </w:tcPr>
          <w:p w14:paraId="369251B4" w14:textId="77777777" w:rsidR="00BF77D4" w:rsidRPr="0080623D" w:rsidRDefault="00BF77D4">
            <w:pPr>
              <w:jc w:val="center"/>
            </w:pPr>
          </w:p>
        </w:tc>
        <w:tc>
          <w:tcPr>
            <w:tcW w:w="537" w:type="dxa"/>
            <w:vAlign w:val="center"/>
          </w:tcPr>
          <w:p w14:paraId="2655494C" w14:textId="77777777" w:rsidR="00BF77D4" w:rsidRPr="0080623D" w:rsidRDefault="00BF77D4">
            <w:pPr>
              <w:jc w:val="center"/>
            </w:pPr>
          </w:p>
        </w:tc>
      </w:tr>
      <w:tr w:rsidR="00BF77D4" w:rsidRPr="0080623D" w14:paraId="580348F9" w14:textId="77777777" w:rsidTr="0018224E">
        <w:trPr>
          <w:jc w:val="center"/>
        </w:trPr>
        <w:tc>
          <w:tcPr>
            <w:tcW w:w="2802" w:type="dxa"/>
            <w:vAlign w:val="center"/>
          </w:tcPr>
          <w:p w14:paraId="117C96F9" w14:textId="77777777" w:rsidR="00BF77D4" w:rsidRPr="0080623D" w:rsidRDefault="00000000">
            <w:pPr>
              <w:jc w:val="center"/>
            </w:pPr>
            <w:r w:rsidRPr="0080623D">
              <w:rPr>
                <w:sz w:val="16"/>
              </w:rPr>
              <w:t>Causal, symbolic and agentic integration</w:t>
            </w:r>
          </w:p>
        </w:tc>
        <w:tc>
          <w:tcPr>
            <w:tcW w:w="567" w:type="dxa"/>
            <w:vAlign w:val="center"/>
          </w:tcPr>
          <w:p w14:paraId="73B87D49" w14:textId="77777777" w:rsidR="00BF77D4" w:rsidRPr="0080623D" w:rsidRDefault="00BF77D4">
            <w:pPr>
              <w:jc w:val="center"/>
            </w:pPr>
          </w:p>
        </w:tc>
        <w:tc>
          <w:tcPr>
            <w:tcW w:w="567" w:type="dxa"/>
            <w:vAlign w:val="center"/>
          </w:tcPr>
          <w:p w14:paraId="07AB4785" w14:textId="77777777" w:rsidR="00BF77D4" w:rsidRPr="0080623D" w:rsidRDefault="00BF77D4">
            <w:pPr>
              <w:jc w:val="center"/>
            </w:pPr>
          </w:p>
        </w:tc>
        <w:tc>
          <w:tcPr>
            <w:tcW w:w="567" w:type="dxa"/>
            <w:vAlign w:val="center"/>
          </w:tcPr>
          <w:p w14:paraId="50E35F4E" w14:textId="77777777" w:rsidR="00BF77D4" w:rsidRPr="0080623D" w:rsidRDefault="00BF77D4">
            <w:pPr>
              <w:jc w:val="center"/>
            </w:pPr>
          </w:p>
        </w:tc>
        <w:tc>
          <w:tcPr>
            <w:tcW w:w="567" w:type="dxa"/>
            <w:vAlign w:val="center"/>
          </w:tcPr>
          <w:p w14:paraId="3DCC10B2" w14:textId="77777777" w:rsidR="00BF77D4" w:rsidRPr="0080623D" w:rsidRDefault="00BF77D4">
            <w:pPr>
              <w:jc w:val="center"/>
            </w:pPr>
          </w:p>
        </w:tc>
        <w:tc>
          <w:tcPr>
            <w:tcW w:w="567" w:type="dxa"/>
            <w:vAlign w:val="center"/>
          </w:tcPr>
          <w:p w14:paraId="58A962F1" w14:textId="77777777" w:rsidR="00BF77D4" w:rsidRPr="0080623D" w:rsidRDefault="00BF77D4">
            <w:pPr>
              <w:jc w:val="center"/>
            </w:pPr>
          </w:p>
        </w:tc>
        <w:tc>
          <w:tcPr>
            <w:tcW w:w="567" w:type="dxa"/>
            <w:vAlign w:val="center"/>
          </w:tcPr>
          <w:p w14:paraId="75458F10" w14:textId="77777777" w:rsidR="00BF77D4" w:rsidRPr="0080623D" w:rsidRDefault="00BF77D4">
            <w:pPr>
              <w:jc w:val="center"/>
            </w:pPr>
          </w:p>
        </w:tc>
        <w:tc>
          <w:tcPr>
            <w:tcW w:w="567" w:type="dxa"/>
            <w:vAlign w:val="center"/>
          </w:tcPr>
          <w:p w14:paraId="088E5F03" w14:textId="77777777" w:rsidR="00BF77D4" w:rsidRPr="0080623D" w:rsidRDefault="00000000">
            <w:pPr>
              <w:jc w:val="center"/>
            </w:pPr>
            <w:r w:rsidRPr="0080623D">
              <w:rPr>
                <w:sz w:val="16"/>
              </w:rPr>
              <w:t>●</w:t>
            </w:r>
          </w:p>
        </w:tc>
        <w:tc>
          <w:tcPr>
            <w:tcW w:w="567" w:type="dxa"/>
            <w:vAlign w:val="center"/>
          </w:tcPr>
          <w:p w14:paraId="58DFB5DA" w14:textId="77777777" w:rsidR="00BF77D4" w:rsidRPr="0080623D" w:rsidRDefault="00000000">
            <w:pPr>
              <w:jc w:val="center"/>
            </w:pPr>
            <w:r w:rsidRPr="0080623D">
              <w:rPr>
                <w:sz w:val="16"/>
              </w:rPr>
              <w:t>●</w:t>
            </w:r>
          </w:p>
        </w:tc>
        <w:tc>
          <w:tcPr>
            <w:tcW w:w="567" w:type="dxa"/>
            <w:vAlign w:val="center"/>
          </w:tcPr>
          <w:p w14:paraId="19505C24" w14:textId="77777777" w:rsidR="00BF77D4" w:rsidRPr="0080623D" w:rsidRDefault="00000000">
            <w:pPr>
              <w:jc w:val="center"/>
            </w:pPr>
            <w:r w:rsidRPr="0080623D">
              <w:rPr>
                <w:sz w:val="16"/>
              </w:rPr>
              <w:t>●</w:t>
            </w:r>
          </w:p>
        </w:tc>
        <w:tc>
          <w:tcPr>
            <w:tcW w:w="567" w:type="dxa"/>
            <w:vAlign w:val="center"/>
          </w:tcPr>
          <w:p w14:paraId="3AEB92CA" w14:textId="77777777" w:rsidR="00BF77D4" w:rsidRPr="0080623D" w:rsidRDefault="00000000">
            <w:pPr>
              <w:jc w:val="center"/>
            </w:pPr>
            <w:r w:rsidRPr="0080623D">
              <w:rPr>
                <w:sz w:val="16"/>
              </w:rPr>
              <w:t>●</w:t>
            </w:r>
          </w:p>
        </w:tc>
        <w:tc>
          <w:tcPr>
            <w:tcW w:w="567" w:type="dxa"/>
            <w:vAlign w:val="center"/>
          </w:tcPr>
          <w:p w14:paraId="7A6B34AF" w14:textId="77777777" w:rsidR="00BF77D4" w:rsidRPr="0080623D" w:rsidRDefault="00BF77D4">
            <w:pPr>
              <w:jc w:val="center"/>
            </w:pPr>
          </w:p>
        </w:tc>
        <w:tc>
          <w:tcPr>
            <w:tcW w:w="537" w:type="dxa"/>
            <w:vAlign w:val="center"/>
          </w:tcPr>
          <w:p w14:paraId="7DD10D97" w14:textId="77777777" w:rsidR="00BF77D4" w:rsidRPr="0080623D" w:rsidRDefault="00BF77D4">
            <w:pPr>
              <w:jc w:val="center"/>
            </w:pPr>
          </w:p>
        </w:tc>
      </w:tr>
      <w:tr w:rsidR="00BF77D4" w:rsidRPr="0080623D" w14:paraId="284DE833" w14:textId="77777777" w:rsidTr="0018224E">
        <w:trPr>
          <w:jc w:val="center"/>
        </w:trPr>
        <w:tc>
          <w:tcPr>
            <w:tcW w:w="2802" w:type="dxa"/>
            <w:vAlign w:val="center"/>
          </w:tcPr>
          <w:p w14:paraId="111360AF" w14:textId="77777777" w:rsidR="00BF77D4" w:rsidRPr="0080623D" w:rsidRDefault="00000000">
            <w:pPr>
              <w:jc w:val="center"/>
            </w:pPr>
            <w:r w:rsidRPr="0080623D">
              <w:rPr>
                <w:sz w:val="16"/>
              </w:rPr>
              <w:t>Edge deployment and runtime evaluation</w:t>
            </w:r>
          </w:p>
        </w:tc>
        <w:tc>
          <w:tcPr>
            <w:tcW w:w="567" w:type="dxa"/>
            <w:vAlign w:val="center"/>
          </w:tcPr>
          <w:p w14:paraId="2F70E674" w14:textId="77777777" w:rsidR="00BF77D4" w:rsidRPr="0080623D" w:rsidRDefault="00BF77D4">
            <w:pPr>
              <w:jc w:val="center"/>
            </w:pPr>
          </w:p>
        </w:tc>
        <w:tc>
          <w:tcPr>
            <w:tcW w:w="567" w:type="dxa"/>
            <w:vAlign w:val="center"/>
          </w:tcPr>
          <w:p w14:paraId="1945B18E" w14:textId="77777777" w:rsidR="00BF77D4" w:rsidRPr="0080623D" w:rsidRDefault="00BF77D4">
            <w:pPr>
              <w:jc w:val="center"/>
            </w:pPr>
          </w:p>
        </w:tc>
        <w:tc>
          <w:tcPr>
            <w:tcW w:w="567" w:type="dxa"/>
            <w:vAlign w:val="center"/>
          </w:tcPr>
          <w:p w14:paraId="21B95E05" w14:textId="77777777" w:rsidR="00BF77D4" w:rsidRPr="0080623D" w:rsidRDefault="00BF77D4">
            <w:pPr>
              <w:jc w:val="center"/>
            </w:pPr>
          </w:p>
        </w:tc>
        <w:tc>
          <w:tcPr>
            <w:tcW w:w="567" w:type="dxa"/>
            <w:vAlign w:val="center"/>
          </w:tcPr>
          <w:p w14:paraId="5F589997" w14:textId="77777777" w:rsidR="00BF77D4" w:rsidRPr="0080623D" w:rsidRDefault="00BF77D4">
            <w:pPr>
              <w:jc w:val="center"/>
            </w:pPr>
          </w:p>
        </w:tc>
        <w:tc>
          <w:tcPr>
            <w:tcW w:w="567" w:type="dxa"/>
            <w:vAlign w:val="center"/>
          </w:tcPr>
          <w:p w14:paraId="65092366" w14:textId="77777777" w:rsidR="00BF77D4" w:rsidRPr="0080623D" w:rsidRDefault="00BF77D4">
            <w:pPr>
              <w:jc w:val="center"/>
            </w:pPr>
          </w:p>
        </w:tc>
        <w:tc>
          <w:tcPr>
            <w:tcW w:w="567" w:type="dxa"/>
            <w:vAlign w:val="center"/>
          </w:tcPr>
          <w:p w14:paraId="2A9FEF53" w14:textId="77777777" w:rsidR="00BF77D4" w:rsidRPr="0080623D" w:rsidRDefault="00BF77D4">
            <w:pPr>
              <w:jc w:val="center"/>
            </w:pPr>
          </w:p>
        </w:tc>
        <w:tc>
          <w:tcPr>
            <w:tcW w:w="567" w:type="dxa"/>
            <w:vAlign w:val="center"/>
          </w:tcPr>
          <w:p w14:paraId="54AD12E0" w14:textId="77777777" w:rsidR="00BF77D4" w:rsidRPr="0080623D" w:rsidRDefault="00BF77D4">
            <w:pPr>
              <w:jc w:val="center"/>
            </w:pPr>
          </w:p>
        </w:tc>
        <w:tc>
          <w:tcPr>
            <w:tcW w:w="567" w:type="dxa"/>
            <w:vAlign w:val="center"/>
          </w:tcPr>
          <w:p w14:paraId="0EB9FF68" w14:textId="77777777" w:rsidR="00BF77D4" w:rsidRPr="0080623D" w:rsidRDefault="00BF77D4">
            <w:pPr>
              <w:jc w:val="center"/>
            </w:pPr>
          </w:p>
        </w:tc>
        <w:tc>
          <w:tcPr>
            <w:tcW w:w="567" w:type="dxa"/>
            <w:vAlign w:val="center"/>
          </w:tcPr>
          <w:p w14:paraId="1087FF11" w14:textId="77777777" w:rsidR="00BF77D4" w:rsidRPr="0080623D" w:rsidRDefault="00000000">
            <w:pPr>
              <w:jc w:val="center"/>
            </w:pPr>
            <w:r w:rsidRPr="0080623D">
              <w:rPr>
                <w:sz w:val="16"/>
              </w:rPr>
              <w:t>●</w:t>
            </w:r>
          </w:p>
        </w:tc>
        <w:tc>
          <w:tcPr>
            <w:tcW w:w="567" w:type="dxa"/>
            <w:vAlign w:val="center"/>
          </w:tcPr>
          <w:p w14:paraId="4C50F130" w14:textId="77777777" w:rsidR="00BF77D4" w:rsidRPr="0080623D" w:rsidRDefault="00000000">
            <w:pPr>
              <w:jc w:val="center"/>
            </w:pPr>
            <w:r w:rsidRPr="0080623D">
              <w:rPr>
                <w:sz w:val="16"/>
              </w:rPr>
              <w:t>●</w:t>
            </w:r>
          </w:p>
        </w:tc>
        <w:tc>
          <w:tcPr>
            <w:tcW w:w="567" w:type="dxa"/>
            <w:vAlign w:val="center"/>
          </w:tcPr>
          <w:p w14:paraId="58419940" w14:textId="77777777" w:rsidR="00BF77D4" w:rsidRPr="0080623D" w:rsidRDefault="00BF77D4">
            <w:pPr>
              <w:jc w:val="center"/>
            </w:pPr>
          </w:p>
        </w:tc>
        <w:tc>
          <w:tcPr>
            <w:tcW w:w="537" w:type="dxa"/>
            <w:vAlign w:val="center"/>
          </w:tcPr>
          <w:p w14:paraId="67A10BC8" w14:textId="77777777" w:rsidR="00BF77D4" w:rsidRPr="0080623D" w:rsidRDefault="00BF77D4">
            <w:pPr>
              <w:jc w:val="center"/>
            </w:pPr>
          </w:p>
        </w:tc>
      </w:tr>
      <w:tr w:rsidR="00BF77D4" w:rsidRPr="0080623D" w14:paraId="1C9E7514" w14:textId="77777777" w:rsidTr="0018224E">
        <w:trPr>
          <w:jc w:val="center"/>
        </w:trPr>
        <w:tc>
          <w:tcPr>
            <w:tcW w:w="2802" w:type="dxa"/>
            <w:vAlign w:val="center"/>
          </w:tcPr>
          <w:p w14:paraId="4FD1BF9F" w14:textId="77777777" w:rsidR="00BF77D4" w:rsidRPr="0080623D" w:rsidRDefault="00000000">
            <w:pPr>
              <w:jc w:val="center"/>
            </w:pPr>
            <w:r w:rsidRPr="0080623D">
              <w:rPr>
                <w:sz w:val="16"/>
              </w:rPr>
              <w:t>Integrated evaluation and error analysis</w:t>
            </w:r>
          </w:p>
        </w:tc>
        <w:tc>
          <w:tcPr>
            <w:tcW w:w="567" w:type="dxa"/>
            <w:vAlign w:val="center"/>
          </w:tcPr>
          <w:p w14:paraId="3CB12176" w14:textId="77777777" w:rsidR="00BF77D4" w:rsidRPr="0080623D" w:rsidRDefault="00BF77D4">
            <w:pPr>
              <w:jc w:val="center"/>
            </w:pPr>
          </w:p>
        </w:tc>
        <w:tc>
          <w:tcPr>
            <w:tcW w:w="567" w:type="dxa"/>
            <w:vAlign w:val="center"/>
          </w:tcPr>
          <w:p w14:paraId="725D7884" w14:textId="77777777" w:rsidR="00BF77D4" w:rsidRPr="0080623D" w:rsidRDefault="00BF77D4">
            <w:pPr>
              <w:jc w:val="center"/>
            </w:pPr>
          </w:p>
        </w:tc>
        <w:tc>
          <w:tcPr>
            <w:tcW w:w="567" w:type="dxa"/>
            <w:vAlign w:val="center"/>
          </w:tcPr>
          <w:p w14:paraId="06E55931" w14:textId="77777777" w:rsidR="00BF77D4" w:rsidRPr="0080623D" w:rsidRDefault="00BF77D4">
            <w:pPr>
              <w:jc w:val="center"/>
            </w:pPr>
          </w:p>
        </w:tc>
        <w:tc>
          <w:tcPr>
            <w:tcW w:w="567" w:type="dxa"/>
            <w:vAlign w:val="center"/>
          </w:tcPr>
          <w:p w14:paraId="279B5C62" w14:textId="77777777" w:rsidR="00BF77D4" w:rsidRPr="0080623D" w:rsidRDefault="00BF77D4">
            <w:pPr>
              <w:jc w:val="center"/>
            </w:pPr>
          </w:p>
        </w:tc>
        <w:tc>
          <w:tcPr>
            <w:tcW w:w="567" w:type="dxa"/>
            <w:vAlign w:val="center"/>
          </w:tcPr>
          <w:p w14:paraId="0E33DC31" w14:textId="77777777" w:rsidR="00BF77D4" w:rsidRPr="0080623D" w:rsidRDefault="00BF77D4">
            <w:pPr>
              <w:jc w:val="center"/>
            </w:pPr>
          </w:p>
        </w:tc>
        <w:tc>
          <w:tcPr>
            <w:tcW w:w="567" w:type="dxa"/>
            <w:vAlign w:val="center"/>
          </w:tcPr>
          <w:p w14:paraId="76930D4D" w14:textId="77777777" w:rsidR="00BF77D4" w:rsidRPr="0080623D" w:rsidRDefault="00BF77D4">
            <w:pPr>
              <w:jc w:val="center"/>
            </w:pPr>
          </w:p>
        </w:tc>
        <w:tc>
          <w:tcPr>
            <w:tcW w:w="567" w:type="dxa"/>
            <w:vAlign w:val="center"/>
          </w:tcPr>
          <w:p w14:paraId="02724A72" w14:textId="77777777" w:rsidR="00BF77D4" w:rsidRPr="0080623D" w:rsidRDefault="00BF77D4">
            <w:pPr>
              <w:jc w:val="center"/>
            </w:pPr>
          </w:p>
        </w:tc>
        <w:tc>
          <w:tcPr>
            <w:tcW w:w="567" w:type="dxa"/>
            <w:vAlign w:val="center"/>
          </w:tcPr>
          <w:p w14:paraId="759EBA79" w14:textId="77777777" w:rsidR="00BF77D4" w:rsidRPr="0080623D" w:rsidRDefault="00BF77D4">
            <w:pPr>
              <w:jc w:val="center"/>
            </w:pPr>
          </w:p>
        </w:tc>
        <w:tc>
          <w:tcPr>
            <w:tcW w:w="567" w:type="dxa"/>
            <w:vAlign w:val="center"/>
          </w:tcPr>
          <w:p w14:paraId="6564A39A" w14:textId="77777777" w:rsidR="00BF77D4" w:rsidRPr="0080623D" w:rsidRDefault="00BF77D4">
            <w:pPr>
              <w:jc w:val="center"/>
            </w:pPr>
          </w:p>
        </w:tc>
        <w:tc>
          <w:tcPr>
            <w:tcW w:w="567" w:type="dxa"/>
            <w:vAlign w:val="center"/>
          </w:tcPr>
          <w:p w14:paraId="60E52E39" w14:textId="77777777" w:rsidR="00BF77D4" w:rsidRPr="0080623D" w:rsidRDefault="00000000">
            <w:pPr>
              <w:jc w:val="center"/>
            </w:pPr>
            <w:r w:rsidRPr="0080623D">
              <w:rPr>
                <w:sz w:val="16"/>
              </w:rPr>
              <w:t>●</w:t>
            </w:r>
          </w:p>
        </w:tc>
        <w:tc>
          <w:tcPr>
            <w:tcW w:w="567" w:type="dxa"/>
            <w:vAlign w:val="center"/>
          </w:tcPr>
          <w:p w14:paraId="532B3465" w14:textId="77777777" w:rsidR="00BF77D4" w:rsidRPr="0080623D" w:rsidRDefault="00000000">
            <w:pPr>
              <w:jc w:val="center"/>
            </w:pPr>
            <w:r w:rsidRPr="0080623D">
              <w:rPr>
                <w:sz w:val="16"/>
              </w:rPr>
              <w:t>●</w:t>
            </w:r>
          </w:p>
        </w:tc>
        <w:tc>
          <w:tcPr>
            <w:tcW w:w="537" w:type="dxa"/>
            <w:vAlign w:val="center"/>
          </w:tcPr>
          <w:p w14:paraId="3B85F1EA" w14:textId="77777777" w:rsidR="00BF77D4" w:rsidRPr="0080623D" w:rsidRDefault="00BF77D4">
            <w:pPr>
              <w:jc w:val="center"/>
            </w:pPr>
          </w:p>
        </w:tc>
      </w:tr>
      <w:tr w:rsidR="00BF77D4" w:rsidRPr="0080623D" w14:paraId="4971735B" w14:textId="77777777" w:rsidTr="0018224E">
        <w:trPr>
          <w:jc w:val="center"/>
        </w:trPr>
        <w:tc>
          <w:tcPr>
            <w:tcW w:w="2802" w:type="dxa"/>
            <w:vAlign w:val="center"/>
          </w:tcPr>
          <w:p w14:paraId="05FE364B" w14:textId="77777777" w:rsidR="00BF77D4" w:rsidRPr="0080623D" w:rsidRDefault="00000000">
            <w:pPr>
              <w:jc w:val="center"/>
            </w:pPr>
            <w:r w:rsidRPr="0080623D">
              <w:rPr>
                <w:sz w:val="16"/>
              </w:rPr>
              <w:t>Dissertation writing, review and dissemination</w:t>
            </w:r>
          </w:p>
        </w:tc>
        <w:tc>
          <w:tcPr>
            <w:tcW w:w="567" w:type="dxa"/>
            <w:vAlign w:val="center"/>
          </w:tcPr>
          <w:p w14:paraId="04758D4D" w14:textId="77777777" w:rsidR="00BF77D4" w:rsidRPr="0080623D" w:rsidRDefault="00BF77D4">
            <w:pPr>
              <w:jc w:val="center"/>
            </w:pPr>
          </w:p>
        </w:tc>
        <w:tc>
          <w:tcPr>
            <w:tcW w:w="567" w:type="dxa"/>
            <w:vAlign w:val="center"/>
          </w:tcPr>
          <w:p w14:paraId="2CBA8356" w14:textId="77777777" w:rsidR="00BF77D4" w:rsidRPr="0080623D" w:rsidRDefault="00BF77D4">
            <w:pPr>
              <w:jc w:val="center"/>
            </w:pPr>
          </w:p>
        </w:tc>
        <w:tc>
          <w:tcPr>
            <w:tcW w:w="567" w:type="dxa"/>
            <w:vAlign w:val="center"/>
          </w:tcPr>
          <w:p w14:paraId="0A4D5535" w14:textId="77777777" w:rsidR="00BF77D4" w:rsidRPr="0080623D" w:rsidRDefault="00BF77D4">
            <w:pPr>
              <w:jc w:val="center"/>
            </w:pPr>
          </w:p>
        </w:tc>
        <w:tc>
          <w:tcPr>
            <w:tcW w:w="567" w:type="dxa"/>
            <w:vAlign w:val="center"/>
          </w:tcPr>
          <w:p w14:paraId="53CA995C" w14:textId="77777777" w:rsidR="00BF77D4" w:rsidRPr="0080623D" w:rsidRDefault="00BF77D4">
            <w:pPr>
              <w:jc w:val="center"/>
            </w:pPr>
          </w:p>
        </w:tc>
        <w:tc>
          <w:tcPr>
            <w:tcW w:w="567" w:type="dxa"/>
            <w:vAlign w:val="center"/>
          </w:tcPr>
          <w:p w14:paraId="1E6A46B9" w14:textId="77777777" w:rsidR="00BF77D4" w:rsidRPr="0080623D" w:rsidRDefault="00BF77D4">
            <w:pPr>
              <w:jc w:val="center"/>
            </w:pPr>
          </w:p>
        </w:tc>
        <w:tc>
          <w:tcPr>
            <w:tcW w:w="567" w:type="dxa"/>
            <w:vAlign w:val="center"/>
          </w:tcPr>
          <w:p w14:paraId="6E27FB0D" w14:textId="77777777" w:rsidR="00BF77D4" w:rsidRPr="0080623D" w:rsidRDefault="00BF77D4">
            <w:pPr>
              <w:jc w:val="center"/>
            </w:pPr>
          </w:p>
        </w:tc>
        <w:tc>
          <w:tcPr>
            <w:tcW w:w="567" w:type="dxa"/>
            <w:vAlign w:val="center"/>
          </w:tcPr>
          <w:p w14:paraId="0ED70561" w14:textId="77777777" w:rsidR="00BF77D4" w:rsidRPr="0080623D" w:rsidRDefault="00BF77D4">
            <w:pPr>
              <w:jc w:val="center"/>
            </w:pPr>
          </w:p>
        </w:tc>
        <w:tc>
          <w:tcPr>
            <w:tcW w:w="567" w:type="dxa"/>
            <w:vAlign w:val="center"/>
          </w:tcPr>
          <w:p w14:paraId="69F62431" w14:textId="77777777" w:rsidR="00BF77D4" w:rsidRPr="0080623D" w:rsidRDefault="00BF77D4">
            <w:pPr>
              <w:jc w:val="center"/>
            </w:pPr>
          </w:p>
        </w:tc>
        <w:tc>
          <w:tcPr>
            <w:tcW w:w="567" w:type="dxa"/>
            <w:vAlign w:val="center"/>
          </w:tcPr>
          <w:p w14:paraId="22D7505B" w14:textId="77777777" w:rsidR="00BF77D4" w:rsidRPr="0080623D" w:rsidRDefault="00BF77D4">
            <w:pPr>
              <w:jc w:val="center"/>
            </w:pPr>
          </w:p>
        </w:tc>
        <w:tc>
          <w:tcPr>
            <w:tcW w:w="567" w:type="dxa"/>
            <w:vAlign w:val="center"/>
          </w:tcPr>
          <w:p w14:paraId="393283C2" w14:textId="77777777" w:rsidR="00BF77D4" w:rsidRPr="0080623D" w:rsidRDefault="00000000">
            <w:pPr>
              <w:jc w:val="center"/>
            </w:pPr>
            <w:r w:rsidRPr="0080623D">
              <w:rPr>
                <w:sz w:val="16"/>
              </w:rPr>
              <w:t>●</w:t>
            </w:r>
          </w:p>
        </w:tc>
        <w:tc>
          <w:tcPr>
            <w:tcW w:w="567" w:type="dxa"/>
            <w:vAlign w:val="center"/>
          </w:tcPr>
          <w:p w14:paraId="61F57501" w14:textId="77777777" w:rsidR="00BF77D4" w:rsidRPr="0080623D" w:rsidRDefault="00000000">
            <w:pPr>
              <w:jc w:val="center"/>
            </w:pPr>
            <w:r w:rsidRPr="0080623D">
              <w:rPr>
                <w:sz w:val="16"/>
              </w:rPr>
              <w:t>●</w:t>
            </w:r>
          </w:p>
        </w:tc>
        <w:tc>
          <w:tcPr>
            <w:tcW w:w="537" w:type="dxa"/>
            <w:vAlign w:val="center"/>
          </w:tcPr>
          <w:p w14:paraId="209684CD" w14:textId="77777777" w:rsidR="00BF77D4" w:rsidRPr="0080623D" w:rsidRDefault="00000000">
            <w:pPr>
              <w:jc w:val="center"/>
            </w:pPr>
            <w:r w:rsidRPr="0080623D">
              <w:rPr>
                <w:sz w:val="16"/>
              </w:rPr>
              <w:t>●</w:t>
            </w:r>
          </w:p>
        </w:tc>
      </w:tr>
    </w:tbl>
    <w:p w14:paraId="20633D75" w14:textId="77777777" w:rsidR="00BF77D4" w:rsidRPr="0080623D" w:rsidRDefault="00000000">
      <w:pPr>
        <w:pStyle w:val="Heading1"/>
        <w:rPr>
          <w:color w:val="auto"/>
        </w:rPr>
      </w:pPr>
      <w:bookmarkStart w:id="23" w:name="_Toc234933926"/>
      <w:r w:rsidRPr="0080623D">
        <w:rPr>
          <w:color w:val="auto"/>
        </w:rPr>
        <w:t>APPENDIX B: INDICATIVE BUDGET</w:t>
      </w:r>
      <w:bookmarkEnd w:id="23"/>
    </w:p>
    <w:tbl>
      <w:tblPr>
        <w:tblStyle w:val="TableGrid"/>
        <w:tblW w:w="0" w:type="auto"/>
        <w:jc w:val="center"/>
        <w:tblLook w:val="04A0" w:firstRow="1" w:lastRow="0" w:firstColumn="1" w:lastColumn="0" w:noHBand="0" w:noVBand="1"/>
      </w:tblPr>
      <w:tblGrid>
        <w:gridCol w:w="3576"/>
        <w:gridCol w:w="1807"/>
        <w:gridCol w:w="3967"/>
      </w:tblGrid>
      <w:tr w:rsidR="00BF77D4" w:rsidRPr="0080623D" w14:paraId="4767EDBD" w14:textId="77777777" w:rsidTr="0018224E">
        <w:trPr>
          <w:trHeight w:val="290"/>
          <w:jc w:val="center"/>
        </w:trPr>
        <w:tc>
          <w:tcPr>
            <w:tcW w:w="3579" w:type="dxa"/>
          </w:tcPr>
          <w:p w14:paraId="1A396B5A" w14:textId="77777777" w:rsidR="00BF77D4" w:rsidRPr="0018224E" w:rsidRDefault="00000000">
            <w:pPr>
              <w:rPr>
                <w:sz w:val="16"/>
                <w:szCs w:val="16"/>
              </w:rPr>
            </w:pPr>
            <w:r w:rsidRPr="0018224E">
              <w:rPr>
                <w:sz w:val="16"/>
                <w:szCs w:val="16"/>
              </w:rPr>
              <w:t>Item</w:t>
            </w:r>
          </w:p>
        </w:tc>
        <w:tc>
          <w:tcPr>
            <w:tcW w:w="1810" w:type="dxa"/>
          </w:tcPr>
          <w:p w14:paraId="27D817DD" w14:textId="77777777" w:rsidR="00BF77D4" w:rsidRPr="0018224E" w:rsidRDefault="00000000">
            <w:pPr>
              <w:rPr>
                <w:sz w:val="16"/>
                <w:szCs w:val="16"/>
              </w:rPr>
            </w:pPr>
            <w:r w:rsidRPr="0018224E">
              <w:rPr>
                <w:sz w:val="16"/>
                <w:szCs w:val="16"/>
              </w:rPr>
              <w:t xml:space="preserve">Estimated Cost </w:t>
            </w:r>
            <w:r w:rsidR="0018224E" w:rsidRPr="0018224E">
              <w:rPr>
                <w:sz w:val="14"/>
                <w:szCs w:val="14"/>
              </w:rPr>
              <w:t>(UGX)</w:t>
            </w:r>
          </w:p>
        </w:tc>
        <w:tc>
          <w:tcPr>
            <w:tcW w:w="3974" w:type="dxa"/>
          </w:tcPr>
          <w:p w14:paraId="28184DA8" w14:textId="77777777" w:rsidR="00BF77D4" w:rsidRPr="0018224E" w:rsidRDefault="00000000">
            <w:pPr>
              <w:rPr>
                <w:sz w:val="16"/>
                <w:szCs w:val="16"/>
              </w:rPr>
            </w:pPr>
            <w:r w:rsidRPr="0018224E">
              <w:rPr>
                <w:sz w:val="16"/>
                <w:szCs w:val="16"/>
              </w:rPr>
              <w:t>Justification</w:t>
            </w:r>
          </w:p>
        </w:tc>
      </w:tr>
      <w:tr w:rsidR="00BF77D4" w:rsidRPr="0080623D" w14:paraId="53863554" w14:textId="77777777" w:rsidTr="0018224E">
        <w:trPr>
          <w:trHeight w:val="290"/>
          <w:jc w:val="center"/>
        </w:trPr>
        <w:tc>
          <w:tcPr>
            <w:tcW w:w="3579" w:type="dxa"/>
          </w:tcPr>
          <w:p w14:paraId="79183EFA" w14:textId="77777777" w:rsidR="00BF77D4" w:rsidRPr="0018224E" w:rsidRDefault="00000000">
            <w:pPr>
              <w:rPr>
                <w:sz w:val="16"/>
                <w:szCs w:val="16"/>
              </w:rPr>
            </w:pPr>
            <w:r w:rsidRPr="0018224E">
              <w:rPr>
                <w:sz w:val="16"/>
                <w:szCs w:val="16"/>
              </w:rPr>
              <w:t>Cloud/GPU compute and storage</w:t>
            </w:r>
          </w:p>
        </w:tc>
        <w:tc>
          <w:tcPr>
            <w:tcW w:w="1810" w:type="dxa"/>
          </w:tcPr>
          <w:p w14:paraId="3234FC6D" w14:textId="77777777" w:rsidR="00BF77D4" w:rsidRPr="0018224E" w:rsidRDefault="00000000">
            <w:pPr>
              <w:rPr>
                <w:sz w:val="16"/>
                <w:szCs w:val="16"/>
              </w:rPr>
            </w:pPr>
            <w:r w:rsidRPr="0018224E">
              <w:rPr>
                <w:sz w:val="16"/>
                <w:szCs w:val="16"/>
              </w:rPr>
              <w:t>2,500,000</w:t>
            </w:r>
          </w:p>
        </w:tc>
        <w:tc>
          <w:tcPr>
            <w:tcW w:w="3974" w:type="dxa"/>
          </w:tcPr>
          <w:p w14:paraId="35C4A1F6" w14:textId="77777777" w:rsidR="00BF77D4" w:rsidRPr="0018224E" w:rsidRDefault="00000000">
            <w:pPr>
              <w:rPr>
                <w:sz w:val="16"/>
                <w:szCs w:val="16"/>
              </w:rPr>
            </w:pPr>
            <w:r w:rsidRPr="0018224E">
              <w:rPr>
                <w:sz w:val="16"/>
                <w:szCs w:val="16"/>
              </w:rPr>
              <w:t>Training large temporal and Transformer models.</w:t>
            </w:r>
          </w:p>
        </w:tc>
      </w:tr>
      <w:tr w:rsidR="00BF77D4" w:rsidRPr="0080623D" w14:paraId="4C72DF94" w14:textId="77777777" w:rsidTr="0018224E">
        <w:trPr>
          <w:trHeight w:val="290"/>
          <w:jc w:val="center"/>
        </w:trPr>
        <w:tc>
          <w:tcPr>
            <w:tcW w:w="3579" w:type="dxa"/>
          </w:tcPr>
          <w:p w14:paraId="5EB8C4FC" w14:textId="77777777" w:rsidR="00BF77D4" w:rsidRPr="0018224E" w:rsidRDefault="00000000">
            <w:pPr>
              <w:rPr>
                <w:sz w:val="16"/>
                <w:szCs w:val="16"/>
              </w:rPr>
            </w:pPr>
            <w:r w:rsidRPr="0018224E">
              <w:rPr>
                <w:sz w:val="16"/>
                <w:szCs w:val="16"/>
              </w:rPr>
              <w:t>Raspberry Pi-class edge computer and accessories</w:t>
            </w:r>
          </w:p>
        </w:tc>
        <w:tc>
          <w:tcPr>
            <w:tcW w:w="1810" w:type="dxa"/>
          </w:tcPr>
          <w:p w14:paraId="7169DFD8" w14:textId="77777777" w:rsidR="00BF77D4" w:rsidRPr="0018224E" w:rsidRDefault="00000000">
            <w:pPr>
              <w:rPr>
                <w:sz w:val="16"/>
                <w:szCs w:val="16"/>
              </w:rPr>
            </w:pPr>
            <w:r w:rsidRPr="0018224E">
              <w:rPr>
                <w:sz w:val="16"/>
                <w:szCs w:val="16"/>
              </w:rPr>
              <w:t>1,200,000</w:t>
            </w:r>
          </w:p>
        </w:tc>
        <w:tc>
          <w:tcPr>
            <w:tcW w:w="3974" w:type="dxa"/>
          </w:tcPr>
          <w:p w14:paraId="05BD5BAE" w14:textId="77777777" w:rsidR="00BF77D4" w:rsidRPr="0018224E" w:rsidRDefault="00000000">
            <w:pPr>
              <w:rPr>
                <w:sz w:val="16"/>
                <w:szCs w:val="16"/>
              </w:rPr>
            </w:pPr>
            <w:r w:rsidRPr="0018224E">
              <w:rPr>
                <w:sz w:val="16"/>
                <w:szCs w:val="16"/>
              </w:rPr>
              <w:t>Edge inference and deployment testing.</w:t>
            </w:r>
          </w:p>
        </w:tc>
      </w:tr>
      <w:tr w:rsidR="00BF77D4" w:rsidRPr="0080623D" w14:paraId="37007FF7" w14:textId="77777777" w:rsidTr="0018224E">
        <w:trPr>
          <w:trHeight w:val="290"/>
          <w:jc w:val="center"/>
        </w:trPr>
        <w:tc>
          <w:tcPr>
            <w:tcW w:w="3579" w:type="dxa"/>
          </w:tcPr>
          <w:p w14:paraId="6DF80189" w14:textId="77777777" w:rsidR="00BF77D4" w:rsidRPr="0018224E" w:rsidRDefault="00000000">
            <w:pPr>
              <w:rPr>
                <w:sz w:val="16"/>
                <w:szCs w:val="16"/>
              </w:rPr>
            </w:pPr>
            <w:r w:rsidRPr="0018224E">
              <w:rPr>
                <w:sz w:val="16"/>
                <w:szCs w:val="16"/>
              </w:rPr>
              <w:t>Gas sensor array and interface electronics</w:t>
            </w:r>
          </w:p>
        </w:tc>
        <w:tc>
          <w:tcPr>
            <w:tcW w:w="1810" w:type="dxa"/>
          </w:tcPr>
          <w:p w14:paraId="5E5FDDA1" w14:textId="77777777" w:rsidR="00BF77D4" w:rsidRPr="0018224E" w:rsidRDefault="00000000">
            <w:pPr>
              <w:rPr>
                <w:sz w:val="16"/>
                <w:szCs w:val="16"/>
              </w:rPr>
            </w:pPr>
            <w:r w:rsidRPr="0018224E">
              <w:rPr>
                <w:sz w:val="16"/>
                <w:szCs w:val="16"/>
              </w:rPr>
              <w:t>1,800,000</w:t>
            </w:r>
          </w:p>
        </w:tc>
        <w:tc>
          <w:tcPr>
            <w:tcW w:w="3974" w:type="dxa"/>
          </w:tcPr>
          <w:p w14:paraId="1EC642E1" w14:textId="77777777" w:rsidR="00BF77D4" w:rsidRPr="0018224E" w:rsidRDefault="00000000">
            <w:pPr>
              <w:rPr>
                <w:sz w:val="16"/>
                <w:szCs w:val="16"/>
              </w:rPr>
            </w:pPr>
            <w:r w:rsidRPr="0018224E">
              <w:rPr>
                <w:sz w:val="16"/>
                <w:szCs w:val="16"/>
              </w:rPr>
              <w:t>Physical prototype sensing.</w:t>
            </w:r>
          </w:p>
        </w:tc>
      </w:tr>
      <w:tr w:rsidR="00BF77D4" w:rsidRPr="0080623D" w14:paraId="590C6855" w14:textId="77777777" w:rsidTr="0018224E">
        <w:trPr>
          <w:trHeight w:val="290"/>
          <w:jc w:val="center"/>
        </w:trPr>
        <w:tc>
          <w:tcPr>
            <w:tcW w:w="3579" w:type="dxa"/>
          </w:tcPr>
          <w:p w14:paraId="2939F27C" w14:textId="77777777" w:rsidR="00BF77D4" w:rsidRPr="0018224E" w:rsidRDefault="00000000">
            <w:pPr>
              <w:rPr>
                <w:sz w:val="16"/>
                <w:szCs w:val="16"/>
              </w:rPr>
            </w:pPr>
            <w:r w:rsidRPr="0018224E">
              <w:rPr>
                <w:sz w:val="16"/>
                <w:szCs w:val="16"/>
              </w:rPr>
              <w:t>Environmental sensors/anemometer/IMU</w:t>
            </w:r>
          </w:p>
        </w:tc>
        <w:tc>
          <w:tcPr>
            <w:tcW w:w="1810" w:type="dxa"/>
          </w:tcPr>
          <w:p w14:paraId="2F184B07" w14:textId="77777777" w:rsidR="00BF77D4" w:rsidRPr="0018224E" w:rsidRDefault="00000000">
            <w:pPr>
              <w:rPr>
                <w:sz w:val="16"/>
                <w:szCs w:val="16"/>
              </w:rPr>
            </w:pPr>
            <w:r w:rsidRPr="0018224E">
              <w:rPr>
                <w:sz w:val="16"/>
                <w:szCs w:val="16"/>
              </w:rPr>
              <w:t>900,000</w:t>
            </w:r>
          </w:p>
        </w:tc>
        <w:tc>
          <w:tcPr>
            <w:tcW w:w="3974" w:type="dxa"/>
          </w:tcPr>
          <w:p w14:paraId="52030610" w14:textId="77777777" w:rsidR="00BF77D4" w:rsidRPr="0018224E" w:rsidRDefault="00000000">
            <w:pPr>
              <w:rPr>
                <w:sz w:val="16"/>
                <w:szCs w:val="16"/>
              </w:rPr>
            </w:pPr>
            <w:r w:rsidRPr="0018224E">
              <w:rPr>
                <w:sz w:val="16"/>
                <w:szCs w:val="16"/>
              </w:rPr>
              <w:t>Velocity, airflow and environmental context.</w:t>
            </w:r>
          </w:p>
        </w:tc>
      </w:tr>
      <w:tr w:rsidR="00BF77D4" w:rsidRPr="0080623D" w14:paraId="2D5C49D7" w14:textId="77777777" w:rsidTr="0018224E">
        <w:trPr>
          <w:trHeight w:val="290"/>
          <w:jc w:val="center"/>
        </w:trPr>
        <w:tc>
          <w:tcPr>
            <w:tcW w:w="3579" w:type="dxa"/>
          </w:tcPr>
          <w:p w14:paraId="4C0B5A86" w14:textId="77777777" w:rsidR="00BF77D4" w:rsidRPr="0018224E" w:rsidRDefault="00000000">
            <w:pPr>
              <w:rPr>
                <w:sz w:val="16"/>
                <w:szCs w:val="16"/>
              </w:rPr>
            </w:pPr>
            <w:r w:rsidRPr="0018224E">
              <w:rPr>
                <w:sz w:val="16"/>
                <w:szCs w:val="16"/>
              </w:rPr>
              <w:t>Power, enclosure, cabling and prototyping materials</w:t>
            </w:r>
          </w:p>
        </w:tc>
        <w:tc>
          <w:tcPr>
            <w:tcW w:w="1810" w:type="dxa"/>
          </w:tcPr>
          <w:p w14:paraId="6A9C91C1" w14:textId="77777777" w:rsidR="00BF77D4" w:rsidRPr="0018224E" w:rsidRDefault="00000000">
            <w:pPr>
              <w:rPr>
                <w:sz w:val="16"/>
                <w:szCs w:val="16"/>
              </w:rPr>
            </w:pPr>
            <w:r w:rsidRPr="0018224E">
              <w:rPr>
                <w:sz w:val="16"/>
                <w:szCs w:val="16"/>
              </w:rPr>
              <w:t>700,000</w:t>
            </w:r>
          </w:p>
        </w:tc>
        <w:tc>
          <w:tcPr>
            <w:tcW w:w="3974" w:type="dxa"/>
          </w:tcPr>
          <w:p w14:paraId="13909978" w14:textId="77777777" w:rsidR="00BF77D4" w:rsidRPr="0018224E" w:rsidRDefault="00000000">
            <w:pPr>
              <w:rPr>
                <w:sz w:val="16"/>
                <w:szCs w:val="16"/>
              </w:rPr>
            </w:pPr>
            <w:r w:rsidRPr="0018224E">
              <w:rPr>
                <w:sz w:val="16"/>
                <w:szCs w:val="16"/>
              </w:rPr>
              <w:t>Prototype assembly and safe integration.</w:t>
            </w:r>
          </w:p>
        </w:tc>
      </w:tr>
      <w:tr w:rsidR="00BF77D4" w:rsidRPr="0080623D" w14:paraId="01ABE6CF" w14:textId="77777777" w:rsidTr="0018224E">
        <w:trPr>
          <w:trHeight w:val="295"/>
          <w:jc w:val="center"/>
        </w:trPr>
        <w:tc>
          <w:tcPr>
            <w:tcW w:w="3579" w:type="dxa"/>
          </w:tcPr>
          <w:p w14:paraId="48898E41" w14:textId="77777777" w:rsidR="00BF77D4" w:rsidRPr="0018224E" w:rsidRDefault="00000000">
            <w:pPr>
              <w:rPr>
                <w:sz w:val="16"/>
                <w:szCs w:val="16"/>
              </w:rPr>
            </w:pPr>
            <w:r w:rsidRPr="0018224E">
              <w:rPr>
                <w:sz w:val="16"/>
                <w:szCs w:val="16"/>
              </w:rPr>
              <w:t>Internet/data and cloud transfer</w:t>
            </w:r>
          </w:p>
        </w:tc>
        <w:tc>
          <w:tcPr>
            <w:tcW w:w="1810" w:type="dxa"/>
          </w:tcPr>
          <w:p w14:paraId="60232296" w14:textId="77777777" w:rsidR="00BF77D4" w:rsidRPr="0018224E" w:rsidRDefault="00000000">
            <w:pPr>
              <w:rPr>
                <w:sz w:val="16"/>
                <w:szCs w:val="16"/>
              </w:rPr>
            </w:pPr>
            <w:r w:rsidRPr="0018224E">
              <w:rPr>
                <w:sz w:val="16"/>
                <w:szCs w:val="16"/>
              </w:rPr>
              <w:t>600,000</w:t>
            </w:r>
          </w:p>
        </w:tc>
        <w:tc>
          <w:tcPr>
            <w:tcW w:w="3974" w:type="dxa"/>
          </w:tcPr>
          <w:p w14:paraId="3EF2BF91" w14:textId="77777777" w:rsidR="00BF77D4" w:rsidRPr="0018224E" w:rsidRDefault="00000000">
            <w:pPr>
              <w:rPr>
                <w:sz w:val="16"/>
                <w:szCs w:val="16"/>
              </w:rPr>
            </w:pPr>
            <w:r w:rsidRPr="0018224E">
              <w:rPr>
                <w:sz w:val="16"/>
                <w:szCs w:val="16"/>
              </w:rPr>
              <w:t>Dataset transfer and remote experimentation.</w:t>
            </w:r>
          </w:p>
        </w:tc>
      </w:tr>
      <w:tr w:rsidR="00BF77D4" w:rsidRPr="0080623D" w14:paraId="7E265A79" w14:textId="77777777" w:rsidTr="0018224E">
        <w:trPr>
          <w:trHeight w:val="290"/>
          <w:jc w:val="center"/>
        </w:trPr>
        <w:tc>
          <w:tcPr>
            <w:tcW w:w="3579" w:type="dxa"/>
          </w:tcPr>
          <w:p w14:paraId="3AC25177" w14:textId="77777777" w:rsidR="00BF77D4" w:rsidRPr="0018224E" w:rsidRDefault="00000000">
            <w:pPr>
              <w:rPr>
                <w:sz w:val="16"/>
                <w:szCs w:val="16"/>
              </w:rPr>
            </w:pPr>
            <w:r w:rsidRPr="0018224E">
              <w:rPr>
                <w:sz w:val="16"/>
                <w:szCs w:val="16"/>
              </w:rPr>
              <w:t>Local transport and prototype testing</w:t>
            </w:r>
          </w:p>
        </w:tc>
        <w:tc>
          <w:tcPr>
            <w:tcW w:w="1810" w:type="dxa"/>
          </w:tcPr>
          <w:p w14:paraId="4BBC19E6" w14:textId="77777777" w:rsidR="00BF77D4" w:rsidRPr="0018224E" w:rsidRDefault="00000000">
            <w:pPr>
              <w:rPr>
                <w:sz w:val="16"/>
                <w:szCs w:val="16"/>
              </w:rPr>
            </w:pPr>
            <w:r w:rsidRPr="0018224E">
              <w:rPr>
                <w:sz w:val="16"/>
                <w:szCs w:val="16"/>
              </w:rPr>
              <w:t>800,000</w:t>
            </w:r>
          </w:p>
        </w:tc>
        <w:tc>
          <w:tcPr>
            <w:tcW w:w="3974" w:type="dxa"/>
          </w:tcPr>
          <w:p w14:paraId="0A3A6AF8" w14:textId="77777777" w:rsidR="00BF77D4" w:rsidRPr="0018224E" w:rsidRDefault="00000000">
            <w:pPr>
              <w:rPr>
                <w:sz w:val="16"/>
                <w:szCs w:val="16"/>
              </w:rPr>
            </w:pPr>
            <w:r w:rsidRPr="0018224E">
              <w:rPr>
                <w:sz w:val="16"/>
                <w:szCs w:val="16"/>
              </w:rPr>
              <w:t>Testing and research logistics.</w:t>
            </w:r>
          </w:p>
        </w:tc>
      </w:tr>
      <w:tr w:rsidR="00BF77D4" w:rsidRPr="0080623D" w14:paraId="132FB196" w14:textId="77777777" w:rsidTr="0018224E">
        <w:trPr>
          <w:trHeight w:val="290"/>
          <w:jc w:val="center"/>
        </w:trPr>
        <w:tc>
          <w:tcPr>
            <w:tcW w:w="3579" w:type="dxa"/>
          </w:tcPr>
          <w:p w14:paraId="2069BE82" w14:textId="77777777" w:rsidR="00BF77D4" w:rsidRPr="0018224E" w:rsidRDefault="00000000">
            <w:pPr>
              <w:rPr>
                <w:sz w:val="16"/>
                <w:szCs w:val="16"/>
              </w:rPr>
            </w:pPr>
            <w:r w:rsidRPr="0018224E">
              <w:rPr>
                <w:sz w:val="16"/>
                <w:szCs w:val="16"/>
              </w:rPr>
              <w:t>Printing, binding and stationery</w:t>
            </w:r>
          </w:p>
        </w:tc>
        <w:tc>
          <w:tcPr>
            <w:tcW w:w="1810" w:type="dxa"/>
          </w:tcPr>
          <w:p w14:paraId="13BE4018" w14:textId="77777777" w:rsidR="00BF77D4" w:rsidRPr="0018224E" w:rsidRDefault="00000000">
            <w:pPr>
              <w:rPr>
                <w:sz w:val="16"/>
                <w:szCs w:val="16"/>
              </w:rPr>
            </w:pPr>
            <w:r w:rsidRPr="0018224E">
              <w:rPr>
                <w:sz w:val="16"/>
                <w:szCs w:val="16"/>
              </w:rPr>
              <w:t>400,000</w:t>
            </w:r>
          </w:p>
        </w:tc>
        <w:tc>
          <w:tcPr>
            <w:tcW w:w="3974" w:type="dxa"/>
          </w:tcPr>
          <w:p w14:paraId="04AD9B69" w14:textId="77777777" w:rsidR="00BF77D4" w:rsidRPr="0018224E" w:rsidRDefault="00000000">
            <w:pPr>
              <w:rPr>
                <w:sz w:val="16"/>
                <w:szCs w:val="16"/>
              </w:rPr>
            </w:pPr>
            <w:r w:rsidRPr="0018224E">
              <w:rPr>
                <w:sz w:val="16"/>
                <w:szCs w:val="16"/>
              </w:rPr>
              <w:t>Proposal/dissertation preparation.</w:t>
            </w:r>
          </w:p>
        </w:tc>
      </w:tr>
      <w:tr w:rsidR="00BF77D4" w:rsidRPr="0080623D" w14:paraId="0A0E854E" w14:textId="77777777" w:rsidTr="0018224E">
        <w:trPr>
          <w:trHeight w:val="290"/>
          <w:jc w:val="center"/>
        </w:trPr>
        <w:tc>
          <w:tcPr>
            <w:tcW w:w="3579" w:type="dxa"/>
          </w:tcPr>
          <w:p w14:paraId="27BC81F0" w14:textId="77777777" w:rsidR="00BF77D4" w:rsidRPr="0018224E" w:rsidRDefault="00000000">
            <w:pPr>
              <w:rPr>
                <w:sz w:val="16"/>
                <w:szCs w:val="16"/>
              </w:rPr>
            </w:pPr>
            <w:r w:rsidRPr="0018224E">
              <w:rPr>
                <w:sz w:val="16"/>
                <w:szCs w:val="16"/>
              </w:rPr>
              <w:t>Dissemination/publication/conference support</w:t>
            </w:r>
          </w:p>
        </w:tc>
        <w:tc>
          <w:tcPr>
            <w:tcW w:w="1810" w:type="dxa"/>
          </w:tcPr>
          <w:p w14:paraId="05D1A1BE" w14:textId="77777777" w:rsidR="00BF77D4" w:rsidRPr="0018224E" w:rsidRDefault="00000000">
            <w:pPr>
              <w:rPr>
                <w:sz w:val="16"/>
                <w:szCs w:val="16"/>
              </w:rPr>
            </w:pPr>
            <w:r w:rsidRPr="0018224E">
              <w:rPr>
                <w:sz w:val="16"/>
                <w:szCs w:val="16"/>
              </w:rPr>
              <w:t>1,500,000</w:t>
            </w:r>
          </w:p>
        </w:tc>
        <w:tc>
          <w:tcPr>
            <w:tcW w:w="3974" w:type="dxa"/>
          </w:tcPr>
          <w:p w14:paraId="5636A96C" w14:textId="77777777" w:rsidR="00BF77D4" w:rsidRPr="0018224E" w:rsidRDefault="00000000">
            <w:pPr>
              <w:rPr>
                <w:sz w:val="16"/>
                <w:szCs w:val="16"/>
              </w:rPr>
            </w:pPr>
            <w:r w:rsidRPr="0018224E">
              <w:rPr>
                <w:sz w:val="16"/>
                <w:szCs w:val="16"/>
              </w:rPr>
              <w:t>Research communication.</w:t>
            </w:r>
          </w:p>
        </w:tc>
      </w:tr>
      <w:tr w:rsidR="00BF77D4" w:rsidRPr="0080623D" w14:paraId="3F0A9DC0" w14:textId="77777777" w:rsidTr="0018224E">
        <w:trPr>
          <w:trHeight w:val="286"/>
          <w:jc w:val="center"/>
        </w:trPr>
        <w:tc>
          <w:tcPr>
            <w:tcW w:w="3579" w:type="dxa"/>
          </w:tcPr>
          <w:p w14:paraId="6A1CB87B" w14:textId="77777777" w:rsidR="00BF77D4" w:rsidRPr="0018224E" w:rsidRDefault="00000000">
            <w:pPr>
              <w:rPr>
                <w:sz w:val="16"/>
                <w:szCs w:val="16"/>
              </w:rPr>
            </w:pPr>
            <w:r w:rsidRPr="0018224E">
              <w:rPr>
                <w:sz w:val="16"/>
                <w:szCs w:val="16"/>
              </w:rPr>
              <w:t>Contingency</w:t>
            </w:r>
          </w:p>
        </w:tc>
        <w:tc>
          <w:tcPr>
            <w:tcW w:w="1810" w:type="dxa"/>
          </w:tcPr>
          <w:p w14:paraId="6ADE3AE5" w14:textId="77777777" w:rsidR="00BF77D4" w:rsidRPr="0018224E" w:rsidRDefault="00000000">
            <w:pPr>
              <w:rPr>
                <w:sz w:val="16"/>
                <w:szCs w:val="16"/>
              </w:rPr>
            </w:pPr>
            <w:r w:rsidRPr="0018224E">
              <w:rPr>
                <w:sz w:val="16"/>
                <w:szCs w:val="16"/>
              </w:rPr>
              <w:t>1,000,000</w:t>
            </w:r>
          </w:p>
        </w:tc>
        <w:tc>
          <w:tcPr>
            <w:tcW w:w="3974" w:type="dxa"/>
          </w:tcPr>
          <w:p w14:paraId="6A8658D4" w14:textId="77777777" w:rsidR="00BF77D4" w:rsidRPr="0018224E" w:rsidRDefault="00000000">
            <w:pPr>
              <w:rPr>
                <w:sz w:val="16"/>
                <w:szCs w:val="16"/>
              </w:rPr>
            </w:pPr>
            <w:r w:rsidRPr="0018224E">
              <w:rPr>
                <w:sz w:val="16"/>
                <w:szCs w:val="16"/>
              </w:rPr>
              <w:t>Unforeseen research costs.</w:t>
            </w:r>
          </w:p>
        </w:tc>
      </w:tr>
      <w:tr w:rsidR="00BF77D4" w:rsidRPr="0018224E" w14:paraId="0D58FA71" w14:textId="77777777" w:rsidTr="0018224E">
        <w:trPr>
          <w:trHeight w:val="290"/>
          <w:jc w:val="center"/>
        </w:trPr>
        <w:tc>
          <w:tcPr>
            <w:tcW w:w="3579" w:type="dxa"/>
          </w:tcPr>
          <w:p w14:paraId="15529556" w14:textId="77777777" w:rsidR="00BF77D4" w:rsidRPr="0018224E" w:rsidRDefault="00000000">
            <w:pPr>
              <w:rPr>
                <w:b/>
                <w:bCs/>
                <w:sz w:val="16"/>
                <w:szCs w:val="16"/>
              </w:rPr>
            </w:pPr>
            <w:r w:rsidRPr="0018224E">
              <w:rPr>
                <w:b/>
                <w:bCs/>
                <w:sz w:val="16"/>
                <w:szCs w:val="16"/>
              </w:rPr>
              <w:t>TOTAL</w:t>
            </w:r>
          </w:p>
        </w:tc>
        <w:tc>
          <w:tcPr>
            <w:tcW w:w="1810" w:type="dxa"/>
          </w:tcPr>
          <w:p w14:paraId="1C37BBC4" w14:textId="77777777" w:rsidR="00BF77D4" w:rsidRPr="0018224E" w:rsidRDefault="00000000">
            <w:pPr>
              <w:rPr>
                <w:b/>
                <w:bCs/>
                <w:sz w:val="16"/>
                <w:szCs w:val="16"/>
              </w:rPr>
            </w:pPr>
            <w:r w:rsidRPr="0018224E">
              <w:rPr>
                <w:b/>
                <w:bCs/>
                <w:sz w:val="16"/>
                <w:szCs w:val="16"/>
              </w:rPr>
              <w:t>11,400,000</w:t>
            </w:r>
          </w:p>
        </w:tc>
        <w:tc>
          <w:tcPr>
            <w:tcW w:w="3974" w:type="dxa"/>
          </w:tcPr>
          <w:p w14:paraId="212B1889" w14:textId="77777777" w:rsidR="00BF77D4" w:rsidRPr="0018224E" w:rsidRDefault="00BF77D4">
            <w:pPr>
              <w:rPr>
                <w:b/>
                <w:bCs/>
                <w:sz w:val="16"/>
                <w:szCs w:val="16"/>
              </w:rPr>
            </w:pPr>
          </w:p>
        </w:tc>
      </w:tr>
    </w:tbl>
    <w:p w14:paraId="298C7D25" w14:textId="77777777" w:rsidR="00BF77D4" w:rsidRPr="0080623D" w:rsidRDefault="00000000">
      <w:pPr>
        <w:pStyle w:val="Heading1"/>
        <w:rPr>
          <w:color w:val="auto"/>
        </w:rPr>
      </w:pPr>
      <w:bookmarkStart w:id="24" w:name="_Toc234933927"/>
      <w:r w:rsidRPr="0080623D">
        <w:rPr>
          <w:color w:val="auto"/>
        </w:rPr>
        <w:t>APPENDIX C: PROPOSED SYSTEM ARTIFACTS AND TOOLS</w:t>
      </w:r>
      <w:bookmarkEnd w:id="24"/>
    </w:p>
    <w:p w14:paraId="542CBBE3" w14:textId="77777777" w:rsidR="001E2D77" w:rsidRDefault="00000000" w:rsidP="001E2D77">
      <w:pPr>
        <w:pStyle w:val="ListParagraph"/>
        <w:numPr>
          <w:ilvl w:val="0"/>
          <w:numId w:val="15"/>
        </w:numPr>
      </w:pPr>
      <w:r w:rsidRPr="0080623D">
        <w:t>Public gas sensor datasets: UCI Gas Sensor Array Drift and Dynamic Gas Mixtures datasets.</w:t>
      </w:r>
    </w:p>
    <w:p w14:paraId="6FA29F98" w14:textId="77777777" w:rsidR="001E2D77" w:rsidRDefault="00000000" w:rsidP="001E2D77">
      <w:pPr>
        <w:pStyle w:val="ListParagraph"/>
        <w:numPr>
          <w:ilvl w:val="0"/>
          <w:numId w:val="15"/>
        </w:numPr>
      </w:pPr>
      <w:r w:rsidRPr="0080623D">
        <w:lastRenderedPageBreak/>
        <w:t>Software stack: Python, PyTorch, scikit-learn, SHAP, causal inference libraries, ONNX and ONNX Runtime.</w:t>
      </w:r>
    </w:p>
    <w:p w14:paraId="1EDC884A" w14:textId="357E2107" w:rsidR="001E2D77" w:rsidRDefault="00000000" w:rsidP="001E2D77">
      <w:pPr>
        <w:pStyle w:val="ListParagraph"/>
        <w:numPr>
          <w:ilvl w:val="0"/>
          <w:numId w:val="15"/>
        </w:numPr>
      </w:pPr>
      <w:r w:rsidRPr="0080623D">
        <w:t>Development and experimentation: reproducible scripts, configuration files, model checkpoints, logs</w:t>
      </w:r>
      <w:r w:rsidR="001E2D77">
        <w:t>,</w:t>
      </w:r>
      <w:r w:rsidRPr="0080623D">
        <w:t xml:space="preserve"> and version-controlled source code.</w:t>
      </w:r>
    </w:p>
    <w:p w14:paraId="3AD52A39" w14:textId="77777777" w:rsidR="001E2D77" w:rsidRDefault="00000000" w:rsidP="001E2D77">
      <w:pPr>
        <w:pStyle w:val="ListParagraph"/>
        <w:numPr>
          <w:ilvl w:val="0"/>
          <w:numId w:val="15"/>
        </w:numPr>
      </w:pPr>
      <w:r w:rsidRPr="0080623D">
        <w:t>Prototype hardware: Raspberry Pi-class edge computer, gas sensor array, environmental sensing, optional anemometer/IMU, power and interface electronics.</w:t>
      </w:r>
    </w:p>
    <w:p w14:paraId="7AA90839" w14:textId="1EC1AD24" w:rsidR="00BF77D4" w:rsidRPr="0080623D" w:rsidRDefault="00000000" w:rsidP="001E2D77">
      <w:pPr>
        <w:pStyle w:val="ListParagraph"/>
        <w:numPr>
          <w:ilvl w:val="0"/>
          <w:numId w:val="15"/>
        </w:numPr>
      </w:pPr>
      <w:r w:rsidRPr="0080623D">
        <w:t>Evaluation artifacts: temporal split definitions, metrics, ablation results, runtime benchmarks, error analyses</w:t>
      </w:r>
      <w:r w:rsidR="001E2D77">
        <w:t>,</w:t>
      </w:r>
      <w:r w:rsidRPr="0080623D">
        <w:t xml:space="preserve"> and deployment logs.</w:t>
      </w:r>
    </w:p>
    <w:sectPr w:rsidR="00BF77D4" w:rsidRPr="0080623D" w:rsidSect="00E42553">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78E7B" w14:textId="77777777" w:rsidR="0003789F" w:rsidRDefault="0003789F">
      <w:pPr>
        <w:spacing w:line="240" w:lineRule="auto"/>
      </w:pPr>
      <w:r>
        <w:separator/>
      </w:r>
    </w:p>
  </w:endnote>
  <w:endnote w:type="continuationSeparator" w:id="0">
    <w:p w14:paraId="0C606941" w14:textId="77777777" w:rsidR="0003789F" w:rsidRDefault="000378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7200000000000000"/>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9237" w14:textId="77777777" w:rsidR="00BF77D4" w:rsidRDefault="00000000">
    <w:pPr>
      <w:pStyle w:val="Footer"/>
      <w:jc w:val="center"/>
    </w:pPr>
    <w:r>
      <w:fldChar w:fldCharType="begin"/>
    </w:r>
    <w:r>
      <w:instrText xml:space="preserve"> PAGE </w:instrText>
    </w:r>
    <w:r>
      <w:fldChar w:fldCharType="separate"/>
    </w:r>
    <w:r w:rsidR="00D5314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164844"/>
      <w:docPartObj>
        <w:docPartGallery w:val="Page Numbers (Bottom of Page)"/>
        <w:docPartUnique/>
      </w:docPartObj>
    </w:sdtPr>
    <w:sdtEndPr>
      <w:rPr>
        <w:noProof/>
      </w:rPr>
    </w:sdtEndPr>
    <w:sdtContent>
      <w:p w14:paraId="44C408E2" w14:textId="77777777" w:rsidR="00E42553" w:rsidRDefault="00E425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95B047" w14:textId="77777777" w:rsidR="00E42553" w:rsidRDefault="00E42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F340" w14:textId="77777777" w:rsidR="0003789F" w:rsidRDefault="0003789F">
      <w:pPr>
        <w:spacing w:line="240" w:lineRule="auto"/>
      </w:pPr>
      <w:r>
        <w:separator/>
      </w:r>
    </w:p>
  </w:footnote>
  <w:footnote w:type="continuationSeparator" w:id="0">
    <w:p w14:paraId="31C19A7A" w14:textId="77777777" w:rsidR="0003789F" w:rsidRDefault="000378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9775A"/>
    <w:multiLevelType w:val="hybridMultilevel"/>
    <w:tmpl w:val="197029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0E8241E2"/>
    <w:multiLevelType w:val="hybridMultilevel"/>
    <w:tmpl w:val="7ED41970"/>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11" w15:restartNumberingAfterBreak="0">
    <w:nsid w:val="36255C94"/>
    <w:multiLevelType w:val="hybridMultilevel"/>
    <w:tmpl w:val="BC8E2A60"/>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12" w15:restartNumberingAfterBreak="0">
    <w:nsid w:val="4D587991"/>
    <w:multiLevelType w:val="hybridMultilevel"/>
    <w:tmpl w:val="0F92C7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FC92925"/>
    <w:multiLevelType w:val="hybridMultilevel"/>
    <w:tmpl w:val="4AA03420"/>
    <w:lvl w:ilvl="0" w:tplc="2000000F">
      <w:start w:val="1"/>
      <w:numFmt w:val="decimal"/>
      <w:lvlText w:val="%1."/>
      <w:lvlJc w:val="lef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4" w15:restartNumberingAfterBreak="0">
    <w:nsid w:val="52D872F7"/>
    <w:multiLevelType w:val="hybridMultilevel"/>
    <w:tmpl w:val="6B90D1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2034F86"/>
    <w:multiLevelType w:val="hybridMultilevel"/>
    <w:tmpl w:val="238659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65507899">
    <w:abstractNumId w:val="8"/>
  </w:num>
  <w:num w:numId="2" w16cid:durableId="816186690">
    <w:abstractNumId w:val="6"/>
  </w:num>
  <w:num w:numId="3" w16cid:durableId="878401504">
    <w:abstractNumId w:val="5"/>
  </w:num>
  <w:num w:numId="4" w16cid:durableId="777912718">
    <w:abstractNumId w:val="4"/>
  </w:num>
  <w:num w:numId="5" w16cid:durableId="2043706152">
    <w:abstractNumId w:val="7"/>
  </w:num>
  <w:num w:numId="6" w16cid:durableId="357050074">
    <w:abstractNumId w:val="3"/>
  </w:num>
  <w:num w:numId="7" w16cid:durableId="1325730">
    <w:abstractNumId w:val="2"/>
  </w:num>
  <w:num w:numId="8" w16cid:durableId="773017972">
    <w:abstractNumId w:val="1"/>
  </w:num>
  <w:num w:numId="9" w16cid:durableId="978728566">
    <w:abstractNumId w:val="0"/>
  </w:num>
  <w:num w:numId="10" w16cid:durableId="704644686">
    <w:abstractNumId w:val="9"/>
  </w:num>
  <w:num w:numId="11" w16cid:durableId="2008822269">
    <w:abstractNumId w:val="15"/>
  </w:num>
  <w:num w:numId="12" w16cid:durableId="1810048360">
    <w:abstractNumId w:val="12"/>
  </w:num>
  <w:num w:numId="13" w16cid:durableId="321663919">
    <w:abstractNumId w:val="10"/>
  </w:num>
  <w:num w:numId="14" w16cid:durableId="929043522">
    <w:abstractNumId w:val="14"/>
  </w:num>
  <w:num w:numId="15" w16cid:durableId="1735275310">
    <w:abstractNumId w:val="11"/>
  </w:num>
  <w:num w:numId="16" w16cid:durableId="7631160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9F"/>
    <w:rsid w:val="0006063C"/>
    <w:rsid w:val="00102B07"/>
    <w:rsid w:val="0015074B"/>
    <w:rsid w:val="00162A7C"/>
    <w:rsid w:val="00177BE0"/>
    <w:rsid w:val="0018224E"/>
    <w:rsid w:val="001D7EE3"/>
    <w:rsid w:val="001E2D77"/>
    <w:rsid w:val="00215B44"/>
    <w:rsid w:val="00222953"/>
    <w:rsid w:val="00222975"/>
    <w:rsid w:val="00224CF3"/>
    <w:rsid w:val="00254C4B"/>
    <w:rsid w:val="0029639D"/>
    <w:rsid w:val="002E4DE2"/>
    <w:rsid w:val="00305628"/>
    <w:rsid w:val="00326F90"/>
    <w:rsid w:val="00327F8D"/>
    <w:rsid w:val="003337F8"/>
    <w:rsid w:val="003D71A5"/>
    <w:rsid w:val="003E179E"/>
    <w:rsid w:val="00417D12"/>
    <w:rsid w:val="00454F13"/>
    <w:rsid w:val="00455E74"/>
    <w:rsid w:val="00512914"/>
    <w:rsid w:val="005129D8"/>
    <w:rsid w:val="0055385A"/>
    <w:rsid w:val="005D39C9"/>
    <w:rsid w:val="005E61F2"/>
    <w:rsid w:val="005E7B8C"/>
    <w:rsid w:val="00625594"/>
    <w:rsid w:val="00655AA8"/>
    <w:rsid w:val="006615E5"/>
    <w:rsid w:val="00694371"/>
    <w:rsid w:val="00715E07"/>
    <w:rsid w:val="00775FF3"/>
    <w:rsid w:val="0080623D"/>
    <w:rsid w:val="00921878"/>
    <w:rsid w:val="009650BA"/>
    <w:rsid w:val="00965715"/>
    <w:rsid w:val="00987083"/>
    <w:rsid w:val="00987FCB"/>
    <w:rsid w:val="009A06AB"/>
    <w:rsid w:val="00A07E6B"/>
    <w:rsid w:val="00A727B6"/>
    <w:rsid w:val="00A905CB"/>
    <w:rsid w:val="00A90881"/>
    <w:rsid w:val="00AA07DE"/>
    <w:rsid w:val="00AA1D8D"/>
    <w:rsid w:val="00AE69E2"/>
    <w:rsid w:val="00B22ED9"/>
    <w:rsid w:val="00B41DF3"/>
    <w:rsid w:val="00B4575D"/>
    <w:rsid w:val="00B47730"/>
    <w:rsid w:val="00B73BCB"/>
    <w:rsid w:val="00B8391D"/>
    <w:rsid w:val="00BE41C8"/>
    <w:rsid w:val="00BF77D4"/>
    <w:rsid w:val="00C0086F"/>
    <w:rsid w:val="00C21B46"/>
    <w:rsid w:val="00C913BD"/>
    <w:rsid w:val="00CA7391"/>
    <w:rsid w:val="00CB0664"/>
    <w:rsid w:val="00D0114F"/>
    <w:rsid w:val="00D156B8"/>
    <w:rsid w:val="00D5314F"/>
    <w:rsid w:val="00E42553"/>
    <w:rsid w:val="00E80A12"/>
    <w:rsid w:val="00EB2811"/>
    <w:rsid w:val="00F01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D3FE4"/>
  <w14:defaultImageDpi w14:val="300"/>
  <w15:docId w15:val="{A9135831-D8BD-4A58-B101-CB4768F61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6B8"/>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80623D"/>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314F"/>
    <w:pPr>
      <w:spacing w:after="100"/>
    </w:pPr>
  </w:style>
  <w:style w:type="paragraph" w:styleId="TOC2">
    <w:name w:val="toc 2"/>
    <w:basedOn w:val="Normal"/>
    <w:next w:val="Normal"/>
    <w:autoRedefine/>
    <w:uiPriority w:val="39"/>
    <w:unhideWhenUsed/>
    <w:rsid w:val="00D5314F"/>
    <w:pPr>
      <w:spacing w:after="100"/>
      <w:ind w:left="240"/>
    </w:pPr>
  </w:style>
  <w:style w:type="character" w:styleId="Hyperlink">
    <w:name w:val="Hyperlink"/>
    <w:basedOn w:val="DefaultParagraphFont"/>
    <w:uiPriority w:val="99"/>
    <w:unhideWhenUsed/>
    <w:rsid w:val="00D5314F"/>
    <w:rPr>
      <w:color w:val="0000FF" w:themeColor="hyperlink"/>
      <w:u w:val="single"/>
    </w:rPr>
  </w:style>
  <w:style w:type="character" w:styleId="UnresolvedMention">
    <w:name w:val="Unresolved Mention"/>
    <w:basedOn w:val="DefaultParagraphFont"/>
    <w:uiPriority w:val="99"/>
    <w:semiHidden/>
    <w:unhideWhenUsed/>
    <w:rsid w:val="0080623D"/>
    <w:rPr>
      <w:color w:val="605E5C"/>
      <w:shd w:val="clear" w:color="auto" w:fill="E1DFDD"/>
    </w:rPr>
  </w:style>
  <w:style w:type="paragraph" w:customStyle="1" w:styleId="pdq2pgselectionanchorcontainer">
    <w:name w:val="pdq2pg_selectionanchorcontainer"/>
    <w:basedOn w:val="Normal"/>
    <w:rsid w:val="003D71A5"/>
    <w:pPr>
      <w:spacing w:before="100" w:beforeAutospacing="1" w:after="100" w:afterAutospacing="1" w:line="240" w:lineRule="auto"/>
    </w:pPr>
    <w:rPr>
      <w:rFonts w:eastAsia="Times New Roman" w:cs="Times New Roman"/>
      <w:szCs w:val="24"/>
      <w:lang w:val="en-UG" w:eastAsia="zh-CN"/>
    </w:rPr>
  </w:style>
  <w:style w:type="paragraph" w:styleId="NormalWeb">
    <w:name w:val="Normal (Web)"/>
    <w:basedOn w:val="Normal"/>
    <w:uiPriority w:val="99"/>
    <w:semiHidden/>
    <w:unhideWhenUsed/>
    <w:rsid w:val="003D71A5"/>
    <w:pPr>
      <w:spacing w:before="100" w:beforeAutospacing="1" w:after="100" w:afterAutospacing="1" w:line="240" w:lineRule="auto"/>
    </w:pPr>
    <w:rPr>
      <w:rFonts w:eastAsia="Times New Roman" w:cs="Times New Roman"/>
      <w:szCs w:val="24"/>
      <w:lang w:val="en-U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JSEN.2020.2984042" TargetMode="External"/><Relationship Id="rId18" Type="http://schemas.openxmlformats.org/officeDocument/2006/relationships/hyperlink" Target="https://doi.org/10.1145/3447548.346740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24432/C5WP4C" TargetMode="External"/><Relationship Id="rId17" Type="http://schemas.openxmlformats.org/officeDocument/2006/relationships/hyperlink" Target="https://doi.org/10.3390/s90705099" TargetMode="External"/><Relationship Id="rId2" Type="http://schemas.openxmlformats.org/officeDocument/2006/relationships/numbering" Target="numbering.xml"/><Relationship Id="rId16" Type="http://schemas.openxmlformats.org/officeDocument/2006/relationships/hyperlink" Target="https://doi.org/10.24432/C5MK6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JSEN.2022.3145623" TargetMode="External"/><Relationship Id="rId5" Type="http://schemas.openxmlformats.org/officeDocument/2006/relationships/webSettings" Target="webSettings.xml"/><Relationship Id="rId15" Type="http://schemas.openxmlformats.org/officeDocument/2006/relationships/hyperlink" Target="https://doi.org/10.1021/cr068121q" TargetMode="External"/><Relationship Id="rId10" Type="http://schemas.openxmlformats.org/officeDocument/2006/relationships/hyperlink" Target="https://doi.org/10.1016/j.ins.2011.12.028"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214/09-SS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127</Pages>
  <Words>22202</Words>
  <Characters>126556</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Deus Rapha T</cp:lastModifiedBy>
  <cp:revision>19</cp:revision>
  <dcterms:created xsi:type="dcterms:W3CDTF">2026-07-13T12:12:00Z</dcterms:created>
  <dcterms:modified xsi:type="dcterms:W3CDTF">2026-07-15T18:50:00Z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1128f271-2d8b-494e-9858-31a288042f41</vt:lpwstr>
  </property>
</Properties>
</file>