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50379" w14:textId="25641E21" w:rsidR="00643727" w:rsidRPr="005A17F0" w:rsidRDefault="005A17F0">
      <w:pPr>
        <w:rPr>
          <w:sz w:val="32"/>
          <w:szCs w:val="32"/>
          <w:lang w:val="en-US"/>
        </w:rPr>
      </w:pPr>
      <w:r w:rsidRPr="005A17F0">
        <w:rPr>
          <w:b/>
          <w:bCs/>
          <w:sz w:val="32"/>
          <w:szCs w:val="32"/>
        </w:rPr>
        <w:t>PERSISTENT PROBABILISTIC IDENTITY MEMORY</w:t>
      </w:r>
    </w:p>
    <w:p w14:paraId="6B70E9F9" w14:textId="77777777" w:rsidR="005A17F0" w:rsidRPr="005A17F0" w:rsidRDefault="005A17F0" w:rsidP="005A17F0">
      <w:pPr>
        <w:rPr>
          <w:b/>
          <w:bCs/>
          <w:lang w:val="en-UG"/>
        </w:rPr>
      </w:pPr>
      <w:r w:rsidRPr="005A17F0">
        <w:rPr>
          <w:b/>
          <w:bCs/>
          <w:lang w:val="en-UG"/>
        </w:rPr>
        <w:t>What you have successfully fixed</w:t>
      </w:r>
    </w:p>
    <w:p w14:paraId="65CCF4C2" w14:textId="77777777" w:rsidR="005A17F0" w:rsidRPr="005A17F0" w:rsidRDefault="005A17F0" w:rsidP="005A17F0">
      <w:pPr>
        <w:rPr>
          <w:lang w:val="en-UG"/>
        </w:rPr>
      </w:pPr>
      <w:r w:rsidRPr="005A17F0">
        <w:rPr>
          <w:lang w:val="en-UG"/>
        </w:rPr>
        <w:t>Your tracker is no longer suffering from engineering problems.</w:t>
      </w:r>
    </w:p>
    <w:p w14:paraId="02D6A7B3" w14:textId="77777777" w:rsidR="005A17F0" w:rsidRPr="005A17F0" w:rsidRDefault="005A17F0" w:rsidP="005A17F0">
      <w:pPr>
        <w:rPr>
          <w:lang w:val="en-UG"/>
        </w:rPr>
      </w:pPr>
      <w:r w:rsidRPr="005A17F0">
        <w:rPr>
          <w:lang w:val="en-UG"/>
        </w:rPr>
        <w:t>You have fixed:</w:t>
      </w:r>
    </w:p>
    <w:p w14:paraId="7FEC1CBF" w14:textId="77777777" w:rsidR="005A17F0" w:rsidRPr="005A17F0" w:rsidRDefault="005A17F0" w:rsidP="005A17F0">
      <w:pPr>
        <w:numPr>
          <w:ilvl w:val="0"/>
          <w:numId w:val="1"/>
        </w:numPr>
        <w:rPr>
          <w:lang w:val="en-UG"/>
        </w:rPr>
      </w:pPr>
      <w:r w:rsidRPr="005A17F0">
        <w:rPr>
          <w:lang w:val="en-UG"/>
        </w:rPr>
        <w:t xml:space="preserve">✓ EKF instability </w:t>
      </w:r>
    </w:p>
    <w:p w14:paraId="2017B75D" w14:textId="77777777" w:rsidR="005A17F0" w:rsidRPr="005A17F0" w:rsidRDefault="005A17F0" w:rsidP="005A17F0">
      <w:pPr>
        <w:numPr>
          <w:ilvl w:val="0"/>
          <w:numId w:val="1"/>
        </w:numPr>
        <w:rPr>
          <w:lang w:val="en-UG"/>
        </w:rPr>
      </w:pPr>
      <w:r w:rsidRPr="005A17F0">
        <w:rPr>
          <w:lang w:val="en-UG"/>
        </w:rPr>
        <w:t xml:space="preserve">✓ Jacobian explosion </w:t>
      </w:r>
    </w:p>
    <w:p w14:paraId="48E22B73" w14:textId="77777777" w:rsidR="005A17F0" w:rsidRPr="005A17F0" w:rsidRDefault="005A17F0" w:rsidP="005A17F0">
      <w:pPr>
        <w:numPr>
          <w:ilvl w:val="0"/>
          <w:numId w:val="1"/>
        </w:numPr>
        <w:rPr>
          <w:lang w:val="en-UG"/>
        </w:rPr>
      </w:pPr>
      <w:r w:rsidRPr="005A17F0">
        <w:rPr>
          <w:lang w:val="en-UG"/>
        </w:rPr>
        <w:t xml:space="preserve">✓ covariance singularities </w:t>
      </w:r>
    </w:p>
    <w:p w14:paraId="27A9AB41" w14:textId="77777777" w:rsidR="005A17F0" w:rsidRPr="005A17F0" w:rsidRDefault="005A17F0" w:rsidP="005A17F0">
      <w:pPr>
        <w:numPr>
          <w:ilvl w:val="0"/>
          <w:numId w:val="1"/>
        </w:numPr>
        <w:rPr>
          <w:lang w:val="en-UG"/>
        </w:rPr>
      </w:pPr>
      <w:r w:rsidRPr="005A17F0">
        <w:rPr>
          <w:lang w:val="en-UG"/>
        </w:rPr>
        <w:t xml:space="preserve">✓ memory leaks </w:t>
      </w:r>
    </w:p>
    <w:p w14:paraId="331B933D" w14:textId="77777777" w:rsidR="005A17F0" w:rsidRPr="005A17F0" w:rsidRDefault="005A17F0" w:rsidP="005A17F0">
      <w:pPr>
        <w:numPr>
          <w:ilvl w:val="0"/>
          <w:numId w:val="1"/>
        </w:numPr>
        <w:rPr>
          <w:lang w:val="en-UG"/>
        </w:rPr>
      </w:pPr>
      <w:r w:rsidRPr="005A17F0">
        <w:rPr>
          <w:lang w:val="en-UG"/>
        </w:rPr>
        <w:t xml:space="preserve">✓ LAPACK crashes </w:t>
      </w:r>
    </w:p>
    <w:p w14:paraId="43EC4E99" w14:textId="77777777" w:rsidR="005A17F0" w:rsidRPr="005A17F0" w:rsidRDefault="005A17F0" w:rsidP="005A17F0">
      <w:pPr>
        <w:numPr>
          <w:ilvl w:val="0"/>
          <w:numId w:val="1"/>
        </w:numPr>
        <w:rPr>
          <w:lang w:val="en-UG"/>
        </w:rPr>
      </w:pPr>
      <w:r w:rsidRPr="005A17F0">
        <w:rPr>
          <w:lang w:val="en-UG"/>
        </w:rPr>
        <w:t xml:space="preserve">✓ OpenCV memory allocation </w:t>
      </w:r>
    </w:p>
    <w:p w14:paraId="5B900957" w14:textId="77777777" w:rsidR="005A17F0" w:rsidRPr="005A17F0" w:rsidRDefault="005A17F0" w:rsidP="005A17F0">
      <w:pPr>
        <w:numPr>
          <w:ilvl w:val="0"/>
          <w:numId w:val="1"/>
        </w:numPr>
        <w:rPr>
          <w:lang w:val="en-UG"/>
        </w:rPr>
      </w:pPr>
      <w:r w:rsidRPr="005A17F0">
        <w:rPr>
          <w:lang w:val="en-UG"/>
        </w:rPr>
        <w:t xml:space="preserve">✓ garbage collection </w:t>
      </w:r>
    </w:p>
    <w:p w14:paraId="3FC32C91" w14:textId="77777777" w:rsidR="005A17F0" w:rsidRPr="005A17F0" w:rsidRDefault="005A17F0" w:rsidP="005A17F0">
      <w:pPr>
        <w:numPr>
          <w:ilvl w:val="0"/>
          <w:numId w:val="1"/>
        </w:numPr>
        <w:rPr>
          <w:lang w:val="en-UG"/>
        </w:rPr>
      </w:pPr>
      <w:r w:rsidRPr="005A17F0">
        <w:rPr>
          <w:lang w:val="en-UG"/>
        </w:rPr>
        <w:t xml:space="preserve">✓ runtime speed (~30 FPS) </w:t>
      </w:r>
    </w:p>
    <w:p w14:paraId="3D9187F9" w14:textId="77777777" w:rsidR="005A17F0" w:rsidRPr="005A17F0" w:rsidRDefault="005A17F0" w:rsidP="005A17F0">
      <w:pPr>
        <w:numPr>
          <w:ilvl w:val="0"/>
          <w:numId w:val="1"/>
        </w:numPr>
        <w:rPr>
          <w:lang w:val="en-UG"/>
        </w:rPr>
      </w:pPr>
      <w:r w:rsidRPr="005A17F0">
        <w:rPr>
          <w:lang w:val="en-UG"/>
        </w:rPr>
        <w:t xml:space="preserve">✓ unified Hungarian association </w:t>
      </w:r>
    </w:p>
    <w:p w14:paraId="131A385F" w14:textId="77777777" w:rsidR="005A17F0" w:rsidRPr="005A17F0" w:rsidRDefault="005A17F0" w:rsidP="005A17F0">
      <w:pPr>
        <w:numPr>
          <w:ilvl w:val="0"/>
          <w:numId w:val="1"/>
        </w:numPr>
        <w:rPr>
          <w:lang w:val="en-UG"/>
        </w:rPr>
      </w:pPr>
      <w:r w:rsidRPr="005A17F0">
        <w:rPr>
          <w:lang w:val="en-UG"/>
        </w:rPr>
        <w:t xml:space="preserve">✓ duplicate suppression </w:t>
      </w:r>
    </w:p>
    <w:p w14:paraId="6FF150FA" w14:textId="77777777" w:rsidR="005A17F0" w:rsidRPr="005A17F0" w:rsidRDefault="005A17F0" w:rsidP="005A17F0">
      <w:pPr>
        <w:numPr>
          <w:ilvl w:val="0"/>
          <w:numId w:val="1"/>
        </w:numPr>
        <w:rPr>
          <w:lang w:val="en-UG"/>
        </w:rPr>
      </w:pPr>
      <w:r w:rsidRPr="005A17F0">
        <w:rPr>
          <w:lang w:val="en-UG"/>
        </w:rPr>
        <w:t xml:space="preserve">✓ appearance memory </w:t>
      </w:r>
    </w:p>
    <w:p w14:paraId="17BC7711" w14:textId="77777777" w:rsidR="005A17F0" w:rsidRPr="005A17F0" w:rsidRDefault="005A17F0" w:rsidP="005A17F0">
      <w:pPr>
        <w:numPr>
          <w:ilvl w:val="0"/>
          <w:numId w:val="1"/>
        </w:numPr>
        <w:rPr>
          <w:lang w:val="en-UG"/>
        </w:rPr>
      </w:pPr>
      <w:r w:rsidRPr="005A17F0">
        <w:rPr>
          <w:lang w:val="en-UG"/>
        </w:rPr>
        <w:t xml:space="preserve">✓ identity memory </w:t>
      </w:r>
    </w:p>
    <w:p w14:paraId="34307E8D" w14:textId="77777777" w:rsidR="005A17F0" w:rsidRPr="005A17F0" w:rsidRDefault="005A17F0" w:rsidP="005A17F0">
      <w:pPr>
        <w:numPr>
          <w:ilvl w:val="0"/>
          <w:numId w:val="1"/>
        </w:numPr>
        <w:rPr>
          <w:lang w:val="en-UG"/>
        </w:rPr>
      </w:pPr>
      <w:r w:rsidRPr="005A17F0">
        <w:rPr>
          <w:lang w:val="en-UG"/>
        </w:rPr>
        <w:t xml:space="preserve">✓ counterfactual prediction </w:t>
      </w:r>
    </w:p>
    <w:p w14:paraId="4373A39D" w14:textId="77777777" w:rsidR="005A17F0" w:rsidRPr="005A17F0" w:rsidRDefault="005A17F0" w:rsidP="005A17F0">
      <w:pPr>
        <w:numPr>
          <w:ilvl w:val="0"/>
          <w:numId w:val="1"/>
        </w:numPr>
        <w:rPr>
          <w:lang w:val="en-UG"/>
        </w:rPr>
      </w:pPr>
      <w:r w:rsidRPr="005A17F0">
        <w:rPr>
          <w:lang w:val="en-UG"/>
        </w:rPr>
        <w:t xml:space="preserve">✓ diagnostic instrumentation </w:t>
      </w:r>
    </w:p>
    <w:p w14:paraId="4658A74F" w14:textId="77777777" w:rsidR="005A17F0" w:rsidRPr="005A17F0" w:rsidRDefault="005A17F0" w:rsidP="005A17F0">
      <w:pPr>
        <w:rPr>
          <w:lang w:val="en-UG"/>
        </w:rPr>
      </w:pPr>
      <w:r w:rsidRPr="005A17F0">
        <w:rPr>
          <w:lang w:val="en-UG"/>
        </w:rPr>
        <w:t>Those were implementation issues.</w:t>
      </w:r>
    </w:p>
    <w:p w14:paraId="52176368" w14:textId="77777777" w:rsidR="005A17F0" w:rsidRPr="005A17F0" w:rsidRDefault="005A17F0" w:rsidP="005A17F0">
      <w:pPr>
        <w:rPr>
          <w:lang w:val="en-UG"/>
        </w:rPr>
      </w:pPr>
      <w:r w:rsidRPr="005A17F0">
        <w:rPr>
          <w:lang w:val="en-UG"/>
        </w:rPr>
        <w:t>The remaining problem is algorithmic.</w:t>
      </w:r>
    </w:p>
    <w:p w14:paraId="664D6139" w14:textId="77777777" w:rsidR="005A17F0" w:rsidRPr="005A17F0" w:rsidRDefault="005A17F0" w:rsidP="005A17F0">
      <w:pPr>
        <w:rPr>
          <w:lang w:val="en-UG"/>
        </w:rPr>
      </w:pPr>
      <w:r w:rsidRPr="005A17F0">
        <w:rPr>
          <w:lang w:val="en-UG"/>
        </w:rPr>
        <w:pict w14:anchorId="72DA3683">
          <v:rect id="_x0000_i1127" style="width:0;height:1.5pt" o:hralign="center" o:hrstd="t" o:hr="t" fillcolor="#a0a0a0" stroked="f"/>
        </w:pict>
      </w:r>
    </w:p>
    <w:p w14:paraId="4197BCBF" w14:textId="77777777" w:rsidR="005A17F0" w:rsidRPr="005A17F0" w:rsidRDefault="005A17F0" w:rsidP="005A17F0">
      <w:pPr>
        <w:rPr>
          <w:b/>
          <w:bCs/>
          <w:lang w:val="en-UG"/>
        </w:rPr>
      </w:pPr>
      <w:r w:rsidRPr="005A17F0">
        <w:rPr>
          <w:b/>
          <w:bCs/>
          <w:lang w:val="en-UG"/>
        </w:rPr>
        <w:t>What the evaluation is telling us</w:t>
      </w:r>
    </w:p>
    <w:p w14:paraId="7530BA95" w14:textId="77777777" w:rsidR="005A17F0" w:rsidRPr="005A17F0" w:rsidRDefault="005A17F0" w:rsidP="005A17F0">
      <w:pPr>
        <w:rPr>
          <w:lang w:val="en-UG"/>
        </w:rPr>
      </w:pPr>
      <w:r w:rsidRPr="005A17F0">
        <w:rPr>
          <w:lang w:val="en-UG"/>
        </w:rPr>
        <w:t>Look carefully at these numbers.</w:t>
      </w:r>
    </w:p>
    <w:p w14:paraId="6972E61B" w14:textId="77777777" w:rsidR="005A17F0" w:rsidRPr="005A17F0" w:rsidRDefault="005A17F0" w:rsidP="005A17F0">
      <w:pPr>
        <w:rPr>
          <w:lang w:val="en-UG"/>
        </w:rPr>
      </w:pPr>
      <w:r w:rsidRPr="005A17F0">
        <w:rPr>
          <w:lang w:val="en-UG"/>
        </w:rPr>
        <w:t>Visible Recall</w:t>
      </w:r>
    </w:p>
    <w:p w14:paraId="77F27CF0" w14:textId="77777777" w:rsidR="005A17F0" w:rsidRPr="005A17F0" w:rsidRDefault="005A17F0" w:rsidP="005A17F0">
      <w:pPr>
        <w:rPr>
          <w:lang w:val="en-UG"/>
        </w:rPr>
      </w:pPr>
      <w:r w:rsidRPr="005A17F0">
        <w:rPr>
          <w:lang w:val="en-UG"/>
        </w:rPr>
        <w:t>≈100%</w:t>
      </w:r>
    </w:p>
    <w:p w14:paraId="2CAFE8F1" w14:textId="77777777" w:rsidR="005A17F0" w:rsidRPr="005A17F0" w:rsidRDefault="005A17F0" w:rsidP="005A17F0">
      <w:pPr>
        <w:rPr>
          <w:lang w:val="en-UG"/>
        </w:rPr>
      </w:pPr>
      <w:r w:rsidRPr="005A17F0">
        <w:rPr>
          <w:lang w:val="en-UG"/>
        </w:rPr>
        <w:t>This means</w:t>
      </w:r>
    </w:p>
    <w:p w14:paraId="738832CD" w14:textId="77777777" w:rsidR="005A17F0" w:rsidRPr="005A17F0" w:rsidRDefault="005A17F0" w:rsidP="005A17F0">
      <w:pPr>
        <w:rPr>
          <w:lang w:val="en-UG"/>
        </w:rPr>
      </w:pPr>
      <w:r w:rsidRPr="005A17F0">
        <w:rPr>
          <w:lang w:val="en-UG"/>
        </w:rPr>
        <w:t>Detection is NOT your problem.</w:t>
      </w:r>
    </w:p>
    <w:p w14:paraId="4B11C6BA" w14:textId="77777777" w:rsidR="005A17F0" w:rsidRPr="005A17F0" w:rsidRDefault="005A17F0" w:rsidP="005A17F0">
      <w:pPr>
        <w:rPr>
          <w:lang w:val="en-UG"/>
        </w:rPr>
      </w:pPr>
      <w:r w:rsidRPr="005A17F0">
        <w:rPr>
          <w:lang w:val="en-UG"/>
        </w:rPr>
        <w:t>YOLO is seeing the cattle.</w:t>
      </w:r>
    </w:p>
    <w:p w14:paraId="0401A8E9" w14:textId="77777777" w:rsidR="005A17F0" w:rsidRPr="005A17F0" w:rsidRDefault="005A17F0" w:rsidP="005A17F0">
      <w:pPr>
        <w:rPr>
          <w:lang w:val="en-UG"/>
        </w:rPr>
      </w:pPr>
      <w:r w:rsidRPr="005A17F0">
        <w:rPr>
          <w:lang w:val="en-UG"/>
        </w:rPr>
        <w:pict w14:anchorId="386A2DCF">
          <v:rect id="_x0000_i1128" style="width:0;height:1.5pt" o:hralign="center" o:hrstd="t" o:hr="t" fillcolor="#a0a0a0" stroked="f"/>
        </w:pict>
      </w:r>
    </w:p>
    <w:p w14:paraId="4EB9B63B" w14:textId="77777777" w:rsidR="005A17F0" w:rsidRPr="005A17F0" w:rsidRDefault="005A17F0" w:rsidP="005A17F0">
      <w:pPr>
        <w:rPr>
          <w:lang w:val="en-UG"/>
        </w:rPr>
      </w:pPr>
      <w:r w:rsidRPr="005A17F0">
        <w:rPr>
          <w:lang w:val="en-UG"/>
        </w:rPr>
        <w:t>Identity Switches</w:t>
      </w:r>
    </w:p>
    <w:p w14:paraId="4590C921" w14:textId="77777777" w:rsidR="005A17F0" w:rsidRPr="005A17F0" w:rsidRDefault="005A17F0" w:rsidP="005A17F0">
      <w:pPr>
        <w:rPr>
          <w:lang w:val="en-UG"/>
        </w:rPr>
      </w:pPr>
      <w:r w:rsidRPr="005A17F0">
        <w:rPr>
          <w:lang w:val="en-UG"/>
        </w:rPr>
        <w:t>67</w:t>
      </w:r>
    </w:p>
    <w:p w14:paraId="5E80CCB4" w14:textId="77777777" w:rsidR="005A17F0" w:rsidRPr="005A17F0" w:rsidRDefault="005A17F0" w:rsidP="005A17F0">
      <w:pPr>
        <w:rPr>
          <w:lang w:val="en-UG"/>
        </w:rPr>
      </w:pPr>
      <w:r w:rsidRPr="005A17F0">
        <w:rPr>
          <w:lang w:val="en-UG"/>
        </w:rPr>
        <w:lastRenderedPageBreak/>
        <w:t>70</w:t>
      </w:r>
    </w:p>
    <w:p w14:paraId="0E3A0DCE" w14:textId="77777777" w:rsidR="005A17F0" w:rsidRPr="005A17F0" w:rsidRDefault="005A17F0" w:rsidP="005A17F0">
      <w:pPr>
        <w:rPr>
          <w:lang w:val="en-UG"/>
        </w:rPr>
      </w:pPr>
      <w:r w:rsidRPr="005A17F0">
        <w:rPr>
          <w:lang w:val="en-UG"/>
        </w:rPr>
        <w:t>48</w:t>
      </w:r>
    </w:p>
    <w:p w14:paraId="64304757" w14:textId="77777777" w:rsidR="005A17F0" w:rsidRPr="005A17F0" w:rsidRDefault="005A17F0" w:rsidP="005A17F0">
      <w:pPr>
        <w:rPr>
          <w:lang w:val="en-UG"/>
        </w:rPr>
      </w:pPr>
      <w:r w:rsidRPr="005A17F0">
        <w:rPr>
          <w:lang w:val="en-UG"/>
        </w:rPr>
        <w:t>44</w:t>
      </w:r>
    </w:p>
    <w:p w14:paraId="2B2DB497" w14:textId="77777777" w:rsidR="005A17F0" w:rsidRPr="005A17F0" w:rsidRDefault="005A17F0" w:rsidP="005A17F0">
      <w:pPr>
        <w:rPr>
          <w:lang w:val="en-UG"/>
        </w:rPr>
      </w:pPr>
      <w:r w:rsidRPr="005A17F0">
        <w:rPr>
          <w:lang w:val="en-UG"/>
        </w:rPr>
        <w:t>...</w:t>
      </w:r>
    </w:p>
    <w:p w14:paraId="1375D27C" w14:textId="77777777" w:rsidR="005A17F0" w:rsidRPr="005A17F0" w:rsidRDefault="005A17F0" w:rsidP="005A17F0">
      <w:pPr>
        <w:rPr>
          <w:lang w:val="en-UG"/>
        </w:rPr>
      </w:pPr>
      <w:r w:rsidRPr="005A17F0">
        <w:rPr>
          <w:lang w:val="en-UG"/>
        </w:rPr>
        <w:t>This means</w:t>
      </w:r>
    </w:p>
    <w:p w14:paraId="2A18996B" w14:textId="77777777" w:rsidR="005A17F0" w:rsidRPr="005A17F0" w:rsidRDefault="005A17F0" w:rsidP="005A17F0">
      <w:pPr>
        <w:rPr>
          <w:lang w:val="en-UG"/>
        </w:rPr>
      </w:pPr>
      <w:r w:rsidRPr="005A17F0">
        <w:rPr>
          <w:lang w:val="en-UG"/>
        </w:rPr>
        <w:t>Association is failing.</w:t>
      </w:r>
    </w:p>
    <w:p w14:paraId="0CC26475" w14:textId="77777777" w:rsidR="005A17F0" w:rsidRPr="005A17F0" w:rsidRDefault="005A17F0" w:rsidP="005A17F0">
      <w:pPr>
        <w:rPr>
          <w:lang w:val="en-UG"/>
        </w:rPr>
      </w:pPr>
      <w:r w:rsidRPr="005A17F0">
        <w:rPr>
          <w:lang w:val="en-UG"/>
        </w:rPr>
        <w:pict w14:anchorId="5C6C3F88">
          <v:rect id="_x0000_i1129" style="width:0;height:1.5pt" o:hralign="center" o:hrstd="t" o:hr="t" fillcolor="#a0a0a0" stroked="f"/>
        </w:pict>
      </w:r>
    </w:p>
    <w:p w14:paraId="18949407" w14:textId="77777777" w:rsidR="005A17F0" w:rsidRPr="005A17F0" w:rsidRDefault="005A17F0" w:rsidP="005A17F0">
      <w:pPr>
        <w:rPr>
          <w:lang w:val="en-UG"/>
        </w:rPr>
      </w:pPr>
      <w:r w:rsidRPr="005A17F0">
        <w:rPr>
          <w:lang w:val="en-UG"/>
        </w:rPr>
        <w:t>Occluded Recall</w:t>
      </w:r>
    </w:p>
    <w:p w14:paraId="16FF9AE0" w14:textId="77777777" w:rsidR="005A17F0" w:rsidRPr="005A17F0" w:rsidRDefault="005A17F0" w:rsidP="005A17F0">
      <w:pPr>
        <w:rPr>
          <w:lang w:val="en-UG"/>
        </w:rPr>
      </w:pPr>
      <w:r w:rsidRPr="005A17F0">
        <w:rPr>
          <w:lang w:val="en-UG"/>
        </w:rPr>
        <w:t>5%</w:t>
      </w:r>
    </w:p>
    <w:p w14:paraId="66E53E0B" w14:textId="77777777" w:rsidR="005A17F0" w:rsidRPr="005A17F0" w:rsidRDefault="005A17F0" w:rsidP="005A17F0">
      <w:pPr>
        <w:rPr>
          <w:lang w:val="en-UG"/>
        </w:rPr>
      </w:pPr>
      <w:r w:rsidRPr="005A17F0">
        <w:rPr>
          <w:lang w:val="en-UG"/>
        </w:rPr>
        <w:t>3%</w:t>
      </w:r>
    </w:p>
    <w:p w14:paraId="038A0E75" w14:textId="77777777" w:rsidR="005A17F0" w:rsidRPr="005A17F0" w:rsidRDefault="005A17F0" w:rsidP="005A17F0">
      <w:pPr>
        <w:rPr>
          <w:lang w:val="en-UG"/>
        </w:rPr>
      </w:pPr>
      <w:r w:rsidRPr="005A17F0">
        <w:rPr>
          <w:lang w:val="en-UG"/>
        </w:rPr>
        <w:t>2%</w:t>
      </w:r>
    </w:p>
    <w:p w14:paraId="6259458A" w14:textId="77777777" w:rsidR="005A17F0" w:rsidRPr="005A17F0" w:rsidRDefault="005A17F0" w:rsidP="005A17F0">
      <w:pPr>
        <w:rPr>
          <w:lang w:val="en-UG"/>
        </w:rPr>
      </w:pPr>
      <w:r w:rsidRPr="005A17F0">
        <w:rPr>
          <w:lang w:val="en-UG"/>
        </w:rPr>
        <w:t>0.8%</w:t>
      </w:r>
    </w:p>
    <w:p w14:paraId="15CDB154" w14:textId="77777777" w:rsidR="005A17F0" w:rsidRPr="005A17F0" w:rsidRDefault="005A17F0" w:rsidP="005A17F0">
      <w:pPr>
        <w:rPr>
          <w:lang w:val="en-UG"/>
        </w:rPr>
      </w:pPr>
      <w:r w:rsidRPr="005A17F0">
        <w:rPr>
          <w:lang w:val="en-UG"/>
        </w:rPr>
        <w:t>This is the smoking gun.</w:t>
      </w:r>
    </w:p>
    <w:p w14:paraId="0F18901A" w14:textId="77777777" w:rsidR="005A17F0" w:rsidRPr="005A17F0" w:rsidRDefault="005A17F0" w:rsidP="005A17F0">
      <w:pPr>
        <w:rPr>
          <w:lang w:val="en-UG"/>
        </w:rPr>
      </w:pPr>
      <w:r w:rsidRPr="005A17F0">
        <w:rPr>
          <w:lang w:val="en-UG"/>
        </w:rPr>
        <w:t>It means</w:t>
      </w:r>
    </w:p>
    <w:p w14:paraId="3C5CEBD8" w14:textId="77777777" w:rsidR="005A17F0" w:rsidRPr="005A17F0" w:rsidRDefault="005A17F0" w:rsidP="005A17F0">
      <w:pPr>
        <w:rPr>
          <w:lang w:val="en-UG"/>
        </w:rPr>
      </w:pPr>
      <w:r w:rsidRPr="005A17F0">
        <w:rPr>
          <w:lang w:val="en-UG"/>
        </w:rPr>
        <w:t>The tracker almost never reconnects the old identity after long occlusion.</w:t>
      </w:r>
    </w:p>
    <w:p w14:paraId="53D0925D" w14:textId="77777777" w:rsidR="005A17F0" w:rsidRPr="005A17F0" w:rsidRDefault="005A17F0" w:rsidP="005A17F0">
      <w:pPr>
        <w:rPr>
          <w:lang w:val="en-UG"/>
        </w:rPr>
      </w:pPr>
      <w:r w:rsidRPr="005A17F0">
        <w:rPr>
          <w:lang w:val="en-UG"/>
        </w:rPr>
        <w:t>That is NOT because of EKF anymore.</w:t>
      </w:r>
    </w:p>
    <w:p w14:paraId="038BCBE9" w14:textId="77777777" w:rsidR="005A17F0" w:rsidRPr="005A17F0" w:rsidRDefault="005A17F0" w:rsidP="005A17F0">
      <w:pPr>
        <w:rPr>
          <w:lang w:val="en-UG"/>
        </w:rPr>
      </w:pPr>
      <w:r w:rsidRPr="005A17F0">
        <w:rPr>
          <w:lang w:val="en-UG"/>
        </w:rPr>
        <w:pict w14:anchorId="3FCE1C5F">
          <v:rect id="_x0000_i1130" style="width:0;height:1.5pt" o:hralign="center" o:hrstd="t" o:hr="t" fillcolor="#a0a0a0" stroked="f"/>
        </w:pict>
      </w:r>
    </w:p>
    <w:p w14:paraId="251A601F" w14:textId="77777777" w:rsidR="005A17F0" w:rsidRPr="005A17F0" w:rsidRDefault="005A17F0" w:rsidP="005A17F0">
      <w:pPr>
        <w:rPr>
          <w:lang w:val="en-UG"/>
        </w:rPr>
      </w:pPr>
      <w:r w:rsidRPr="005A17F0">
        <w:rPr>
          <w:lang w:val="en-UG"/>
        </w:rPr>
        <w:t>Recovery Rate</w:t>
      </w:r>
    </w:p>
    <w:p w14:paraId="7FE63AC2" w14:textId="77777777" w:rsidR="005A17F0" w:rsidRPr="005A17F0" w:rsidRDefault="005A17F0" w:rsidP="005A17F0">
      <w:pPr>
        <w:rPr>
          <w:lang w:val="en-UG"/>
        </w:rPr>
      </w:pPr>
      <w:r w:rsidRPr="005A17F0">
        <w:rPr>
          <w:lang w:val="en-UG"/>
        </w:rPr>
        <w:t>18%</w:t>
      </w:r>
    </w:p>
    <w:p w14:paraId="3E6918D7" w14:textId="77777777" w:rsidR="005A17F0" w:rsidRPr="005A17F0" w:rsidRDefault="005A17F0" w:rsidP="005A17F0">
      <w:pPr>
        <w:rPr>
          <w:lang w:val="en-UG"/>
        </w:rPr>
      </w:pPr>
      <w:r w:rsidRPr="005A17F0">
        <w:rPr>
          <w:lang w:val="en-UG"/>
        </w:rPr>
        <w:t>17%</w:t>
      </w:r>
    </w:p>
    <w:p w14:paraId="60EACD64" w14:textId="77777777" w:rsidR="005A17F0" w:rsidRPr="005A17F0" w:rsidRDefault="005A17F0" w:rsidP="005A17F0">
      <w:pPr>
        <w:rPr>
          <w:lang w:val="en-UG"/>
        </w:rPr>
      </w:pPr>
      <w:r w:rsidRPr="005A17F0">
        <w:rPr>
          <w:lang w:val="en-UG"/>
        </w:rPr>
        <w:t>8%</w:t>
      </w:r>
    </w:p>
    <w:p w14:paraId="2AD654A3" w14:textId="77777777" w:rsidR="005A17F0" w:rsidRPr="005A17F0" w:rsidRDefault="005A17F0" w:rsidP="005A17F0">
      <w:pPr>
        <w:rPr>
          <w:lang w:val="en-UG"/>
        </w:rPr>
      </w:pPr>
      <w:r w:rsidRPr="005A17F0">
        <w:rPr>
          <w:lang w:val="en-UG"/>
        </w:rPr>
        <w:t>3%</w:t>
      </w:r>
    </w:p>
    <w:p w14:paraId="7B79CCD9" w14:textId="77777777" w:rsidR="005A17F0" w:rsidRPr="005A17F0" w:rsidRDefault="005A17F0" w:rsidP="005A17F0">
      <w:pPr>
        <w:rPr>
          <w:lang w:val="en-UG"/>
        </w:rPr>
      </w:pPr>
      <w:r w:rsidRPr="005A17F0">
        <w:rPr>
          <w:lang w:val="en-UG"/>
        </w:rPr>
        <w:t>0%</w:t>
      </w:r>
    </w:p>
    <w:p w14:paraId="0AB4A6A8" w14:textId="77777777" w:rsidR="005A17F0" w:rsidRPr="005A17F0" w:rsidRDefault="005A17F0" w:rsidP="005A17F0">
      <w:pPr>
        <w:rPr>
          <w:lang w:val="en-UG"/>
        </w:rPr>
      </w:pPr>
      <w:r w:rsidRPr="005A17F0">
        <w:rPr>
          <w:lang w:val="en-UG"/>
        </w:rPr>
        <w:t>Again...</w:t>
      </w:r>
    </w:p>
    <w:p w14:paraId="4F6A3E64" w14:textId="77777777" w:rsidR="005A17F0" w:rsidRPr="005A17F0" w:rsidRDefault="005A17F0" w:rsidP="005A17F0">
      <w:pPr>
        <w:rPr>
          <w:lang w:val="en-UG"/>
        </w:rPr>
      </w:pPr>
      <w:r w:rsidRPr="005A17F0">
        <w:rPr>
          <w:lang w:val="en-UG"/>
        </w:rPr>
        <w:t>Almost every occluded animal eventually comes back...</w:t>
      </w:r>
    </w:p>
    <w:p w14:paraId="39E8677B" w14:textId="77777777" w:rsidR="005A17F0" w:rsidRPr="005A17F0" w:rsidRDefault="005A17F0" w:rsidP="005A17F0">
      <w:pPr>
        <w:rPr>
          <w:lang w:val="en-UG"/>
        </w:rPr>
      </w:pPr>
      <w:r w:rsidRPr="005A17F0">
        <w:rPr>
          <w:lang w:val="en-UG"/>
        </w:rPr>
        <w:t>but</w:t>
      </w:r>
    </w:p>
    <w:p w14:paraId="23D6BBC4" w14:textId="77777777" w:rsidR="005A17F0" w:rsidRPr="005A17F0" w:rsidRDefault="005A17F0" w:rsidP="005A17F0">
      <w:pPr>
        <w:rPr>
          <w:lang w:val="en-UG"/>
        </w:rPr>
      </w:pPr>
      <w:r w:rsidRPr="005A17F0">
        <w:rPr>
          <w:lang w:val="en-UG"/>
        </w:rPr>
        <w:t>the tracker says</w:t>
      </w:r>
    </w:p>
    <w:p w14:paraId="7FEE1F1F" w14:textId="77777777" w:rsidR="005A17F0" w:rsidRPr="005A17F0" w:rsidRDefault="005A17F0" w:rsidP="005A17F0">
      <w:pPr>
        <w:rPr>
          <w:lang w:val="en-UG"/>
        </w:rPr>
      </w:pPr>
      <w:r w:rsidRPr="005A17F0">
        <w:rPr>
          <w:lang w:val="en-UG"/>
        </w:rPr>
        <w:t>"</w:t>
      </w:r>
      <w:proofErr w:type="gramStart"/>
      <w:r w:rsidRPr="005A17F0">
        <w:rPr>
          <w:lang w:val="en-UG"/>
        </w:rPr>
        <w:t>this</w:t>
      </w:r>
      <w:proofErr w:type="gramEnd"/>
      <w:r w:rsidRPr="005A17F0">
        <w:rPr>
          <w:lang w:val="en-UG"/>
        </w:rPr>
        <w:t xml:space="preserve"> is a new cow."</w:t>
      </w:r>
    </w:p>
    <w:p w14:paraId="6D2CEF0E" w14:textId="77777777" w:rsidR="005A17F0" w:rsidRPr="005A17F0" w:rsidRDefault="005A17F0" w:rsidP="005A17F0">
      <w:pPr>
        <w:rPr>
          <w:lang w:val="en-UG"/>
        </w:rPr>
      </w:pPr>
      <w:r w:rsidRPr="005A17F0">
        <w:rPr>
          <w:lang w:val="en-UG"/>
        </w:rPr>
        <w:t>instead of</w:t>
      </w:r>
    </w:p>
    <w:p w14:paraId="6FDBE398" w14:textId="77777777" w:rsidR="005A17F0" w:rsidRPr="005A17F0" w:rsidRDefault="005A17F0" w:rsidP="005A17F0">
      <w:pPr>
        <w:rPr>
          <w:lang w:val="en-UG"/>
        </w:rPr>
      </w:pPr>
      <w:r w:rsidRPr="005A17F0">
        <w:rPr>
          <w:lang w:val="en-UG"/>
        </w:rPr>
        <w:t>"</w:t>
      </w:r>
      <w:proofErr w:type="gramStart"/>
      <w:r w:rsidRPr="005A17F0">
        <w:rPr>
          <w:lang w:val="en-UG"/>
        </w:rPr>
        <w:t>this</w:t>
      </w:r>
      <w:proofErr w:type="gramEnd"/>
      <w:r w:rsidRPr="005A17F0">
        <w:rPr>
          <w:lang w:val="en-UG"/>
        </w:rPr>
        <w:t xml:space="preserve"> is the same cow."</w:t>
      </w:r>
    </w:p>
    <w:p w14:paraId="61B733A1" w14:textId="77777777" w:rsidR="005A17F0" w:rsidRPr="005A17F0" w:rsidRDefault="005A17F0" w:rsidP="005A17F0">
      <w:pPr>
        <w:rPr>
          <w:lang w:val="en-UG"/>
        </w:rPr>
      </w:pPr>
      <w:r w:rsidRPr="005A17F0">
        <w:rPr>
          <w:lang w:val="en-UG"/>
        </w:rPr>
        <w:pict w14:anchorId="61234BCA">
          <v:rect id="_x0000_i1131" style="width:0;height:1.5pt" o:hralign="center" o:hrstd="t" o:hr="t" fillcolor="#a0a0a0" stroked="f"/>
        </w:pict>
      </w:r>
    </w:p>
    <w:p w14:paraId="4C44999B" w14:textId="77777777" w:rsidR="005A17F0" w:rsidRPr="005A17F0" w:rsidRDefault="005A17F0" w:rsidP="005A17F0">
      <w:pPr>
        <w:rPr>
          <w:b/>
          <w:bCs/>
          <w:lang w:val="en-UG"/>
        </w:rPr>
      </w:pPr>
      <w:r w:rsidRPr="005A17F0">
        <w:rPr>
          <w:b/>
          <w:bCs/>
          <w:lang w:val="en-UG"/>
        </w:rPr>
        <w:lastRenderedPageBreak/>
        <w:t>In other words</w:t>
      </w:r>
    </w:p>
    <w:p w14:paraId="7EC59B48" w14:textId="77777777" w:rsidR="005A17F0" w:rsidRPr="005A17F0" w:rsidRDefault="005A17F0" w:rsidP="005A17F0">
      <w:pPr>
        <w:rPr>
          <w:lang w:val="en-UG"/>
        </w:rPr>
      </w:pPr>
      <w:r w:rsidRPr="005A17F0">
        <w:rPr>
          <w:lang w:val="en-UG"/>
        </w:rPr>
        <w:t>The tracker predicts...</w:t>
      </w:r>
    </w:p>
    <w:p w14:paraId="7DE32066" w14:textId="77777777" w:rsidR="005A17F0" w:rsidRPr="005A17F0" w:rsidRDefault="005A17F0" w:rsidP="005A17F0">
      <w:pPr>
        <w:rPr>
          <w:lang w:val="en-UG"/>
        </w:rPr>
      </w:pPr>
      <w:r w:rsidRPr="005A17F0">
        <w:rPr>
          <w:lang w:val="en-UG"/>
        </w:rPr>
        <w:t>but the prediction is no longer informative enough after long occlusion.</w:t>
      </w:r>
    </w:p>
    <w:p w14:paraId="0D5EE404" w14:textId="77777777" w:rsidR="005A17F0" w:rsidRPr="005A17F0" w:rsidRDefault="005A17F0" w:rsidP="005A17F0">
      <w:pPr>
        <w:rPr>
          <w:lang w:val="en-UG"/>
        </w:rPr>
      </w:pPr>
      <w:r w:rsidRPr="005A17F0">
        <w:rPr>
          <w:lang w:val="en-UG"/>
        </w:rPr>
        <w:t>After 80–150 frames</w:t>
      </w:r>
    </w:p>
    <w:p w14:paraId="0C5E23C8" w14:textId="77777777" w:rsidR="005A17F0" w:rsidRPr="005A17F0" w:rsidRDefault="005A17F0" w:rsidP="005A17F0">
      <w:pPr>
        <w:rPr>
          <w:lang w:val="en-UG"/>
        </w:rPr>
      </w:pPr>
      <w:r w:rsidRPr="005A17F0">
        <w:rPr>
          <w:lang w:val="en-UG"/>
        </w:rPr>
        <w:t>the uncertainty becomes</w:t>
      </w:r>
    </w:p>
    <w:p w14:paraId="128F5739" w14:textId="77777777" w:rsidR="005A17F0" w:rsidRPr="005A17F0" w:rsidRDefault="005A17F0" w:rsidP="005A17F0">
      <w:pPr>
        <w:rPr>
          <w:lang w:val="en-UG"/>
        </w:rPr>
      </w:pPr>
      <w:r w:rsidRPr="005A17F0">
        <w:rPr>
          <w:lang w:val="en-UG"/>
        </w:rPr>
        <w:t>too large</w:t>
      </w:r>
    </w:p>
    <w:p w14:paraId="2011D597" w14:textId="77777777" w:rsidR="005A17F0" w:rsidRPr="005A17F0" w:rsidRDefault="005A17F0" w:rsidP="005A17F0">
      <w:pPr>
        <w:rPr>
          <w:lang w:val="en-UG"/>
        </w:rPr>
      </w:pPr>
      <w:r w:rsidRPr="005A17F0">
        <w:rPr>
          <w:lang w:val="en-UG"/>
        </w:rPr>
        <w:t>while</w:t>
      </w:r>
    </w:p>
    <w:p w14:paraId="673BB7F4" w14:textId="77777777" w:rsidR="005A17F0" w:rsidRPr="005A17F0" w:rsidRDefault="005A17F0" w:rsidP="005A17F0">
      <w:pPr>
        <w:rPr>
          <w:lang w:val="en-UG"/>
        </w:rPr>
      </w:pPr>
      <w:r w:rsidRPr="005A17F0">
        <w:rPr>
          <w:lang w:val="en-UG"/>
        </w:rPr>
        <w:t>appearance becomes</w:t>
      </w:r>
    </w:p>
    <w:p w14:paraId="790CEB05" w14:textId="77777777" w:rsidR="005A17F0" w:rsidRPr="005A17F0" w:rsidRDefault="005A17F0" w:rsidP="005A17F0">
      <w:pPr>
        <w:rPr>
          <w:lang w:val="en-UG"/>
        </w:rPr>
      </w:pPr>
      <w:r w:rsidRPr="005A17F0">
        <w:rPr>
          <w:lang w:val="en-UG"/>
        </w:rPr>
        <w:t>too weak</w:t>
      </w:r>
    </w:p>
    <w:p w14:paraId="7FA127C8" w14:textId="77777777" w:rsidR="005A17F0" w:rsidRPr="005A17F0" w:rsidRDefault="005A17F0" w:rsidP="005A17F0">
      <w:pPr>
        <w:rPr>
          <w:lang w:val="en-UG"/>
        </w:rPr>
      </w:pPr>
      <w:r w:rsidRPr="005A17F0">
        <w:rPr>
          <w:lang w:val="en-UG"/>
        </w:rPr>
        <w:t>and</w:t>
      </w:r>
    </w:p>
    <w:p w14:paraId="6480255B" w14:textId="77777777" w:rsidR="005A17F0" w:rsidRPr="005A17F0" w:rsidRDefault="005A17F0" w:rsidP="005A17F0">
      <w:pPr>
        <w:rPr>
          <w:lang w:val="en-UG"/>
        </w:rPr>
      </w:pPr>
      <w:r w:rsidRPr="005A17F0">
        <w:rPr>
          <w:lang w:val="en-UG"/>
        </w:rPr>
        <w:t>motion becomes</w:t>
      </w:r>
    </w:p>
    <w:p w14:paraId="2325FE16" w14:textId="77777777" w:rsidR="005A17F0" w:rsidRPr="005A17F0" w:rsidRDefault="005A17F0" w:rsidP="005A17F0">
      <w:pPr>
        <w:rPr>
          <w:lang w:val="en-UG"/>
        </w:rPr>
      </w:pPr>
      <w:r w:rsidRPr="005A17F0">
        <w:rPr>
          <w:lang w:val="en-UG"/>
        </w:rPr>
        <w:t>meaningless.</w:t>
      </w:r>
    </w:p>
    <w:p w14:paraId="0391464C" w14:textId="77777777" w:rsidR="005A17F0" w:rsidRPr="005A17F0" w:rsidRDefault="005A17F0" w:rsidP="005A17F0">
      <w:pPr>
        <w:rPr>
          <w:lang w:val="en-UG"/>
        </w:rPr>
      </w:pPr>
      <w:r w:rsidRPr="005A17F0">
        <w:rPr>
          <w:lang w:val="en-UG"/>
        </w:rPr>
        <w:t>This is a classic long-term tracking problem.</w:t>
      </w:r>
    </w:p>
    <w:p w14:paraId="77427CD7" w14:textId="77777777" w:rsidR="005A17F0" w:rsidRPr="005A17F0" w:rsidRDefault="005A17F0" w:rsidP="005A17F0">
      <w:pPr>
        <w:rPr>
          <w:lang w:val="en-UG"/>
        </w:rPr>
      </w:pPr>
      <w:r w:rsidRPr="005A17F0">
        <w:rPr>
          <w:lang w:val="en-UG"/>
        </w:rPr>
        <w:pict w14:anchorId="221F7813">
          <v:rect id="_x0000_i1132" style="width:0;height:1.5pt" o:hralign="center" o:hrstd="t" o:hr="t" fillcolor="#a0a0a0" stroked="f"/>
        </w:pict>
      </w:r>
    </w:p>
    <w:p w14:paraId="4CBC3CE4" w14:textId="77777777" w:rsidR="005A17F0" w:rsidRPr="005A17F0" w:rsidRDefault="005A17F0" w:rsidP="005A17F0">
      <w:pPr>
        <w:rPr>
          <w:b/>
          <w:bCs/>
          <w:lang w:val="en-UG"/>
        </w:rPr>
      </w:pPr>
      <w:r w:rsidRPr="005A17F0">
        <w:rPr>
          <w:b/>
          <w:bCs/>
          <w:lang w:val="en-UG"/>
        </w:rPr>
        <w:t>The important realization</w:t>
      </w:r>
    </w:p>
    <w:p w14:paraId="6C78C92C" w14:textId="77777777" w:rsidR="005A17F0" w:rsidRPr="005A17F0" w:rsidRDefault="005A17F0" w:rsidP="005A17F0">
      <w:pPr>
        <w:rPr>
          <w:lang w:val="en-UG"/>
        </w:rPr>
      </w:pPr>
      <w:r w:rsidRPr="005A17F0">
        <w:rPr>
          <w:lang w:val="en-UG"/>
        </w:rPr>
        <w:t xml:space="preserve">I </w:t>
      </w:r>
      <w:proofErr w:type="gramStart"/>
      <w:r w:rsidRPr="005A17F0">
        <w:rPr>
          <w:lang w:val="en-UG"/>
        </w:rPr>
        <w:t>actually think</w:t>
      </w:r>
      <w:proofErr w:type="gramEnd"/>
      <w:r w:rsidRPr="005A17F0">
        <w:rPr>
          <w:lang w:val="en-UG"/>
        </w:rPr>
        <w:t xml:space="preserve"> you've reached the limit of what an EKF-based tracker can realistically achieve.</w:t>
      </w:r>
    </w:p>
    <w:p w14:paraId="70CA8EB9" w14:textId="77777777" w:rsidR="005A17F0" w:rsidRPr="005A17F0" w:rsidRDefault="005A17F0" w:rsidP="005A17F0">
      <w:pPr>
        <w:rPr>
          <w:lang w:val="en-UG"/>
        </w:rPr>
      </w:pPr>
      <w:r w:rsidRPr="005A17F0">
        <w:rPr>
          <w:lang w:val="en-UG"/>
        </w:rPr>
        <w:t>Why?</w:t>
      </w:r>
    </w:p>
    <w:p w14:paraId="25D24539" w14:textId="77777777" w:rsidR="005A17F0" w:rsidRPr="005A17F0" w:rsidRDefault="005A17F0" w:rsidP="005A17F0">
      <w:pPr>
        <w:rPr>
          <w:lang w:val="en-UG"/>
        </w:rPr>
      </w:pPr>
      <w:r w:rsidRPr="005A17F0">
        <w:rPr>
          <w:lang w:val="en-UG"/>
        </w:rPr>
        <w:t>Because after</w:t>
      </w:r>
    </w:p>
    <w:p w14:paraId="0EB6527C" w14:textId="77777777" w:rsidR="005A17F0" w:rsidRPr="005A17F0" w:rsidRDefault="005A17F0" w:rsidP="005A17F0">
      <w:pPr>
        <w:rPr>
          <w:lang w:val="en-UG"/>
        </w:rPr>
      </w:pPr>
      <w:r w:rsidRPr="005A17F0">
        <w:rPr>
          <w:lang w:val="en-UG"/>
        </w:rPr>
        <w:t>130 frames</w:t>
      </w:r>
    </w:p>
    <w:p w14:paraId="03870A0F" w14:textId="77777777" w:rsidR="005A17F0" w:rsidRPr="005A17F0" w:rsidRDefault="005A17F0" w:rsidP="005A17F0">
      <w:pPr>
        <w:rPr>
          <w:lang w:val="en-UG"/>
        </w:rPr>
      </w:pPr>
      <w:r w:rsidRPr="005A17F0">
        <w:rPr>
          <w:lang w:val="en-UG"/>
        </w:rPr>
        <w:t>the EKF cannot know</w:t>
      </w:r>
    </w:p>
    <w:p w14:paraId="6E999EF6" w14:textId="77777777" w:rsidR="005A17F0" w:rsidRPr="005A17F0" w:rsidRDefault="005A17F0" w:rsidP="005A17F0">
      <w:pPr>
        <w:rPr>
          <w:lang w:val="en-UG"/>
        </w:rPr>
      </w:pPr>
      <w:r w:rsidRPr="005A17F0">
        <w:rPr>
          <w:lang w:val="en-UG"/>
        </w:rPr>
        <w:t>whether the cow</w:t>
      </w:r>
    </w:p>
    <w:p w14:paraId="16744871" w14:textId="77777777" w:rsidR="005A17F0" w:rsidRPr="005A17F0" w:rsidRDefault="005A17F0" w:rsidP="005A17F0">
      <w:pPr>
        <w:rPr>
          <w:lang w:val="en-UG"/>
        </w:rPr>
      </w:pPr>
      <w:r w:rsidRPr="005A17F0">
        <w:rPr>
          <w:lang w:val="en-UG"/>
        </w:rPr>
        <w:t>turned left</w:t>
      </w:r>
    </w:p>
    <w:p w14:paraId="060BE14F" w14:textId="77777777" w:rsidR="005A17F0" w:rsidRPr="005A17F0" w:rsidRDefault="005A17F0" w:rsidP="005A17F0">
      <w:pPr>
        <w:rPr>
          <w:lang w:val="en-UG"/>
        </w:rPr>
      </w:pPr>
      <w:r w:rsidRPr="005A17F0">
        <w:rPr>
          <w:lang w:val="en-UG"/>
        </w:rPr>
        <w:t>turned right</w:t>
      </w:r>
    </w:p>
    <w:p w14:paraId="10CF4767" w14:textId="77777777" w:rsidR="005A17F0" w:rsidRPr="005A17F0" w:rsidRDefault="005A17F0" w:rsidP="005A17F0">
      <w:pPr>
        <w:rPr>
          <w:lang w:val="en-UG"/>
        </w:rPr>
      </w:pPr>
      <w:r w:rsidRPr="005A17F0">
        <w:rPr>
          <w:lang w:val="en-UG"/>
        </w:rPr>
        <w:t>stopped</w:t>
      </w:r>
    </w:p>
    <w:p w14:paraId="7AF2FAA1" w14:textId="77777777" w:rsidR="005A17F0" w:rsidRPr="005A17F0" w:rsidRDefault="005A17F0" w:rsidP="005A17F0">
      <w:pPr>
        <w:rPr>
          <w:lang w:val="en-UG"/>
        </w:rPr>
      </w:pPr>
      <w:r w:rsidRPr="005A17F0">
        <w:rPr>
          <w:lang w:val="en-UG"/>
        </w:rPr>
        <w:t>grazed</w:t>
      </w:r>
    </w:p>
    <w:p w14:paraId="5685E5E0" w14:textId="77777777" w:rsidR="005A17F0" w:rsidRPr="005A17F0" w:rsidRDefault="005A17F0" w:rsidP="005A17F0">
      <w:pPr>
        <w:rPr>
          <w:lang w:val="en-UG"/>
        </w:rPr>
      </w:pPr>
      <w:r w:rsidRPr="005A17F0">
        <w:rPr>
          <w:lang w:val="en-UG"/>
        </w:rPr>
        <w:t>walked</w:t>
      </w:r>
    </w:p>
    <w:p w14:paraId="69D0B816" w14:textId="77777777" w:rsidR="005A17F0" w:rsidRPr="005A17F0" w:rsidRDefault="005A17F0" w:rsidP="005A17F0">
      <w:pPr>
        <w:rPr>
          <w:lang w:val="en-UG"/>
        </w:rPr>
      </w:pPr>
      <w:r w:rsidRPr="005A17F0">
        <w:rPr>
          <w:lang w:val="en-UG"/>
        </w:rPr>
        <w:t>followed another cow</w:t>
      </w:r>
    </w:p>
    <w:p w14:paraId="07330B8C" w14:textId="77777777" w:rsidR="005A17F0" w:rsidRPr="005A17F0" w:rsidRDefault="005A17F0" w:rsidP="005A17F0">
      <w:pPr>
        <w:rPr>
          <w:lang w:val="en-UG"/>
        </w:rPr>
      </w:pPr>
      <w:r w:rsidRPr="005A17F0">
        <w:rPr>
          <w:lang w:val="en-UG"/>
        </w:rPr>
        <w:t>went behind a tree</w:t>
      </w:r>
    </w:p>
    <w:p w14:paraId="4C4EAE62" w14:textId="77777777" w:rsidR="005A17F0" w:rsidRPr="005A17F0" w:rsidRDefault="005A17F0" w:rsidP="005A17F0">
      <w:pPr>
        <w:rPr>
          <w:lang w:val="en-UG"/>
        </w:rPr>
      </w:pPr>
      <w:r w:rsidRPr="005A17F0">
        <w:rPr>
          <w:lang w:val="en-UG"/>
        </w:rPr>
        <w:t>or reversed.</w:t>
      </w:r>
    </w:p>
    <w:p w14:paraId="0184CC1C" w14:textId="77777777" w:rsidR="005A17F0" w:rsidRPr="005A17F0" w:rsidRDefault="005A17F0" w:rsidP="005A17F0">
      <w:pPr>
        <w:rPr>
          <w:lang w:val="en-UG"/>
        </w:rPr>
      </w:pPr>
      <w:r w:rsidRPr="005A17F0">
        <w:rPr>
          <w:lang w:val="en-UG"/>
        </w:rPr>
        <w:t>The uncertainty becomes enormous.</w:t>
      </w:r>
    </w:p>
    <w:p w14:paraId="5E96EDDD" w14:textId="77777777" w:rsidR="005A17F0" w:rsidRPr="005A17F0" w:rsidRDefault="005A17F0" w:rsidP="005A17F0">
      <w:pPr>
        <w:rPr>
          <w:lang w:val="en-UG"/>
        </w:rPr>
      </w:pPr>
      <w:r w:rsidRPr="005A17F0">
        <w:rPr>
          <w:lang w:val="en-UG"/>
        </w:rPr>
        <w:t>No covariance tuning fixes missing information.</w:t>
      </w:r>
    </w:p>
    <w:p w14:paraId="5F30311E" w14:textId="77777777" w:rsidR="005A17F0" w:rsidRPr="005A17F0" w:rsidRDefault="005A17F0" w:rsidP="005A17F0">
      <w:pPr>
        <w:rPr>
          <w:lang w:val="en-UG"/>
        </w:rPr>
      </w:pPr>
      <w:r w:rsidRPr="005A17F0">
        <w:rPr>
          <w:lang w:val="en-UG"/>
        </w:rPr>
        <w:lastRenderedPageBreak/>
        <w:pict w14:anchorId="2C4E35C3">
          <v:rect id="_x0000_i1133" style="width:0;height:1.5pt" o:hralign="center" o:hrstd="t" o:hr="t" fillcolor="#a0a0a0" stroked="f"/>
        </w:pict>
      </w:r>
    </w:p>
    <w:p w14:paraId="56D93E8A" w14:textId="77777777" w:rsidR="005A17F0" w:rsidRPr="005A17F0" w:rsidRDefault="005A17F0" w:rsidP="005A17F0">
      <w:pPr>
        <w:rPr>
          <w:b/>
          <w:bCs/>
          <w:lang w:val="en-UG"/>
        </w:rPr>
      </w:pPr>
      <w:r w:rsidRPr="005A17F0">
        <w:rPr>
          <w:b/>
          <w:bCs/>
          <w:lang w:val="en-UG"/>
        </w:rPr>
        <w:t>This changes the research question</w:t>
      </w:r>
    </w:p>
    <w:p w14:paraId="67410A86" w14:textId="77777777" w:rsidR="005A17F0" w:rsidRPr="005A17F0" w:rsidRDefault="005A17F0" w:rsidP="005A17F0">
      <w:pPr>
        <w:rPr>
          <w:lang w:val="en-UG"/>
        </w:rPr>
      </w:pPr>
      <w:r w:rsidRPr="005A17F0">
        <w:rPr>
          <w:lang w:val="en-UG"/>
        </w:rPr>
        <w:t>Originally you were solving</w:t>
      </w:r>
    </w:p>
    <w:p w14:paraId="453DA114" w14:textId="77777777" w:rsidR="005A17F0" w:rsidRPr="005A17F0" w:rsidRDefault="005A17F0" w:rsidP="005A17F0">
      <w:pPr>
        <w:rPr>
          <w:lang w:val="en-UG"/>
        </w:rPr>
      </w:pPr>
      <w:r w:rsidRPr="005A17F0">
        <w:rPr>
          <w:lang w:val="en-UG"/>
        </w:rPr>
        <w:t>Predict where the cow is.</w:t>
      </w:r>
    </w:p>
    <w:p w14:paraId="68595368" w14:textId="77777777" w:rsidR="005A17F0" w:rsidRPr="005A17F0" w:rsidRDefault="005A17F0" w:rsidP="005A17F0">
      <w:pPr>
        <w:rPr>
          <w:lang w:val="en-UG"/>
        </w:rPr>
      </w:pPr>
      <w:r w:rsidRPr="005A17F0">
        <w:rPr>
          <w:lang w:val="en-UG"/>
        </w:rPr>
        <w:t>Now the real problem is</w:t>
      </w:r>
    </w:p>
    <w:p w14:paraId="45E1A023" w14:textId="77777777" w:rsidR="005A17F0" w:rsidRPr="005A17F0" w:rsidRDefault="005A17F0" w:rsidP="005A17F0">
      <w:pPr>
        <w:rPr>
          <w:lang w:val="en-UG"/>
        </w:rPr>
      </w:pPr>
      <w:r w:rsidRPr="005A17F0">
        <w:rPr>
          <w:lang w:val="en-UG"/>
        </w:rPr>
        <w:t>Determine which detected cow is the continuation of the previous identity.</w:t>
      </w:r>
    </w:p>
    <w:p w14:paraId="7BC93301" w14:textId="77777777" w:rsidR="005A17F0" w:rsidRPr="005A17F0" w:rsidRDefault="005A17F0" w:rsidP="005A17F0">
      <w:pPr>
        <w:rPr>
          <w:lang w:val="en-UG"/>
        </w:rPr>
      </w:pPr>
      <w:r w:rsidRPr="005A17F0">
        <w:rPr>
          <w:lang w:val="en-UG"/>
        </w:rPr>
        <w:t>Those are different problems.</w:t>
      </w:r>
    </w:p>
    <w:p w14:paraId="70B6BAD3" w14:textId="77777777" w:rsidR="005A17F0" w:rsidRPr="005A17F0" w:rsidRDefault="005A17F0" w:rsidP="005A17F0">
      <w:pPr>
        <w:rPr>
          <w:lang w:val="en-UG"/>
        </w:rPr>
      </w:pPr>
      <w:r w:rsidRPr="005A17F0">
        <w:rPr>
          <w:lang w:val="en-UG"/>
        </w:rPr>
        <w:pict w14:anchorId="4F7150E8">
          <v:rect id="_x0000_i1134" style="width:0;height:1.5pt" o:hralign="center" o:hrstd="t" o:hr="t" fillcolor="#a0a0a0" stroked="f"/>
        </w:pict>
      </w:r>
    </w:p>
    <w:p w14:paraId="2D2A2E75" w14:textId="77777777" w:rsidR="005A17F0" w:rsidRPr="005A17F0" w:rsidRDefault="005A17F0" w:rsidP="005A17F0">
      <w:pPr>
        <w:rPr>
          <w:b/>
          <w:bCs/>
          <w:lang w:val="en-UG"/>
        </w:rPr>
      </w:pPr>
      <w:r w:rsidRPr="005A17F0">
        <w:rPr>
          <w:b/>
          <w:bCs/>
          <w:lang w:val="en-UG"/>
        </w:rPr>
        <w:t>This is why modern trackers don't rely primarily on motion</w:t>
      </w:r>
    </w:p>
    <w:p w14:paraId="46451772" w14:textId="77777777" w:rsidR="005A17F0" w:rsidRPr="005A17F0" w:rsidRDefault="005A17F0" w:rsidP="005A17F0">
      <w:pPr>
        <w:rPr>
          <w:lang w:val="en-UG"/>
        </w:rPr>
      </w:pPr>
      <w:r w:rsidRPr="005A17F0">
        <w:rPr>
          <w:lang w:val="en-UG"/>
        </w:rPr>
        <w:t>Look at the evolution of MOT:</w:t>
      </w:r>
    </w:p>
    <w:p w14:paraId="63A13B31" w14:textId="77777777" w:rsidR="005A17F0" w:rsidRPr="005A17F0" w:rsidRDefault="005A17F0" w:rsidP="005A17F0">
      <w:pPr>
        <w:rPr>
          <w:lang w:val="en-UG"/>
        </w:rPr>
      </w:pPr>
      <w:r w:rsidRPr="005A17F0">
        <w:rPr>
          <w:lang w:val="en-UG"/>
        </w:rPr>
        <w:t>SORT</w:t>
      </w:r>
    </w:p>
    <w:p w14:paraId="3B68AB48" w14:textId="77777777" w:rsidR="005A17F0" w:rsidRPr="005A17F0" w:rsidRDefault="005A17F0" w:rsidP="005A17F0">
      <w:pPr>
        <w:rPr>
          <w:lang w:val="en-UG"/>
        </w:rPr>
      </w:pPr>
      <w:r w:rsidRPr="005A17F0">
        <w:rPr>
          <w:lang w:val="en-UG"/>
        </w:rPr>
        <w:t>↓</w:t>
      </w:r>
    </w:p>
    <w:p w14:paraId="397FB2E3" w14:textId="77777777" w:rsidR="005A17F0" w:rsidRPr="005A17F0" w:rsidRDefault="005A17F0" w:rsidP="005A17F0">
      <w:pPr>
        <w:rPr>
          <w:lang w:val="en-UG"/>
        </w:rPr>
      </w:pPr>
      <w:proofErr w:type="spellStart"/>
      <w:r w:rsidRPr="005A17F0">
        <w:rPr>
          <w:lang w:val="en-UG"/>
        </w:rPr>
        <w:t>DeepSORT</w:t>
      </w:r>
      <w:proofErr w:type="spellEnd"/>
    </w:p>
    <w:p w14:paraId="72FE7E1C" w14:textId="77777777" w:rsidR="005A17F0" w:rsidRPr="005A17F0" w:rsidRDefault="005A17F0" w:rsidP="005A17F0">
      <w:pPr>
        <w:rPr>
          <w:lang w:val="en-UG"/>
        </w:rPr>
      </w:pPr>
      <w:r w:rsidRPr="005A17F0">
        <w:rPr>
          <w:lang w:val="en-UG"/>
        </w:rPr>
        <w:t>↓</w:t>
      </w:r>
    </w:p>
    <w:p w14:paraId="2838FB99" w14:textId="77777777" w:rsidR="005A17F0" w:rsidRPr="005A17F0" w:rsidRDefault="005A17F0" w:rsidP="005A17F0">
      <w:pPr>
        <w:rPr>
          <w:lang w:val="en-UG"/>
        </w:rPr>
      </w:pPr>
      <w:proofErr w:type="spellStart"/>
      <w:r w:rsidRPr="005A17F0">
        <w:rPr>
          <w:lang w:val="en-UG"/>
        </w:rPr>
        <w:t>ByteTrack</w:t>
      </w:r>
      <w:proofErr w:type="spellEnd"/>
    </w:p>
    <w:p w14:paraId="2D18E723" w14:textId="77777777" w:rsidR="005A17F0" w:rsidRPr="005A17F0" w:rsidRDefault="005A17F0" w:rsidP="005A17F0">
      <w:pPr>
        <w:rPr>
          <w:lang w:val="en-UG"/>
        </w:rPr>
      </w:pPr>
      <w:r w:rsidRPr="005A17F0">
        <w:rPr>
          <w:lang w:val="en-UG"/>
        </w:rPr>
        <w:t>↓</w:t>
      </w:r>
    </w:p>
    <w:p w14:paraId="2F67F94A" w14:textId="77777777" w:rsidR="005A17F0" w:rsidRPr="005A17F0" w:rsidRDefault="005A17F0" w:rsidP="005A17F0">
      <w:pPr>
        <w:rPr>
          <w:lang w:val="en-UG"/>
        </w:rPr>
      </w:pPr>
      <w:r w:rsidRPr="005A17F0">
        <w:rPr>
          <w:lang w:val="en-UG"/>
        </w:rPr>
        <w:t>BoT-SORT</w:t>
      </w:r>
    </w:p>
    <w:p w14:paraId="42D361FA" w14:textId="77777777" w:rsidR="005A17F0" w:rsidRPr="005A17F0" w:rsidRDefault="005A17F0" w:rsidP="005A17F0">
      <w:pPr>
        <w:rPr>
          <w:lang w:val="en-UG"/>
        </w:rPr>
      </w:pPr>
      <w:r w:rsidRPr="005A17F0">
        <w:rPr>
          <w:lang w:val="en-UG"/>
        </w:rPr>
        <w:t>↓</w:t>
      </w:r>
    </w:p>
    <w:p w14:paraId="42628258" w14:textId="77777777" w:rsidR="005A17F0" w:rsidRPr="005A17F0" w:rsidRDefault="005A17F0" w:rsidP="005A17F0">
      <w:pPr>
        <w:rPr>
          <w:lang w:val="en-UG"/>
        </w:rPr>
      </w:pPr>
      <w:proofErr w:type="spellStart"/>
      <w:r w:rsidRPr="005A17F0">
        <w:rPr>
          <w:lang w:val="en-UG"/>
        </w:rPr>
        <w:t>StrongSORT</w:t>
      </w:r>
      <w:proofErr w:type="spellEnd"/>
    </w:p>
    <w:p w14:paraId="582F5198" w14:textId="77777777" w:rsidR="005A17F0" w:rsidRPr="005A17F0" w:rsidRDefault="005A17F0" w:rsidP="005A17F0">
      <w:pPr>
        <w:rPr>
          <w:lang w:val="en-UG"/>
        </w:rPr>
      </w:pPr>
      <w:r w:rsidRPr="005A17F0">
        <w:rPr>
          <w:lang w:val="en-UG"/>
        </w:rPr>
        <w:t>↓</w:t>
      </w:r>
    </w:p>
    <w:p w14:paraId="2A5A1614" w14:textId="77777777" w:rsidR="005A17F0" w:rsidRPr="005A17F0" w:rsidRDefault="005A17F0" w:rsidP="005A17F0">
      <w:pPr>
        <w:rPr>
          <w:lang w:val="en-UG"/>
        </w:rPr>
      </w:pPr>
      <w:r w:rsidRPr="005A17F0">
        <w:rPr>
          <w:lang w:val="en-UG"/>
        </w:rPr>
        <w:t>OC-SORT</w:t>
      </w:r>
    </w:p>
    <w:p w14:paraId="5D0DB948" w14:textId="77777777" w:rsidR="005A17F0" w:rsidRPr="005A17F0" w:rsidRDefault="005A17F0" w:rsidP="005A17F0">
      <w:pPr>
        <w:rPr>
          <w:lang w:val="en-UG"/>
        </w:rPr>
      </w:pPr>
      <w:r w:rsidRPr="005A17F0">
        <w:rPr>
          <w:lang w:val="en-UG"/>
        </w:rPr>
        <w:t>↓</w:t>
      </w:r>
    </w:p>
    <w:p w14:paraId="7289EBF3" w14:textId="77777777" w:rsidR="005A17F0" w:rsidRPr="005A17F0" w:rsidRDefault="005A17F0" w:rsidP="005A17F0">
      <w:pPr>
        <w:rPr>
          <w:lang w:val="en-UG"/>
        </w:rPr>
      </w:pPr>
      <w:proofErr w:type="spellStart"/>
      <w:r w:rsidRPr="005A17F0">
        <w:rPr>
          <w:lang w:val="en-UG"/>
        </w:rPr>
        <w:t>HybridSORT</w:t>
      </w:r>
      <w:proofErr w:type="spellEnd"/>
    </w:p>
    <w:p w14:paraId="302DBF97" w14:textId="77777777" w:rsidR="005A17F0" w:rsidRPr="005A17F0" w:rsidRDefault="005A17F0" w:rsidP="005A17F0">
      <w:pPr>
        <w:rPr>
          <w:lang w:val="en-UG"/>
        </w:rPr>
      </w:pPr>
      <w:r w:rsidRPr="005A17F0">
        <w:rPr>
          <w:lang w:val="en-UG"/>
        </w:rPr>
        <w:t>↓</w:t>
      </w:r>
    </w:p>
    <w:p w14:paraId="661BD680" w14:textId="77777777" w:rsidR="005A17F0" w:rsidRPr="005A17F0" w:rsidRDefault="005A17F0" w:rsidP="005A17F0">
      <w:pPr>
        <w:rPr>
          <w:lang w:val="en-UG"/>
        </w:rPr>
      </w:pPr>
      <w:r w:rsidRPr="005A17F0">
        <w:rPr>
          <w:lang w:val="en-UG"/>
        </w:rPr>
        <w:t>MOTIP</w:t>
      </w:r>
    </w:p>
    <w:p w14:paraId="5500D3C0" w14:textId="77777777" w:rsidR="005A17F0" w:rsidRPr="005A17F0" w:rsidRDefault="005A17F0" w:rsidP="005A17F0">
      <w:pPr>
        <w:rPr>
          <w:lang w:val="en-UG"/>
        </w:rPr>
      </w:pPr>
      <w:r w:rsidRPr="005A17F0">
        <w:rPr>
          <w:lang w:val="en-UG"/>
        </w:rPr>
        <w:t>↓</w:t>
      </w:r>
    </w:p>
    <w:p w14:paraId="1BC85221" w14:textId="77777777" w:rsidR="005A17F0" w:rsidRPr="005A17F0" w:rsidRDefault="005A17F0" w:rsidP="005A17F0">
      <w:pPr>
        <w:rPr>
          <w:lang w:val="en-UG"/>
        </w:rPr>
      </w:pPr>
      <w:proofErr w:type="spellStart"/>
      <w:r w:rsidRPr="005A17F0">
        <w:rPr>
          <w:lang w:val="en-UG"/>
        </w:rPr>
        <w:t>MambaTrack</w:t>
      </w:r>
      <w:proofErr w:type="spellEnd"/>
    </w:p>
    <w:p w14:paraId="6F038C9C" w14:textId="77777777" w:rsidR="005A17F0" w:rsidRPr="005A17F0" w:rsidRDefault="005A17F0" w:rsidP="005A17F0">
      <w:pPr>
        <w:rPr>
          <w:lang w:val="en-UG"/>
        </w:rPr>
      </w:pPr>
      <w:r w:rsidRPr="005A17F0">
        <w:rPr>
          <w:lang w:val="en-UG"/>
        </w:rPr>
        <w:t>↓</w:t>
      </w:r>
    </w:p>
    <w:p w14:paraId="76362797" w14:textId="77777777" w:rsidR="005A17F0" w:rsidRPr="005A17F0" w:rsidRDefault="005A17F0" w:rsidP="005A17F0">
      <w:pPr>
        <w:rPr>
          <w:lang w:val="en-UG"/>
        </w:rPr>
      </w:pPr>
      <w:proofErr w:type="spellStart"/>
      <w:r w:rsidRPr="005A17F0">
        <w:rPr>
          <w:lang w:val="en-UG"/>
        </w:rPr>
        <w:t>MeMOT</w:t>
      </w:r>
      <w:proofErr w:type="spellEnd"/>
    </w:p>
    <w:p w14:paraId="1699D3DA" w14:textId="77777777" w:rsidR="005A17F0" w:rsidRPr="005A17F0" w:rsidRDefault="005A17F0" w:rsidP="005A17F0">
      <w:pPr>
        <w:rPr>
          <w:lang w:val="en-UG"/>
        </w:rPr>
      </w:pPr>
      <w:r w:rsidRPr="005A17F0">
        <w:rPr>
          <w:lang w:val="en-UG"/>
        </w:rPr>
        <w:t>↓</w:t>
      </w:r>
    </w:p>
    <w:p w14:paraId="26611FBF" w14:textId="77777777" w:rsidR="005A17F0" w:rsidRPr="005A17F0" w:rsidRDefault="005A17F0" w:rsidP="005A17F0">
      <w:pPr>
        <w:rPr>
          <w:lang w:val="en-UG"/>
        </w:rPr>
      </w:pPr>
      <w:proofErr w:type="spellStart"/>
      <w:r w:rsidRPr="005A17F0">
        <w:rPr>
          <w:lang w:val="en-UG"/>
        </w:rPr>
        <w:t>MemoryTrack</w:t>
      </w:r>
      <w:proofErr w:type="spellEnd"/>
    </w:p>
    <w:p w14:paraId="770BBC26" w14:textId="77777777" w:rsidR="005A17F0" w:rsidRPr="005A17F0" w:rsidRDefault="005A17F0" w:rsidP="005A17F0">
      <w:pPr>
        <w:rPr>
          <w:lang w:val="en-UG"/>
        </w:rPr>
      </w:pPr>
      <w:r w:rsidRPr="005A17F0">
        <w:rPr>
          <w:lang w:val="en-UG"/>
        </w:rPr>
        <w:lastRenderedPageBreak/>
        <w:t>Notice the trend?</w:t>
      </w:r>
    </w:p>
    <w:p w14:paraId="183DEEE0" w14:textId="77777777" w:rsidR="005A17F0" w:rsidRPr="005A17F0" w:rsidRDefault="005A17F0" w:rsidP="005A17F0">
      <w:pPr>
        <w:rPr>
          <w:lang w:val="en-UG"/>
        </w:rPr>
      </w:pPr>
      <w:r w:rsidRPr="005A17F0">
        <w:rPr>
          <w:lang w:val="en-UG"/>
        </w:rPr>
        <w:t>Motion becomes less important.</w:t>
      </w:r>
    </w:p>
    <w:p w14:paraId="1B01BE9A" w14:textId="77777777" w:rsidR="005A17F0" w:rsidRPr="005A17F0" w:rsidRDefault="005A17F0" w:rsidP="005A17F0">
      <w:pPr>
        <w:rPr>
          <w:lang w:val="en-UG"/>
        </w:rPr>
      </w:pPr>
      <w:r w:rsidRPr="005A17F0">
        <w:rPr>
          <w:lang w:val="en-UG"/>
        </w:rPr>
        <w:t>Memory becomes more important.</w:t>
      </w:r>
    </w:p>
    <w:p w14:paraId="2CF9C867" w14:textId="77777777" w:rsidR="005A17F0" w:rsidRPr="005A17F0" w:rsidRDefault="005A17F0" w:rsidP="005A17F0">
      <w:pPr>
        <w:rPr>
          <w:lang w:val="en-UG"/>
        </w:rPr>
      </w:pPr>
      <w:r w:rsidRPr="005A17F0">
        <w:rPr>
          <w:lang w:val="en-UG"/>
        </w:rPr>
        <w:pict w14:anchorId="4939B0AB">
          <v:rect id="_x0000_i1135" style="width:0;height:1.5pt" o:hralign="center" o:hrstd="t" o:hr="t" fillcolor="#a0a0a0" stroked="f"/>
        </w:pict>
      </w:r>
    </w:p>
    <w:p w14:paraId="0589E293" w14:textId="77777777" w:rsidR="005A17F0" w:rsidRPr="005A17F0" w:rsidRDefault="005A17F0" w:rsidP="005A17F0">
      <w:pPr>
        <w:rPr>
          <w:b/>
          <w:bCs/>
          <w:lang w:val="en-UG"/>
        </w:rPr>
      </w:pPr>
      <w:r w:rsidRPr="005A17F0">
        <w:rPr>
          <w:b/>
          <w:bCs/>
          <w:lang w:val="en-UG"/>
        </w:rPr>
        <w:t>Your thesis is already heading there</w:t>
      </w:r>
    </w:p>
    <w:p w14:paraId="15C5DC00" w14:textId="77777777" w:rsidR="005A17F0" w:rsidRPr="005A17F0" w:rsidRDefault="005A17F0" w:rsidP="005A17F0">
      <w:pPr>
        <w:rPr>
          <w:lang w:val="en-UG"/>
        </w:rPr>
      </w:pPr>
      <w:r w:rsidRPr="005A17F0">
        <w:rPr>
          <w:lang w:val="en-UG"/>
        </w:rPr>
        <w:t>You've already introduced</w:t>
      </w:r>
    </w:p>
    <w:p w14:paraId="6295A11F" w14:textId="77777777" w:rsidR="005A17F0" w:rsidRPr="005A17F0" w:rsidRDefault="005A17F0" w:rsidP="005A17F0">
      <w:pPr>
        <w:rPr>
          <w:lang w:val="en-UG"/>
        </w:rPr>
      </w:pPr>
      <w:r w:rsidRPr="005A17F0">
        <w:rPr>
          <w:lang w:val="en-UG"/>
        </w:rPr>
        <w:t>Identity Memory</w:t>
      </w:r>
    </w:p>
    <w:p w14:paraId="21531A26" w14:textId="77777777" w:rsidR="005A17F0" w:rsidRPr="005A17F0" w:rsidRDefault="005A17F0" w:rsidP="005A17F0">
      <w:pPr>
        <w:rPr>
          <w:lang w:val="en-UG"/>
        </w:rPr>
      </w:pPr>
      <w:r w:rsidRPr="005A17F0">
        <w:rPr>
          <w:lang w:val="en-UG"/>
        </w:rPr>
        <w:t>Appearance Memory</w:t>
      </w:r>
    </w:p>
    <w:p w14:paraId="0C1EEF43" w14:textId="77777777" w:rsidR="005A17F0" w:rsidRPr="005A17F0" w:rsidRDefault="005A17F0" w:rsidP="005A17F0">
      <w:pPr>
        <w:rPr>
          <w:lang w:val="en-UG"/>
        </w:rPr>
      </w:pPr>
      <w:r w:rsidRPr="005A17F0">
        <w:rPr>
          <w:lang w:val="en-UG"/>
        </w:rPr>
        <w:t>Behaviour Memory</w:t>
      </w:r>
    </w:p>
    <w:p w14:paraId="19CD8D72" w14:textId="77777777" w:rsidR="005A17F0" w:rsidRPr="005A17F0" w:rsidRDefault="005A17F0" w:rsidP="005A17F0">
      <w:pPr>
        <w:rPr>
          <w:lang w:val="en-UG"/>
        </w:rPr>
      </w:pPr>
      <w:r w:rsidRPr="005A17F0">
        <w:rPr>
          <w:lang w:val="en-UG"/>
        </w:rPr>
        <w:t>Social Memory</w:t>
      </w:r>
    </w:p>
    <w:p w14:paraId="7DB8196A" w14:textId="77777777" w:rsidR="005A17F0" w:rsidRPr="005A17F0" w:rsidRDefault="005A17F0" w:rsidP="005A17F0">
      <w:pPr>
        <w:rPr>
          <w:lang w:val="en-UG"/>
        </w:rPr>
      </w:pPr>
      <w:r w:rsidRPr="005A17F0">
        <w:rPr>
          <w:lang w:val="en-UG"/>
        </w:rPr>
        <w:t>Counterfactual reasoning</w:t>
      </w:r>
    </w:p>
    <w:p w14:paraId="1AB3F0E5" w14:textId="77777777" w:rsidR="005A17F0" w:rsidRPr="005A17F0" w:rsidRDefault="005A17F0" w:rsidP="005A17F0">
      <w:pPr>
        <w:rPr>
          <w:lang w:val="en-UG"/>
        </w:rPr>
      </w:pPr>
      <w:r w:rsidRPr="005A17F0">
        <w:rPr>
          <w:lang w:val="en-UG"/>
        </w:rPr>
        <w:t xml:space="preserve">That is </w:t>
      </w:r>
      <w:proofErr w:type="gramStart"/>
      <w:r w:rsidRPr="005A17F0">
        <w:rPr>
          <w:lang w:val="en-UG"/>
        </w:rPr>
        <w:t>actually your</w:t>
      </w:r>
      <w:proofErr w:type="gramEnd"/>
      <w:r w:rsidRPr="005A17F0">
        <w:rPr>
          <w:lang w:val="en-UG"/>
        </w:rPr>
        <w:t xml:space="preserve"> novelty.</w:t>
      </w:r>
    </w:p>
    <w:p w14:paraId="042D3E90" w14:textId="77777777" w:rsidR="005A17F0" w:rsidRPr="005A17F0" w:rsidRDefault="005A17F0" w:rsidP="005A17F0">
      <w:pPr>
        <w:rPr>
          <w:lang w:val="en-UG"/>
        </w:rPr>
      </w:pPr>
      <w:r w:rsidRPr="005A17F0">
        <w:rPr>
          <w:lang w:val="en-UG"/>
        </w:rPr>
        <w:t>Not the EKF.</w:t>
      </w:r>
    </w:p>
    <w:p w14:paraId="56C5C4B9" w14:textId="77777777" w:rsidR="005A17F0" w:rsidRPr="005A17F0" w:rsidRDefault="005A17F0" w:rsidP="005A17F0">
      <w:pPr>
        <w:rPr>
          <w:lang w:val="en-UG"/>
        </w:rPr>
      </w:pPr>
      <w:r w:rsidRPr="005A17F0">
        <w:rPr>
          <w:lang w:val="en-UG"/>
        </w:rPr>
        <w:pict w14:anchorId="453B6889">
          <v:rect id="_x0000_i1136" style="width:0;height:1.5pt" o:hralign="center" o:hrstd="t" o:hr="t" fillcolor="#a0a0a0" stroked="f"/>
        </w:pict>
      </w:r>
    </w:p>
    <w:p w14:paraId="7C18BFB3" w14:textId="77777777" w:rsidR="005A17F0" w:rsidRPr="005A17F0" w:rsidRDefault="005A17F0" w:rsidP="005A17F0">
      <w:pPr>
        <w:rPr>
          <w:b/>
          <w:bCs/>
          <w:lang w:val="en-UG"/>
        </w:rPr>
      </w:pPr>
      <w:r w:rsidRPr="005A17F0">
        <w:rPr>
          <w:b/>
          <w:bCs/>
          <w:lang w:val="en-UG"/>
        </w:rPr>
        <w:t>Looking at your current equation</w:t>
      </w:r>
    </w:p>
    <w:p w14:paraId="5C7F35B4" w14:textId="77777777" w:rsidR="005A17F0" w:rsidRPr="005A17F0" w:rsidRDefault="005A17F0" w:rsidP="005A17F0">
      <w:pPr>
        <w:rPr>
          <w:lang w:val="en-UG"/>
        </w:rPr>
      </w:pPr>
      <w:r w:rsidRPr="005A17F0">
        <w:rPr>
          <w:lang w:val="en-UG"/>
        </w:rPr>
        <w:t>You now have</w:t>
      </w:r>
    </w:p>
    <w:p w14:paraId="173C2803" w14:textId="0A9FD28E" w:rsidR="005A17F0" w:rsidRPr="005A17F0" w:rsidRDefault="005A17F0" w:rsidP="005A17F0">
      <w:pPr>
        <w:rPr>
          <w:lang w:val="en-UG"/>
        </w:rPr>
      </w:pPr>
      <m:oMathPara>
        <m:oMath>
          <m:r>
            <w:rPr>
              <w:rFonts w:ascii="Cambria Math" w:hAnsi="Cambria Math"/>
              <w:lang w:val="en-UG"/>
            </w:rPr>
            <m:t>C=α</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m</m:t>
              </m:r>
            </m:sub>
          </m:sSub>
          <m:r>
            <w:rPr>
              <w:rFonts w:ascii="Cambria Math" w:hAnsi="Cambria Math"/>
              <w:lang w:val="en-UG"/>
            </w:rPr>
            <m:t>+β</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app</m:t>
              </m:r>
            </m:sub>
          </m:sSub>
          <m:r>
            <w:rPr>
              <w:rFonts w:ascii="Cambria Math" w:hAnsi="Cambria Math"/>
              <w:lang w:val="en-UG"/>
            </w:rPr>
            <m:t>+γ</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s</m:t>
              </m:r>
            </m:sub>
          </m:sSub>
          <m:r>
            <w:rPr>
              <w:rFonts w:ascii="Cambria Math" w:hAnsi="Cambria Math"/>
              <w:lang w:val="en-UG"/>
            </w:rPr>
            <m:t>+δ</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c</m:t>
              </m:r>
            </m:sub>
          </m:sSub>
          <m:r>
            <w:rPr>
              <w:rFonts w:ascii="Cambria Math" w:hAnsi="Cambria Math"/>
              <w:lang w:val="en-UG"/>
            </w:rPr>
            <m:t>+λ</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prior</m:t>
              </m:r>
            </m:sub>
          </m:sSub>
          <m:r>
            <w:rPr>
              <w:lang w:val="en-UG"/>
            </w:rPr>
            <w:br/>
          </m:r>
        </m:oMath>
      </m:oMathPara>
    </w:p>
    <w:p w14:paraId="79D7CAF6" w14:textId="77777777" w:rsidR="005A17F0" w:rsidRPr="005A17F0" w:rsidRDefault="005A17F0" w:rsidP="005A17F0">
      <w:pPr>
        <w:rPr>
          <w:lang w:val="en-UG"/>
        </w:rPr>
      </w:pPr>
      <w:r w:rsidRPr="005A17F0">
        <w:rPr>
          <w:lang w:val="en-UG"/>
        </w:rPr>
        <w:t xml:space="preserve">I </w:t>
      </w:r>
      <w:proofErr w:type="gramStart"/>
      <w:r w:rsidRPr="005A17F0">
        <w:rPr>
          <w:lang w:val="en-UG"/>
        </w:rPr>
        <w:t>actually like</w:t>
      </w:r>
      <w:proofErr w:type="gramEnd"/>
      <w:r w:rsidRPr="005A17F0">
        <w:rPr>
          <w:lang w:val="en-UG"/>
        </w:rPr>
        <w:t xml:space="preserve"> this formulation.</w:t>
      </w:r>
    </w:p>
    <w:p w14:paraId="66923155" w14:textId="77777777" w:rsidR="005A17F0" w:rsidRPr="005A17F0" w:rsidRDefault="005A17F0" w:rsidP="005A17F0">
      <w:pPr>
        <w:rPr>
          <w:lang w:val="en-UG"/>
        </w:rPr>
      </w:pPr>
      <w:r w:rsidRPr="005A17F0">
        <w:rPr>
          <w:lang w:val="en-UG"/>
        </w:rPr>
        <w:t>But...</w:t>
      </w:r>
    </w:p>
    <w:p w14:paraId="117B6E5C" w14:textId="77777777" w:rsidR="005A17F0" w:rsidRPr="005A17F0" w:rsidRDefault="005A17F0" w:rsidP="005A17F0">
      <w:pPr>
        <w:rPr>
          <w:lang w:val="en-UG"/>
        </w:rPr>
      </w:pPr>
      <w:r w:rsidRPr="005A17F0">
        <w:rPr>
          <w:lang w:val="en-UG"/>
        </w:rPr>
        <w:t>I think the weights should become dynamic.</w:t>
      </w:r>
    </w:p>
    <w:p w14:paraId="47458927" w14:textId="77777777" w:rsidR="005A17F0" w:rsidRPr="005A17F0" w:rsidRDefault="005A17F0" w:rsidP="005A17F0">
      <w:pPr>
        <w:rPr>
          <w:lang w:val="en-UG"/>
        </w:rPr>
      </w:pPr>
      <w:r w:rsidRPr="005A17F0">
        <w:rPr>
          <w:lang w:val="en-UG"/>
        </w:rPr>
        <w:t>Instead of fixed</w:t>
      </w:r>
    </w:p>
    <w:p w14:paraId="51AB6CD1" w14:textId="77777777" w:rsidR="005A17F0" w:rsidRPr="005A17F0" w:rsidRDefault="005A17F0" w:rsidP="005A17F0">
      <w:pPr>
        <w:rPr>
          <w:lang w:val="en-UG"/>
        </w:rPr>
      </w:pPr>
      <w:r w:rsidRPr="005A17F0">
        <w:rPr>
          <w:lang w:val="en-UG"/>
        </w:rPr>
        <w:t>α=0.15</w:t>
      </w:r>
    </w:p>
    <w:p w14:paraId="387A6AFD" w14:textId="77777777" w:rsidR="005A17F0" w:rsidRPr="005A17F0" w:rsidRDefault="005A17F0" w:rsidP="005A17F0">
      <w:pPr>
        <w:rPr>
          <w:lang w:val="en-UG"/>
        </w:rPr>
      </w:pPr>
      <w:r w:rsidRPr="005A17F0">
        <w:rPr>
          <w:lang w:val="en-UG"/>
        </w:rPr>
        <w:t>β=0.25</w:t>
      </w:r>
    </w:p>
    <w:p w14:paraId="4B673650" w14:textId="77777777" w:rsidR="005A17F0" w:rsidRPr="005A17F0" w:rsidRDefault="005A17F0" w:rsidP="005A17F0">
      <w:pPr>
        <w:rPr>
          <w:lang w:val="en-UG"/>
        </w:rPr>
      </w:pPr>
      <w:r w:rsidRPr="005A17F0">
        <w:rPr>
          <w:lang w:val="en-UG"/>
        </w:rPr>
        <w:t>...</w:t>
      </w:r>
    </w:p>
    <w:p w14:paraId="519B8310" w14:textId="77777777" w:rsidR="005A17F0" w:rsidRPr="005A17F0" w:rsidRDefault="005A17F0" w:rsidP="005A17F0">
      <w:pPr>
        <w:rPr>
          <w:lang w:val="en-UG"/>
        </w:rPr>
      </w:pPr>
      <w:r w:rsidRPr="005A17F0">
        <w:rPr>
          <w:lang w:val="en-UG"/>
        </w:rPr>
        <w:t>they should depend on</w:t>
      </w:r>
    </w:p>
    <w:p w14:paraId="55FFDB25" w14:textId="77777777" w:rsidR="005A17F0" w:rsidRPr="005A17F0" w:rsidRDefault="005A17F0" w:rsidP="005A17F0">
      <w:pPr>
        <w:rPr>
          <w:lang w:val="en-UG"/>
        </w:rPr>
      </w:pPr>
      <w:proofErr w:type="spellStart"/>
      <w:r w:rsidRPr="005A17F0">
        <w:rPr>
          <w:lang w:val="en-UG"/>
        </w:rPr>
        <w:t>frames_occluded</w:t>
      </w:r>
      <w:proofErr w:type="spellEnd"/>
    </w:p>
    <w:p w14:paraId="53870E94" w14:textId="77777777" w:rsidR="005A17F0" w:rsidRPr="005A17F0" w:rsidRDefault="005A17F0" w:rsidP="005A17F0">
      <w:pPr>
        <w:rPr>
          <w:lang w:val="en-UG"/>
        </w:rPr>
      </w:pPr>
      <w:r w:rsidRPr="005A17F0">
        <w:rPr>
          <w:lang w:val="en-UG"/>
        </w:rPr>
        <w:t xml:space="preserve">For </w:t>
      </w:r>
      <w:proofErr w:type="gramStart"/>
      <w:r w:rsidRPr="005A17F0">
        <w:rPr>
          <w:lang w:val="en-UG"/>
        </w:rPr>
        <w:t>example</w:t>
      </w:r>
      <w:proofErr w:type="gramEnd"/>
    </w:p>
    <w:p w14:paraId="7F47326E" w14:textId="370F1815" w:rsidR="005A17F0" w:rsidRPr="005A17F0" w:rsidRDefault="005A17F0" w:rsidP="005A17F0">
      <w:pPr>
        <w:rPr>
          <w:lang w:val="en-UG"/>
        </w:rPr>
      </w:pPr>
      <m:oMathPara>
        <m:oMath>
          <m:r>
            <w:rPr>
              <w:rFonts w:ascii="Cambria Math" w:hAnsi="Cambria Math"/>
              <w:lang w:val="en-UG"/>
            </w:rPr>
            <m:t>α</m:t>
          </m:r>
          <m:d>
            <m:dPr>
              <m:ctrlPr>
                <w:rPr>
                  <w:rFonts w:ascii="Cambria Math" w:hAnsi="Cambria Math"/>
                  <w:lang w:val="en-UG"/>
                </w:rPr>
              </m:ctrlPr>
            </m:dPr>
            <m:e>
              <m:r>
                <w:rPr>
                  <w:rFonts w:ascii="Cambria Math" w:hAnsi="Cambria Math"/>
                  <w:lang w:val="en-UG"/>
                </w:rPr>
                <m:t>t</m:t>
              </m:r>
            </m:e>
          </m:d>
          <m:r>
            <w:rPr>
              <w:rFonts w:ascii="Cambria Math" w:hAnsi="Cambria Math"/>
              <w:lang w:val="en-UG"/>
            </w:rPr>
            <m:t>=</m:t>
          </m:r>
          <m:sSub>
            <m:sSubPr>
              <m:ctrlPr>
                <w:rPr>
                  <w:rFonts w:ascii="Cambria Math" w:hAnsi="Cambria Math"/>
                  <w:lang w:val="en-UG"/>
                </w:rPr>
              </m:ctrlPr>
            </m:sSubPr>
            <m:e>
              <m:r>
                <w:rPr>
                  <w:rFonts w:ascii="Cambria Math" w:hAnsi="Cambria Math"/>
                  <w:lang w:val="en-UG"/>
                </w:rPr>
                <m:t>α</m:t>
              </m:r>
            </m:e>
            <m:sub>
              <m:r>
                <w:rPr>
                  <w:rFonts w:ascii="Cambria Math" w:hAnsi="Cambria Math"/>
                  <w:lang w:val="en-UG"/>
                </w:rPr>
                <m:t>0</m:t>
              </m:r>
            </m:sub>
          </m:sSub>
          <m:sSup>
            <m:sSupPr>
              <m:ctrlPr>
                <w:rPr>
                  <w:rFonts w:ascii="Cambria Math" w:hAnsi="Cambria Math"/>
                  <w:lang w:val="en-UG"/>
                </w:rPr>
              </m:ctrlPr>
            </m:sSupPr>
            <m:e>
              <m:r>
                <w:rPr>
                  <w:rFonts w:ascii="Cambria Math" w:hAnsi="Cambria Math"/>
                  <w:lang w:val="en-UG"/>
                </w:rPr>
                <m:t>e</m:t>
              </m:r>
            </m:e>
            <m:sup>
              <m:r>
                <w:rPr>
                  <w:rFonts w:ascii="Cambria Math" w:hAnsi="Cambria Math"/>
                  <w:lang w:val="en-UG"/>
                </w:rPr>
                <m:t>-t/τ</m:t>
              </m:r>
            </m:sup>
          </m:sSup>
          <m:r>
            <w:rPr>
              <w:lang w:val="en-UG"/>
            </w:rPr>
            <w:br/>
          </m:r>
        </m:oMath>
      </m:oMathPara>
    </w:p>
    <w:p w14:paraId="6966B107" w14:textId="77777777" w:rsidR="005A17F0" w:rsidRPr="005A17F0" w:rsidRDefault="005A17F0" w:rsidP="005A17F0">
      <w:pPr>
        <w:rPr>
          <w:lang w:val="en-UG"/>
        </w:rPr>
      </w:pPr>
      <w:r w:rsidRPr="005A17F0">
        <w:rPr>
          <w:lang w:val="en-UG"/>
        </w:rPr>
        <w:t>Motion gradually becomes less trustworthy.</w:t>
      </w:r>
    </w:p>
    <w:p w14:paraId="23A2382E" w14:textId="77777777" w:rsidR="005A17F0" w:rsidRPr="005A17F0" w:rsidRDefault="005A17F0" w:rsidP="005A17F0">
      <w:pPr>
        <w:rPr>
          <w:lang w:val="en-UG"/>
        </w:rPr>
      </w:pPr>
      <w:r w:rsidRPr="005A17F0">
        <w:rPr>
          <w:lang w:val="en-UG"/>
        </w:rPr>
        <w:pict w14:anchorId="13263680">
          <v:rect id="_x0000_i1137" style="width:0;height:1.5pt" o:hralign="center" o:hrstd="t" o:hr="t" fillcolor="#a0a0a0" stroked="f"/>
        </w:pict>
      </w:r>
    </w:p>
    <w:p w14:paraId="21520000" w14:textId="77777777" w:rsidR="005A17F0" w:rsidRPr="005A17F0" w:rsidRDefault="005A17F0" w:rsidP="005A17F0">
      <w:pPr>
        <w:rPr>
          <w:lang w:val="en-UG"/>
        </w:rPr>
      </w:pPr>
      <w:r w:rsidRPr="005A17F0">
        <w:rPr>
          <w:lang w:val="en-UG"/>
        </w:rPr>
        <w:lastRenderedPageBreak/>
        <w:t>Appearance</w:t>
      </w:r>
    </w:p>
    <w:p w14:paraId="61D6B7D2" w14:textId="3CA39417" w:rsidR="005A17F0" w:rsidRPr="005A17F0" w:rsidRDefault="005A17F0" w:rsidP="005A17F0">
      <w:pPr>
        <w:rPr>
          <w:lang w:val="en-UG"/>
        </w:rPr>
      </w:pPr>
      <m:oMathPara>
        <m:oMath>
          <m:r>
            <w:rPr>
              <w:rFonts w:ascii="Cambria Math" w:hAnsi="Cambria Math"/>
              <w:lang w:val="en-UG"/>
            </w:rPr>
            <m:t>β</m:t>
          </m:r>
          <m:d>
            <m:dPr>
              <m:ctrlPr>
                <w:rPr>
                  <w:rFonts w:ascii="Cambria Math" w:hAnsi="Cambria Math"/>
                  <w:lang w:val="en-UG"/>
                </w:rPr>
              </m:ctrlPr>
            </m:dPr>
            <m:e>
              <m:r>
                <w:rPr>
                  <w:rFonts w:ascii="Cambria Math" w:hAnsi="Cambria Math"/>
                  <w:lang w:val="en-UG"/>
                </w:rPr>
                <m:t>t</m:t>
              </m:r>
            </m:e>
          </m:d>
          <m:r>
            <w:rPr>
              <w:rFonts w:ascii="Cambria Math" w:hAnsi="Cambria Math"/>
              <w:lang w:val="en-UG"/>
            </w:rPr>
            <m:t>=</m:t>
          </m:r>
          <m:sSub>
            <m:sSubPr>
              <m:ctrlPr>
                <w:rPr>
                  <w:rFonts w:ascii="Cambria Math" w:hAnsi="Cambria Math"/>
                  <w:lang w:val="en-UG"/>
                </w:rPr>
              </m:ctrlPr>
            </m:sSubPr>
            <m:e>
              <m:r>
                <w:rPr>
                  <w:rFonts w:ascii="Cambria Math" w:hAnsi="Cambria Math"/>
                  <w:lang w:val="en-UG"/>
                </w:rPr>
                <m:t>β</m:t>
              </m:r>
            </m:e>
            <m:sub>
              <m:r>
                <w:rPr>
                  <w:rFonts w:ascii="Cambria Math" w:hAnsi="Cambria Math"/>
                  <w:lang w:val="en-UG"/>
                </w:rPr>
                <m:t>0</m:t>
              </m:r>
            </m:sub>
          </m:sSub>
          <m:r>
            <w:rPr>
              <w:rFonts w:ascii="Cambria Math" w:hAnsi="Cambria Math"/>
              <w:lang w:val="en-UG"/>
            </w:rPr>
            <m:t>+</m:t>
          </m:r>
          <m:d>
            <m:dPr>
              <m:ctrlPr>
                <w:rPr>
                  <w:rFonts w:ascii="Cambria Math" w:hAnsi="Cambria Math"/>
                  <w:lang w:val="en-UG"/>
                </w:rPr>
              </m:ctrlPr>
            </m:dPr>
            <m:e>
              <m:r>
                <w:rPr>
                  <w:rFonts w:ascii="Cambria Math" w:hAnsi="Cambria Math"/>
                  <w:lang w:val="en-UG"/>
                </w:rPr>
                <m:t>1-</m:t>
              </m:r>
              <m:sSup>
                <m:sSupPr>
                  <m:ctrlPr>
                    <w:rPr>
                      <w:rFonts w:ascii="Cambria Math" w:hAnsi="Cambria Math"/>
                      <w:lang w:val="en-UG"/>
                    </w:rPr>
                  </m:ctrlPr>
                </m:sSupPr>
                <m:e>
                  <m:r>
                    <w:rPr>
                      <w:rFonts w:ascii="Cambria Math" w:hAnsi="Cambria Math"/>
                      <w:lang w:val="en-UG"/>
                    </w:rPr>
                    <m:t>e</m:t>
                  </m:r>
                </m:e>
                <m:sup>
                  <m:r>
                    <w:rPr>
                      <w:rFonts w:ascii="Cambria Math" w:hAnsi="Cambria Math"/>
                      <w:lang w:val="en-UG"/>
                    </w:rPr>
                    <m:t>-t/τ</m:t>
                  </m:r>
                </m:sup>
              </m:sSup>
            </m:e>
          </m:d>
          <m:r>
            <w:rPr>
              <w:lang w:val="en-UG"/>
            </w:rPr>
            <w:br/>
          </m:r>
        </m:oMath>
      </m:oMathPara>
    </w:p>
    <w:p w14:paraId="0556D97F" w14:textId="77777777" w:rsidR="005A17F0" w:rsidRPr="005A17F0" w:rsidRDefault="005A17F0" w:rsidP="005A17F0">
      <w:pPr>
        <w:rPr>
          <w:lang w:val="en-UG"/>
        </w:rPr>
      </w:pPr>
      <w:r w:rsidRPr="005A17F0">
        <w:rPr>
          <w:lang w:val="en-UG"/>
        </w:rPr>
        <w:t>Appearance becomes more important.</w:t>
      </w:r>
    </w:p>
    <w:p w14:paraId="6FE28752" w14:textId="77777777" w:rsidR="005A17F0" w:rsidRPr="005A17F0" w:rsidRDefault="005A17F0" w:rsidP="005A17F0">
      <w:pPr>
        <w:rPr>
          <w:lang w:val="en-UG"/>
        </w:rPr>
      </w:pPr>
      <w:r w:rsidRPr="005A17F0">
        <w:rPr>
          <w:lang w:val="en-UG"/>
        </w:rPr>
        <w:pict w14:anchorId="3C05811A">
          <v:rect id="_x0000_i1138" style="width:0;height:1.5pt" o:hralign="center" o:hrstd="t" o:hr="t" fillcolor="#a0a0a0" stroked="f"/>
        </w:pict>
      </w:r>
    </w:p>
    <w:p w14:paraId="606E38BE" w14:textId="77777777" w:rsidR="005A17F0" w:rsidRPr="005A17F0" w:rsidRDefault="005A17F0" w:rsidP="005A17F0">
      <w:pPr>
        <w:rPr>
          <w:lang w:val="en-UG"/>
        </w:rPr>
      </w:pPr>
      <w:r w:rsidRPr="005A17F0">
        <w:rPr>
          <w:lang w:val="en-UG"/>
        </w:rPr>
        <w:t>Memory</w:t>
      </w:r>
    </w:p>
    <w:p w14:paraId="7F83B6D9" w14:textId="1A8042D7" w:rsidR="005A17F0" w:rsidRPr="005A17F0" w:rsidRDefault="005A17F0" w:rsidP="005A17F0">
      <w:pPr>
        <w:rPr>
          <w:lang w:val="en-UG"/>
        </w:rPr>
      </w:pPr>
      <m:oMathPara>
        <m:oMath>
          <m:r>
            <w:rPr>
              <w:rFonts w:ascii="Cambria Math" w:hAnsi="Cambria Math"/>
              <w:lang w:val="en-UG"/>
            </w:rPr>
            <m:t>λ</m:t>
          </m:r>
          <m:d>
            <m:dPr>
              <m:ctrlPr>
                <w:rPr>
                  <w:rFonts w:ascii="Cambria Math" w:hAnsi="Cambria Math"/>
                  <w:lang w:val="en-UG"/>
                </w:rPr>
              </m:ctrlPr>
            </m:dPr>
            <m:e>
              <m:r>
                <w:rPr>
                  <w:rFonts w:ascii="Cambria Math" w:hAnsi="Cambria Math"/>
                  <w:lang w:val="en-UG"/>
                </w:rPr>
                <m:t>t</m:t>
              </m:r>
            </m:e>
          </m:d>
          <m:r>
            <w:rPr>
              <w:rFonts w:ascii="Cambria Math" w:hAnsi="Cambria Math"/>
              <w:lang w:val="en-UG"/>
            </w:rPr>
            <m:t>=</m:t>
          </m:r>
          <m:sSub>
            <m:sSubPr>
              <m:ctrlPr>
                <w:rPr>
                  <w:rFonts w:ascii="Cambria Math" w:hAnsi="Cambria Math"/>
                  <w:lang w:val="en-UG"/>
                </w:rPr>
              </m:ctrlPr>
            </m:sSubPr>
            <m:e>
              <m:r>
                <w:rPr>
                  <w:rFonts w:ascii="Cambria Math" w:hAnsi="Cambria Math"/>
                  <w:lang w:val="en-UG"/>
                </w:rPr>
                <m:t>λ</m:t>
              </m:r>
            </m:e>
            <m:sub>
              <m:r>
                <w:rPr>
                  <w:rFonts w:ascii="Cambria Math" w:hAnsi="Cambria Math"/>
                  <w:lang w:val="en-UG"/>
                </w:rPr>
                <m:t>0</m:t>
              </m:r>
            </m:sub>
          </m:sSub>
          <m:r>
            <w:rPr>
              <w:rFonts w:ascii="Cambria Math" w:hAnsi="Cambria Math"/>
              <w:lang w:val="en-UG"/>
            </w:rPr>
            <m:t>+</m:t>
          </m:r>
          <m:d>
            <m:dPr>
              <m:ctrlPr>
                <w:rPr>
                  <w:rFonts w:ascii="Cambria Math" w:hAnsi="Cambria Math"/>
                  <w:lang w:val="en-UG"/>
                </w:rPr>
              </m:ctrlPr>
            </m:dPr>
            <m:e>
              <m:r>
                <w:rPr>
                  <w:rFonts w:ascii="Cambria Math" w:hAnsi="Cambria Math"/>
                  <w:lang w:val="en-UG"/>
                </w:rPr>
                <m:t>1-</m:t>
              </m:r>
              <m:sSup>
                <m:sSupPr>
                  <m:ctrlPr>
                    <w:rPr>
                      <w:rFonts w:ascii="Cambria Math" w:hAnsi="Cambria Math"/>
                      <w:lang w:val="en-UG"/>
                    </w:rPr>
                  </m:ctrlPr>
                </m:sSupPr>
                <m:e>
                  <m:r>
                    <w:rPr>
                      <w:rFonts w:ascii="Cambria Math" w:hAnsi="Cambria Math"/>
                      <w:lang w:val="en-UG"/>
                    </w:rPr>
                    <m:t>e</m:t>
                  </m:r>
                </m:e>
                <m:sup>
                  <m:r>
                    <w:rPr>
                      <w:rFonts w:ascii="Cambria Math" w:hAnsi="Cambria Math"/>
                      <w:lang w:val="en-UG"/>
                    </w:rPr>
                    <m:t>-t/τ</m:t>
                  </m:r>
                </m:sup>
              </m:sSup>
            </m:e>
          </m:d>
          <m:r>
            <w:rPr>
              <w:lang w:val="en-UG"/>
            </w:rPr>
            <w:br/>
          </m:r>
        </m:oMath>
      </m:oMathPara>
    </w:p>
    <w:p w14:paraId="7B0A9D43" w14:textId="77777777" w:rsidR="005A17F0" w:rsidRPr="005A17F0" w:rsidRDefault="005A17F0" w:rsidP="005A17F0">
      <w:pPr>
        <w:rPr>
          <w:lang w:val="en-UG"/>
        </w:rPr>
      </w:pPr>
      <w:r w:rsidRPr="005A17F0">
        <w:rPr>
          <w:lang w:val="en-UG"/>
        </w:rPr>
        <w:t>Identity history dominates after long occlusion.</w:t>
      </w:r>
    </w:p>
    <w:p w14:paraId="61400C0C" w14:textId="77777777" w:rsidR="005A17F0" w:rsidRPr="005A17F0" w:rsidRDefault="005A17F0" w:rsidP="005A17F0">
      <w:pPr>
        <w:rPr>
          <w:lang w:val="en-UG"/>
        </w:rPr>
      </w:pPr>
      <w:r w:rsidRPr="005A17F0">
        <w:rPr>
          <w:lang w:val="en-UG"/>
        </w:rPr>
        <w:pict w14:anchorId="3A36898E">
          <v:rect id="_x0000_i1139" style="width:0;height:1.5pt" o:hralign="center" o:hrstd="t" o:hr="t" fillcolor="#a0a0a0" stroked="f"/>
        </w:pict>
      </w:r>
    </w:p>
    <w:p w14:paraId="711B1A2C" w14:textId="77777777" w:rsidR="005A17F0" w:rsidRPr="005A17F0" w:rsidRDefault="005A17F0" w:rsidP="005A17F0">
      <w:pPr>
        <w:rPr>
          <w:lang w:val="en-UG"/>
        </w:rPr>
      </w:pPr>
      <w:r w:rsidRPr="005A17F0">
        <w:rPr>
          <w:lang w:val="en-UG"/>
        </w:rPr>
        <w:t xml:space="preserve">This is </w:t>
      </w:r>
      <w:proofErr w:type="gramStart"/>
      <w:r w:rsidRPr="005A17F0">
        <w:rPr>
          <w:lang w:val="en-UG"/>
        </w:rPr>
        <w:t>actually Bayesian</w:t>
      </w:r>
      <w:proofErr w:type="gramEnd"/>
      <w:r w:rsidRPr="005A17F0">
        <w:rPr>
          <w:lang w:val="en-UG"/>
        </w:rPr>
        <w:t>.</w:t>
      </w:r>
    </w:p>
    <w:p w14:paraId="37C806D1" w14:textId="77777777" w:rsidR="005A17F0" w:rsidRPr="005A17F0" w:rsidRDefault="005A17F0" w:rsidP="005A17F0">
      <w:pPr>
        <w:rPr>
          <w:lang w:val="en-UG"/>
        </w:rPr>
      </w:pPr>
      <w:r w:rsidRPr="005A17F0">
        <w:rPr>
          <w:lang w:val="en-UG"/>
        </w:rPr>
        <w:pict w14:anchorId="5947CE86">
          <v:rect id="_x0000_i1140" style="width:0;height:1.5pt" o:hralign="center" o:hrstd="t" o:hr="t" fillcolor="#a0a0a0" stroked="f"/>
        </w:pict>
      </w:r>
    </w:p>
    <w:p w14:paraId="0FBA4B15" w14:textId="77777777" w:rsidR="005A17F0" w:rsidRPr="005A17F0" w:rsidRDefault="005A17F0" w:rsidP="005A17F0">
      <w:pPr>
        <w:rPr>
          <w:b/>
          <w:bCs/>
          <w:lang w:val="en-UG"/>
        </w:rPr>
      </w:pPr>
      <w:r w:rsidRPr="005A17F0">
        <w:rPr>
          <w:b/>
          <w:bCs/>
          <w:lang w:val="en-UG"/>
        </w:rPr>
        <w:t>Even more important</w:t>
      </w:r>
    </w:p>
    <w:p w14:paraId="78DF1F38" w14:textId="77777777" w:rsidR="005A17F0" w:rsidRPr="005A17F0" w:rsidRDefault="005A17F0" w:rsidP="005A17F0">
      <w:pPr>
        <w:rPr>
          <w:lang w:val="en-UG"/>
        </w:rPr>
      </w:pPr>
      <w:r w:rsidRPr="005A17F0">
        <w:rPr>
          <w:lang w:val="en-UG"/>
        </w:rPr>
        <w:t>Your tracker currently seems to ask</w:t>
      </w:r>
    </w:p>
    <w:p w14:paraId="22BDA932" w14:textId="77777777" w:rsidR="005A17F0" w:rsidRPr="005A17F0" w:rsidRDefault="005A17F0" w:rsidP="005A17F0">
      <w:pPr>
        <w:rPr>
          <w:lang w:val="en-UG"/>
        </w:rPr>
      </w:pPr>
      <w:r w:rsidRPr="005A17F0">
        <w:rPr>
          <w:lang w:val="en-UG"/>
        </w:rPr>
        <w:t>Which detection is closest to this track?</w:t>
      </w:r>
    </w:p>
    <w:p w14:paraId="6110B4C2" w14:textId="77777777" w:rsidR="005A17F0" w:rsidRPr="005A17F0" w:rsidRDefault="005A17F0" w:rsidP="005A17F0">
      <w:pPr>
        <w:rPr>
          <w:lang w:val="en-UG"/>
        </w:rPr>
      </w:pPr>
      <w:r w:rsidRPr="005A17F0">
        <w:rPr>
          <w:lang w:val="en-UG"/>
        </w:rPr>
        <w:t>I would change the philosophy to</w:t>
      </w:r>
    </w:p>
    <w:p w14:paraId="58F36F43" w14:textId="77777777" w:rsidR="005A17F0" w:rsidRPr="005A17F0" w:rsidRDefault="005A17F0" w:rsidP="005A17F0">
      <w:pPr>
        <w:rPr>
          <w:lang w:val="en-UG"/>
        </w:rPr>
      </w:pPr>
      <w:r w:rsidRPr="005A17F0">
        <w:rPr>
          <w:lang w:val="en-UG"/>
        </w:rPr>
        <w:t>Which hypothesis best explains the entire history of this identity?</w:t>
      </w:r>
    </w:p>
    <w:p w14:paraId="0E002FB0" w14:textId="77777777" w:rsidR="005A17F0" w:rsidRPr="005A17F0" w:rsidRDefault="005A17F0" w:rsidP="005A17F0">
      <w:pPr>
        <w:rPr>
          <w:lang w:val="en-UG"/>
        </w:rPr>
      </w:pPr>
      <w:r w:rsidRPr="005A17F0">
        <w:rPr>
          <w:lang w:val="en-UG"/>
        </w:rPr>
        <w:t>That is a huge difference.</w:t>
      </w:r>
    </w:p>
    <w:p w14:paraId="38323E51" w14:textId="77777777" w:rsidR="005A17F0" w:rsidRPr="005A17F0" w:rsidRDefault="005A17F0" w:rsidP="005A17F0">
      <w:pPr>
        <w:rPr>
          <w:lang w:val="en-UG"/>
        </w:rPr>
      </w:pPr>
      <w:r w:rsidRPr="005A17F0">
        <w:rPr>
          <w:lang w:val="en-UG"/>
        </w:rPr>
        <w:t>Identity becomes</w:t>
      </w:r>
    </w:p>
    <w:p w14:paraId="7A8D78EC" w14:textId="77777777" w:rsidR="005A17F0" w:rsidRPr="005A17F0" w:rsidRDefault="005A17F0" w:rsidP="005A17F0">
      <w:pPr>
        <w:rPr>
          <w:lang w:val="en-UG"/>
        </w:rPr>
      </w:pPr>
      <w:r w:rsidRPr="005A17F0">
        <w:rPr>
          <w:lang w:val="en-UG"/>
        </w:rPr>
        <w:t>track history</w:t>
      </w:r>
    </w:p>
    <w:p w14:paraId="2064EB39" w14:textId="77777777" w:rsidR="005A17F0" w:rsidRPr="005A17F0" w:rsidRDefault="005A17F0" w:rsidP="005A17F0">
      <w:pPr>
        <w:rPr>
          <w:lang w:val="en-UG"/>
        </w:rPr>
      </w:pPr>
    </w:p>
    <w:p w14:paraId="5AA0BC5A" w14:textId="77777777" w:rsidR="005A17F0" w:rsidRPr="005A17F0" w:rsidRDefault="005A17F0" w:rsidP="005A17F0">
      <w:pPr>
        <w:rPr>
          <w:lang w:val="en-UG"/>
        </w:rPr>
      </w:pPr>
      <w:r w:rsidRPr="005A17F0">
        <w:rPr>
          <w:lang w:val="en-UG"/>
        </w:rPr>
        <w:t>+</w:t>
      </w:r>
    </w:p>
    <w:p w14:paraId="6366AFF2" w14:textId="77777777" w:rsidR="005A17F0" w:rsidRPr="005A17F0" w:rsidRDefault="005A17F0" w:rsidP="005A17F0">
      <w:pPr>
        <w:rPr>
          <w:lang w:val="en-UG"/>
        </w:rPr>
      </w:pPr>
    </w:p>
    <w:p w14:paraId="7578BC4A" w14:textId="77777777" w:rsidR="005A17F0" w:rsidRPr="005A17F0" w:rsidRDefault="005A17F0" w:rsidP="005A17F0">
      <w:pPr>
        <w:rPr>
          <w:lang w:val="en-UG"/>
        </w:rPr>
      </w:pPr>
      <w:r w:rsidRPr="005A17F0">
        <w:rPr>
          <w:lang w:val="en-UG"/>
        </w:rPr>
        <w:t>appearance history</w:t>
      </w:r>
    </w:p>
    <w:p w14:paraId="33DC59DF" w14:textId="77777777" w:rsidR="005A17F0" w:rsidRPr="005A17F0" w:rsidRDefault="005A17F0" w:rsidP="005A17F0">
      <w:pPr>
        <w:rPr>
          <w:lang w:val="en-UG"/>
        </w:rPr>
      </w:pPr>
    </w:p>
    <w:p w14:paraId="27708493" w14:textId="77777777" w:rsidR="005A17F0" w:rsidRPr="005A17F0" w:rsidRDefault="005A17F0" w:rsidP="005A17F0">
      <w:pPr>
        <w:rPr>
          <w:lang w:val="en-UG"/>
        </w:rPr>
      </w:pPr>
      <w:r w:rsidRPr="005A17F0">
        <w:rPr>
          <w:lang w:val="en-UG"/>
        </w:rPr>
        <w:t>+</w:t>
      </w:r>
    </w:p>
    <w:p w14:paraId="229AB699" w14:textId="77777777" w:rsidR="005A17F0" w:rsidRPr="005A17F0" w:rsidRDefault="005A17F0" w:rsidP="005A17F0">
      <w:pPr>
        <w:rPr>
          <w:lang w:val="en-UG"/>
        </w:rPr>
      </w:pPr>
    </w:p>
    <w:p w14:paraId="245BD217" w14:textId="77777777" w:rsidR="005A17F0" w:rsidRPr="005A17F0" w:rsidRDefault="005A17F0" w:rsidP="005A17F0">
      <w:pPr>
        <w:rPr>
          <w:lang w:val="en-UG"/>
        </w:rPr>
      </w:pPr>
      <w:r w:rsidRPr="005A17F0">
        <w:rPr>
          <w:lang w:val="en-UG"/>
        </w:rPr>
        <w:t>behaviour history</w:t>
      </w:r>
    </w:p>
    <w:p w14:paraId="71979345" w14:textId="77777777" w:rsidR="005A17F0" w:rsidRPr="005A17F0" w:rsidRDefault="005A17F0" w:rsidP="005A17F0">
      <w:pPr>
        <w:rPr>
          <w:lang w:val="en-UG"/>
        </w:rPr>
      </w:pPr>
    </w:p>
    <w:p w14:paraId="5EF9B2E1" w14:textId="77777777" w:rsidR="005A17F0" w:rsidRPr="005A17F0" w:rsidRDefault="005A17F0" w:rsidP="005A17F0">
      <w:pPr>
        <w:rPr>
          <w:lang w:val="en-UG"/>
        </w:rPr>
      </w:pPr>
      <w:r w:rsidRPr="005A17F0">
        <w:rPr>
          <w:lang w:val="en-UG"/>
        </w:rPr>
        <w:t>+</w:t>
      </w:r>
    </w:p>
    <w:p w14:paraId="2C504279" w14:textId="77777777" w:rsidR="005A17F0" w:rsidRPr="005A17F0" w:rsidRDefault="005A17F0" w:rsidP="005A17F0">
      <w:pPr>
        <w:rPr>
          <w:lang w:val="en-UG"/>
        </w:rPr>
      </w:pPr>
    </w:p>
    <w:p w14:paraId="1E12E28B" w14:textId="77777777" w:rsidR="005A17F0" w:rsidRPr="005A17F0" w:rsidRDefault="005A17F0" w:rsidP="005A17F0">
      <w:pPr>
        <w:rPr>
          <w:lang w:val="en-UG"/>
        </w:rPr>
      </w:pPr>
      <w:r w:rsidRPr="005A17F0">
        <w:rPr>
          <w:lang w:val="en-UG"/>
        </w:rPr>
        <w:t>social history</w:t>
      </w:r>
    </w:p>
    <w:p w14:paraId="5589A604" w14:textId="77777777" w:rsidR="005A17F0" w:rsidRPr="005A17F0" w:rsidRDefault="005A17F0" w:rsidP="005A17F0">
      <w:pPr>
        <w:rPr>
          <w:lang w:val="en-UG"/>
        </w:rPr>
      </w:pPr>
    </w:p>
    <w:p w14:paraId="1CB2D826" w14:textId="77777777" w:rsidR="005A17F0" w:rsidRPr="005A17F0" w:rsidRDefault="005A17F0" w:rsidP="005A17F0">
      <w:pPr>
        <w:rPr>
          <w:lang w:val="en-UG"/>
        </w:rPr>
      </w:pPr>
      <w:r w:rsidRPr="005A17F0">
        <w:rPr>
          <w:lang w:val="en-UG"/>
        </w:rPr>
        <w:t>+</w:t>
      </w:r>
    </w:p>
    <w:p w14:paraId="141AE47A" w14:textId="77777777" w:rsidR="005A17F0" w:rsidRPr="005A17F0" w:rsidRDefault="005A17F0" w:rsidP="005A17F0">
      <w:pPr>
        <w:rPr>
          <w:lang w:val="en-UG"/>
        </w:rPr>
      </w:pPr>
    </w:p>
    <w:p w14:paraId="66BBD869" w14:textId="77777777" w:rsidR="005A17F0" w:rsidRPr="005A17F0" w:rsidRDefault="005A17F0" w:rsidP="005A17F0">
      <w:pPr>
        <w:rPr>
          <w:lang w:val="en-UG"/>
        </w:rPr>
      </w:pPr>
      <w:r w:rsidRPr="005A17F0">
        <w:rPr>
          <w:lang w:val="en-UG"/>
        </w:rPr>
        <w:t>counterfactual prediction</w:t>
      </w:r>
    </w:p>
    <w:p w14:paraId="4F6A27E8" w14:textId="77777777" w:rsidR="005A17F0" w:rsidRPr="005A17F0" w:rsidRDefault="005A17F0" w:rsidP="005A17F0">
      <w:pPr>
        <w:rPr>
          <w:lang w:val="en-UG"/>
        </w:rPr>
      </w:pPr>
      <w:r w:rsidRPr="005A17F0">
        <w:rPr>
          <w:lang w:val="en-UG"/>
        </w:rPr>
        <w:t>instead of</w:t>
      </w:r>
    </w:p>
    <w:p w14:paraId="3689E179" w14:textId="77777777" w:rsidR="005A17F0" w:rsidRPr="005A17F0" w:rsidRDefault="005A17F0" w:rsidP="005A17F0">
      <w:pPr>
        <w:rPr>
          <w:lang w:val="en-UG"/>
        </w:rPr>
      </w:pPr>
      <w:r w:rsidRPr="005A17F0">
        <w:rPr>
          <w:lang w:val="en-UG"/>
        </w:rPr>
        <w:t>current frame</w:t>
      </w:r>
    </w:p>
    <w:p w14:paraId="629BB1E7" w14:textId="77777777" w:rsidR="005A17F0" w:rsidRPr="005A17F0" w:rsidRDefault="005A17F0" w:rsidP="005A17F0">
      <w:pPr>
        <w:rPr>
          <w:lang w:val="en-UG"/>
        </w:rPr>
      </w:pPr>
      <w:r w:rsidRPr="005A17F0">
        <w:rPr>
          <w:lang w:val="en-UG"/>
        </w:rPr>
        <w:pict w14:anchorId="32CABE87">
          <v:rect id="_x0000_i1141" style="width:0;height:1.5pt" o:hralign="center" o:hrstd="t" o:hr="t" fillcolor="#a0a0a0" stroked="f"/>
        </w:pict>
      </w:r>
    </w:p>
    <w:p w14:paraId="0A04C7AF" w14:textId="77777777" w:rsidR="005A17F0" w:rsidRPr="005A17F0" w:rsidRDefault="005A17F0" w:rsidP="005A17F0">
      <w:pPr>
        <w:rPr>
          <w:b/>
          <w:bCs/>
          <w:lang w:val="en-UG"/>
        </w:rPr>
      </w:pPr>
      <w:r w:rsidRPr="005A17F0">
        <w:rPr>
          <w:b/>
          <w:bCs/>
          <w:lang w:val="en-UG"/>
        </w:rPr>
        <w:t>Looking at your metrics</w:t>
      </w:r>
    </w:p>
    <w:p w14:paraId="746D331A" w14:textId="77777777" w:rsidR="005A17F0" w:rsidRPr="005A17F0" w:rsidRDefault="005A17F0" w:rsidP="005A17F0">
      <w:pPr>
        <w:rPr>
          <w:lang w:val="en-UG"/>
        </w:rPr>
      </w:pPr>
      <w:r w:rsidRPr="005A17F0">
        <w:rPr>
          <w:lang w:val="en-UG"/>
        </w:rPr>
        <w:t>The biggest issue is</w:t>
      </w:r>
    </w:p>
    <w:p w14:paraId="1C4E64EF" w14:textId="77777777" w:rsidR="005A17F0" w:rsidRPr="005A17F0" w:rsidRDefault="005A17F0" w:rsidP="005A17F0">
      <w:pPr>
        <w:rPr>
          <w:lang w:val="en-UG"/>
        </w:rPr>
      </w:pPr>
      <w:r w:rsidRPr="005A17F0">
        <w:rPr>
          <w:lang w:val="en-UG"/>
        </w:rPr>
        <w:t>Occ Recall</w:t>
      </w:r>
    </w:p>
    <w:p w14:paraId="0682DB4D" w14:textId="77777777" w:rsidR="005A17F0" w:rsidRPr="005A17F0" w:rsidRDefault="005A17F0" w:rsidP="005A17F0">
      <w:pPr>
        <w:rPr>
          <w:lang w:val="en-UG"/>
        </w:rPr>
      </w:pPr>
    </w:p>
    <w:p w14:paraId="6523CE78" w14:textId="77777777" w:rsidR="005A17F0" w:rsidRPr="005A17F0" w:rsidRDefault="005A17F0" w:rsidP="005A17F0">
      <w:pPr>
        <w:rPr>
          <w:lang w:val="en-UG"/>
        </w:rPr>
      </w:pPr>
      <w:r w:rsidRPr="005A17F0">
        <w:rPr>
          <w:lang w:val="en-UG"/>
        </w:rPr>
        <w:t>5%</w:t>
      </w:r>
    </w:p>
    <w:p w14:paraId="29B4C5F6" w14:textId="77777777" w:rsidR="005A17F0" w:rsidRPr="005A17F0" w:rsidRDefault="005A17F0" w:rsidP="005A17F0">
      <w:pPr>
        <w:rPr>
          <w:lang w:val="en-UG"/>
        </w:rPr>
      </w:pPr>
    </w:p>
    <w:p w14:paraId="171B2538" w14:textId="77777777" w:rsidR="005A17F0" w:rsidRPr="005A17F0" w:rsidRDefault="005A17F0" w:rsidP="005A17F0">
      <w:pPr>
        <w:rPr>
          <w:lang w:val="en-UG"/>
        </w:rPr>
      </w:pPr>
      <w:r w:rsidRPr="005A17F0">
        <w:rPr>
          <w:lang w:val="en-UG"/>
        </w:rPr>
        <w:t>Recovery</w:t>
      </w:r>
    </w:p>
    <w:p w14:paraId="076F8753" w14:textId="77777777" w:rsidR="005A17F0" w:rsidRPr="005A17F0" w:rsidRDefault="005A17F0" w:rsidP="005A17F0">
      <w:pPr>
        <w:rPr>
          <w:lang w:val="en-UG"/>
        </w:rPr>
      </w:pPr>
    </w:p>
    <w:p w14:paraId="5CA7348C" w14:textId="77777777" w:rsidR="005A17F0" w:rsidRPr="005A17F0" w:rsidRDefault="005A17F0" w:rsidP="005A17F0">
      <w:pPr>
        <w:rPr>
          <w:lang w:val="en-UG"/>
        </w:rPr>
      </w:pPr>
      <w:r w:rsidRPr="005A17F0">
        <w:rPr>
          <w:lang w:val="en-UG"/>
        </w:rPr>
        <w:t>18%</w:t>
      </w:r>
    </w:p>
    <w:p w14:paraId="1597BDF2" w14:textId="77777777" w:rsidR="005A17F0" w:rsidRPr="005A17F0" w:rsidRDefault="005A17F0" w:rsidP="005A17F0">
      <w:pPr>
        <w:rPr>
          <w:lang w:val="en-UG"/>
        </w:rPr>
      </w:pPr>
      <w:r w:rsidRPr="005A17F0">
        <w:rPr>
          <w:lang w:val="en-UG"/>
        </w:rPr>
        <w:t>Those numbers tell me</w:t>
      </w:r>
    </w:p>
    <w:p w14:paraId="795EB3A5" w14:textId="77777777" w:rsidR="005A17F0" w:rsidRPr="005A17F0" w:rsidRDefault="005A17F0" w:rsidP="005A17F0">
      <w:pPr>
        <w:rPr>
          <w:lang w:val="en-UG"/>
        </w:rPr>
      </w:pPr>
      <w:r w:rsidRPr="005A17F0">
        <w:rPr>
          <w:lang w:val="en-UG"/>
        </w:rPr>
        <w:t>the tracker</w:t>
      </w:r>
    </w:p>
    <w:p w14:paraId="411EACC3" w14:textId="77777777" w:rsidR="005A17F0" w:rsidRPr="005A17F0" w:rsidRDefault="005A17F0" w:rsidP="005A17F0">
      <w:pPr>
        <w:rPr>
          <w:lang w:val="en-UG"/>
        </w:rPr>
      </w:pPr>
      <w:r w:rsidRPr="005A17F0">
        <w:rPr>
          <w:lang w:val="en-UG"/>
        </w:rPr>
        <w:t>is</w:t>
      </w:r>
    </w:p>
    <w:p w14:paraId="50D69D5D" w14:textId="77777777" w:rsidR="005A17F0" w:rsidRPr="005A17F0" w:rsidRDefault="005A17F0" w:rsidP="005A17F0">
      <w:pPr>
        <w:rPr>
          <w:lang w:val="en-UG"/>
        </w:rPr>
      </w:pPr>
      <w:r w:rsidRPr="005A17F0">
        <w:rPr>
          <w:b/>
          <w:bCs/>
          <w:lang w:val="en-UG"/>
        </w:rPr>
        <w:t>finding the cattle</w:t>
      </w:r>
    </w:p>
    <w:p w14:paraId="545FE189" w14:textId="77777777" w:rsidR="005A17F0" w:rsidRPr="005A17F0" w:rsidRDefault="005A17F0" w:rsidP="005A17F0">
      <w:pPr>
        <w:rPr>
          <w:lang w:val="en-UG"/>
        </w:rPr>
      </w:pPr>
      <w:r w:rsidRPr="005A17F0">
        <w:rPr>
          <w:lang w:val="en-UG"/>
        </w:rPr>
        <w:t>but</w:t>
      </w:r>
    </w:p>
    <w:p w14:paraId="7D5C1C0F" w14:textId="77777777" w:rsidR="005A17F0" w:rsidRPr="005A17F0" w:rsidRDefault="005A17F0" w:rsidP="005A17F0">
      <w:pPr>
        <w:rPr>
          <w:lang w:val="en-UG"/>
        </w:rPr>
      </w:pPr>
      <w:r w:rsidRPr="005A17F0">
        <w:rPr>
          <w:b/>
          <w:bCs/>
          <w:lang w:val="en-UG"/>
        </w:rPr>
        <w:t>rejecting the association.</w:t>
      </w:r>
    </w:p>
    <w:p w14:paraId="51AD5CBD" w14:textId="77777777" w:rsidR="005A17F0" w:rsidRPr="005A17F0" w:rsidRDefault="005A17F0" w:rsidP="005A17F0">
      <w:pPr>
        <w:rPr>
          <w:lang w:val="en-UG"/>
        </w:rPr>
      </w:pPr>
      <w:r w:rsidRPr="005A17F0">
        <w:rPr>
          <w:lang w:val="en-UG"/>
        </w:rPr>
        <w:t>That is almost always one of three causes:</w:t>
      </w:r>
    </w:p>
    <w:p w14:paraId="02CBB114" w14:textId="77777777" w:rsidR="005A17F0" w:rsidRPr="005A17F0" w:rsidRDefault="005A17F0" w:rsidP="005A17F0">
      <w:pPr>
        <w:numPr>
          <w:ilvl w:val="0"/>
          <w:numId w:val="2"/>
        </w:numPr>
        <w:rPr>
          <w:lang w:val="en-UG"/>
        </w:rPr>
      </w:pPr>
      <w:r w:rsidRPr="005A17F0">
        <w:rPr>
          <w:b/>
          <w:bCs/>
          <w:lang w:val="en-UG"/>
        </w:rPr>
        <w:t>The cost function underweights long-term identity.</w:t>
      </w:r>
      <w:r w:rsidRPr="005A17F0">
        <w:rPr>
          <w:lang w:val="en-UG"/>
        </w:rPr>
        <w:t xml:space="preserve"> Motion and instantaneous appearance still dominate when the occlusion is long. </w:t>
      </w:r>
    </w:p>
    <w:p w14:paraId="5B550DC0" w14:textId="77777777" w:rsidR="005A17F0" w:rsidRPr="005A17F0" w:rsidRDefault="005A17F0" w:rsidP="005A17F0">
      <w:pPr>
        <w:numPr>
          <w:ilvl w:val="0"/>
          <w:numId w:val="2"/>
        </w:numPr>
        <w:rPr>
          <w:lang w:val="en-UG"/>
        </w:rPr>
      </w:pPr>
      <w:r w:rsidRPr="005A17F0">
        <w:rPr>
          <w:b/>
          <w:bCs/>
          <w:lang w:val="en-UG"/>
        </w:rPr>
        <w:t>The appearance representation is not discriminative enough.</w:t>
      </w:r>
      <w:r w:rsidRPr="005A17F0">
        <w:rPr>
          <w:lang w:val="en-UG"/>
        </w:rPr>
        <w:t xml:space="preserve"> HSV histograms and simple embeddings struggle when multiple cattle have similar coats. If you want to push toward publication-quality performance, consider stronger </w:t>
      </w:r>
      <w:proofErr w:type="spellStart"/>
      <w:r w:rsidRPr="005A17F0">
        <w:rPr>
          <w:lang w:val="en-UG"/>
        </w:rPr>
        <w:t>ReID</w:t>
      </w:r>
      <w:proofErr w:type="spellEnd"/>
      <w:r w:rsidRPr="005A17F0">
        <w:rPr>
          <w:lang w:val="en-UG"/>
        </w:rPr>
        <w:t xml:space="preserve"> features trained for livestock or at least richer semantic descriptors. </w:t>
      </w:r>
    </w:p>
    <w:p w14:paraId="68FD7583" w14:textId="77777777" w:rsidR="005A17F0" w:rsidRPr="005A17F0" w:rsidRDefault="005A17F0" w:rsidP="005A17F0">
      <w:pPr>
        <w:numPr>
          <w:ilvl w:val="0"/>
          <w:numId w:val="2"/>
        </w:numPr>
        <w:rPr>
          <w:lang w:val="en-UG"/>
        </w:rPr>
      </w:pPr>
      <w:r w:rsidRPr="005A17F0">
        <w:rPr>
          <w:b/>
          <w:bCs/>
          <w:lang w:val="en-UG"/>
        </w:rPr>
        <w:t>The tracker commits too early to a competing visible track.</w:t>
      </w:r>
      <w:r w:rsidRPr="005A17F0">
        <w:rPr>
          <w:lang w:val="en-UG"/>
        </w:rPr>
        <w:t xml:space="preserve"> Once another track claims the detection, the older identity has no opportunity to recover. </w:t>
      </w:r>
    </w:p>
    <w:p w14:paraId="5E920F9C" w14:textId="77777777" w:rsidR="005A17F0" w:rsidRPr="005A17F0" w:rsidRDefault="005A17F0" w:rsidP="005A17F0">
      <w:pPr>
        <w:rPr>
          <w:lang w:val="en-UG"/>
        </w:rPr>
      </w:pPr>
      <w:r w:rsidRPr="005A17F0">
        <w:rPr>
          <w:lang w:val="en-UG"/>
        </w:rPr>
        <w:pict w14:anchorId="26FBFE56">
          <v:rect id="_x0000_i1142" style="width:0;height:1.5pt" o:hralign="center" o:hrstd="t" o:hr="t" fillcolor="#a0a0a0" stroked="f"/>
        </w:pict>
      </w:r>
    </w:p>
    <w:p w14:paraId="246DB887" w14:textId="77777777" w:rsidR="005A17F0" w:rsidRPr="005A17F0" w:rsidRDefault="005A17F0" w:rsidP="005A17F0">
      <w:pPr>
        <w:rPr>
          <w:b/>
          <w:bCs/>
          <w:lang w:val="en-UG"/>
        </w:rPr>
      </w:pPr>
      <w:r w:rsidRPr="005A17F0">
        <w:rPr>
          <w:b/>
          <w:bCs/>
          <w:lang w:val="en-UG"/>
        </w:rPr>
        <w:t>What I would work on next</w:t>
      </w:r>
    </w:p>
    <w:p w14:paraId="204CD941" w14:textId="77777777" w:rsidR="005A17F0" w:rsidRPr="005A17F0" w:rsidRDefault="005A17F0" w:rsidP="005A17F0">
      <w:pPr>
        <w:rPr>
          <w:lang w:val="en-UG"/>
        </w:rPr>
      </w:pPr>
      <w:r w:rsidRPr="005A17F0">
        <w:rPr>
          <w:lang w:val="en-UG"/>
        </w:rPr>
        <w:lastRenderedPageBreak/>
        <w:t>I would not spend another week tuning the EKF.</w:t>
      </w:r>
    </w:p>
    <w:p w14:paraId="3F374DA8" w14:textId="77777777" w:rsidR="005A17F0" w:rsidRPr="005A17F0" w:rsidRDefault="005A17F0" w:rsidP="005A17F0">
      <w:pPr>
        <w:rPr>
          <w:lang w:val="en-UG"/>
        </w:rPr>
      </w:pPr>
      <w:r w:rsidRPr="005A17F0">
        <w:rPr>
          <w:lang w:val="en-UG"/>
        </w:rPr>
        <w:t>Instead, I would prioritize:</w:t>
      </w:r>
    </w:p>
    <w:p w14:paraId="47AB04F7" w14:textId="77777777" w:rsidR="005A17F0" w:rsidRPr="005A17F0" w:rsidRDefault="005A17F0" w:rsidP="005A17F0">
      <w:pPr>
        <w:numPr>
          <w:ilvl w:val="0"/>
          <w:numId w:val="3"/>
        </w:numPr>
        <w:rPr>
          <w:lang w:val="en-UG"/>
        </w:rPr>
      </w:pPr>
      <w:r w:rsidRPr="005A17F0">
        <w:rPr>
          <w:b/>
          <w:bCs/>
          <w:lang w:val="en-UG"/>
        </w:rPr>
        <w:t>Dynamic cost weighting</w:t>
      </w:r>
      <w:r w:rsidRPr="005A17F0">
        <w:rPr>
          <w:lang w:val="en-UG"/>
        </w:rPr>
        <w:t xml:space="preserve"> based on occlusion duration and track confidence, so motion influence decays while identity memory gains influence. </w:t>
      </w:r>
    </w:p>
    <w:p w14:paraId="06EA56E5" w14:textId="77777777" w:rsidR="005A17F0" w:rsidRPr="005A17F0" w:rsidRDefault="005A17F0" w:rsidP="005A17F0">
      <w:pPr>
        <w:numPr>
          <w:ilvl w:val="0"/>
          <w:numId w:val="3"/>
        </w:numPr>
        <w:rPr>
          <w:lang w:val="en-UG"/>
        </w:rPr>
      </w:pPr>
      <w:r w:rsidRPr="005A17F0">
        <w:rPr>
          <w:b/>
          <w:bCs/>
          <w:lang w:val="en-UG"/>
        </w:rPr>
        <w:t>Stronger identity memory</w:t>
      </w:r>
      <w:r w:rsidRPr="005A17F0">
        <w:rPr>
          <w:lang w:val="en-UG"/>
        </w:rPr>
        <w:t xml:space="preserve">, where recovery compares a detection against the accumulated appearance, motion, behaviour, and social history—not just the latest observation. </w:t>
      </w:r>
    </w:p>
    <w:p w14:paraId="67143687" w14:textId="77777777" w:rsidR="005A17F0" w:rsidRPr="005A17F0" w:rsidRDefault="005A17F0" w:rsidP="005A17F0">
      <w:pPr>
        <w:numPr>
          <w:ilvl w:val="0"/>
          <w:numId w:val="3"/>
        </w:numPr>
        <w:rPr>
          <w:lang w:val="en-UG"/>
        </w:rPr>
      </w:pPr>
      <w:r w:rsidRPr="005A17F0">
        <w:rPr>
          <w:b/>
          <w:bCs/>
          <w:lang w:val="en-UG"/>
        </w:rPr>
        <w:t>Delayed identity commitment</w:t>
      </w:r>
      <w:r w:rsidRPr="005A17F0">
        <w:rPr>
          <w:lang w:val="en-UG"/>
        </w:rPr>
        <w:t xml:space="preserve"> for ambiguous recoveries. Rather than immediately assigning a detection to a competing track, maintain multiple hypotheses for a few frames and resolve the identity once more evidence arrives. </w:t>
      </w:r>
    </w:p>
    <w:p w14:paraId="0D7CC0BF" w14:textId="77777777" w:rsidR="005A17F0" w:rsidRPr="005A17F0" w:rsidRDefault="005A17F0" w:rsidP="005A17F0">
      <w:pPr>
        <w:numPr>
          <w:ilvl w:val="0"/>
          <w:numId w:val="3"/>
        </w:numPr>
        <w:rPr>
          <w:lang w:val="en-UG"/>
        </w:rPr>
      </w:pPr>
      <w:r w:rsidRPr="005A17F0">
        <w:rPr>
          <w:b/>
          <w:bCs/>
          <w:lang w:val="en-UG"/>
        </w:rPr>
        <w:t>Better cattle-specific appearance modeling</w:t>
      </w:r>
      <w:r w:rsidRPr="005A17F0">
        <w:rPr>
          <w:lang w:val="en-UG"/>
        </w:rPr>
        <w:t xml:space="preserve">, incorporating coat patterns, horn geometry, facial markings, and body proportions if your data supports extracting them. </w:t>
      </w:r>
    </w:p>
    <w:p w14:paraId="05FB21DA" w14:textId="77777777" w:rsidR="005A17F0" w:rsidRPr="005A17F0" w:rsidRDefault="005A17F0" w:rsidP="005A17F0">
      <w:pPr>
        <w:rPr>
          <w:lang w:val="en-UG"/>
        </w:rPr>
      </w:pPr>
      <w:r w:rsidRPr="005A17F0">
        <w:rPr>
          <w:lang w:val="en-UG"/>
        </w:rPr>
        <w:pict w14:anchorId="2C58F30C">
          <v:rect id="_x0000_i1143" style="width:0;height:1.5pt" o:hralign="center" o:hrstd="t" o:hr="t" fillcolor="#a0a0a0" stroked="f"/>
        </w:pict>
      </w:r>
    </w:p>
    <w:p w14:paraId="0E4E6018" w14:textId="77777777" w:rsidR="005A17F0" w:rsidRPr="005A17F0" w:rsidRDefault="005A17F0" w:rsidP="005A17F0">
      <w:pPr>
        <w:rPr>
          <w:b/>
          <w:bCs/>
          <w:lang w:val="en-UG"/>
        </w:rPr>
      </w:pPr>
      <w:r w:rsidRPr="005A17F0">
        <w:rPr>
          <w:b/>
          <w:bCs/>
          <w:lang w:val="en-UG"/>
        </w:rPr>
        <w:t>Overall assessment</w:t>
      </w:r>
    </w:p>
    <w:p w14:paraId="6FC93F86" w14:textId="77777777" w:rsidR="005A17F0" w:rsidRPr="005A17F0" w:rsidRDefault="005A17F0" w:rsidP="005A17F0">
      <w:pPr>
        <w:rPr>
          <w:lang w:val="en-UG"/>
        </w:rPr>
      </w:pPr>
      <w:r w:rsidRPr="005A17F0">
        <w:rPr>
          <w:lang w:val="en-UG"/>
        </w:rPr>
        <w:t>I think you've crossed an important milestone.</w:t>
      </w:r>
    </w:p>
    <w:p w14:paraId="1696EA79" w14:textId="77777777" w:rsidR="005A17F0" w:rsidRPr="005A17F0" w:rsidRDefault="005A17F0" w:rsidP="005A17F0">
      <w:pPr>
        <w:rPr>
          <w:lang w:val="en-UG"/>
        </w:rPr>
      </w:pPr>
      <w:r w:rsidRPr="005A17F0">
        <w:rPr>
          <w:lang w:val="en-UG"/>
        </w:rPr>
        <w:t xml:space="preserve">Earlier, the tracker was limited by implementation defects. Now, the diagnostics consistently point to a conceptual limitation: </w:t>
      </w:r>
      <w:r w:rsidRPr="005A17F0">
        <w:rPr>
          <w:b/>
          <w:bCs/>
          <w:lang w:val="en-UG"/>
        </w:rPr>
        <w:t>the identity reasoning after long occlusion is not yet strong enough.</w:t>
      </w:r>
      <w:r w:rsidRPr="005A17F0">
        <w:rPr>
          <w:lang w:val="en-UG"/>
        </w:rPr>
        <w:t xml:space="preserve"> That is a much better place to be, because you can now focus your research on the actual scientific contribution instead of debugging infrastructure.</w:t>
      </w:r>
    </w:p>
    <w:p w14:paraId="36ADE1EC" w14:textId="77777777" w:rsidR="005A17F0" w:rsidRPr="005A17F0" w:rsidRDefault="005A17F0" w:rsidP="005A17F0">
      <w:pPr>
        <w:rPr>
          <w:lang w:val="en-UG"/>
        </w:rPr>
      </w:pPr>
      <w:r w:rsidRPr="005A17F0">
        <w:rPr>
          <w:lang w:val="en-UG"/>
        </w:rPr>
        <w:t xml:space="preserve">If this were my project, I would stop treating the remaining work as "EKF tuning" and frame the next phase as developing a </w:t>
      </w:r>
      <w:r w:rsidRPr="005A17F0">
        <w:rPr>
          <w:b/>
          <w:bCs/>
          <w:lang w:val="en-UG"/>
        </w:rPr>
        <w:t>persistent probabilistic identity memory</w:t>
      </w:r>
      <w:r w:rsidRPr="005A17F0">
        <w:rPr>
          <w:lang w:val="en-UG"/>
        </w:rPr>
        <w:t xml:space="preserve"> that dynamically fuses motion, semantic appearance, behavioural patterns, and social context over time. That direction aligns naturally with your CAT framework, distinguishes it from conventional MOT trackers, and is likely to produce a stronger thesis—and potentially a stronger journal paper—than further adjustments to covariance growth or gating thresholds alone.</w:t>
      </w:r>
    </w:p>
    <w:p w14:paraId="3CCEB5F0" w14:textId="77777777" w:rsidR="005A17F0" w:rsidRPr="005A17F0" w:rsidRDefault="005A17F0">
      <w:pPr>
        <w:rPr>
          <w:lang w:val="en-UG"/>
        </w:rPr>
      </w:pPr>
    </w:p>
    <w:sectPr w:rsidR="005A17F0" w:rsidRPr="005A1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78E8"/>
    <w:multiLevelType w:val="multilevel"/>
    <w:tmpl w:val="6362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57DA0"/>
    <w:multiLevelType w:val="multilevel"/>
    <w:tmpl w:val="71486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160785"/>
    <w:multiLevelType w:val="multilevel"/>
    <w:tmpl w:val="503E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3455206">
    <w:abstractNumId w:val="0"/>
  </w:num>
  <w:num w:numId="2" w16cid:durableId="776755107">
    <w:abstractNumId w:val="2"/>
  </w:num>
  <w:num w:numId="3" w16cid:durableId="1051465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F0"/>
    <w:rsid w:val="000D471A"/>
    <w:rsid w:val="005A17F0"/>
    <w:rsid w:val="00643727"/>
    <w:rsid w:val="008E225B"/>
    <w:rsid w:val="00B666DF"/>
  </w:rsids>
  <m:mathPr>
    <m:mathFont m:val="Cambria Math"/>
    <m:brkBin m:val="before"/>
    <m:brkBinSub m:val="--"/>
    <m:smallFrac m:val="0"/>
    <m:dispDef/>
    <m:lMargin m:val="0"/>
    <m:rMargin m:val="0"/>
    <m:defJc m:val="centerGroup"/>
    <m:wrapIndent m:val="1440"/>
    <m:intLim m:val="subSup"/>
    <m:naryLim m:val="undOvr"/>
  </m:mathPr>
  <w:themeFontLang w:val="en-U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FC63"/>
  <w15:chartTrackingRefBased/>
  <w15:docId w15:val="{E02346D2-ECC1-4C42-8461-A4467F769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7F0"/>
    <w:rPr>
      <w:rFonts w:eastAsiaTheme="majorEastAsia" w:cstheme="majorBidi"/>
      <w:color w:val="272727" w:themeColor="text1" w:themeTint="D8"/>
    </w:rPr>
  </w:style>
  <w:style w:type="paragraph" w:styleId="Title">
    <w:name w:val="Title"/>
    <w:basedOn w:val="Normal"/>
    <w:next w:val="Normal"/>
    <w:link w:val="TitleChar"/>
    <w:uiPriority w:val="10"/>
    <w:qFormat/>
    <w:rsid w:val="005A1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7F0"/>
    <w:pPr>
      <w:spacing w:before="160"/>
      <w:jc w:val="center"/>
    </w:pPr>
    <w:rPr>
      <w:i/>
      <w:iCs/>
      <w:color w:val="404040" w:themeColor="text1" w:themeTint="BF"/>
    </w:rPr>
  </w:style>
  <w:style w:type="character" w:customStyle="1" w:styleId="QuoteChar">
    <w:name w:val="Quote Char"/>
    <w:basedOn w:val="DefaultParagraphFont"/>
    <w:link w:val="Quote"/>
    <w:uiPriority w:val="29"/>
    <w:rsid w:val="005A17F0"/>
    <w:rPr>
      <w:i/>
      <w:iCs/>
      <w:color w:val="404040" w:themeColor="text1" w:themeTint="BF"/>
    </w:rPr>
  </w:style>
  <w:style w:type="paragraph" w:styleId="ListParagraph">
    <w:name w:val="List Paragraph"/>
    <w:basedOn w:val="Normal"/>
    <w:uiPriority w:val="34"/>
    <w:qFormat/>
    <w:rsid w:val="005A17F0"/>
    <w:pPr>
      <w:ind w:left="720"/>
      <w:contextualSpacing/>
    </w:pPr>
  </w:style>
  <w:style w:type="character" w:styleId="IntenseEmphasis">
    <w:name w:val="Intense Emphasis"/>
    <w:basedOn w:val="DefaultParagraphFont"/>
    <w:uiPriority w:val="21"/>
    <w:qFormat/>
    <w:rsid w:val="005A17F0"/>
    <w:rPr>
      <w:i/>
      <w:iCs/>
      <w:color w:val="0F4761" w:themeColor="accent1" w:themeShade="BF"/>
    </w:rPr>
  </w:style>
  <w:style w:type="paragraph" w:styleId="IntenseQuote">
    <w:name w:val="Intense Quote"/>
    <w:basedOn w:val="Normal"/>
    <w:next w:val="Normal"/>
    <w:link w:val="IntenseQuoteChar"/>
    <w:uiPriority w:val="30"/>
    <w:qFormat/>
    <w:rsid w:val="005A1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7F0"/>
    <w:rPr>
      <w:i/>
      <w:iCs/>
      <w:color w:val="0F4761" w:themeColor="accent1" w:themeShade="BF"/>
    </w:rPr>
  </w:style>
  <w:style w:type="character" w:styleId="IntenseReference">
    <w:name w:val="Intense Reference"/>
    <w:basedOn w:val="DefaultParagraphFont"/>
    <w:uiPriority w:val="32"/>
    <w:qFormat/>
    <w:rsid w:val="005A17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Deus Rapha T</dc:creator>
  <cp:keywords/>
  <dc:description/>
  <cp:lastModifiedBy>Deus Rapha T</cp:lastModifiedBy>
  <cp:revision>1</cp:revision>
  <dcterms:created xsi:type="dcterms:W3CDTF">2026-07-09T18:31:00Z</dcterms:created>
  <dcterms:modified xsi:type="dcterms:W3CDTF">2026-07-09T18:32:00Z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6add6b69-6d5e-4814-bc1e-3c1390a13c16</vt:lpwstr>
  </property>
</Properties>
</file>