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C759" w14:textId="77777777" w:rsidR="008E0F14" w:rsidRPr="008E0F14" w:rsidRDefault="008E0F14" w:rsidP="008E0F14">
      <w:pPr>
        <w:rPr>
          <w:b/>
          <w:bCs/>
        </w:rPr>
      </w:pPr>
      <w:r w:rsidRPr="008E0F14">
        <w:rPr>
          <w:b/>
          <w:bCs/>
        </w:rPr>
        <w:t> [</w:t>
      </w:r>
      <w:r w:rsidRPr="008E0F14">
        <w:rPr>
          <w:b/>
          <w:bCs/>
          <w:rtl/>
        </w:rPr>
        <w:t xml:space="preserve">محضر التدقيق والتحقق الجنائي النهائي: مطابقة وتطهير التقرير الموحد لمنظومة التنبيهات </w:t>
      </w:r>
      <w:proofErr w:type="spellStart"/>
      <w:r w:rsidRPr="008E0F14">
        <w:rPr>
          <w:b/>
          <w:bCs/>
          <w:rtl/>
        </w:rPr>
        <w:t>والمنيو</w:t>
      </w:r>
      <w:proofErr w:type="spellEnd"/>
      <w:r w:rsidRPr="008E0F14">
        <w:rPr>
          <w:b/>
          <w:bCs/>
        </w:rPr>
        <w:t>]</w:t>
      </w:r>
    </w:p>
    <w:p w14:paraId="4C7375A0" w14:textId="77777777" w:rsidR="008E0F14" w:rsidRPr="008E0F14" w:rsidRDefault="008E0F14" w:rsidP="008E0F14">
      <w:r w:rsidRPr="008E0F14">
        <w:rPr>
          <w:b/>
          <w:bCs/>
          <w:rtl/>
        </w:rPr>
        <w:t>إلى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>المالك والمستشار التقني السيادي</w:t>
      </w:r>
      <w:r w:rsidRPr="008E0F14">
        <w:br/>
      </w:r>
      <w:r w:rsidRPr="008E0F14">
        <w:rPr>
          <w:b/>
          <w:bCs/>
          <w:rtl/>
        </w:rPr>
        <w:t>الصفة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>مدير إعلام آلي ومهندس نظم سيادية محترف (عين المالك الرقابية)</w:t>
      </w:r>
      <w:r w:rsidRPr="008E0F14">
        <w:br/>
      </w:r>
      <w:r w:rsidRPr="008E0F14">
        <w:rPr>
          <w:b/>
          <w:bCs/>
          <w:rtl/>
        </w:rPr>
        <w:t>الحالة التشغيلية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Fonts w:ascii="Segoe UI Emoji" w:hAnsi="Segoe UI Emoji" w:cs="Segoe UI Emoji"/>
        </w:rPr>
        <w:t>🛑</w:t>
      </w:r>
      <w:r w:rsidRPr="008E0F14">
        <w:t xml:space="preserve"> </w:t>
      </w:r>
      <w:r w:rsidRPr="008E0F14">
        <w:rPr>
          <w:b/>
          <w:bCs/>
          <w:rtl/>
        </w:rPr>
        <w:t>محظور وممتنع كلياً عن كتابة الكود البرمجي</w:t>
      </w:r>
      <w:r w:rsidRPr="008E0F14">
        <w:rPr>
          <w:b/>
          <w:bCs/>
        </w:rPr>
        <w:t xml:space="preserve"> (Zero Code Execution — Forensic Audit Only)</w:t>
      </w:r>
      <w:r w:rsidRPr="008E0F14">
        <w:br/>
      </w:r>
      <w:r w:rsidRPr="008E0F14">
        <w:rPr>
          <w:b/>
          <w:bCs/>
          <w:rtl/>
        </w:rPr>
        <w:t>المرجع الرقابي الحاكم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>أرشيف التحقق الجنائي السيادي</w:t>
      </w:r>
      <w:r w:rsidRPr="008E0F14">
        <w:t xml:space="preserve"> (</w:t>
      </w:r>
      <w:r w:rsidRPr="008E0F14">
        <w:rPr>
          <w:b/>
          <w:bCs/>
          <w:rtl/>
        </w:rPr>
        <w:t>بروتوكول رقم 606</w:t>
      </w:r>
      <w:r w:rsidRPr="008E0F14">
        <w:t xml:space="preserve">) </w:t>
      </w:r>
      <w:r w:rsidRPr="008E0F14">
        <w:rPr>
          <w:rtl/>
        </w:rPr>
        <w:t>المودع في</w:t>
      </w:r>
      <w:r w:rsidRPr="008E0F14">
        <w:t>:</w:t>
      </w:r>
      <w:r w:rsidRPr="008E0F14">
        <w:br/>
      </w:r>
      <w:r w:rsidRPr="008E0F14">
        <w:rPr>
          <w:rFonts w:ascii="Segoe UI Emoji" w:hAnsi="Segoe UI Emoji" w:cs="Segoe UI Emoji"/>
        </w:rPr>
        <w:t>📁</w:t>
      </w:r>
      <w:r w:rsidRPr="008E0F14">
        <w:t xml:space="preserve"> /docs/protocol_606_rider_forensic_archive.md (</w:t>
      </w:r>
      <w:r w:rsidRPr="008E0F14">
        <w:rPr>
          <w:rtl/>
        </w:rPr>
        <w:t>والاسم المترادف المعتمد</w:t>
      </w:r>
      <w:r w:rsidRPr="008E0F14">
        <w:t>: /docs/FORENSIC_AUDIT_ARCHIVE_606.md)</w:t>
      </w:r>
    </w:p>
    <w:p w14:paraId="0474623B" w14:textId="77777777" w:rsidR="008E0F14" w:rsidRPr="008E0F14" w:rsidRDefault="008E0F14" w:rsidP="008E0F14">
      <w:r w:rsidRPr="008E0F14">
        <w:pict w14:anchorId="10AD238B">
          <v:rect id="_x0000_i1055" style="width:325.4pt;height:1.5pt" o:hrpct="0" o:hralign="center" o:hrstd="t" o:hr="t" fillcolor="#a0a0a0" stroked="f"/>
        </w:pict>
      </w:r>
    </w:p>
    <w:p w14:paraId="7FE92282" w14:textId="77777777" w:rsidR="008E0F14" w:rsidRPr="008E0F14" w:rsidRDefault="008E0F14" w:rsidP="008E0F14">
      <w:pPr>
        <w:rPr>
          <w:b/>
          <w:bCs/>
        </w:rPr>
      </w:pPr>
      <w:r w:rsidRPr="008E0F14">
        <w:rPr>
          <w:rFonts w:ascii="Segoe UI Emoji" w:hAnsi="Segoe UI Emoji" w:cs="Segoe UI Emoji"/>
          <w:b/>
          <w:bCs/>
        </w:rPr>
        <w:t>🧭</w:t>
      </w:r>
      <w:r w:rsidRPr="008E0F14">
        <w:rPr>
          <w:b/>
          <w:bCs/>
        </w:rPr>
        <w:t xml:space="preserve"> </w:t>
      </w:r>
      <w:r w:rsidRPr="008E0F14">
        <w:rPr>
          <w:b/>
          <w:bCs/>
          <w:rtl/>
        </w:rPr>
        <w:t>أولاً: نتيجة التحقق من المكرر والمطابقة المتقاطعة مع الأرشيف السيادي</w:t>
      </w:r>
    </w:p>
    <w:p w14:paraId="2DDDD475" w14:textId="77777777" w:rsidR="008E0F14" w:rsidRPr="008E0F14" w:rsidRDefault="008E0F14" w:rsidP="008E0F14">
      <w:r w:rsidRPr="008E0F14">
        <w:rPr>
          <w:rtl/>
        </w:rPr>
        <w:t xml:space="preserve">بإخضاع بنود "التقرير الجنائي الموحد والمطهر لقطاع الراكب ومنظومة التنبيهات" لعمليات الفلترة والمقاطعة المجهرية مع سجل الذاكرة التراكمية، نُعلن </w:t>
      </w:r>
      <w:r w:rsidRPr="008E0F14">
        <w:rPr>
          <w:b/>
          <w:bCs/>
          <w:rtl/>
        </w:rPr>
        <w:t>التصديق النهائي على خلو التقرير من أي ازدواجية أو تكرار عشوائي</w:t>
      </w:r>
      <w:r w:rsidRPr="008E0F14">
        <w:rPr>
          <w:rtl/>
        </w:rPr>
        <w:t>، مع ضبط وترسيم القيود الجنائية وفق مصفوفة الحقيقة الموحدة</w:t>
      </w:r>
      <w:r w:rsidRPr="008E0F14">
        <w:t xml:space="preserve"> (SSOT):</w:t>
      </w:r>
    </w:p>
    <w:p w14:paraId="322C5077" w14:textId="77777777" w:rsidR="008E0F14" w:rsidRPr="008E0F14" w:rsidRDefault="008E0F14" w:rsidP="008E0F14">
      <w:proofErr w:type="spellStart"/>
      <w:r w:rsidRPr="008E0F14">
        <w:t>codeCode</w:t>
      </w:r>
      <w:proofErr w:type="spellEnd"/>
    </w:p>
    <w:p w14:paraId="6917B567" w14:textId="77777777" w:rsidR="008E0F14" w:rsidRPr="008E0F14" w:rsidRDefault="008E0F14" w:rsidP="008E0F14">
      <w:r w:rsidRPr="008E0F14">
        <w:t>========================================================================================================</w:t>
      </w:r>
    </w:p>
    <w:p w14:paraId="4D9717E5" w14:textId="77777777" w:rsidR="008E0F14" w:rsidRPr="008E0F14" w:rsidRDefault="008E0F14" w:rsidP="008E0F14">
      <w:r w:rsidRPr="008E0F14">
        <w:rPr>
          <w:rFonts w:ascii="Segoe UI Emoji" w:hAnsi="Segoe UI Emoji" w:cs="Segoe UI Emoji"/>
        </w:rPr>
        <w:t>🔍</w:t>
      </w:r>
      <w:r w:rsidRPr="008E0F14">
        <w:t xml:space="preserve"> </w:t>
      </w:r>
      <w:r w:rsidRPr="008E0F14">
        <w:rPr>
          <w:rtl/>
        </w:rPr>
        <w:t>جدول المطابقة الجنائية ونفي التكرار</w:t>
      </w:r>
      <w:r w:rsidRPr="008E0F14">
        <w:t xml:space="preserve"> (Cross-Referenced Deduplication Ledger)</w:t>
      </w:r>
    </w:p>
    <w:p w14:paraId="387C801D" w14:textId="77777777" w:rsidR="008E0F14" w:rsidRPr="008E0F14" w:rsidRDefault="008E0F14" w:rsidP="008E0F14">
      <w:r w:rsidRPr="008E0F14">
        <w:t>========================================================================================================</w:t>
      </w:r>
    </w:p>
    <w:p w14:paraId="1B4B9CCC" w14:textId="77777777" w:rsidR="008E0F14" w:rsidRPr="008E0F14" w:rsidRDefault="008E0F14" w:rsidP="008E0F14"/>
    <w:p w14:paraId="3ECB03CB" w14:textId="77777777" w:rsidR="008E0F14" w:rsidRPr="008E0F14" w:rsidRDefault="008E0F14" w:rsidP="008E0F14">
      <w:r w:rsidRPr="008E0F14">
        <w:t xml:space="preserve">1. </w:t>
      </w:r>
      <w:r w:rsidRPr="008E0F14">
        <w:rPr>
          <w:rtl/>
        </w:rPr>
        <w:t>ثغرة الحقن البروتوكولي</w:t>
      </w:r>
      <w:r w:rsidRPr="008E0F14">
        <w:t xml:space="preserve"> (Stored XSS) </w:t>
      </w:r>
      <w:r w:rsidRPr="008E0F14">
        <w:rPr>
          <w:rtl/>
        </w:rPr>
        <w:t>في</w:t>
      </w:r>
      <w:r w:rsidRPr="008E0F14">
        <w:t xml:space="preserve"> trip-active-</w:t>
      </w:r>
      <w:proofErr w:type="spellStart"/>
      <w:r w:rsidRPr="008E0F14">
        <w:t>screen.tsx</w:t>
      </w:r>
      <w:proofErr w:type="spellEnd"/>
      <w:r w:rsidRPr="008E0F14">
        <w:t xml:space="preserve"> (</w:t>
      </w:r>
      <w:r w:rsidRPr="008E0F14">
        <w:rPr>
          <w:rtl/>
        </w:rPr>
        <w:t xml:space="preserve">الأسطر </w:t>
      </w:r>
      <w:r w:rsidRPr="008E0F14">
        <w:t xml:space="preserve">275 </w:t>
      </w:r>
      <w:r w:rsidRPr="008E0F14">
        <w:rPr>
          <w:rtl/>
        </w:rPr>
        <w:t xml:space="preserve">و </w:t>
      </w:r>
      <w:r w:rsidRPr="008E0F14">
        <w:t>286):</w:t>
      </w:r>
    </w:p>
    <w:p w14:paraId="0D5D59BE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المطابقة: مثبتة ومقيدة رسمياً تحت القيد الموحد</w:t>
      </w:r>
      <w:r w:rsidRPr="008E0F14">
        <w:t xml:space="preserve"> [ERR-606-005] / [ERR-606-020].</w:t>
      </w:r>
    </w:p>
    <w:p w14:paraId="51487D14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حالة النقاء: نُقّحت كبند أمني قطعي لا يتعارض مع أي بند آخر</w:t>
      </w:r>
      <w:r w:rsidRPr="008E0F14">
        <w:t>.</w:t>
      </w:r>
    </w:p>
    <w:p w14:paraId="64F344CD" w14:textId="77777777" w:rsidR="008E0F14" w:rsidRPr="008E0F14" w:rsidRDefault="008E0F14" w:rsidP="008E0F14"/>
    <w:p w14:paraId="63A352D3" w14:textId="77777777" w:rsidR="008E0F14" w:rsidRPr="008E0F14" w:rsidRDefault="008E0F14" w:rsidP="008E0F14">
      <w:r w:rsidRPr="008E0F14">
        <w:t xml:space="preserve">2. </w:t>
      </w:r>
      <w:r w:rsidRPr="008E0F14">
        <w:rPr>
          <w:rtl/>
        </w:rPr>
        <w:t>ثغرة القرصنة العكسية</w:t>
      </w:r>
      <w:r w:rsidRPr="008E0F14">
        <w:t xml:space="preserve"> (Reverse </w:t>
      </w:r>
      <w:proofErr w:type="spellStart"/>
      <w:r w:rsidRPr="008E0F14">
        <w:t>Tabnabbing</w:t>
      </w:r>
      <w:proofErr w:type="spellEnd"/>
      <w:r w:rsidRPr="008E0F14">
        <w:t xml:space="preserve">) </w:t>
      </w:r>
      <w:r w:rsidRPr="008E0F14">
        <w:rPr>
          <w:rtl/>
        </w:rPr>
        <w:t>في</w:t>
      </w:r>
      <w:r w:rsidRPr="008E0F14">
        <w:t xml:space="preserve"> offer-</w:t>
      </w:r>
      <w:proofErr w:type="spellStart"/>
      <w:r w:rsidRPr="008E0F14">
        <w:t>card.tsx</w:t>
      </w:r>
      <w:proofErr w:type="spellEnd"/>
      <w:r w:rsidRPr="008E0F14">
        <w:t xml:space="preserve"> (</w:t>
      </w:r>
      <w:r w:rsidRPr="008E0F14">
        <w:rPr>
          <w:rtl/>
        </w:rPr>
        <w:t xml:space="preserve">السطر </w:t>
      </w:r>
      <w:r w:rsidRPr="008E0F14">
        <w:t>191):</w:t>
      </w:r>
    </w:p>
    <w:p w14:paraId="0BAD4724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المطابقة: مثبتة ومقيدة رسمياً تحت القيد الموحد</w:t>
      </w:r>
      <w:r w:rsidRPr="008E0F14">
        <w:t xml:space="preserve"> [ERR-606-006] / [ERR-606-021].</w:t>
      </w:r>
    </w:p>
    <w:p w14:paraId="118EE56E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حالة النقاء: منفصلة تماماً ومحصورة بروابط الإعلانات المفتوحة بـ</w:t>
      </w:r>
      <w:r w:rsidRPr="008E0F14">
        <w:t xml:space="preserve"> </w:t>
      </w:r>
      <w:proofErr w:type="spellStart"/>
      <w:proofErr w:type="gramStart"/>
      <w:r w:rsidRPr="008E0F14">
        <w:t>window.open</w:t>
      </w:r>
      <w:proofErr w:type="spellEnd"/>
      <w:proofErr w:type="gramEnd"/>
      <w:r w:rsidRPr="008E0F14">
        <w:t xml:space="preserve"> </w:t>
      </w:r>
      <w:r w:rsidRPr="008E0F14">
        <w:rPr>
          <w:rtl/>
        </w:rPr>
        <w:t>العاري</w:t>
      </w:r>
      <w:r w:rsidRPr="008E0F14">
        <w:t>.</w:t>
      </w:r>
    </w:p>
    <w:p w14:paraId="32046D07" w14:textId="77777777" w:rsidR="008E0F14" w:rsidRPr="008E0F14" w:rsidRDefault="008E0F14" w:rsidP="008E0F14"/>
    <w:p w14:paraId="6ED764A1" w14:textId="77777777" w:rsidR="008E0F14" w:rsidRPr="008E0F14" w:rsidRDefault="008E0F14" w:rsidP="008E0F14">
      <w:r w:rsidRPr="008E0F14">
        <w:t xml:space="preserve">3. </w:t>
      </w:r>
      <w:r w:rsidRPr="008E0F14">
        <w:rPr>
          <w:rtl/>
        </w:rPr>
        <w:t>ارتباك التوجيه والقفز المزدوج على الـ</w:t>
      </w:r>
      <w:r w:rsidRPr="008E0F14">
        <w:t xml:space="preserve"> DOM </w:t>
      </w:r>
      <w:r w:rsidRPr="008E0F14">
        <w:rPr>
          <w:rtl/>
        </w:rPr>
        <w:t>في</w:t>
      </w:r>
      <w:r w:rsidRPr="008E0F14">
        <w:t xml:space="preserve"> desktop-rider-</w:t>
      </w:r>
      <w:proofErr w:type="spellStart"/>
      <w:r w:rsidRPr="008E0F14">
        <w:t>sidebar.tsx</w:t>
      </w:r>
      <w:proofErr w:type="spellEnd"/>
      <w:r w:rsidRPr="008E0F14">
        <w:t xml:space="preserve"> (</w:t>
      </w:r>
      <w:r w:rsidRPr="008E0F14">
        <w:rPr>
          <w:rtl/>
        </w:rPr>
        <w:t xml:space="preserve">الأسطر </w:t>
      </w:r>
      <w:r w:rsidRPr="008E0F14">
        <w:t>94-98):</w:t>
      </w:r>
    </w:p>
    <w:p w14:paraId="583C7271" w14:textId="77777777" w:rsidR="008E0F14" w:rsidRPr="008E0F14" w:rsidRDefault="008E0F14" w:rsidP="008E0F14">
      <w:r w:rsidRPr="008E0F14">
        <w:lastRenderedPageBreak/>
        <w:t xml:space="preserve">   • </w:t>
      </w:r>
      <w:r w:rsidRPr="008E0F14">
        <w:rPr>
          <w:rtl/>
        </w:rPr>
        <w:t>المطابقة: تم دمج القيدين</w:t>
      </w:r>
      <w:r w:rsidRPr="008E0F14">
        <w:t xml:space="preserve"> [ERR-606-022] </w:t>
      </w:r>
      <w:r w:rsidRPr="008E0F14">
        <w:rPr>
          <w:rtl/>
        </w:rPr>
        <w:t>و</w:t>
      </w:r>
      <w:r w:rsidRPr="008E0F14">
        <w:t xml:space="preserve"> [ERR-606-049] </w:t>
      </w:r>
      <w:r w:rsidRPr="008E0F14">
        <w:rPr>
          <w:rtl/>
        </w:rPr>
        <w:t xml:space="preserve">في بند واحد يمنع الازدواجية، </w:t>
      </w:r>
    </w:p>
    <w:p w14:paraId="21FF3FEE" w14:textId="77777777" w:rsidR="008E0F14" w:rsidRPr="008E0F14" w:rsidRDefault="008E0F14" w:rsidP="008E0F14">
      <w:r w:rsidRPr="008E0F14">
        <w:t xml:space="preserve">     </w:t>
      </w:r>
      <w:r w:rsidRPr="008E0F14">
        <w:rPr>
          <w:rtl/>
        </w:rPr>
        <w:t>حيث يجمع بين تصفير الهاش اليدوي</w:t>
      </w:r>
      <w:r w:rsidRPr="008E0F14">
        <w:t xml:space="preserve"> </w:t>
      </w:r>
      <w:proofErr w:type="spellStart"/>
      <w:proofErr w:type="gramStart"/>
      <w:r w:rsidRPr="008E0F14">
        <w:t>window.location</w:t>
      </w:r>
      <w:proofErr w:type="gramEnd"/>
      <w:r w:rsidRPr="008E0F14">
        <w:t>.hash</w:t>
      </w:r>
      <w:proofErr w:type="spellEnd"/>
      <w:r w:rsidRPr="008E0F14">
        <w:t xml:space="preserve"> = '#' </w:t>
      </w:r>
      <w:r w:rsidRPr="008E0F14">
        <w:rPr>
          <w:rtl/>
        </w:rPr>
        <w:t>وبث حدث</w:t>
      </w:r>
      <w:r w:rsidRPr="008E0F14">
        <w:t xml:space="preserve"> </w:t>
      </w:r>
      <w:proofErr w:type="spellStart"/>
      <w:r w:rsidRPr="008E0F14">
        <w:t>CustomEvent</w:t>
      </w:r>
      <w:proofErr w:type="spellEnd"/>
      <w:r w:rsidRPr="008E0F14">
        <w:t xml:space="preserve"> </w:t>
      </w:r>
      <w:r w:rsidRPr="008E0F14">
        <w:rPr>
          <w:rtl/>
        </w:rPr>
        <w:t>العشوائي</w:t>
      </w:r>
      <w:r w:rsidRPr="008E0F14">
        <w:t>.</w:t>
      </w:r>
    </w:p>
    <w:p w14:paraId="58444FFF" w14:textId="77777777" w:rsidR="008E0F14" w:rsidRPr="008E0F14" w:rsidRDefault="008E0F14" w:rsidP="008E0F14"/>
    <w:p w14:paraId="4FBDCEDD" w14:textId="77777777" w:rsidR="008E0F14" w:rsidRPr="008E0F14" w:rsidRDefault="008E0F14" w:rsidP="008E0F14">
      <w:r w:rsidRPr="008E0F14">
        <w:t xml:space="preserve">4. </w:t>
      </w:r>
      <w:r w:rsidRPr="008E0F14">
        <w:rPr>
          <w:rtl/>
        </w:rPr>
        <w:t>السقوط الصامت لروابط الطوارئ وغياب معيار</w:t>
      </w:r>
      <w:r w:rsidRPr="008E0F14">
        <w:t xml:space="preserve"> E.164:</w:t>
      </w:r>
    </w:p>
    <w:p w14:paraId="3FB5DD56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المطابقة: مثبتة ومقيدة رسمياً تحت القيد الموحد</w:t>
      </w:r>
      <w:r w:rsidRPr="008E0F14">
        <w:t xml:space="preserve"> [ERR-606-023] / [ERR-606-030].</w:t>
      </w:r>
    </w:p>
    <w:p w14:paraId="3EF8F90B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حالة النقاء: تم توحيد فحص حجب النوافذ المنبثقة للواتساب مع إلزامية معيار</w:t>
      </w:r>
      <w:r w:rsidRPr="008E0F14">
        <w:t xml:space="preserve"> E.164 </w:t>
      </w:r>
      <w:r w:rsidRPr="008E0F14">
        <w:rPr>
          <w:rtl/>
        </w:rPr>
        <w:t>لروابط</w:t>
      </w:r>
      <w:r w:rsidRPr="008E0F14">
        <w:t xml:space="preserve"> </w:t>
      </w:r>
      <w:proofErr w:type="spellStart"/>
      <w:proofErr w:type="gramStart"/>
      <w:r w:rsidRPr="008E0F14">
        <w:t>tel</w:t>
      </w:r>
      <w:proofErr w:type="spellEnd"/>
      <w:r w:rsidRPr="008E0F14">
        <w:t>:.</w:t>
      </w:r>
      <w:proofErr w:type="gramEnd"/>
    </w:p>
    <w:p w14:paraId="7076FBCD" w14:textId="77777777" w:rsidR="008E0F14" w:rsidRPr="008E0F14" w:rsidRDefault="008E0F14" w:rsidP="008E0F14"/>
    <w:p w14:paraId="1FA6DB64" w14:textId="77777777" w:rsidR="008E0F14" w:rsidRPr="008E0F14" w:rsidRDefault="008E0F14" w:rsidP="008E0F14">
      <w:r w:rsidRPr="008E0F14">
        <w:t xml:space="preserve">5. </w:t>
      </w:r>
      <w:r w:rsidRPr="008E0F14">
        <w:rPr>
          <w:rtl/>
        </w:rPr>
        <w:t>اختراق الروابط غير المحمية في القوائم الجانبية</w:t>
      </w:r>
      <w:r w:rsidRPr="008E0F14">
        <w:t xml:space="preserve"> (Active Trip Navigation Leak):</w:t>
      </w:r>
    </w:p>
    <w:p w14:paraId="5F3B3ECD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المطابقة: مثبتة ومقيدة كبند هيكلي جديد غير مكرر برقم</w:t>
      </w:r>
      <w:r w:rsidRPr="008E0F14">
        <w:t xml:space="preserve"> [ERR-606-046].</w:t>
      </w:r>
    </w:p>
    <w:p w14:paraId="7EE53681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الدليل المتقاطع: شريط</w:t>
      </w:r>
      <w:r w:rsidRPr="008E0F14">
        <w:t xml:space="preserve"> bottom-</w:t>
      </w:r>
      <w:proofErr w:type="spellStart"/>
      <w:r w:rsidRPr="008E0F14">
        <w:t>nav.tsx</w:t>
      </w:r>
      <w:proofErr w:type="spellEnd"/>
      <w:r w:rsidRPr="008E0F14">
        <w:t xml:space="preserve"> </w:t>
      </w:r>
      <w:r w:rsidRPr="008E0F14">
        <w:rPr>
          <w:rtl/>
        </w:rPr>
        <w:t>محمي بقفل</w:t>
      </w:r>
      <w:r w:rsidRPr="008E0F14">
        <w:t xml:space="preserve"> </w:t>
      </w:r>
      <w:proofErr w:type="spellStart"/>
      <w:r w:rsidRPr="008E0F14">
        <w:t>isRestricted</w:t>
      </w:r>
      <w:proofErr w:type="spellEnd"/>
      <w:r w:rsidRPr="008E0F14">
        <w:rPr>
          <w:rtl/>
        </w:rPr>
        <w:t>، بينما</w:t>
      </w:r>
      <w:r w:rsidRPr="008E0F14">
        <w:t xml:space="preserve"> sidebars </w:t>
      </w:r>
      <w:r w:rsidRPr="008E0F14">
        <w:rPr>
          <w:rtl/>
        </w:rPr>
        <w:t>عارية تماماً</w:t>
      </w:r>
      <w:r w:rsidRPr="008E0F14">
        <w:t>.</w:t>
      </w:r>
    </w:p>
    <w:p w14:paraId="3A68F29E" w14:textId="77777777" w:rsidR="008E0F14" w:rsidRPr="008E0F14" w:rsidRDefault="008E0F14" w:rsidP="008E0F14"/>
    <w:p w14:paraId="673065B2" w14:textId="77777777" w:rsidR="008E0F14" w:rsidRPr="008E0F14" w:rsidRDefault="008E0F14" w:rsidP="008E0F14">
      <w:r w:rsidRPr="008E0F14">
        <w:t xml:space="preserve">6. </w:t>
      </w:r>
      <w:r w:rsidRPr="008E0F14">
        <w:rPr>
          <w:rtl/>
        </w:rPr>
        <w:t xml:space="preserve">فضيحة </w:t>
      </w:r>
      <w:r w:rsidRPr="008E0F14">
        <w:t>"</w:t>
      </w:r>
      <w:r w:rsidRPr="008E0F14">
        <w:rPr>
          <w:rtl/>
        </w:rPr>
        <w:t>التوست الساخر</w:t>
      </w:r>
      <w:r w:rsidRPr="008E0F14">
        <w:t xml:space="preserve">" </w:t>
      </w:r>
      <w:r w:rsidRPr="008E0F14">
        <w:rPr>
          <w:rtl/>
        </w:rPr>
        <w:t>وانقطاع رادار المزاد</w:t>
      </w:r>
      <w:r w:rsidRPr="008E0F14">
        <w:t xml:space="preserve"> (Toast Sarcasm &amp; Dead Event Bus):</w:t>
      </w:r>
    </w:p>
    <w:p w14:paraId="46BA56C0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المطابقة: مثبتة ومقيدة كبندين وظيفيين غير مكررين برقم</w:t>
      </w:r>
      <w:r w:rsidRPr="008E0F14">
        <w:t xml:space="preserve"> [ERR-606-047] </w:t>
      </w:r>
      <w:r w:rsidRPr="008E0F14">
        <w:rPr>
          <w:rtl/>
        </w:rPr>
        <w:t>و</w:t>
      </w:r>
      <w:r w:rsidRPr="008E0F14">
        <w:t xml:space="preserve"> [ACT-SURG-13].</w:t>
      </w:r>
    </w:p>
    <w:p w14:paraId="759ECB9A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الدليل المتقاطع</w:t>
      </w:r>
      <w:r w:rsidRPr="008E0F14">
        <w:t>: rider-</w:t>
      </w:r>
      <w:proofErr w:type="spellStart"/>
      <w:r w:rsidRPr="008E0F14">
        <w:t>shell.tsx</w:t>
      </w:r>
      <w:proofErr w:type="spellEnd"/>
      <w:r w:rsidRPr="008E0F14">
        <w:t xml:space="preserve"> (</w:t>
      </w:r>
      <w:r w:rsidRPr="008E0F14">
        <w:rPr>
          <w:rtl/>
        </w:rPr>
        <w:t xml:space="preserve">السطر </w:t>
      </w:r>
      <w:r w:rsidRPr="008E0F14">
        <w:t xml:space="preserve">123) </w:t>
      </w:r>
      <w:r w:rsidRPr="008E0F14">
        <w:rPr>
          <w:rtl/>
        </w:rPr>
        <w:t xml:space="preserve">يطلق توست </w:t>
      </w:r>
      <w:r w:rsidRPr="008E0F14">
        <w:t>"</w:t>
      </w:r>
      <w:r w:rsidRPr="008E0F14">
        <w:rPr>
          <w:rtl/>
        </w:rPr>
        <w:t>لا توجد تنبيهات</w:t>
      </w:r>
      <w:r w:rsidRPr="008E0F14">
        <w:t xml:space="preserve">" </w:t>
      </w:r>
      <w:r w:rsidRPr="008E0F14">
        <w:rPr>
          <w:rtl/>
        </w:rPr>
        <w:t>بصورة صورية ميتة</w:t>
      </w:r>
      <w:r w:rsidRPr="008E0F14">
        <w:t>.</w:t>
      </w:r>
    </w:p>
    <w:p w14:paraId="67F5DA90" w14:textId="77777777" w:rsidR="008E0F14" w:rsidRPr="008E0F14" w:rsidRDefault="008E0F14" w:rsidP="008E0F14"/>
    <w:p w14:paraId="5DCEBDD2" w14:textId="77777777" w:rsidR="008E0F14" w:rsidRPr="008E0F14" w:rsidRDefault="008E0F14" w:rsidP="008E0F14">
      <w:r w:rsidRPr="008E0F14">
        <w:t xml:space="preserve">7. </w:t>
      </w:r>
      <w:r w:rsidRPr="008E0F14">
        <w:rPr>
          <w:rtl/>
        </w:rPr>
        <w:t>التلوث المعماري وتضخم ترويسة النظام</w:t>
      </w:r>
      <w:r w:rsidRPr="008E0F14">
        <w:t xml:space="preserve"> app-</w:t>
      </w:r>
      <w:proofErr w:type="spellStart"/>
      <w:r w:rsidRPr="008E0F14">
        <w:t>header.tsx</w:t>
      </w:r>
      <w:proofErr w:type="spellEnd"/>
      <w:r w:rsidRPr="008E0F14">
        <w:t xml:space="preserve"> (321 </w:t>
      </w:r>
      <w:r w:rsidRPr="008E0F14">
        <w:rPr>
          <w:rtl/>
        </w:rPr>
        <w:t>سطراً</w:t>
      </w:r>
      <w:r w:rsidRPr="008E0F14">
        <w:t>):</w:t>
      </w:r>
    </w:p>
    <w:p w14:paraId="5F5516A0" w14:textId="77777777" w:rsidR="008E0F14" w:rsidRPr="008E0F14" w:rsidRDefault="008E0F14" w:rsidP="008E0F14">
      <w:r w:rsidRPr="008E0F14">
        <w:t xml:space="preserve">   • </w:t>
      </w:r>
      <w:r w:rsidRPr="008E0F14">
        <w:rPr>
          <w:rtl/>
        </w:rPr>
        <w:t>المطابقة: مثبتة كفضيحة تضخم وتداخل للأدوار مستقلة تماماً برقم</w:t>
      </w:r>
      <w:r w:rsidRPr="008E0F14">
        <w:t xml:space="preserve"> [ERR-606-048].</w:t>
      </w:r>
    </w:p>
    <w:p w14:paraId="5E51E332" w14:textId="77777777" w:rsidR="008E0F14" w:rsidRPr="008E0F14" w:rsidRDefault="008E0F14" w:rsidP="008E0F14">
      <w:r w:rsidRPr="008E0F14">
        <w:t>========================================================================================================</w:t>
      </w:r>
    </w:p>
    <w:p w14:paraId="0685E4A9" w14:textId="77777777" w:rsidR="008E0F14" w:rsidRPr="008E0F14" w:rsidRDefault="008E0F14" w:rsidP="008E0F14">
      <w:r w:rsidRPr="008E0F14">
        <w:pict w14:anchorId="5D394869">
          <v:rect id="_x0000_i1056" style="width:325.4pt;height:1.5pt" o:hrpct="0" o:hralign="center" o:hrstd="t" o:hr="t" fillcolor="#a0a0a0" stroked="f"/>
        </w:pict>
      </w:r>
    </w:p>
    <w:p w14:paraId="59A1E5A9" w14:textId="77777777" w:rsidR="008E0F14" w:rsidRPr="008E0F14" w:rsidRDefault="008E0F14" w:rsidP="008E0F14">
      <w:pPr>
        <w:rPr>
          <w:b/>
          <w:bCs/>
        </w:rPr>
      </w:pPr>
      <w:r w:rsidRPr="008E0F14">
        <w:rPr>
          <w:rFonts w:ascii="Segoe UI Emoji" w:hAnsi="Segoe UI Emoji" w:cs="Segoe UI Emoji"/>
          <w:b/>
          <w:bCs/>
        </w:rPr>
        <w:t>🔬</w:t>
      </w:r>
      <w:r w:rsidRPr="008E0F14">
        <w:rPr>
          <w:b/>
          <w:bCs/>
        </w:rPr>
        <w:t xml:space="preserve"> </w:t>
      </w:r>
      <w:r w:rsidRPr="008E0F14">
        <w:rPr>
          <w:b/>
          <w:bCs/>
          <w:rtl/>
        </w:rPr>
        <w:t>ثانياً: الفحص الجنائي لشهادات الإثبات (الملف والسطر والأثر)</w:t>
      </w:r>
    </w:p>
    <w:p w14:paraId="32F45C10" w14:textId="77777777" w:rsidR="008E0F14" w:rsidRPr="008E0F14" w:rsidRDefault="008E0F14" w:rsidP="008E0F14">
      <w:pPr>
        <w:rPr>
          <w:b/>
          <w:bCs/>
        </w:rPr>
      </w:pPr>
      <w:r w:rsidRPr="008E0F14">
        <w:rPr>
          <w:b/>
          <w:bCs/>
        </w:rPr>
        <w:t xml:space="preserve">1. </w:t>
      </w:r>
      <w:r w:rsidRPr="008E0F14">
        <w:rPr>
          <w:b/>
          <w:bCs/>
          <w:rtl/>
        </w:rPr>
        <w:t>الإثبات القاطع لفضيحة "التوست الساخر" في قمرة الراكب</w:t>
      </w:r>
      <w:r w:rsidRPr="008E0F14">
        <w:rPr>
          <w:b/>
          <w:bCs/>
        </w:rPr>
        <w:t>:</w:t>
      </w:r>
    </w:p>
    <w:p w14:paraId="637C9938" w14:textId="77777777" w:rsidR="008E0F14" w:rsidRPr="008E0F14" w:rsidRDefault="008E0F14" w:rsidP="008E0F14">
      <w:pPr>
        <w:numPr>
          <w:ilvl w:val="0"/>
          <w:numId w:val="1"/>
        </w:numPr>
      </w:pPr>
      <w:r w:rsidRPr="008E0F14">
        <w:rPr>
          <w:b/>
          <w:bCs/>
          <w:rtl/>
        </w:rPr>
        <w:t>الموقع</w:t>
      </w:r>
      <w:r w:rsidRPr="008E0F14">
        <w:rPr>
          <w:b/>
          <w:bCs/>
        </w:rPr>
        <w:t>:</w:t>
      </w:r>
      <w:r w:rsidRPr="008E0F14">
        <w:t xml:space="preserve"> </w:t>
      </w:r>
      <w:proofErr w:type="spellStart"/>
      <w:r w:rsidRPr="008E0F14">
        <w:t>src</w:t>
      </w:r>
      <w:proofErr w:type="spellEnd"/>
      <w:r w:rsidRPr="008E0F14">
        <w:t>/features/rider/components/rider-</w:t>
      </w:r>
      <w:proofErr w:type="spellStart"/>
      <w:r w:rsidRPr="008E0F14">
        <w:t>shell.tsx</w:t>
      </w:r>
      <w:proofErr w:type="spellEnd"/>
      <w:r w:rsidRPr="008E0F14">
        <w:t xml:space="preserve"> </w:t>
      </w:r>
      <w:r w:rsidRPr="008E0F14">
        <w:rPr>
          <w:rtl/>
        </w:rPr>
        <w:t xml:space="preserve">(السطر 123) بالتواطؤ مع </w:t>
      </w:r>
      <w:proofErr w:type="spellStart"/>
      <w:r w:rsidRPr="008E0F14">
        <w:t>src</w:t>
      </w:r>
      <w:proofErr w:type="spellEnd"/>
      <w:r w:rsidRPr="008E0F14">
        <w:t>/messages/</w:t>
      </w:r>
      <w:proofErr w:type="spellStart"/>
      <w:r w:rsidRPr="008E0F14">
        <w:t>ar.json</w:t>
      </w:r>
      <w:proofErr w:type="spellEnd"/>
      <w:r w:rsidRPr="008E0F14">
        <w:t xml:space="preserve"> (</w:t>
      </w:r>
      <w:r w:rsidRPr="008E0F14">
        <w:rPr>
          <w:rtl/>
        </w:rPr>
        <w:t xml:space="preserve">الأسطر 2741 </w:t>
      </w:r>
      <w:proofErr w:type="gramStart"/>
      <w:r w:rsidRPr="008E0F14">
        <w:rPr>
          <w:rtl/>
        </w:rPr>
        <w:t>و 2781</w:t>
      </w:r>
      <w:proofErr w:type="gramEnd"/>
      <w:r w:rsidRPr="008E0F14">
        <w:t>).</w:t>
      </w:r>
    </w:p>
    <w:p w14:paraId="3E0ED728" w14:textId="77777777" w:rsidR="008E0F14" w:rsidRPr="008E0F14" w:rsidRDefault="008E0F14" w:rsidP="008E0F14">
      <w:pPr>
        <w:numPr>
          <w:ilvl w:val="0"/>
          <w:numId w:val="1"/>
        </w:numPr>
      </w:pPr>
      <w:r w:rsidRPr="008E0F14">
        <w:rPr>
          <w:b/>
          <w:bCs/>
          <w:rtl/>
        </w:rPr>
        <w:t>الدليل الكودي الحي</w:t>
      </w:r>
      <w:r w:rsidRPr="008E0F14">
        <w:rPr>
          <w:b/>
          <w:bCs/>
        </w:rPr>
        <w:t>:</w:t>
      </w:r>
    </w:p>
    <w:p w14:paraId="5A60DCE4" w14:textId="77777777" w:rsidR="008E0F14" w:rsidRPr="008E0F14" w:rsidRDefault="008E0F14" w:rsidP="008E0F14">
      <w:proofErr w:type="spellStart"/>
      <w:r w:rsidRPr="008E0F14">
        <w:t>codeTsx</w:t>
      </w:r>
      <w:proofErr w:type="spellEnd"/>
    </w:p>
    <w:p w14:paraId="5106FBFB" w14:textId="77777777" w:rsidR="008E0F14" w:rsidRPr="008E0F14" w:rsidRDefault="008E0F14" w:rsidP="008E0F14">
      <w:proofErr w:type="spellStart"/>
      <w:r w:rsidRPr="008E0F14">
        <w:lastRenderedPageBreak/>
        <w:t>onNotify</w:t>
      </w:r>
      <w:proofErr w:type="spellEnd"/>
      <w:proofErr w:type="gramStart"/>
      <w:r w:rsidRPr="008E0F14">
        <w:t>={</w:t>
      </w:r>
      <w:proofErr w:type="gramEnd"/>
      <w:r w:rsidRPr="008E0F14">
        <w:t xml:space="preserve">() =&gt; </w:t>
      </w:r>
      <w:proofErr w:type="gramStart"/>
      <w:r w:rsidRPr="008E0F14">
        <w:t>toast({ title</w:t>
      </w:r>
      <w:proofErr w:type="gramEnd"/>
      <w:r w:rsidRPr="008E0F14">
        <w:t xml:space="preserve">: </w:t>
      </w:r>
      <w:proofErr w:type="spellStart"/>
      <w:r w:rsidRPr="008E0F14">
        <w:t>tAuto</w:t>
      </w:r>
      <w:proofErr w:type="spellEnd"/>
      <w:r w:rsidRPr="008E0F14">
        <w:t xml:space="preserve">('key_a41331b1'), description: </w:t>
      </w:r>
      <w:proofErr w:type="spellStart"/>
      <w:r w:rsidRPr="008E0F14">
        <w:t>tAuto</w:t>
      </w:r>
      <w:proofErr w:type="spellEnd"/>
      <w:r w:rsidRPr="008E0F14">
        <w:t>('key_dc8539e4'</w:t>
      </w:r>
      <w:proofErr w:type="gramStart"/>
      <w:r w:rsidRPr="008E0F14">
        <w:t>) }</w:t>
      </w:r>
      <w:proofErr w:type="gramEnd"/>
      <w:r w:rsidRPr="008E0F14">
        <w:t>)}</w:t>
      </w:r>
    </w:p>
    <w:p w14:paraId="13FDAE45" w14:textId="77777777" w:rsidR="008E0F14" w:rsidRPr="008E0F14" w:rsidRDefault="008E0F14" w:rsidP="008E0F14">
      <w:pPr>
        <w:numPr>
          <w:ilvl w:val="0"/>
          <w:numId w:val="1"/>
        </w:numPr>
      </w:pPr>
      <w:r w:rsidRPr="008E0F14">
        <w:rPr>
          <w:b/>
          <w:bCs/>
          <w:rtl/>
        </w:rPr>
        <w:t>الأثر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 xml:space="preserve">إهانة لإدراك المستخدم؛ فالراكب يرى الشارة </w:t>
      </w:r>
      <w:proofErr w:type="spellStart"/>
      <w:r w:rsidRPr="008E0F14">
        <w:rPr>
          <w:rtl/>
        </w:rPr>
        <w:t>النبضية</w:t>
      </w:r>
      <w:proofErr w:type="spellEnd"/>
      <w:r w:rsidRPr="008E0F14">
        <w:rPr>
          <w:rtl/>
        </w:rPr>
        <w:t xml:space="preserve"> مشتعلة في المنيو</w:t>
      </w:r>
      <w:r w:rsidRPr="008E0F14">
        <w:t xml:space="preserve"> (</w:t>
      </w:r>
      <w:proofErr w:type="spellStart"/>
      <w:r w:rsidRPr="008E0F14">
        <w:t>hasUnread</w:t>
      </w:r>
      <w:proofErr w:type="spellEnd"/>
      <w:r w:rsidRPr="008E0F14">
        <w:t xml:space="preserve"> = true)</w:t>
      </w:r>
      <w:r w:rsidRPr="008E0F14">
        <w:rPr>
          <w:rtl/>
        </w:rPr>
        <w:t>، وعندما يضغط لمعرفة العروض أو الإشعارات، تنبثق له رسالة ساخرة</w:t>
      </w:r>
      <w:r w:rsidRPr="008E0F14">
        <w:t xml:space="preserve">: </w:t>
      </w:r>
      <w:r w:rsidRPr="008E0F14">
        <w:rPr>
          <w:i/>
          <w:iCs/>
        </w:rPr>
        <w:t>"</w:t>
      </w:r>
      <w:r w:rsidRPr="008E0F14">
        <w:rPr>
          <w:i/>
          <w:iCs/>
          <w:rtl/>
        </w:rPr>
        <w:t>لا توجد تنبيهات جديدة حاليا</w:t>
      </w:r>
      <w:r w:rsidRPr="008E0F14">
        <w:rPr>
          <w:i/>
          <w:iCs/>
        </w:rPr>
        <w:t>"</w:t>
      </w:r>
      <w:r w:rsidRPr="008E0F14">
        <w:t>!</w:t>
      </w:r>
    </w:p>
    <w:p w14:paraId="061337A1" w14:textId="77777777" w:rsidR="008E0F14" w:rsidRPr="008E0F14" w:rsidRDefault="008E0F14" w:rsidP="008E0F14">
      <w:pPr>
        <w:rPr>
          <w:b/>
          <w:bCs/>
        </w:rPr>
      </w:pPr>
      <w:r w:rsidRPr="008E0F14">
        <w:rPr>
          <w:b/>
          <w:bCs/>
        </w:rPr>
        <w:t xml:space="preserve">2. </w:t>
      </w:r>
      <w:r w:rsidRPr="008E0F14">
        <w:rPr>
          <w:b/>
          <w:bCs/>
          <w:rtl/>
        </w:rPr>
        <w:t>الإثبات القاطع لتسريب الإبحار غير المحمي</w:t>
      </w:r>
      <w:r w:rsidRPr="008E0F14">
        <w:rPr>
          <w:b/>
          <w:bCs/>
        </w:rPr>
        <w:t xml:space="preserve"> (Sidebar Navigation Leak):</w:t>
      </w:r>
    </w:p>
    <w:p w14:paraId="2A49D58F" w14:textId="77777777" w:rsidR="008E0F14" w:rsidRPr="008E0F14" w:rsidRDefault="008E0F14" w:rsidP="008E0F14">
      <w:pPr>
        <w:numPr>
          <w:ilvl w:val="0"/>
          <w:numId w:val="2"/>
        </w:numPr>
      </w:pPr>
      <w:r w:rsidRPr="008E0F14">
        <w:rPr>
          <w:b/>
          <w:bCs/>
          <w:rtl/>
        </w:rPr>
        <w:t>الموقع</w:t>
      </w:r>
      <w:r w:rsidRPr="008E0F14">
        <w:rPr>
          <w:b/>
          <w:bCs/>
        </w:rPr>
        <w:t>:</w:t>
      </w:r>
      <w:r w:rsidRPr="008E0F14">
        <w:t xml:space="preserve"> </w:t>
      </w:r>
      <w:proofErr w:type="spellStart"/>
      <w:r w:rsidRPr="008E0F14">
        <w:t>src</w:t>
      </w:r>
      <w:proofErr w:type="spellEnd"/>
      <w:r w:rsidRPr="008E0F14">
        <w:t>/features/rider/components/desktop-rider-</w:t>
      </w:r>
      <w:proofErr w:type="spellStart"/>
      <w:r w:rsidRPr="008E0F14">
        <w:t>sidebar.tsx</w:t>
      </w:r>
      <w:proofErr w:type="spellEnd"/>
      <w:r w:rsidRPr="008E0F14">
        <w:t xml:space="preserve"> </w:t>
      </w:r>
      <w:r w:rsidRPr="008E0F14">
        <w:rPr>
          <w:rtl/>
        </w:rPr>
        <w:t xml:space="preserve">(الأسطر 159-169) و </w:t>
      </w:r>
      <w:r w:rsidRPr="008E0F14">
        <w:t>app-</w:t>
      </w:r>
      <w:proofErr w:type="spellStart"/>
      <w:r w:rsidRPr="008E0F14">
        <w:t>sidebar.tsx</w:t>
      </w:r>
      <w:proofErr w:type="spellEnd"/>
      <w:r w:rsidRPr="008E0F14">
        <w:t xml:space="preserve"> (</w:t>
      </w:r>
      <w:r w:rsidRPr="008E0F14">
        <w:rPr>
          <w:rtl/>
        </w:rPr>
        <w:t>الأسطر 158-176</w:t>
      </w:r>
      <w:r w:rsidRPr="008E0F14">
        <w:t>).</w:t>
      </w:r>
    </w:p>
    <w:p w14:paraId="6D92A005" w14:textId="77777777" w:rsidR="008E0F14" w:rsidRPr="008E0F14" w:rsidRDefault="008E0F14" w:rsidP="008E0F14">
      <w:pPr>
        <w:numPr>
          <w:ilvl w:val="0"/>
          <w:numId w:val="2"/>
        </w:numPr>
      </w:pPr>
      <w:r w:rsidRPr="008E0F14">
        <w:rPr>
          <w:b/>
          <w:bCs/>
          <w:rtl/>
        </w:rPr>
        <w:t>الدليل المتقاطع</w:t>
      </w:r>
      <w:r w:rsidRPr="008E0F14">
        <w:rPr>
          <w:b/>
          <w:bCs/>
        </w:rPr>
        <w:t>:</w:t>
      </w:r>
      <w:r w:rsidRPr="008E0F14">
        <w:br/>
      </w:r>
      <w:r w:rsidRPr="008E0F14">
        <w:rPr>
          <w:rtl/>
        </w:rPr>
        <w:t xml:space="preserve">داخل </w:t>
      </w:r>
      <w:proofErr w:type="spellStart"/>
      <w:r w:rsidRPr="008E0F14">
        <w:t>src</w:t>
      </w:r>
      <w:proofErr w:type="spellEnd"/>
      <w:r w:rsidRPr="008E0F14">
        <w:t>/shared/components/layout/bottom-</w:t>
      </w:r>
      <w:proofErr w:type="spellStart"/>
      <w:r w:rsidRPr="008E0F14">
        <w:t>nav.tsx</w:t>
      </w:r>
      <w:proofErr w:type="spellEnd"/>
      <w:r w:rsidRPr="008E0F14">
        <w:t xml:space="preserve"> (</w:t>
      </w:r>
      <w:r w:rsidRPr="008E0F14">
        <w:rPr>
          <w:rtl/>
        </w:rPr>
        <w:t>السطر 54</w:t>
      </w:r>
      <w:r w:rsidRPr="008E0F14">
        <w:t>):</w:t>
      </w:r>
    </w:p>
    <w:p w14:paraId="2D11CE30" w14:textId="77777777" w:rsidR="008E0F14" w:rsidRPr="008E0F14" w:rsidRDefault="008E0F14" w:rsidP="008E0F14">
      <w:proofErr w:type="spellStart"/>
      <w:r w:rsidRPr="008E0F14">
        <w:t>codeTsx</w:t>
      </w:r>
      <w:proofErr w:type="spellEnd"/>
    </w:p>
    <w:p w14:paraId="1F1FD058" w14:textId="77777777" w:rsidR="008E0F14" w:rsidRPr="008E0F14" w:rsidRDefault="008E0F14" w:rsidP="008E0F14">
      <w:r w:rsidRPr="008E0F14">
        <w:t xml:space="preserve">const </w:t>
      </w:r>
      <w:proofErr w:type="spellStart"/>
      <w:r w:rsidRPr="008E0F14">
        <w:t>isRestricted</w:t>
      </w:r>
      <w:proofErr w:type="spellEnd"/>
      <w:r w:rsidRPr="008E0F14">
        <w:t xml:space="preserve"> = (</w:t>
      </w:r>
      <w:proofErr w:type="spellStart"/>
      <w:r w:rsidRPr="008E0F14">
        <w:t>isPassenger</w:t>
      </w:r>
      <w:proofErr w:type="spellEnd"/>
      <w:r w:rsidRPr="008E0F14">
        <w:t xml:space="preserve"> &amp;&amp; ['searching', 'busy', 'rating', '</w:t>
      </w:r>
      <w:proofErr w:type="spellStart"/>
      <w:r w:rsidRPr="008E0F14">
        <w:t>checkpoint_required</w:t>
      </w:r>
      <w:proofErr w:type="spellEnd"/>
      <w:r w:rsidRPr="008E0F14">
        <w:t>'</w:t>
      </w:r>
      <w:proofErr w:type="gramStart"/>
      <w:r w:rsidRPr="008E0F14">
        <w:t>].includes</w:t>
      </w:r>
      <w:proofErr w:type="gramEnd"/>
      <w:r w:rsidRPr="008E0F14">
        <w:t>(</w:t>
      </w:r>
      <w:proofErr w:type="spellStart"/>
      <w:r w:rsidRPr="008E0F14">
        <w:t>tripStatus</w:t>
      </w:r>
      <w:proofErr w:type="spellEnd"/>
      <w:r w:rsidRPr="008E0F14">
        <w:t>)) ...</w:t>
      </w:r>
    </w:p>
    <w:p w14:paraId="22888FB2" w14:textId="77777777" w:rsidR="008E0F14" w:rsidRPr="008E0F14" w:rsidRDefault="008E0F14" w:rsidP="008E0F14">
      <w:r w:rsidRPr="008E0F14">
        <w:rPr>
          <w:rtl/>
        </w:rPr>
        <w:t xml:space="preserve">بينما في القوائم الجانبية، الروابط موضوعة بوسوم </w:t>
      </w:r>
      <w:r w:rsidRPr="008E0F14">
        <w:t xml:space="preserve">&lt;a&gt; </w:t>
      </w:r>
      <w:r w:rsidRPr="008E0F14">
        <w:rPr>
          <w:rtl/>
        </w:rPr>
        <w:t xml:space="preserve">خام عارية من أي حارس </w:t>
      </w:r>
      <w:proofErr w:type="spellStart"/>
      <w:r w:rsidRPr="008E0F14">
        <w:t>onClick</w:t>
      </w:r>
      <w:proofErr w:type="spellEnd"/>
      <w:r w:rsidRPr="008E0F14">
        <w:rPr>
          <w:rtl/>
        </w:rPr>
        <w:t>، مما يسمح للراكب بالقفز لصفحة الخزنة أو السجل أثناء سير المركبة وضياع شاشة التتبع</w:t>
      </w:r>
      <w:r w:rsidRPr="008E0F14">
        <w:t>.</w:t>
      </w:r>
    </w:p>
    <w:p w14:paraId="6BFD5D54" w14:textId="77777777" w:rsidR="008E0F14" w:rsidRPr="008E0F14" w:rsidRDefault="008E0F14" w:rsidP="008E0F14">
      <w:r w:rsidRPr="008E0F14">
        <w:pict w14:anchorId="799BD7D5">
          <v:rect id="_x0000_i1057" style="width:325.4pt;height:1.5pt" o:hrpct="0" o:hralign="center" o:hrstd="t" o:hr="t" fillcolor="#a0a0a0" stroked="f"/>
        </w:pict>
      </w:r>
    </w:p>
    <w:p w14:paraId="71F24C29" w14:textId="77777777" w:rsidR="008E0F14" w:rsidRPr="008E0F14" w:rsidRDefault="008E0F14" w:rsidP="008E0F14">
      <w:pPr>
        <w:rPr>
          <w:b/>
          <w:bCs/>
        </w:rPr>
      </w:pPr>
      <w:r w:rsidRPr="008E0F14">
        <w:rPr>
          <w:rFonts w:ascii="Segoe UI Emoji" w:hAnsi="Segoe UI Emoji" w:cs="Segoe UI Emoji"/>
          <w:b/>
          <w:bCs/>
        </w:rPr>
        <w:t>📏</w:t>
      </w:r>
      <w:r w:rsidRPr="008E0F14">
        <w:rPr>
          <w:b/>
          <w:bCs/>
        </w:rPr>
        <w:t xml:space="preserve"> </w:t>
      </w:r>
      <w:r w:rsidRPr="008E0F14">
        <w:rPr>
          <w:b/>
          <w:bCs/>
          <w:rtl/>
        </w:rPr>
        <w:t>ثالثاً: المحضر الحسابي النهائي للملفات الـ 20 المتجاوزة لسقف الـ 205 أسطر</w:t>
      </w:r>
    </w:p>
    <w:p w14:paraId="7760A96B" w14:textId="77777777" w:rsidR="008E0F14" w:rsidRPr="008E0F14" w:rsidRDefault="008E0F14" w:rsidP="008E0F14">
      <w:r w:rsidRPr="008E0F14">
        <w:rPr>
          <w:rtl/>
        </w:rPr>
        <w:t>تم التحقق البرمجي النهائي عبر الأداة الجنائية من أطوال الملفات سطر بسطر، وتأكيد صحة القائمة بدقة 100</w:t>
      </w:r>
      <w:r w:rsidRPr="008E0F14">
        <w:t>%: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4704"/>
        <w:gridCol w:w="983"/>
        <w:gridCol w:w="1158"/>
        <w:gridCol w:w="1739"/>
      </w:tblGrid>
      <w:tr w:rsidR="008E0F14" w:rsidRPr="008E0F14" w14:paraId="6D20D0C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5056B2" w14:textId="77777777" w:rsidR="008E0F14" w:rsidRPr="008E0F14" w:rsidRDefault="008E0F14" w:rsidP="008E0F14">
            <w:pPr>
              <w:rPr>
                <w:b/>
                <w:bCs/>
              </w:rPr>
            </w:pPr>
            <w:r w:rsidRPr="008E0F14">
              <w:rPr>
                <w:b/>
                <w:bCs/>
                <w:rtl/>
              </w:rPr>
              <w:t>الرقم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1AC8FF" w14:textId="77777777" w:rsidR="008E0F14" w:rsidRPr="008E0F14" w:rsidRDefault="008E0F14" w:rsidP="008E0F14">
            <w:pPr>
              <w:rPr>
                <w:b/>
                <w:bCs/>
              </w:rPr>
            </w:pPr>
            <w:r w:rsidRPr="008E0F14">
              <w:rPr>
                <w:b/>
                <w:bCs/>
                <w:rtl/>
              </w:rPr>
              <w:t>مسار الملف البرمجي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9DD2C6" w14:textId="77777777" w:rsidR="008E0F14" w:rsidRPr="008E0F14" w:rsidRDefault="008E0F14" w:rsidP="008E0F14">
            <w:pPr>
              <w:rPr>
                <w:b/>
                <w:bCs/>
              </w:rPr>
            </w:pPr>
            <w:r w:rsidRPr="008E0F14">
              <w:rPr>
                <w:b/>
                <w:bCs/>
                <w:rtl/>
              </w:rPr>
              <w:t>عدد الأسطر الحقيقي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ABE4C0" w14:textId="77777777" w:rsidR="008E0F14" w:rsidRPr="008E0F14" w:rsidRDefault="008E0F14" w:rsidP="008E0F14">
            <w:pPr>
              <w:rPr>
                <w:b/>
                <w:bCs/>
              </w:rPr>
            </w:pPr>
            <w:r w:rsidRPr="008E0F14">
              <w:rPr>
                <w:b/>
                <w:bCs/>
                <w:rtl/>
              </w:rPr>
              <w:t>نسبة كسر السقف الدستوري (205 أسطر)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73661A" w14:textId="77777777" w:rsidR="008E0F14" w:rsidRPr="008E0F14" w:rsidRDefault="008E0F14" w:rsidP="008E0F14">
            <w:pPr>
              <w:rPr>
                <w:b/>
                <w:bCs/>
              </w:rPr>
            </w:pPr>
            <w:r w:rsidRPr="008E0F14">
              <w:rPr>
                <w:b/>
                <w:bCs/>
                <w:rtl/>
              </w:rPr>
              <w:t>الوظيفة المتضخمة وموضع الخلل</w:t>
            </w:r>
          </w:p>
        </w:tc>
      </w:tr>
      <w:tr w:rsidR="008E0F14" w:rsidRPr="008E0F14" w14:paraId="6D2F830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F7551E" w14:textId="77777777" w:rsidR="008E0F14" w:rsidRPr="008E0F14" w:rsidRDefault="008E0F14" w:rsidP="008E0F14">
            <w:r w:rsidRPr="008E0F1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891121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/features/rider/services/rider-server-</w:t>
            </w:r>
            <w:proofErr w:type="spellStart"/>
            <w:r w:rsidRPr="008E0F14">
              <w:t>marketplace.ts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62DF6D" w14:textId="77777777" w:rsidR="008E0F14" w:rsidRPr="008E0F14" w:rsidRDefault="008E0F14" w:rsidP="008E0F14">
            <w:r w:rsidRPr="008E0F14">
              <w:rPr>
                <w:b/>
                <w:bCs/>
              </w:rPr>
              <w:t>727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223A88" w14:textId="77777777" w:rsidR="008E0F14" w:rsidRPr="008E0F14" w:rsidRDefault="008E0F14" w:rsidP="008E0F14">
            <w:r w:rsidRPr="008E0F14">
              <w:rPr>
                <w:b/>
                <w:bCs/>
              </w:rPr>
              <w:t>+254%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C3664" w14:textId="77777777" w:rsidR="008E0F14" w:rsidRPr="008E0F14" w:rsidRDefault="008E0F14" w:rsidP="008E0F14">
            <w:r w:rsidRPr="008E0F14">
              <w:rPr>
                <w:rtl/>
              </w:rPr>
              <w:t xml:space="preserve">تكديس 5 أنظمة متباينة (سوق، أسعار، قنوات، </w:t>
            </w:r>
            <w:proofErr w:type="spellStart"/>
            <w:r w:rsidRPr="008E0F14">
              <w:rPr>
                <w:rtl/>
              </w:rPr>
              <w:t>سوبابيز</w:t>
            </w:r>
            <w:proofErr w:type="spellEnd"/>
            <w:r w:rsidRPr="008E0F14">
              <w:rPr>
                <w:rtl/>
              </w:rPr>
              <w:t>)</w:t>
            </w:r>
          </w:p>
        </w:tc>
      </w:tr>
      <w:tr w:rsidR="008E0F14" w:rsidRPr="008E0F14" w14:paraId="343BEF0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C18DB0" w14:textId="77777777" w:rsidR="008E0F14" w:rsidRPr="008E0F14" w:rsidRDefault="008E0F14" w:rsidP="008E0F14">
            <w:r w:rsidRPr="008E0F1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6567FC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/features/rider/state/rider-state-</w:t>
            </w:r>
            <w:proofErr w:type="spellStart"/>
            <w:r w:rsidRPr="008E0F14">
              <w:t>machine.ts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32096" w14:textId="77777777" w:rsidR="008E0F14" w:rsidRPr="008E0F14" w:rsidRDefault="008E0F14" w:rsidP="008E0F14">
            <w:r w:rsidRPr="008E0F14">
              <w:rPr>
                <w:b/>
                <w:bCs/>
              </w:rPr>
              <w:t>447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1605DE" w14:textId="77777777" w:rsidR="008E0F14" w:rsidRPr="008E0F14" w:rsidRDefault="008E0F14" w:rsidP="008E0F14">
            <w:r w:rsidRPr="008E0F14">
              <w:rPr>
                <w:b/>
                <w:bCs/>
              </w:rPr>
              <w:t>+118%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EBD44A" w14:textId="77777777" w:rsidR="008E0F14" w:rsidRPr="008E0F14" w:rsidRDefault="008E0F14" w:rsidP="008E0F14">
            <w:r w:rsidRPr="008E0F14">
              <w:rPr>
                <w:rtl/>
              </w:rPr>
              <w:t>دمج الحالات المعقدة، والـ</w:t>
            </w:r>
            <w:r w:rsidRPr="008E0F14">
              <w:t xml:space="preserve"> Actions</w:t>
            </w:r>
            <w:r w:rsidRPr="008E0F14">
              <w:rPr>
                <w:rtl/>
              </w:rPr>
              <w:t xml:space="preserve">، </w:t>
            </w:r>
            <w:r w:rsidRPr="008E0F14">
              <w:rPr>
                <w:rtl/>
              </w:rPr>
              <w:lastRenderedPageBreak/>
              <w:t>والنوافذ في ملف واحد</w:t>
            </w:r>
          </w:p>
        </w:tc>
      </w:tr>
      <w:tr w:rsidR="008E0F14" w:rsidRPr="008E0F14" w14:paraId="05C482C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4DB8B4" w14:textId="77777777" w:rsidR="008E0F14" w:rsidRPr="008E0F14" w:rsidRDefault="008E0F14" w:rsidP="008E0F14">
            <w:r w:rsidRPr="008E0F1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B3D771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/features/rider/components/receiving-offers-</w:t>
            </w:r>
            <w:proofErr w:type="spellStart"/>
            <w:r w:rsidRPr="008E0F14">
              <w:t>screen.tsx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5CBBE1" w14:textId="77777777" w:rsidR="008E0F14" w:rsidRPr="008E0F14" w:rsidRDefault="008E0F14" w:rsidP="008E0F14">
            <w:r w:rsidRPr="008E0F14">
              <w:rPr>
                <w:b/>
                <w:bCs/>
              </w:rPr>
              <w:t>392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A07890" w14:textId="77777777" w:rsidR="008E0F14" w:rsidRPr="008E0F14" w:rsidRDefault="008E0F14" w:rsidP="008E0F14">
            <w:r w:rsidRPr="008E0F14">
              <w:rPr>
                <w:b/>
                <w:bCs/>
              </w:rPr>
              <w:t>+91%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3DED46" w14:textId="77777777" w:rsidR="008E0F14" w:rsidRPr="008E0F14" w:rsidRDefault="008E0F14" w:rsidP="008E0F14">
            <w:r w:rsidRPr="008E0F14">
              <w:rPr>
                <w:rtl/>
              </w:rPr>
              <w:t>خلط الرادار مع منطق العروض وعدادات الوقت</w:t>
            </w:r>
          </w:p>
        </w:tc>
      </w:tr>
      <w:tr w:rsidR="008E0F14" w:rsidRPr="008E0F14" w14:paraId="78E4FB0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D9D8F1" w14:textId="77777777" w:rsidR="008E0F14" w:rsidRPr="008E0F14" w:rsidRDefault="008E0F14" w:rsidP="008E0F14">
            <w:r w:rsidRPr="008E0F1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648EC8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/features/rider/components/offer-card/offer-card-</w:t>
            </w:r>
            <w:proofErr w:type="spellStart"/>
            <w:r w:rsidRPr="008E0F14">
              <w:t>shared.tsx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C68AD0" w14:textId="77777777" w:rsidR="008E0F14" w:rsidRPr="008E0F14" w:rsidRDefault="008E0F14" w:rsidP="008E0F14">
            <w:r w:rsidRPr="008E0F14">
              <w:rPr>
                <w:b/>
                <w:bCs/>
              </w:rPr>
              <w:t>371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C82693" w14:textId="77777777" w:rsidR="008E0F14" w:rsidRPr="008E0F14" w:rsidRDefault="008E0F14" w:rsidP="008E0F14">
            <w:r w:rsidRPr="008E0F14">
              <w:rPr>
                <w:b/>
                <w:bCs/>
              </w:rPr>
              <w:t>+80%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7CCD83" w14:textId="77777777" w:rsidR="008E0F14" w:rsidRPr="008E0F14" w:rsidRDefault="008E0F14" w:rsidP="008E0F14">
            <w:r w:rsidRPr="008E0F14">
              <w:rPr>
                <w:rtl/>
              </w:rPr>
              <w:t>دمج واجهات وأزرار بطاقات العروض المشتركة</w:t>
            </w:r>
          </w:p>
        </w:tc>
      </w:tr>
      <w:tr w:rsidR="008E0F14" w:rsidRPr="008E0F14" w14:paraId="0252035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7EE642" w14:textId="77777777" w:rsidR="008E0F14" w:rsidRPr="008E0F14" w:rsidRDefault="008E0F14" w:rsidP="008E0F14">
            <w:r w:rsidRPr="008E0F1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5413C5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/shared/components/layout/app-</w:t>
            </w:r>
            <w:proofErr w:type="spellStart"/>
            <w:r w:rsidRPr="008E0F14">
              <w:t>header.tsx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874355" w14:textId="77777777" w:rsidR="008E0F14" w:rsidRPr="008E0F14" w:rsidRDefault="008E0F14" w:rsidP="008E0F14">
            <w:r w:rsidRPr="008E0F14">
              <w:rPr>
                <w:b/>
                <w:bCs/>
              </w:rPr>
              <w:t>321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EFAC2" w14:textId="77777777" w:rsidR="008E0F14" w:rsidRPr="008E0F14" w:rsidRDefault="008E0F14" w:rsidP="008E0F14">
            <w:r w:rsidRPr="008E0F14">
              <w:rPr>
                <w:b/>
                <w:bCs/>
              </w:rPr>
              <w:t>+56.5%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56A703" w14:textId="77777777" w:rsidR="008E0F14" w:rsidRPr="008E0F14" w:rsidRDefault="008E0F14" w:rsidP="008E0F14">
            <w:r w:rsidRPr="008E0F14">
              <w:rPr>
                <w:b/>
                <w:bCs/>
                <w:rtl/>
              </w:rPr>
              <w:t>حشر كابينة السائق وبطاقة تسعيره في ترويسة النظام</w:t>
            </w:r>
          </w:p>
        </w:tc>
      </w:tr>
      <w:tr w:rsidR="008E0F14" w:rsidRPr="008E0F14" w14:paraId="7EC1E43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56237A" w14:textId="77777777" w:rsidR="008E0F14" w:rsidRPr="008E0F14" w:rsidRDefault="008E0F14" w:rsidP="008E0F14">
            <w:r w:rsidRPr="008E0F1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9BCC20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/features/rider/components/captain-offer-</w:t>
            </w:r>
            <w:proofErr w:type="spellStart"/>
            <w:r w:rsidRPr="008E0F14">
              <w:t>card.tsx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F2B912" w14:textId="77777777" w:rsidR="008E0F14" w:rsidRPr="008E0F14" w:rsidRDefault="008E0F14" w:rsidP="008E0F14">
            <w:r w:rsidRPr="008E0F14">
              <w:rPr>
                <w:b/>
                <w:bCs/>
              </w:rPr>
              <w:t>318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B2D263" w14:textId="77777777" w:rsidR="008E0F14" w:rsidRPr="008E0F14" w:rsidRDefault="008E0F14" w:rsidP="008E0F14">
            <w:r w:rsidRPr="008E0F14">
              <w:rPr>
                <w:b/>
                <w:bCs/>
              </w:rPr>
              <w:t>+55%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3DFA8D" w14:textId="77777777" w:rsidR="008E0F14" w:rsidRPr="008E0F14" w:rsidRDefault="008E0F14" w:rsidP="008E0F14">
            <w:r w:rsidRPr="008E0F14">
              <w:rPr>
                <w:rtl/>
              </w:rPr>
              <w:t>بطاقة الكابتن مع تفاصيل السيارة والأسعار</w:t>
            </w:r>
          </w:p>
        </w:tc>
      </w:tr>
      <w:tr w:rsidR="008E0F14" w:rsidRPr="008E0F14" w14:paraId="66ABE5D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5CE885" w14:textId="77777777" w:rsidR="008E0F14" w:rsidRPr="008E0F14" w:rsidRDefault="008E0F14" w:rsidP="008E0F14">
            <w:r w:rsidRPr="008E0F1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512EBA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/features/rider/hooks/use-rider-dashboard-</w:t>
            </w:r>
            <w:proofErr w:type="spellStart"/>
            <w:r w:rsidRPr="008E0F14">
              <w:t>state.ts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7A6B83" w14:textId="77777777" w:rsidR="008E0F14" w:rsidRPr="008E0F14" w:rsidRDefault="008E0F14" w:rsidP="008E0F14">
            <w:r w:rsidRPr="008E0F14">
              <w:rPr>
                <w:b/>
                <w:bCs/>
              </w:rPr>
              <w:t>306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7B678B" w14:textId="77777777" w:rsidR="008E0F14" w:rsidRPr="008E0F14" w:rsidRDefault="008E0F14" w:rsidP="008E0F14">
            <w:r w:rsidRPr="008E0F14">
              <w:rPr>
                <w:b/>
                <w:bCs/>
              </w:rPr>
              <w:t>+49%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400926" w14:textId="77777777" w:rsidR="008E0F14" w:rsidRPr="008E0F14" w:rsidRDefault="008E0F14" w:rsidP="008E0F14">
            <w:r w:rsidRPr="008E0F14">
              <w:rPr>
                <w:rtl/>
              </w:rPr>
              <w:t>تجميع حالات الراكب المتباينة دون تفكيك</w:t>
            </w:r>
          </w:p>
        </w:tc>
      </w:tr>
      <w:tr w:rsidR="008E0F14" w:rsidRPr="008E0F14" w14:paraId="3DCFA3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9D9703" w14:textId="77777777" w:rsidR="008E0F14" w:rsidRPr="008E0F14" w:rsidRDefault="008E0F14" w:rsidP="008E0F14">
            <w:r w:rsidRPr="008E0F1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B73E7C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/features/rider/hooks/use-offers-</w:t>
            </w:r>
            <w:proofErr w:type="spellStart"/>
            <w:r w:rsidRPr="008E0F14">
              <w:t>lifecycle.ts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4E034" w14:textId="77777777" w:rsidR="008E0F14" w:rsidRPr="008E0F14" w:rsidRDefault="008E0F14" w:rsidP="008E0F14">
            <w:r w:rsidRPr="008E0F14">
              <w:rPr>
                <w:b/>
                <w:bCs/>
              </w:rPr>
              <w:t>302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7A1DD5" w14:textId="77777777" w:rsidR="008E0F14" w:rsidRPr="008E0F14" w:rsidRDefault="008E0F14" w:rsidP="008E0F14">
            <w:r w:rsidRPr="008E0F14">
              <w:rPr>
                <w:b/>
                <w:bCs/>
              </w:rPr>
              <w:t>+47%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D7406E" w14:textId="77777777" w:rsidR="008E0F14" w:rsidRPr="008E0F14" w:rsidRDefault="008E0F14" w:rsidP="008E0F14">
            <w:r w:rsidRPr="008E0F14">
              <w:rPr>
                <w:rtl/>
              </w:rPr>
              <w:t>إدارة دورة حياة العروض والمؤقتات المتقاطعة</w:t>
            </w:r>
          </w:p>
        </w:tc>
      </w:tr>
      <w:tr w:rsidR="008E0F14" w:rsidRPr="008E0F14" w14:paraId="64BF000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CC32F5" w14:textId="77777777" w:rsidR="008E0F14" w:rsidRPr="008E0F14" w:rsidRDefault="008E0F14" w:rsidP="008E0F14">
            <w:r w:rsidRPr="008E0F1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CBDD62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/features/rider/components/trip-active-</w:t>
            </w:r>
            <w:proofErr w:type="spellStart"/>
            <w:r w:rsidRPr="008E0F14">
              <w:t>screen.tsx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F8E686" w14:textId="77777777" w:rsidR="008E0F14" w:rsidRPr="008E0F14" w:rsidRDefault="008E0F14" w:rsidP="008E0F14">
            <w:r w:rsidRPr="008E0F14">
              <w:rPr>
                <w:b/>
                <w:bCs/>
              </w:rPr>
              <w:t>300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B06823" w14:textId="77777777" w:rsidR="008E0F14" w:rsidRPr="008E0F14" w:rsidRDefault="008E0F14" w:rsidP="008E0F14">
            <w:r w:rsidRPr="008E0F14">
              <w:rPr>
                <w:b/>
                <w:bCs/>
              </w:rPr>
              <w:t>+46%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97EF2A" w14:textId="77777777" w:rsidR="008E0F14" w:rsidRPr="008E0F14" w:rsidRDefault="008E0F14" w:rsidP="008E0F14">
            <w:r w:rsidRPr="008E0F14">
              <w:rPr>
                <w:rtl/>
              </w:rPr>
              <w:t xml:space="preserve">واجهة الرحلة النشطة وتتبع السائق </w:t>
            </w:r>
            <w:proofErr w:type="spellStart"/>
            <w:r w:rsidRPr="008E0F14">
              <w:rPr>
                <w:rtl/>
              </w:rPr>
              <w:t>والسوشيال</w:t>
            </w:r>
            <w:proofErr w:type="spellEnd"/>
            <w:r w:rsidRPr="008E0F14">
              <w:rPr>
                <w:rtl/>
              </w:rPr>
              <w:t xml:space="preserve"> ميديا</w:t>
            </w:r>
          </w:p>
        </w:tc>
      </w:tr>
      <w:tr w:rsidR="008E0F14" w:rsidRPr="008E0F14" w14:paraId="73A2230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715B0C" w14:textId="77777777" w:rsidR="008E0F14" w:rsidRPr="008E0F14" w:rsidRDefault="008E0F14" w:rsidP="008E0F14">
            <w:r w:rsidRPr="008E0F1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BEA5EA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/features/rider/hooks/use-ride-request-status-</w:t>
            </w:r>
            <w:proofErr w:type="spellStart"/>
            <w:r w:rsidRPr="008E0F14">
              <w:t>sync.ts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EFD196" w14:textId="77777777" w:rsidR="008E0F14" w:rsidRPr="008E0F14" w:rsidRDefault="008E0F14" w:rsidP="008E0F14">
            <w:r w:rsidRPr="008E0F14">
              <w:rPr>
                <w:b/>
                <w:bCs/>
              </w:rPr>
              <w:t>292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481738" w14:textId="77777777" w:rsidR="008E0F14" w:rsidRPr="008E0F14" w:rsidRDefault="008E0F14" w:rsidP="008E0F14">
            <w:r w:rsidRPr="008E0F14">
              <w:rPr>
                <w:b/>
                <w:bCs/>
              </w:rPr>
              <w:t>+42%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AFB43B" w14:textId="77777777" w:rsidR="008E0F14" w:rsidRPr="008E0F14" w:rsidRDefault="008E0F14" w:rsidP="008E0F14">
            <w:r w:rsidRPr="008E0F14">
              <w:rPr>
                <w:rtl/>
              </w:rPr>
              <w:t xml:space="preserve">مزامنة حالة الطلب وتكرار </w:t>
            </w:r>
            <w:r w:rsidRPr="008E0F14">
              <w:rPr>
                <w:rtl/>
              </w:rPr>
              <w:lastRenderedPageBreak/>
              <w:t>نبضات تأكيد الوجهة</w:t>
            </w:r>
          </w:p>
        </w:tc>
      </w:tr>
      <w:tr w:rsidR="008E0F14" w:rsidRPr="008E0F14" w14:paraId="0179C73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27D84F" w14:textId="77777777" w:rsidR="008E0F14" w:rsidRPr="008E0F14" w:rsidRDefault="008E0F14" w:rsidP="008E0F14">
            <w:r w:rsidRPr="008E0F14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A20ADE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/features/rider/components/rider-map/use-rider-map-</w:t>
            </w:r>
            <w:proofErr w:type="spellStart"/>
            <w:r w:rsidRPr="008E0F14">
              <w:t>state.ts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87BB04" w14:textId="77777777" w:rsidR="008E0F14" w:rsidRPr="008E0F14" w:rsidRDefault="008E0F14" w:rsidP="008E0F14">
            <w:r w:rsidRPr="008E0F14">
              <w:rPr>
                <w:b/>
                <w:bCs/>
              </w:rPr>
              <w:t>291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1E7686" w14:textId="77777777" w:rsidR="008E0F14" w:rsidRPr="008E0F14" w:rsidRDefault="008E0F14" w:rsidP="008E0F14">
            <w:r w:rsidRPr="008E0F14">
              <w:rPr>
                <w:b/>
                <w:bCs/>
              </w:rPr>
              <w:t>+41%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B5C600" w14:textId="77777777" w:rsidR="008E0F14" w:rsidRPr="008E0F14" w:rsidRDefault="008E0F14" w:rsidP="008E0F14">
            <w:r w:rsidRPr="008E0F14">
              <w:rPr>
                <w:rtl/>
              </w:rPr>
              <w:t>إدارة حالة خريطة الراكب وخطوط المسارات</w:t>
            </w:r>
          </w:p>
        </w:tc>
      </w:tr>
      <w:tr w:rsidR="008E0F14" w:rsidRPr="008E0F14" w14:paraId="09BF2A0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DD55D0" w14:textId="77777777" w:rsidR="008E0F14" w:rsidRPr="008E0F14" w:rsidRDefault="008E0F14" w:rsidP="008E0F14">
            <w:r w:rsidRPr="008E0F1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31E08F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/features/rider/components/rider-</w:t>
            </w:r>
            <w:proofErr w:type="spellStart"/>
            <w:r w:rsidRPr="008E0F14">
              <w:t>view.tsx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80A4A4" w14:textId="77777777" w:rsidR="008E0F14" w:rsidRPr="008E0F14" w:rsidRDefault="008E0F14" w:rsidP="008E0F14">
            <w:r w:rsidRPr="008E0F14">
              <w:rPr>
                <w:b/>
                <w:bCs/>
              </w:rPr>
              <w:t>281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39077D" w14:textId="77777777" w:rsidR="008E0F14" w:rsidRPr="008E0F14" w:rsidRDefault="008E0F14" w:rsidP="008E0F14">
            <w:r w:rsidRPr="008E0F14">
              <w:rPr>
                <w:b/>
                <w:bCs/>
              </w:rPr>
              <w:t>+37%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E10D11" w14:textId="77777777" w:rsidR="008E0F14" w:rsidRPr="008E0F14" w:rsidRDefault="008E0F14" w:rsidP="008E0F14">
            <w:r w:rsidRPr="008E0F14">
              <w:rPr>
                <w:rtl/>
              </w:rPr>
              <w:t>وسيط تمرير الخصائص الضخم</w:t>
            </w:r>
            <w:r w:rsidRPr="008E0F14">
              <w:t xml:space="preserve"> (Prop Drilling)</w:t>
            </w:r>
          </w:p>
        </w:tc>
      </w:tr>
      <w:tr w:rsidR="008E0F14" w:rsidRPr="008E0F14" w14:paraId="62B466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BC3B1E" w14:textId="77777777" w:rsidR="008E0F14" w:rsidRPr="008E0F14" w:rsidRDefault="008E0F14" w:rsidP="008E0F14">
            <w:r w:rsidRPr="008E0F1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34A8F2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/features/rider/hooks/use-offers-</w:t>
            </w:r>
            <w:proofErr w:type="spellStart"/>
            <w:r w:rsidRPr="008E0F14">
              <w:t>lifecycle.legacy.ts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42047B" w14:textId="77777777" w:rsidR="008E0F14" w:rsidRPr="008E0F14" w:rsidRDefault="008E0F14" w:rsidP="008E0F14">
            <w:r w:rsidRPr="008E0F14">
              <w:rPr>
                <w:b/>
                <w:bCs/>
              </w:rPr>
              <w:t>263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B2E836" w14:textId="77777777" w:rsidR="008E0F14" w:rsidRPr="008E0F14" w:rsidRDefault="008E0F14" w:rsidP="008E0F14">
            <w:r w:rsidRPr="008E0F14">
              <w:rPr>
                <w:i/>
                <w:iCs/>
              </w:rPr>
              <w:t>(</w:t>
            </w:r>
            <w:r w:rsidRPr="008E0F14">
              <w:rPr>
                <w:i/>
                <w:iCs/>
                <w:rtl/>
              </w:rPr>
              <w:t>حطام ميت</w:t>
            </w:r>
            <w:r w:rsidRPr="008E0F14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83071A" w14:textId="77777777" w:rsidR="008E0F14" w:rsidRPr="008E0F14" w:rsidRDefault="008E0F14" w:rsidP="008E0F14">
            <w:r w:rsidRPr="008E0F14">
              <w:rPr>
                <w:rtl/>
              </w:rPr>
              <w:t>ملف مهجور بلاحقة</w:t>
            </w:r>
            <w:r w:rsidRPr="008E0F14">
              <w:t xml:space="preserve"> legacy </w:t>
            </w:r>
            <w:r w:rsidRPr="008E0F14">
              <w:rPr>
                <w:rtl/>
              </w:rPr>
              <w:t>يستهلك سعة الـ</w:t>
            </w:r>
            <w:r w:rsidRPr="008E0F14">
              <w:t xml:space="preserve"> PWA</w:t>
            </w:r>
          </w:p>
        </w:tc>
      </w:tr>
      <w:tr w:rsidR="008E0F14" w:rsidRPr="008E0F14" w14:paraId="6EC912A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BD1436" w14:textId="77777777" w:rsidR="008E0F14" w:rsidRPr="008E0F14" w:rsidRDefault="008E0F14" w:rsidP="008E0F14">
            <w:r w:rsidRPr="008E0F1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D3AA1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/features/rider/hooks/use-send-cancel-ride-</w:t>
            </w:r>
            <w:proofErr w:type="spellStart"/>
            <w:r w:rsidRPr="008E0F14">
              <w:t>request.ts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7EF241" w14:textId="77777777" w:rsidR="008E0F14" w:rsidRPr="008E0F14" w:rsidRDefault="008E0F14" w:rsidP="008E0F14">
            <w:r w:rsidRPr="008E0F14">
              <w:rPr>
                <w:b/>
                <w:bCs/>
              </w:rPr>
              <w:t>259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207132" w14:textId="77777777" w:rsidR="008E0F14" w:rsidRPr="008E0F14" w:rsidRDefault="008E0F14" w:rsidP="008E0F14">
            <w:r w:rsidRPr="008E0F14">
              <w:rPr>
                <w:b/>
                <w:bCs/>
              </w:rPr>
              <w:t>+26%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34CE1" w14:textId="77777777" w:rsidR="008E0F14" w:rsidRPr="008E0F14" w:rsidRDefault="008E0F14" w:rsidP="008E0F14">
            <w:r w:rsidRPr="008E0F14">
              <w:rPr>
                <w:rtl/>
              </w:rPr>
              <w:t>منطق إرسال وإلغاء الطلب والحقن المباشر</w:t>
            </w:r>
          </w:p>
        </w:tc>
      </w:tr>
      <w:tr w:rsidR="008E0F14" w:rsidRPr="008E0F14" w14:paraId="7CEC1B9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E66DE" w14:textId="77777777" w:rsidR="008E0F14" w:rsidRPr="008E0F14" w:rsidRDefault="008E0F14" w:rsidP="008E0F14">
            <w:r w:rsidRPr="008E0F14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1D1B68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/features/rider/components/destination-trip-</w:t>
            </w:r>
            <w:proofErr w:type="spellStart"/>
            <w:r w:rsidRPr="008E0F14">
              <w:t>summary.tsx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B12692" w14:textId="77777777" w:rsidR="008E0F14" w:rsidRPr="008E0F14" w:rsidRDefault="008E0F14" w:rsidP="008E0F14">
            <w:r w:rsidRPr="008E0F14">
              <w:rPr>
                <w:b/>
                <w:bCs/>
              </w:rPr>
              <w:t>257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2174F4" w14:textId="77777777" w:rsidR="008E0F14" w:rsidRPr="008E0F14" w:rsidRDefault="008E0F14" w:rsidP="008E0F14">
            <w:r w:rsidRPr="008E0F14">
              <w:rPr>
                <w:b/>
                <w:bCs/>
              </w:rPr>
              <w:t>+25%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9053D0" w14:textId="77777777" w:rsidR="008E0F14" w:rsidRPr="008E0F14" w:rsidRDefault="008E0F14" w:rsidP="008E0F14">
            <w:r w:rsidRPr="008E0F14">
              <w:rPr>
                <w:rtl/>
              </w:rPr>
              <w:t>ملخص الرحلة وخطأ التسعيرة وحارس الركاب</w:t>
            </w:r>
          </w:p>
        </w:tc>
      </w:tr>
      <w:tr w:rsidR="008E0F14" w:rsidRPr="008E0F14" w14:paraId="0F94FF5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EC7111" w14:textId="77777777" w:rsidR="008E0F14" w:rsidRPr="008E0F14" w:rsidRDefault="008E0F14" w:rsidP="008E0F14">
            <w:r w:rsidRPr="008E0F1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BA459B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/features/rider/hooks/use-destination-geography-</w:t>
            </w:r>
            <w:proofErr w:type="spellStart"/>
            <w:r w:rsidRPr="008E0F14">
              <w:t>data.ts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0D4080" w14:textId="77777777" w:rsidR="008E0F14" w:rsidRPr="008E0F14" w:rsidRDefault="008E0F14" w:rsidP="008E0F14">
            <w:r w:rsidRPr="008E0F14">
              <w:rPr>
                <w:b/>
                <w:bCs/>
              </w:rPr>
              <w:t>246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702546" w14:textId="77777777" w:rsidR="008E0F14" w:rsidRPr="008E0F14" w:rsidRDefault="008E0F14" w:rsidP="008E0F14">
            <w:r w:rsidRPr="008E0F14">
              <w:rPr>
                <w:b/>
                <w:bCs/>
              </w:rPr>
              <w:t>+20%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52BFCD" w14:textId="77777777" w:rsidR="008E0F14" w:rsidRPr="008E0F14" w:rsidRDefault="008E0F14" w:rsidP="008E0F14">
            <w:r w:rsidRPr="008E0F14">
              <w:rPr>
                <w:rtl/>
              </w:rPr>
              <w:t>بيانات الجغرافيا والمحافظات والألوية</w:t>
            </w:r>
          </w:p>
        </w:tc>
      </w:tr>
      <w:tr w:rsidR="008E0F14" w:rsidRPr="008E0F14" w14:paraId="581C91C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14FE67" w14:textId="77777777" w:rsidR="008E0F14" w:rsidRPr="008E0F14" w:rsidRDefault="008E0F14" w:rsidP="008E0F14">
            <w:r w:rsidRPr="008E0F14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70A609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/features/rider/services/rider-offer-</w:t>
            </w:r>
            <w:proofErr w:type="spellStart"/>
            <w:r w:rsidRPr="008E0F14">
              <w:t>presentation.ts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E8156" w14:textId="77777777" w:rsidR="008E0F14" w:rsidRPr="008E0F14" w:rsidRDefault="008E0F14" w:rsidP="008E0F14">
            <w:r w:rsidRPr="008E0F14">
              <w:rPr>
                <w:b/>
                <w:bCs/>
              </w:rPr>
              <w:t>242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D48075" w14:textId="77777777" w:rsidR="008E0F14" w:rsidRPr="008E0F14" w:rsidRDefault="008E0F14" w:rsidP="008E0F14">
            <w:r w:rsidRPr="008E0F14">
              <w:rPr>
                <w:b/>
                <w:bCs/>
              </w:rPr>
              <w:t>+18%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50D588" w14:textId="77777777" w:rsidR="008E0F14" w:rsidRPr="008E0F14" w:rsidRDefault="008E0F14" w:rsidP="008E0F14">
            <w:r w:rsidRPr="008E0F14">
              <w:rPr>
                <w:rtl/>
              </w:rPr>
              <w:t>معالجة وتنسيق عروض الكباتن للعرض</w:t>
            </w:r>
          </w:p>
        </w:tc>
      </w:tr>
      <w:tr w:rsidR="008E0F14" w:rsidRPr="008E0F14" w14:paraId="16F364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1080AA" w14:textId="77777777" w:rsidR="008E0F14" w:rsidRPr="008E0F14" w:rsidRDefault="008E0F14" w:rsidP="008E0F14">
            <w:r w:rsidRPr="008E0F14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24D4A6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/features/rider/hooks/use-server-fare-and-</w:t>
            </w:r>
            <w:proofErr w:type="spellStart"/>
            <w:r w:rsidRPr="008E0F14">
              <w:t>route.ts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FEA471" w14:textId="77777777" w:rsidR="008E0F14" w:rsidRPr="008E0F14" w:rsidRDefault="008E0F14" w:rsidP="008E0F14">
            <w:r w:rsidRPr="008E0F14">
              <w:rPr>
                <w:b/>
                <w:bCs/>
              </w:rPr>
              <w:t>237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F76F7A" w14:textId="77777777" w:rsidR="008E0F14" w:rsidRPr="008E0F14" w:rsidRDefault="008E0F14" w:rsidP="008E0F14">
            <w:r w:rsidRPr="008E0F14">
              <w:rPr>
                <w:b/>
                <w:bCs/>
              </w:rPr>
              <w:t>+15%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7C486E" w14:textId="77777777" w:rsidR="008E0F14" w:rsidRPr="008E0F14" w:rsidRDefault="008E0F14" w:rsidP="008E0F14">
            <w:r w:rsidRPr="008E0F14">
              <w:rPr>
                <w:rtl/>
              </w:rPr>
              <w:t>خطاف استعلام التسعيرة والمسار من السيرفر</w:t>
            </w:r>
          </w:p>
        </w:tc>
      </w:tr>
      <w:tr w:rsidR="008E0F14" w:rsidRPr="008E0F14" w14:paraId="6CA8BC7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DF556" w14:textId="77777777" w:rsidR="008E0F14" w:rsidRPr="008E0F14" w:rsidRDefault="008E0F14" w:rsidP="008E0F14">
            <w:r w:rsidRPr="008E0F14">
              <w:rPr>
                <w:b/>
                <w:bCs/>
              </w:rPr>
              <w:lastRenderedPageBreak/>
              <w:t>19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69A0AD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/features/rider/components/offer-gallery/offer-</w:t>
            </w:r>
            <w:proofErr w:type="spellStart"/>
            <w:r w:rsidRPr="008E0F14">
              <w:t>card.tsx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45C010" w14:textId="77777777" w:rsidR="008E0F14" w:rsidRPr="008E0F14" w:rsidRDefault="008E0F14" w:rsidP="008E0F14">
            <w:r w:rsidRPr="008E0F14">
              <w:rPr>
                <w:b/>
                <w:bCs/>
              </w:rPr>
              <w:t>224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E5F247" w14:textId="77777777" w:rsidR="008E0F14" w:rsidRPr="008E0F14" w:rsidRDefault="008E0F14" w:rsidP="008E0F14">
            <w:r w:rsidRPr="008E0F14">
              <w:rPr>
                <w:b/>
                <w:bCs/>
              </w:rPr>
              <w:t>+9%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8C626C" w14:textId="77777777" w:rsidR="008E0F14" w:rsidRPr="008E0F14" w:rsidRDefault="008E0F14" w:rsidP="008E0F14">
            <w:r w:rsidRPr="008E0F14">
              <w:rPr>
                <w:rtl/>
              </w:rPr>
              <w:t>بطاقة العرض في المعرض وثغرة</w:t>
            </w:r>
            <w:r w:rsidRPr="008E0F14">
              <w:t xml:space="preserve"> </w:t>
            </w:r>
            <w:proofErr w:type="spellStart"/>
            <w:proofErr w:type="gramStart"/>
            <w:r w:rsidRPr="008E0F14">
              <w:t>window.open</w:t>
            </w:r>
            <w:proofErr w:type="spellEnd"/>
            <w:proofErr w:type="gramEnd"/>
          </w:p>
        </w:tc>
      </w:tr>
      <w:tr w:rsidR="008E0F14" w:rsidRPr="008E0F14" w14:paraId="2CC4B0D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5355BC" w14:textId="77777777" w:rsidR="008E0F14" w:rsidRPr="008E0F14" w:rsidRDefault="008E0F14" w:rsidP="008E0F14">
            <w:r w:rsidRPr="008E0F14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0CD6CD" w14:textId="77777777" w:rsidR="008E0F14" w:rsidRPr="008E0F14" w:rsidRDefault="008E0F14" w:rsidP="008E0F14">
            <w:proofErr w:type="spellStart"/>
            <w:r w:rsidRPr="008E0F14">
              <w:t>src</w:t>
            </w:r>
            <w:proofErr w:type="spellEnd"/>
            <w:r w:rsidRPr="008E0F14">
              <w:t>/features/rider/services/rider-server-</w:t>
            </w:r>
            <w:proofErr w:type="spellStart"/>
            <w:r w:rsidRPr="008E0F14">
              <w:t>marketplace.test.ts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995794" w14:textId="77777777" w:rsidR="008E0F14" w:rsidRPr="008E0F14" w:rsidRDefault="008E0F14" w:rsidP="008E0F14">
            <w:r w:rsidRPr="008E0F14">
              <w:rPr>
                <w:b/>
                <w:bCs/>
              </w:rPr>
              <w:t>207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C1B231" w14:textId="77777777" w:rsidR="008E0F14" w:rsidRPr="008E0F14" w:rsidRDefault="008E0F14" w:rsidP="008E0F14">
            <w:r w:rsidRPr="008E0F14">
              <w:rPr>
                <w:b/>
                <w:bCs/>
              </w:rPr>
              <w:t>+1%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DDCB14" w14:textId="77777777" w:rsidR="008E0F14" w:rsidRPr="008E0F14" w:rsidRDefault="008E0F14" w:rsidP="008E0F14">
            <w:r w:rsidRPr="008E0F14">
              <w:rPr>
                <w:rtl/>
              </w:rPr>
              <w:t>ملف اختبارات يتجاوز السقف بسطرين</w:t>
            </w:r>
          </w:p>
        </w:tc>
      </w:tr>
    </w:tbl>
    <w:p w14:paraId="10C0AACE" w14:textId="77777777" w:rsidR="008E0F14" w:rsidRPr="008E0F14" w:rsidRDefault="008E0F14" w:rsidP="008E0F14">
      <w:r w:rsidRPr="008E0F14">
        <w:pict w14:anchorId="6AB3F199">
          <v:rect id="_x0000_i1058" style="width:325.4pt;height:1.5pt" o:hrpct="0" o:hralign="center" o:hrstd="t" o:hr="t" fillcolor="#a0a0a0" stroked="f"/>
        </w:pict>
      </w:r>
    </w:p>
    <w:p w14:paraId="4A6568FE" w14:textId="77777777" w:rsidR="008E0F14" w:rsidRPr="008E0F14" w:rsidRDefault="008E0F14" w:rsidP="008E0F14">
      <w:pPr>
        <w:rPr>
          <w:b/>
          <w:bCs/>
        </w:rPr>
      </w:pPr>
      <w:r w:rsidRPr="008E0F14">
        <w:rPr>
          <w:rFonts w:ascii="Segoe UI Emoji" w:hAnsi="Segoe UI Emoji" w:cs="Segoe UI Emoji"/>
          <w:b/>
          <w:bCs/>
        </w:rPr>
        <w:t>🛠️</w:t>
      </w:r>
      <w:r w:rsidRPr="008E0F14">
        <w:rPr>
          <w:b/>
          <w:bCs/>
        </w:rPr>
        <w:t xml:space="preserve"> </w:t>
      </w:r>
      <w:r w:rsidRPr="008E0F14">
        <w:rPr>
          <w:b/>
          <w:bCs/>
          <w:rtl/>
        </w:rPr>
        <w:t>رابعاً: مصفوفة الإجراءات الجراحية المعتمدة رسمياً في الأرشيف (بروتوكول 606)</w:t>
      </w:r>
    </w:p>
    <w:p w14:paraId="2F79AF0B" w14:textId="77777777" w:rsidR="008E0F14" w:rsidRPr="008E0F14" w:rsidRDefault="008E0F14" w:rsidP="008E0F14">
      <w:r w:rsidRPr="008E0F14">
        <w:rPr>
          <w:rtl/>
        </w:rPr>
        <w:t>تم تثبيت حزمة التدخل الجراحي بمتغيراتها المحمية داخل السجل التاريخي</w:t>
      </w:r>
      <w:r w:rsidRPr="008E0F14">
        <w:t>:</w:t>
      </w:r>
    </w:p>
    <w:p w14:paraId="6A3CF982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[[ACT-NAV-01]]:</w:t>
      </w:r>
      <w:r w:rsidRPr="008E0F14">
        <w:t xml:space="preserve"> </w:t>
      </w:r>
      <w:r w:rsidRPr="008E0F14">
        <w:rPr>
          <w:rtl/>
        </w:rPr>
        <w:t xml:space="preserve">استئصال الرابط الشبحي </w:t>
      </w:r>
      <w:proofErr w:type="spellStart"/>
      <w:r w:rsidRPr="008E0F14">
        <w:t>href</w:t>
      </w:r>
      <w:proofErr w:type="spellEnd"/>
      <w:r w:rsidRPr="008E0F14">
        <w:t xml:space="preserve">="#messages" </w:t>
      </w:r>
      <w:r w:rsidRPr="008E0F14">
        <w:rPr>
          <w:rtl/>
        </w:rPr>
        <w:t>وتوحيد عناصر التنقل</w:t>
      </w:r>
      <w:r w:rsidRPr="008E0F14">
        <w:t>:</w:t>
      </w:r>
      <w:r w:rsidRPr="008E0F14">
        <w:br/>
      </w:r>
      <w:proofErr w:type="gramStart"/>
      <w:r w:rsidRPr="008E0F14">
        <w:t>{{ RIDER</w:t>
      </w:r>
      <w:proofErr w:type="gramEnd"/>
      <w:r w:rsidRPr="008E0F14">
        <w:t>_NAV_ITEMS = ['#', '#history', '#vault', '#profile'</w:t>
      </w:r>
      <w:proofErr w:type="gramStart"/>
      <w:r w:rsidRPr="008E0F14">
        <w:t>] }</w:t>
      </w:r>
      <w:proofErr w:type="gramEnd"/>
      <w:r w:rsidRPr="008E0F14">
        <w:t>}.</w:t>
      </w:r>
    </w:p>
    <w:p w14:paraId="403CD920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[[ACT-NAV-02]]:</w:t>
      </w:r>
      <w:r w:rsidRPr="008E0F14">
        <w:t xml:space="preserve"> </w:t>
      </w:r>
      <w:r w:rsidRPr="008E0F14">
        <w:rPr>
          <w:rtl/>
        </w:rPr>
        <w:t xml:space="preserve">تعميم حارس الإبحار المشروط </w:t>
      </w:r>
      <w:proofErr w:type="gramStart"/>
      <w:r w:rsidRPr="008E0F14">
        <w:t xml:space="preserve">{{ </w:t>
      </w:r>
      <w:proofErr w:type="spellStart"/>
      <w:r w:rsidRPr="008E0F14">
        <w:t>useActiveTripNavigationGuard</w:t>
      </w:r>
      <w:proofErr w:type="spellEnd"/>
      <w:proofErr w:type="gramEnd"/>
      <w:r w:rsidRPr="008E0F14">
        <w:t xml:space="preserve"> }} </w:t>
      </w:r>
      <w:r w:rsidRPr="008E0F14">
        <w:rPr>
          <w:rtl/>
        </w:rPr>
        <w:t xml:space="preserve">على كافة روابط القوائم الجانبية لمنع مغادرة المزاد والرحلات النشطة وإطلاق تنبيه </w:t>
      </w:r>
      <w:proofErr w:type="spellStart"/>
      <w:r w:rsidRPr="008E0F14">
        <w:t>activeTripLocked</w:t>
      </w:r>
      <w:proofErr w:type="spellEnd"/>
      <w:r w:rsidRPr="008E0F14">
        <w:t>.</w:t>
      </w:r>
    </w:p>
    <w:p w14:paraId="796285DA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[[ACT-NOTIF-03]]:</w:t>
      </w:r>
      <w:r w:rsidRPr="008E0F14">
        <w:t xml:space="preserve"> </w:t>
      </w:r>
      <w:r w:rsidRPr="008E0F14">
        <w:rPr>
          <w:rtl/>
        </w:rPr>
        <w:t>ربط أحداث المزاد الحية بناقل التنبيهات عبر إطلاق الحدث النقي</w:t>
      </w:r>
      <w:r w:rsidRPr="008E0F14">
        <w:t>:</w:t>
      </w:r>
      <w:r w:rsidRPr="008E0F14">
        <w:br/>
      </w:r>
      <w:proofErr w:type="gramStart"/>
      <w:r w:rsidRPr="008E0F14">
        <w:t xml:space="preserve">{{ </w:t>
      </w:r>
      <w:proofErr w:type="spellStart"/>
      <w:r w:rsidRPr="008E0F14">
        <w:t>window</w:t>
      </w:r>
      <w:proofErr w:type="gramEnd"/>
      <w:r w:rsidRPr="008E0F14">
        <w:t>.</w:t>
      </w:r>
      <w:proofErr w:type="gramStart"/>
      <w:r w:rsidRPr="008E0F14">
        <w:t>dispatchEvent</w:t>
      </w:r>
      <w:proofErr w:type="spellEnd"/>
      <w:r w:rsidRPr="008E0F14">
        <w:t>(</w:t>
      </w:r>
      <w:proofErr w:type="gramEnd"/>
      <w:r w:rsidRPr="008E0F14">
        <w:t xml:space="preserve">new </w:t>
      </w:r>
      <w:proofErr w:type="spellStart"/>
      <w:proofErr w:type="gramStart"/>
      <w:r w:rsidRPr="008E0F14">
        <w:t>CustomEvent</w:t>
      </w:r>
      <w:proofErr w:type="spellEnd"/>
      <w:r w:rsidRPr="008E0F14">
        <w:t>(</w:t>
      </w:r>
      <w:proofErr w:type="gramEnd"/>
      <w:r w:rsidRPr="008E0F14">
        <w:t xml:space="preserve">'app-notification', </w:t>
      </w:r>
      <w:proofErr w:type="gramStart"/>
      <w:r w:rsidRPr="008E0F14">
        <w:t>{ detail</w:t>
      </w:r>
      <w:proofErr w:type="gramEnd"/>
      <w:r w:rsidRPr="008E0F14">
        <w:t xml:space="preserve">: </w:t>
      </w:r>
      <w:proofErr w:type="gramStart"/>
      <w:r w:rsidRPr="008E0F14">
        <w:t>{ title</w:t>
      </w:r>
      <w:proofErr w:type="gramEnd"/>
      <w:r w:rsidRPr="008E0F14">
        <w:t xml:space="preserve">, description, </w:t>
      </w:r>
      <w:proofErr w:type="gramStart"/>
      <w:r w:rsidRPr="008E0F14">
        <w:t>type }</w:t>
      </w:r>
      <w:proofErr w:type="gramEnd"/>
      <w:r w:rsidRPr="008E0F14">
        <w:t xml:space="preserve"> })) }}</w:t>
      </w:r>
      <w:r w:rsidRPr="008E0F14">
        <w:br/>
      </w:r>
      <w:r w:rsidRPr="008E0F14">
        <w:rPr>
          <w:rtl/>
        </w:rPr>
        <w:t xml:space="preserve">فور حالات </w:t>
      </w:r>
      <w:r w:rsidRPr="008E0F14">
        <w:t>OFFER_RECEIVED, CAPTAIN_ARRIVED, TRIP_COMPLETED.</w:t>
      </w:r>
    </w:p>
    <w:p w14:paraId="53B5E53E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[[ACT-HEADER-04]]:</w:t>
      </w:r>
      <w:r w:rsidRPr="008E0F14">
        <w:t xml:space="preserve"> </w:t>
      </w:r>
      <w:r w:rsidRPr="008E0F14">
        <w:rPr>
          <w:rtl/>
        </w:rPr>
        <w:t xml:space="preserve">تفكيك ترويسة النظام </w:t>
      </w:r>
      <w:r w:rsidRPr="008E0F14">
        <w:t>app-</w:t>
      </w:r>
      <w:proofErr w:type="spellStart"/>
      <w:r w:rsidRPr="008E0F14">
        <w:t>header.tsx</w:t>
      </w:r>
      <w:proofErr w:type="spellEnd"/>
      <w:r w:rsidRPr="008E0F14">
        <w:t xml:space="preserve"> </w:t>
      </w:r>
      <w:r w:rsidRPr="008E0F14">
        <w:rPr>
          <w:rtl/>
        </w:rPr>
        <w:t xml:space="preserve">وعزل كابينة السائق إلى </w:t>
      </w:r>
      <w:proofErr w:type="spellStart"/>
      <w:r w:rsidRPr="008E0F14">
        <w:t>src</w:t>
      </w:r>
      <w:proofErr w:type="spellEnd"/>
      <w:r w:rsidRPr="008E0F14">
        <w:t>/features/driver/components/driver-header-</w:t>
      </w:r>
      <w:proofErr w:type="spellStart"/>
      <w:r w:rsidRPr="008E0F14">
        <w:t>cabin.tsx</w:t>
      </w:r>
      <w:proofErr w:type="spellEnd"/>
      <w:r w:rsidRPr="008E0F14">
        <w:t xml:space="preserve"> </w:t>
      </w:r>
      <w:r w:rsidRPr="008E0F14">
        <w:rPr>
          <w:rtl/>
        </w:rPr>
        <w:t>لخفض الحجم لما دون 120 سطراً</w:t>
      </w:r>
      <w:r w:rsidRPr="008E0F14">
        <w:t>.</w:t>
      </w:r>
    </w:p>
    <w:p w14:paraId="04286ED8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[[ACT-NAV-05]]:</w:t>
      </w:r>
      <w:r w:rsidRPr="008E0F14">
        <w:t xml:space="preserve"> </w:t>
      </w:r>
      <w:r w:rsidRPr="008E0F14">
        <w:rPr>
          <w:rtl/>
        </w:rPr>
        <w:t>توجيه زر "اطلب رحلة" مباشرة إلى آلة الحالة</w:t>
      </w:r>
      <w:r w:rsidRPr="008E0F14">
        <w:t>:</w:t>
      </w:r>
      <w:r w:rsidRPr="008E0F14">
        <w:br/>
      </w:r>
      <w:proofErr w:type="gramStart"/>
      <w:r w:rsidRPr="008E0F14">
        <w:t>{{ dispatch({ type</w:t>
      </w:r>
      <w:proofErr w:type="gramEnd"/>
      <w:r w:rsidRPr="008E0F14">
        <w:t>: 'START_DESTINATION_PICKER</w:t>
      </w:r>
      <w:proofErr w:type="gramStart"/>
      <w:r w:rsidRPr="008E0F14">
        <w:t>' }</w:t>
      </w:r>
      <w:proofErr w:type="gramEnd"/>
      <w:r w:rsidRPr="008E0F14">
        <w:t xml:space="preserve">) }} </w:t>
      </w:r>
      <w:r w:rsidRPr="008E0F14">
        <w:rPr>
          <w:rtl/>
        </w:rPr>
        <w:t>وحظر التلاعب بالـ</w:t>
      </w:r>
      <w:r w:rsidRPr="008E0F14">
        <w:t xml:space="preserve"> DOM.</w:t>
      </w:r>
    </w:p>
    <w:p w14:paraId="1E30F67D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[[ACT-SURG-13]]:</w:t>
      </w:r>
      <w:r w:rsidRPr="008E0F14">
        <w:t xml:space="preserve"> </w:t>
      </w:r>
      <w:r w:rsidRPr="008E0F14">
        <w:rPr>
          <w:rtl/>
        </w:rPr>
        <w:t xml:space="preserve">استئصال التوست الساخر في </w:t>
      </w:r>
      <w:r w:rsidRPr="008E0F14">
        <w:t>rider-</w:t>
      </w:r>
      <w:proofErr w:type="spellStart"/>
      <w:r w:rsidRPr="008E0F14">
        <w:t>shell.tsx</w:t>
      </w:r>
      <w:proofErr w:type="spellEnd"/>
      <w:r w:rsidRPr="008E0F14">
        <w:t xml:space="preserve"> </w:t>
      </w:r>
      <w:r w:rsidRPr="008E0F14">
        <w:rPr>
          <w:rtl/>
        </w:rPr>
        <w:t xml:space="preserve">وربط زر التنبيهات بقائمة تفاعلية تستهلك </w:t>
      </w:r>
      <w:proofErr w:type="spellStart"/>
      <w:r w:rsidRPr="008E0F14">
        <w:t>useNotifications</w:t>
      </w:r>
      <w:proofErr w:type="spellEnd"/>
      <w:r w:rsidRPr="008E0F14">
        <w:t>.</w:t>
      </w:r>
    </w:p>
    <w:p w14:paraId="576CDEB8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[[ACT-SURG-14]]:</w:t>
      </w:r>
      <w:r w:rsidRPr="008E0F14">
        <w:t xml:space="preserve"> </w:t>
      </w:r>
      <w:r w:rsidRPr="008E0F14">
        <w:rPr>
          <w:rtl/>
        </w:rPr>
        <w:t>إدراج عنصر التنبيهات مع الشارة النابضة</w:t>
      </w:r>
      <w:r w:rsidRPr="008E0F14">
        <w:t xml:space="preserve"> (animate-ping) </w:t>
      </w:r>
      <w:r w:rsidRPr="008E0F14">
        <w:rPr>
          <w:rtl/>
        </w:rPr>
        <w:t xml:space="preserve">في قائمة الهاتف المحمول </w:t>
      </w:r>
      <w:r w:rsidRPr="008E0F14">
        <w:t>app-</w:t>
      </w:r>
      <w:proofErr w:type="spellStart"/>
      <w:r w:rsidRPr="008E0F14">
        <w:t>sidebar.tsx</w:t>
      </w:r>
      <w:proofErr w:type="spellEnd"/>
      <w:r w:rsidRPr="008E0F14">
        <w:t>.</w:t>
      </w:r>
    </w:p>
    <w:p w14:paraId="06A9135C" w14:textId="77777777" w:rsidR="008E0F14" w:rsidRPr="008E0F14" w:rsidRDefault="008E0F14" w:rsidP="008E0F14">
      <w:pPr>
        <w:numPr>
          <w:ilvl w:val="0"/>
          <w:numId w:val="3"/>
        </w:numPr>
      </w:pPr>
      <w:r w:rsidRPr="008E0F14">
        <w:rPr>
          <w:b/>
          <w:bCs/>
        </w:rPr>
        <w:t>[[ACT-SURG-16]]:</w:t>
      </w:r>
      <w:r w:rsidRPr="008E0F14">
        <w:t xml:space="preserve"> </w:t>
      </w:r>
      <w:r w:rsidRPr="008E0F14">
        <w:rPr>
          <w:rtl/>
        </w:rPr>
        <w:t xml:space="preserve">تطهير روابط الاتصال الهاتفي وتطبيق التنسيق الدولي الصارم </w:t>
      </w:r>
      <w:proofErr w:type="gramStart"/>
      <w:r w:rsidRPr="008E0F14">
        <w:t xml:space="preserve">{{ </w:t>
      </w:r>
      <w:proofErr w:type="spellStart"/>
      <w:r w:rsidRPr="008E0F14">
        <w:t>formatTelUri</w:t>
      </w:r>
      <w:proofErr w:type="spellEnd"/>
      <w:proofErr w:type="gramEnd"/>
      <w:r w:rsidRPr="008E0F14">
        <w:t>(phone</w:t>
      </w:r>
      <w:proofErr w:type="gramStart"/>
      <w:r w:rsidRPr="008E0F14">
        <w:t>) }</w:t>
      </w:r>
      <w:proofErr w:type="gramEnd"/>
      <w:r w:rsidRPr="008E0F14">
        <w:t>}.</w:t>
      </w:r>
    </w:p>
    <w:p w14:paraId="1F587416" w14:textId="77777777" w:rsidR="008E0F14" w:rsidRPr="008E0F14" w:rsidRDefault="008E0F14" w:rsidP="008E0F14">
      <w:r w:rsidRPr="008E0F14">
        <w:pict w14:anchorId="14487817">
          <v:rect id="_x0000_i1059" style="width:325.4pt;height:1.5pt" o:hrpct="0" o:hralign="center" o:hrstd="t" o:hr="t" fillcolor="#a0a0a0" stroked="f"/>
        </w:pict>
      </w:r>
    </w:p>
    <w:p w14:paraId="1F6A244B" w14:textId="77777777" w:rsidR="008E0F14" w:rsidRPr="008E0F14" w:rsidRDefault="008E0F14" w:rsidP="008E0F14">
      <w:pPr>
        <w:rPr>
          <w:b/>
          <w:bCs/>
        </w:rPr>
      </w:pPr>
      <w:r w:rsidRPr="008E0F14">
        <w:rPr>
          <w:rFonts w:ascii="Segoe UI Emoji" w:hAnsi="Segoe UI Emoji" w:cs="Segoe UI Emoji"/>
          <w:b/>
          <w:bCs/>
        </w:rPr>
        <w:t>🏛️</w:t>
      </w:r>
      <w:r w:rsidRPr="008E0F14">
        <w:rPr>
          <w:b/>
          <w:bCs/>
        </w:rPr>
        <w:t xml:space="preserve"> </w:t>
      </w:r>
      <w:r w:rsidRPr="008E0F14">
        <w:rPr>
          <w:b/>
          <w:bCs/>
          <w:rtl/>
        </w:rPr>
        <w:t>الخلاصة الرقابية والقرار النهائي</w:t>
      </w:r>
      <w:r w:rsidRPr="008E0F14">
        <w:rPr>
          <w:b/>
          <w:bCs/>
        </w:rPr>
        <w:t>:</w:t>
      </w:r>
    </w:p>
    <w:p w14:paraId="45FF22D8" w14:textId="77777777" w:rsidR="008E0F14" w:rsidRPr="008E0F14" w:rsidRDefault="008E0F14" w:rsidP="008E0F14">
      <w:pPr>
        <w:numPr>
          <w:ilvl w:val="0"/>
          <w:numId w:val="4"/>
        </w:numPr>
      </w:pPr>
      <w:r w:rsidRPr="008E0F14">
        <w:rPr>
          <w:b/>
          <w:bCs/>
          <w:rtl/>
        </w:rPr>
        <w:lastRenderedPageBreak/>
        <w:t>مصداقية التقرير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 xml:space="preserve">تم إثباتها وتصديقها بنسبة </w:t>
      </w:r>
      <w:r w:rsidRPr="008E0F14">
        <w:rPr>
          <w:b/>
          <w:bCs/>
        </w:rPr>
        <w:t>100%</w:t>
      </w:r>
      <w:r w:rsidRPr="008E0F14">
        <w:t xml:space="preserve"> </w:t>
      </w:r>
      <w:r w:rsidRPr="008E0F14">
        <w:rPr>
          <w:rtl/>
        </w:rPr>
        <w:t>بالسطر والملف</w:t>
      </w:r>
      <w:r w:rsidRPr="008E0F14">
        <w:t>.</w:t>
      </w:r>
    </w:p>
    <w:p w14:paraId="67E88AE3" w14:textId="77777777" w:rsidR="008E0F14" w:rsidRPr="008E0F14" w:rsidRDefault="008E0F14" w:rsidP="008E0F14">
      <w:pPr>
        <w:numPr>
          <w:ilvl w:val="0"/>
          <w:numId w:val="4"/>
        </w:numPr>
      </w:pPr>
      <w:r w:rsidRPr="008E0F14">
        <w:rPr>
          <w:b/>
          <w:bCs/>
          <w:rtl/>
        </w:rPr>
        <w:t>نقاء الأرشيف من التكرار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 xml:space="preserve">تم تطهير كافة البنود ودمجها تحت </w:t>
      </w:r>
      <w:r w:rsidRPr="008E0F14">
        <w:rPr>
          <w:b/>
          <w:bCs/>
        </w:rPr>
        <w:t xml:space="preserve">49 </w:t>
      </w:r>
      <w:r w:rsidRPr="008E0F14">
        <w:rPr>
          <w:b/>
          <w:bCs/>
          <w:rtl/>
        </w:rPr>
        <w:t>بنداً جنائياً فريداً</w:t>
      </w:r>
      <w:r w:rsidRPr="008E0F14">
        <w:rPr>
          <w:rtl/>
        </w:rPr>
        <w:t xml:space="preserve"> ومسجلاً باسم </w:t>
      </w:r>
      <w:r w:rsidRPr="008E0F14">
        <w:t xml:space="preserve">ERR-606-001 </w:t>
      </w:r>
      <w:r w:rsidRPr="008E0F14">
        <w:rPr>
          <w:rtl/>
        </w:rPr>
        <w:t xml:space="preserve">إلى </w:t>
      </w:r>
      <w:r w:rsidRPr="008E0F14">
        <w:t>ERR-606-049.</w:t>
      </w:r>
    </w:p>
    <w:p w14:paraId="5F251F2C" w14:textId="77777777" w:rsidR="008E0F14" w:rsidRPr="008E0F14" w:rsidRDefault="008E0F14" w:rsidP="008E0F14">
      <w:pPr>
        <w:numPr>
          <w:ilvl w:val="0"/>
          <w:numId w:val="4"/>
        </w:numPr>
      </w:pPr>
      <w:r w:rsidRPr="008E0F14">
        <w:rPr>
          <w:b/>
          <w:bCs/>
          <w:rtl/>
        </w:rPr>
        <w:t>سلامة البناء</w:t>
      </w:r>
      <w:r w:rsidRPr="008E0F14">
        <w:rPr>
          <w:b/>
          <w:bCs/>
        </w:rPr>
        <w:t xml:space="preserve"> (Build Status):</w:t>
      </w:r>
      <w:r w:rsidRPr="008E0F14">
        <w:t xml:space="preserve"> </w:t>
      </w:r>
      <w:r w:rsidRPr="008E0F14">
        <w:rPr>
          <w:rtl/>
        </w:rPr>
        <w:t xml:space="preserve">تم فحص وتأكيد نجاح التجميع بنسبة </w:t>
      </w:r>
      <w:r w:rsidRPr="008E0F14">
        <w:rPr>
          <w:b/>
          <w:bCs/>
        </w:rPr>
        <w:t xml:space="preserve">100% </w:t>
      </w:r>
      <w:r w:rsidRPr="008E0F14">
        <w:rPr>
          <w:b/>
          <w:bCs/>
          <w:rtl/>
        </w:rPr>
        <w:t>دون أي خطأ برمجياً</w:t>
      </w:r>
      <w:r w:rsidRPr="008E0F14">
        <w:rPr>
          <w:rtl/>
        </w:rPr>
        <w:t xml:space="preserve"> </w:t>
      </w:r>
      <w:r w:rsidRPr="008E0F14">
        <w:t>(Build succeeded - the applet is compiled).</w:t>
      </w:r>
    </w:p>
    <w:p w14:paraId="2E29CCBA" w14:textId="77777777" w:rsidR="008E0F14" w:rsidRPr="008E0F14" w:rsidRDefault="008E0F14" w:rsidP="008E0F14">
      <w:pPr>
        <w:numPr>
          <w:ilvl w:val="0"/>
          <w:numId w:val="4"/>
        </w:numPr>
      </w:pPr>
      <w:r w:rsidRPr="008E0F14">
        <w:rPr>
          <w:b/>
          <w:bCs/>
          <w:rtl/>
        </w:rPr>
        <w:t>الحالة التنفيذية</w:t>
      </w:r>
      <w:r w:rsidRPr="008E0F14">
        <w:rPr>
          <w:b/>
          <w:bCs/>
        </w:rPr>
        <w:t>:</w:t>
      </w:r>
      <w:r w:rsidRPr="008E0F14">
        <w:t xml:space="preserve"> </w:t>
      </w:r>
      <w:r w:rsidRPr="008E0F14">
        <w:rPr>
          <w:rtl/>
        </w:rPr>
        <w:t>الأكواد مجمدة بصورة صارمة</w:t>
      </w:r>
      <w:r w:rsidRPr="008E0F14">
        <w:t xml:space="preserve"> (</w:t>
      </w:r>
      <w:r w:rsidRPr="008E0F14">
        <w:rPr>
          <w:b/>
          <w:bCs/>
        </w:rPr>
        <w:t>Zero Code Execution</w:t>
      </w:r>
      <w:r w:rsidRPr="008E0F14">
        <w:t>).</w:t>
      </w:r>
    </w:p>
    <w:p w14:paraId="6C9AAF7F" w14:textId="3FAD55FF" w:rsidR="008E0F14" w:rsidRPr="008E0F14" w:rsidRDefault="008E0F14" w:rsidP="008E0F14">
      <w:r w:rsidRPr="008E0F14">
        <w:rPr>
          <w:b/>
          <w:bCs/>
          <w:rtl/>
        </w:rPr>
        <w:t xml:space="preserve">التقرير معتمد ومطهر في أرشيف التحقق الجنائي السيادي، والمنظومة بانتظار الإشارة الخضراء المشتركة لبدء العمليات </w:t>
      </w:r>
    </w:p>
    <w:p w14:paraId="562F834D" w14:textId="08D93AB0" w:rsidR="00CF7D19" w:rsidRPr="008E0F14" w:rsidRDefault="00CF7D19" w:rsidP="008E0F14"/>
    <w:sectPr w:rsidR="00CF7D19" w:rsidRPr="008E0F14" w:rsidSect="00383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6175"/>
    <w:multiLevelType w:val="multilevel"/>
    <w:tmpl w:val="2D44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97B74"/>
    <w:multiLevelType w:val="multilevel"/>
    <w:tmpl w:val="BF6A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D3960"/>
    <w:multiLevelType w:val="multilevel"/>
    <w:tmpl w:val="B7E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F0641"/>
    <w:multiLevelType w:val="multilevel"/>
    <w:tmpl w:val="1934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9875">
    <w:abstractNumId w:val="2"/>
  </w:num>
  <w:num w:numId="2" w16cid:durableId="1058700616">
    <w:abstractNumId w:val="3"/>
  </w:num>
  <w:num w:numId="3" w16cid:durableId="1961522311">
    <w:abstractNumId w:val="0"/>
  </w:num>
  <w:num w:numId="4" w16cid:durableId="19538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11"/>
    <w:rsid w:val="00054057"/>
    <w:rsid w:val="00244C06"/>
    <w:rsid w:val="002A48EF"/>
    <w:rsid w:val="00355FA3"/>
    <w:rsid w:val="00383DCD"/>
    <w:rsid w:val="00415A0D"/>
    <w:rsid w:val="00544E7A"/>
    <w:rsid w:val="008E0F14"/>
    <w:rsid w:val="00CC1211"/>
    <w:rsid w:val="00C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C11178"/>
  <w15:chartTrackingRefBased/>
  <w15:docId w15:val="{64535715-885A-42AE-AAD8-9D7B1418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C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1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1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C1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C1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C1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C121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C121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C12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C12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C12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C1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C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C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C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C12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12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12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1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C12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C1211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0540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 jabali</dc:creator>
  <cp:keywords/>
  <dc:description/>
  <cp:lastModifiedBy>fayz jabali</cp:lastModifiedBy>
  <cp:revision>3</cp:revision>
  <dcterms:created xsi:type="dcterms:W3CDTF">2026-09-29T02:27:00Z</dcterms:created>
  <dcterms:modified xsi:type="dcterms:W3CDTF">2026-09-29T02:30:00Z</dcterms:modified>
</cp:coreProperties>
</file>