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6A6" w:rsidRPr="005C6822" w:rsidRDefault="00B156A6" w:rsidP="005C6822">
      <w:pPr>
        <w:tabs>
          <w:tab w:val="left" w:pos="2623"/>
          <w:tab w:val="center" w:pos="4500"/>
        </w:tabs>
        <w:ind w:left="360"/>
        <w:outlineLvl w:val="0"/>
        <w:rPr>
          <w:rFonts w:cs="AL-Mateen"/>
          <w:u w:val="single"/>
          <w:rtl/>
        </w:rPr>
      </w:pPr>
      <w:r>
        <w:rPr>
          <w:rFonts w:hint="cs"/>
          <w:noProof/>
          <w:rtl/>
        </w:rPr>
        <mc:AlternateContent>
          <mc:Choice Requires="wps">
            <w:drawing>
              <wp:anchor distT="0" distB="0" distL="114300" distR="114300" simplePos="0" relativeHeight="251688960" behindDoc="0" locked="0" layoutInCell="1" allowOverlap="1" wp14:anchorId="6001FF7C" wp14:editId="47B32A3D">
                <wp:simplePos x="0" y="0"/>
                <wp:positionH relativeFrom="column">
                  <wp:posOffset>2854105</wp:posOffset>
                </wp:positionH>
                <wp:positionV relativeFrom="paragraph">
                  <wp:posOffset>234925</wp:posOffset>
                </wp:positionV>
                <wp:extent cx="0" cy="316871"/>
                <wp:effectExtent l="76200" t="0" r="76200" b="64135"/>
                <wp:wrapNone/>
                <wp:docPr id="65" name="رابط كسهم مستقيم 65"/>
                <wp:cNvGraphicFramePr/>
                <a:graphic xmlns:a="http://schemas.openxmlformats.org/drawingml/2006/main">
                  <a:graphicData uri="http://schemas.microsoft.com/office/word/2010/wordprocessingShape">
                    <wps:wsp>
                      <wps:cNvCnPr/>
                      <wps:spPr>
                        <a:xfrm>
                          <a:off x="0" y="0"/>
                          <a:ext cx="0" cy="316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628066" id="_x0000_t32" coordsize="21600,21600" o:spt="32" o:oned="t" path="m,l21600,21600e" filled="f">
                <v:path arrowok="t" fillok="f" o:connecttype="none"/>
                <o:lock v:ext="edit" shapetype="t"/>
              </v:shapetype>
              <v:shape id="رابط كسهم مستقيم 65" o:spid="_x0000_s1026" type="#_x0000_t32" style="position:absolute;left:0;text-align:left;margin-left:224.75pt;margin-top:18.5pt;width:0;height:24.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" strokecolor="black [3200]" strokeweight="1pt">
                <v:stroke endarrow="block" joinstyle="miter"/>
              </v:shape>
            </w:pict>
          </mc:Fallback>
        </mc:AlternateContent>
      </w:r>
      <w:r>
        <w:rPr>
          <w:rFonts w:hint="cs"/>
          <w:rtl/>
        </w:rPr>
        <w:t xml:space="preserve">                                                     </w:t>
      </w:r>
      <w:r w:rsidR="005C6822" w:rsidRPr="005C6822">
        <w:rPr>
          <w:rFonts w:cs="AL-Mateen"/>
          <w:u w:val="single"/>
        </w:rPr>
        <w:t xml:space="preserve">Walk Through </w:t>
      </w:r>
    </w:p>
    <w:p w:rsidR="00B156A6" w:rsidRDefault="00B156A6" w:rsidP="00B156A6">
      <w:pPr>
        <w:ind w:left="360"/>
        <w:outlineLvl w:val="0"/>
        <w:rPr>
          <w:rtl/>
        </w:rPr>
      </w:pPr>
      <w:r>
        <w:rPr>
          <w:rFonts w:hint="cs"/>
          <w:noProof/>
          <w:rtl/>
        </w:rPr>
        <mc:AlternateContent>
          <mc:Choice Requires="wps">
            <w:drawing>
              <wp:anchor distT="0" distB="0" distL="114300" distR="114300" simplePos="0" relativeHeight="251687936" behindDoc="0" locked="0" layoutInCell="1" allowOverlap="1" wp14:anchorId="3F68391B" wp14:editId="1C639D93">
                <wp:simplePos x="0" y="0"/>
                <wp:positionH relativeFrom="column">
                  <wp:posOffset>686435</wp:posOffset>
                </wp:positionH>
                <wp:positionV relativeFrom="paragraph">
                  <wp:posOffset>76200</wp:posOffset>
                </wp:positionV>
                <wp:extent cx="0" cy="226060"/>
                <wp:effectExtent l="76200" t="0" r="57150" b="59690"/>
                <wp:wrapNone/>
                <wp:docPr id="62" name="رابط كسهم مستقيم 62"/>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927852" id="رابط كسهم مستقيم 62" o:spid="_x0000_s1026" type="#_x0000_t32" style="position:absolute;left:0;text-align:left;margin-left:54.05pt;margin-top:6pt;width:0;height:1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" strokecolor="black [3200]" strokeweight="1pt">
                <v:stroke endarrow="block" joinstyle="miter"/>
              </v:shape>
            </w:pict>
          </mc:Fallback>
        </mc:AlternateContent>
      </w:r>
      <w:r>
        <w:rPr>
          <w:rFonts w:hint="cs"/>
          <w:noProof/>
          <w:rtl/>
        </w:rPr>
        <mc:AlternateContent>
          <mc:Choice Requires="wps">
            <w:drawing>
              <wp:anchor distT="0" distB="0" distL="114300" distR="114300" simplePos="0" relativeHeight="251686912" behindDoc="0" locked="0" layoutInCell="1" allowOverlap="1" wp14:anchorId="34A0BEEF" wp14:editId="15C9A8F3">
                <wp:simplePos x="0" y="0"/>
                <wp:positionH relativeFrom="column">
                  <wp:posOffset>5206157</wp:posOffset>
                </wp:positionH>
                <wp:positionV relativeFrom="paragraph">
                  <wp:posOffset>83820</wp:posOffset>
                </wp:positionV>
                <wp:extent cx="0" cy="226060"/>
                <wp:effectExtent l="76200" t="0" r="57150" b="59690"/>
                <wp:wrapNone/>
                <wp:docPr id="60" name="رابط كسهم مستقيم 60"/>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49455E" id="رابط كسهم مستقيم 60" o:spid="_x0000_s1026" type="#_x0000_t32" style="position:absolute;left:0;text-align:left;margin-left:409.95pt;margin-top:6.6pt;width:0;height:17.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" strokecolor="black [3200]" strokeweight="1pt">
                <v:stroke endarrow="block" joinstyle="miter"/>
              </v:shape>
            </w:pict>
          </mc:Fallback>
        </mc:AlternateContent>
      </w:r>
      <w:r>
        <w:rPr>
          <w:rFonts w:hint="cs"/>
          <w:noProof/>
          <w:rtl/>
        </w:rPr>
        <mc:AlternateContent>
          <mc:Choice Requires="wps">
            <w:drawing>
              <wp:anchor distT="0" distB="0" distL="114300" distR="114300" simplePos="0" relativeHeight="251685888" behindDoc="0" locked="0" layoutInCell="1" allowOverlap="1" wp14:anchorId="746328BF" wp14:editId="1B1F299D">
                <wp:simplePos x="0" y="0"/>
                <wp:positionH relativeFrom="margin">
                  <wp:posOffset>683731</wp:posOffset>
                </wp:positionH>
                <wp:positionV relativeFrom="paragraph">
                  <wp:posOffset>78105</wp:posOffset>
                </wp:positionV>
                <wp:extent cx="4526732" cy="13"/>
                <wp:effectExtent l="0" t="0" r="26670" b="19050"/>
                <wp:wrapNone/>
                <wp:docPr id="55" name="رابط مستقيم 55"/>
                <wp:cNvGraphicFramePr/>
                <a:graphic xmlns:a="http://schemas.openxmlformats.org/drawingml/2006/main">
                  <a:graphicData uri="http://schemas.microsoft.com/office/word/2010/wordprocessingShape">
                    <wps:wsp>
                      <wps:cNvCnPr/>
                      <wps:spPr>
                        <a:xfrm flipV="1">
                          <a:off x="0" y="0"/>
                          <a:ext cx="4526732" cy="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9AF45" id="رابط مستقيم 55"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85pt,6.15pt" to="410.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" strokecolor="black [3200]" strokeweight="1pt">
                <v:stroke joinstyle="miter"/>
                <w10:wrap anchorx="margin"/>
              </v:line>
            </w:pict>
          </mc:Fallback>
        </mc:AlternateContent>
      </w:r>
    </w:p>
    <w:p w:rsidR="00B156A6" w:rsidRDefault="00B156A6" w:rsidP="00B156A6">
      <w:pPr>
        <w:rPr>
          <w:rtl/>
        </w:rPr>
      </w:pPr>
    </w:p>
    <w:p w:rsidR="00B156A6" w:rsidRPr="00DC6D79" w:rsidRDefault="00B156A6" w:rsidP="00B156A6">
      <w:pPr>
        <w:rPr>
          <w:rtl/>
        </w:rPr>
      </w:pPr>
      <w:r w:rsidRPr="005B1D6F">
        <w:rPr>
          <w:rFonts w:cs="AL-Mateen" w:hint="cs"/>
          <w:noProof/>
          <w:rtl/>
        </w:rPr>
        <mc:AlternateContent>
          <mc:Choice Requires="wps">
            <w:drawing>
              <wp:anchor distT="0" distB="0" distL="114300" distR="114300" simplePos="0" relativeHeight="251692032" behindDoc="0" locked="0" layoutInCell="1" allowOverlap="1" wp14:anchorId="158C3A30" wp14:editId="3FA10839">
                <wp:simplePos x="0" y="0"/>
                <wp:positionH relativeFrom="column">
                  <wp:posOffset>-129012</wp:posOffset>
                </wp:positionH>
                <wp:positionV relativeFrom="paragraph">
                  <wp:posOffset>270140</wp:posOffset>
                </wp:positionV>
                <wp:extent cx="1516456" cy="841972"/>
                <wp:effectExtent l="0" t="0" r="26670" b="15875"/>
                <wp:wrapNone/>
                <wp:docPr id="69" name="مربع نص 69"/>
                <wp:cNvGraphicFramePr/>
                <a:graphic xmlns:a="http://schemas.openxmlformats.org/drawingml/2006/main">
                  <a:graphicData uri="http://schemas.microsoft.com/office/word/2010/wordprocessingShape">
                    <wps:wsp>
                      <wps:cNvSpPr txBox="1"/>
                      <wps:spPr>
                        <a:xfrm>
                          <a:off x="0" y="0"/>
                          <a:ext cx="1516456" cy="8419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6A6" w:rsidRDefault="00B156A6" w:rsidP="00B156A6">
                            <w:pPr>
                              <w:pStyle w:val="a3"/>
                              <w:numPr>
                                <w:ilvl w:val="0"/>
                                <w:numId w:val="28"/>
                              </w:numPr>
                              <w:rPr>
                                <w:sz w:val="12"/>
                                <w:szCs w:val="12"/>
                              </w:rPr>
                            </w:pPr>
                            <w:r>
                              <w:rPr>
                                <w:rFonts w:hint="cs"/>
                                <w:sz w:val="12"/>
                                <w:szCs w:val="12"/>
                                <w:rtl/>
                              </w:rPr>
                              <w:t>ميزان المراجعة</w:t>
                            </w:r>
                          </w:p>
                          <w:p w:rsidR="00B156A6" w:rsidRDefault="00B156A6" w:rsidP="00B156A6">
                            <w:pPr>
                              <w:pStyle w:val="a3"/>
                              <w:numPr>
                                <w:ilvl w:val="0"/>
                                <w:numId w:val="28"/>
                              </w:numPr>
                              <w:rPr>
                                <w:sz w:val="12"/>
                                <w:szCs w:val="12"/>
                              </w:rPr>
                            </w:pPr>
                            <w:r>
                              <w:rPr>
                                <w:rFonts w:hint="cs"/>
                                <w:sz w:val="12"/>
                                <w:szCs w:val="12"/>
                                <w:rtl/>
                              </w:rPr>
                              <w:t>قوائم مالية(4قوائم)</w:t>
                            </w:r>
                          </w:p>
                          <w:p w:rsidR="00B156A6" w:rsidRDefault="00B156A6" w:rsidP="00B156A6">
                            <w:pPr>
                              <w:pStyle w:val="a3"/>
                              <w:numPr>
                                <w:ilvl w:val="0"/>
                                <w:numId w:val="28"/>
                              </w:numPr>
                              <w:rPr>
                                <w:sz w:val="12"/>
                                <w:szCs w:val="12"/>
                              </w:rPr>
                            </w:pPr>
                            <w:r>
                              <w:rPr>
                                <w:rFonts w:hint="cs"/>
                                <w:sz w:val="12"/>
                                <w:szCs w:val="12"/>
                                <w:rtl/>
                              </w:rPr>
                              <w:t>أوراق العمل بعد الفحص</w:t>
                            </w:r>
                          </w:p>
                          <w:p w:rsidR="00B156A6" w:rsidRDefault="00B156A6" w:rsidP="00B156A6">
                            <w:pPr>
                              <w:pStyle w:val="a3"/>
                              <w:numPr>
                                <w:ilvl w:val="0"/>
                                <w:numId w:val="28"/>
                              </w:numPr>
                              <w:rPr>
                                <w:sz w:val="12"/>
                                <w:szCs w:val="12"/>
                              </w:rPr>
                            </w:pPr>
                            <w:r>
                              <w:rPr>
                                <w:rFonts w:hint="cs"/>
                                <w:sz w:val="12"/>
                                <w:szCs w:val="12"/>
                                <w:rtl/>
                              </w:rPr>
                              <w:t xml:space="preserve">التحليل </w:t>
                            </w:r>
                            <w:proofErr w:type="spellStart"/>
                            <w:r>
                              <w:rPr>
                                <w:rFonts w:hint="cs"/>
                                <w:sz w:val="12"/>
                                <w:szCs w:val="12"/>
                                <w:rtl/>
                              </w:rPr>
                              <w:t>المالى</w:t>
                            </w:r>
                            <w:proofErr w:type="spellEnd"/>
                            <w:r>
                              <w:rPr>
                                <w:rFonts w:hint="cs"/>
                                <w:sz w:val="12"/>
                                <w:szCs w:val="12"/>
                                <w:rtl/>
                              </w:rPr>
                              <w:t xml:space="preserve"> بعد التعليق</w:t>
                            </w:r>
                          </w:p>
                          <w:p w:rsidR="00B156A6" w:rsidRDefault="00B156A6" w:rsidP="00B156A6">
                            <w:pPr>
                              <w:pStyle w:val="a3"/>
                              <w:numPr>
                                <w:ilvl w:val="0"/>
                                <w:numId w:val="28"/>
                              </w:numPr>
                              <w:rPr>
                                <w:sz w:val="12"/>
                                <w:szCs w:val="12"/>
                              </w:rPr>
                            </w:pPr>
                            <w:r>
                              <w:rPr>
                                <w:rFonts w:hint="cs"/>
                                <w:sz w:val="12"/>
                                <w:szCs w:val="12"/>
                                <w:rtl/>
                              </w:rPr>
                              <w:t>متابعة فريق العمل وتقييم الأداء</w:t>
                            </w:r>
                          </w:p>
                          <w:p w:rsidR="00B156A6" w:rsidRPr="00D40FCD" w:rsidRDefault="00B156A6" w:rsidP="00B156A6">
                            <w:pPr>
                              <w:pStyle w:val="a3"/>
                              <w:numPr>
                                <w:ilvl w:val="0"/>
                                <w:numId w:val="28"/>
                              </w:numPr>
                              <w:rPr>
                                <w:sz w:val="12"/>
                                <w:szCs w:val="12"/>
                              </w:rPr>
                            </w:pPr>
                            <w:r>
                              <w:rPr>
                                <w:rFonts w:hint="cs"/>
                                <w:sz w:val="12"/>
                                <w:szCs w:val="12"/>
                                <w:rtl/>
                              </w:rPr>
                              <w:t xml:space="preserve">مخرجات ملف الرقابة النوعية بعد التوقيع </w:t>
                            </w:r>
                            <w:proofErr w:type="spellStart"/>
                            <w:r>
                              <w:rPr>
                                <w:rFonts w:hint="cs"/>
                                <w:sz w:val="12"/>
                                <w:szCs w:val="12"/>
                                <w:rtl/>
                              </w:rPr>
                              <w:t>الالكترونى</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C3A30" id="_x0000_t202" coordsize="21600,21600" o:spt="202" path="m,l,21600r21600,l21600,xe">
                <v:stroke joinstyle="miter"/>
                <v:path gradientshapeok="t" o:connecttype="rect"/>
              </v:shapetype>
              <v:shape id="مربع نص 69" o:spid="_x0000_s1026" type="#_x0000_t202" style="position:absolute;left:0;text-align:left;margin-left:-10.15pt;margin-top:21.25pt;width:119.4pt;height:6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" fillcolor="white [3201]" strokeweight=".5pt">
                <v:textbox>
                  <w:txbxContent>
                    <w:p w:rsidR="00B156A6" w:rsidRDefault="00B156A6" w:rsidP="00B156A6">
                      <w:pPr>
                        <w:pStyle w:val="a3"/>
                        <w:numPr>
                          <w:ilvl w:val="0"/>
                          <w:numId w:val="28"/>
                        </w:numPr>
                        <w:rPr>
                          <w:sz w:val="12"/>
                          <w:szCs w:val="12"/>
                        </w:rPr>
                      </w:pPr>
                      <w:r>
                        <w:rPr>
                          <w:rFonts w:hint="cs"/>
                          <w:sz w:val="12"/>
                          <w:szCs w:val="12"/>
                          <w:rtl/>
                        </w:rPr>
                        <w:t>ميزان المراجعة</w:t>
                      </w:r>
                    </w:p>
                    <w:p w:rsidR="00B156A6" w:rsidRDefault="00B156A6" w:rsidP="00B156A6">
                      <w:pPr>
                        <w:pStyle w:val="a3"/>
                        <w:numPr>
                          <w:ilvl w:val="0"/>
                          <w:numId w:val="28"/>
                        </w:numPr>
                        <w:rPr>
                          <w:sz w:val="12"/>
                          <w:szCs w:val="12"/>
                        </w:rPr>
                      </w:pPr>
                      <w:r>
                        <w:rPr>
                          <w:rFonts w:hint="cs"/>
                          <w:sz w:val="12"/>
                          <w:szCs w:val="12"/>
                          <w:rtl/>
                        </w:rPr>
                        <w:t>قوائم مالية(4قوائم)</w:t>
                      </w:r>
                    </w:p>
                    <w:p w:rsidR="00B156A6" w:rsidRDefault="00B156A6" w:rsidP="00B156A6">
                      <w:pPr>
                        <w:pStyle w:val="a3"/>
                        <w:numPr>
                          <w:ilvl w:val="0"/>
                          <w:numId w:val="28"/>
                        </w:numPr>
                        <w:rPr>
                          <w:sz w:val="12"/>
                          <w:szCs w:val="12"/>
                        </w:rPr>
                      </w:pPr>
                      <w:r>
                        <w:rPr>
                          <w:rFonts w:hint="cs"/>
                          <w:sz w:val="12"/>
                          <w:szCs w:val="12"/>
                          <w:rtl/>
                        </w:rPr>
                        <w:t>أوراق العمل بعد الفحص</w:t>
                      </w:r>
                    </w:p>
                    <w:p w:rsidR="00B156A6" w:rsidRDefault="00B156A6" w:rsidP="00B156A6">
                      <w:pPr>
                        <w:pStyle w:val="a3"/>
                        <w:numPr>
                          <w:ilvl w:val="0"/>
                          <w:numId w:val="28"/>
                        </w:numPr>
                        <w:rPr>
                          <w:sz w:val="12"/>
                          <w:szCs w:val="12"/>
                        </w:rPr>
                      </w:pPr>
                      <w:r>
                        <w:rPr>
                          <w:rFonts w:hint="cs"/>
                          <w:sz w:val="12"/>
                          <w:szCs w:val="12"/>
                          <w:rtl/>
                        </w:rPr>
                        <w:t xml:space="preserve">التحليل </w:t>
                      </w:r>
                      <w:proofErr w:type="spellStart"/>
                      <w:r>
                        <w:rPr>
                          <w:rFonts w:hint="cs"/>
                          <w:sz w:val="12"/>
                          <w:szCs w:val="12"/>
                          <w:rtl/>
                        </w:rPr>
                        <w:t>المالى</w:t>
                      </w:r>
                      <w:proofErr w:type="spellEnd"/>
                      <w:r>
                        <w:rPr>
                          <w:rFonts w:hint="cs"/>
                          <w:sz w:val="12"/>
                          <w:szCs w:val="12"/>
                          <w:rtl/>
                        </w:rPr>
                        <w:t xml:space="preserve"> بعد التعليق</w:t>
                      </w:r>
                    </w:p>
                    <w:p w:rsidR="00B156A6" w:rsidRDefault="00B156A6" w:rsidP="00B156A6">
                      <w:pPr>
                        <w:pStyle w:val="a3"/>
                        <w:numPr>
                          <w:ilvl w:val="0"/>
                          <w:numId w:val="28"/>
                        </w:numPr>
                        <w:rPr>
                          <w:sz w:val="12"/>
                          <w:szCs w:val="12"/>
                        </w:rPr>
                      </w:pPr>
                      <w:r>
                        <w:rPr>
                          <w:rFonts w:hint="cs"/>
                          <w:sz w:val="12"/>
                          <w:szCs w:val="12"/>
                          <w:rtl/>
                        </w:rPr>
                        <w:t>متابعة فريق العمل وتقييم الأداء</w:t>
                      </w:r>
                    </w:p>
                    <w:p w:rsidR="00B156A6" w:rsidRPr="00D40FCD" w:rsidRDefault="00B156A6" w:rsidP="00B156A6">
                      <w:pPr>
                        <w:pStyle w:val="a3"/>
                        <w:numPr>
                          <w:ilvl w:val="0"/>
                          <w:numId w:val="28"/>
                        </w:numPr>
                        <w:rPr>
                          <w:sz w:val="12"/>
                          <w:szCs w:val="12"/>
                        </w:rPr>
                      </w:pPr>
                      <w:r>
                        <w:rPr>
                          <w:rFonts w:hint="cs"/>
                          <w:sz w:val="12"/>
                          <w:szCs w:val="12"/>
                          <w:rtl/>
                        </w:rPr>
                        <w:t xml:space="preserve">مخرجات ملف الرقابة النوعية بعد التوقيع </w:t>
                      </w:r>
                      <w:proofErr w:type="spellStart"/>
                      <w:r>
                        <w:rPr>
                          <w:rFonts w:hint="cs"/>
                          <w:sz w:val="12"/>
                          <w:szCs w:val="12"/>
                          <w:rtl/>
                        </w:rPr>
                        <w:t>الالكترونى</w:t>
                      </w:r>
                      <w:proofErr w:type="spellEnd"/>
                    </w:p>
                  </w:txbxContent>
                </v:textbox>
              </v:shape>
            </w:pict>
          </mc:Fallback>
        </mc:AlternateContent>
      </w:r>
      <w:r w:rsidRPr="005B1D6F">
        <w:rPr>
          <w:rFonts w:cs="AL-Mateen" w:hint="cs"/>
          <w:noProof/>
          <w:rtl/>
        </w:rPr>
        <mc:AlternateContent>
          <mc:Choice Requires="wps">
            <w:drawing>
              <wp:anchor distT="0" distB="0" distL="114300" distR="114300" simplePos="0" relativeHeight="251691008" behindDoc="0" locked="0" layoutInCell="1" allowOverlap="1" wp14:anchorId="1FC542CF" wp14:editId="6DA0B957">
                <wp:simplePos x="0" y="0"/>
                <wp:positionH relativeFrom="column">
                  <wp:posOffset>2034622</wp:posOffset>
                </wp:positionH>
                <wp:positionV relativeFrom="paragraph">
                  <wp:posOffset>274320</wp:posOffset>
                </wp:positionV>
                <wp:extent cx="1652257" cy="570368"/>
                <wp:effectExtent l="0" t="0" r="24765" b="20320"/>
                <wp:wrapNone/>
                <wp:docPr id="67" name="مربع نص 67"/>
                <wp:cNvGraphicFramePr/>
                <a:graphic xmlns:a="http://schemas.openxmlformats.org/drawingml/2006/main">
                  <a:graphicData uri="http://schemas.microsoft.com/office/word/2010/wordprocessingShape">
                    <wps:wsp>
                      <wps:cNvSpPr txBox="1"/>
                      <wps:spPr>
                        <a:xfrm>
                          <a:off x="0" y="0"/>
                          <a:ext cx="1652257" cy="5703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6A6" w:rsidRDefault="00B156A6" w:rsidP="00B156A6">
                            <w:pPr>
                              <w:pStyle w:val="a3"/>
                              <w:numPr>
                                <w:ilvl w:val="0"/>
                                <w:numId w:val="26"/>
                              </w:numPr>
                              <w:rPr>
                                <w:sz w:val="12"/>
                                <w:szCs w:val="12"/>
                              </w:rPr>
                            </w:pPr>
                            <w:r>
                              <w:rPr>
                                <w:rFonts w:hint="cs"/>
                                <w:sz w:val="12"/>
                                <w:szCs w:val="12"/>
                                <w:rtl/>
                              </w:rPr>
                              <w:t>اوراق عمل-فحص-تعليق-تحميل مستندات</w:t>
                            </w:r>
                          </w:p>
                          <w:p w:rsidR="00B156A6" w:rsidRDefault="00B156A6" w:rsidP="00B156A6">
                            <w:pPr>
                              <w:pStyle w:val="a3"/>
                              <w:numPr>
                                <w:ilvl w:val="0"/>
                                <w:numId w:val="26"/>
                              </w:numPr>
                              <w:rPr>
                                <w:sz w:val="12"/>
                                <w:szCs w:val="12"/>
                              </w:rPr>
                            </w:pPr>
                            <w:r>
                              <w:rPr>
                                <w:rFonts w:hint="cs"/>
                                <w:sz w:val="12"/>
                                <w:szCs w:val="12"/>
                                <w:rtl/>
                              </w:rPr>
                              <w:t xml:space="preserve">تحليل </w:t>
                            </w:r>
                            <w:proofErr w:type="spellStart"/>
                            <w:r>
                              <w:rPr>
                                <w:rFonts w:hint="cs"/>
                                <w:sz w:val="12"/>
                                <w:szCs w:val="12"/>
                                <w:rtl/>
                              </w:rPr>
                              <w:t>مالى</w:t>
                            </w:r>
                            <w:proofErr w:type="spellEnd"/>
                            <w:r>
                              <w:rPr>
                                <w:rFonts w:hint="cs"/>
                                <w:sz w:val="12"/>
                                <w:szCs w:val="12"/>
                                <w:rtl/>
                              </w:rPr>
                              <w:t xml:space="preserve">             تعليق علية</w:t>
                            </w:r>
                          </w:p>
                          <w:p w:rsidR="00B156A6" w:rsidRDefault="00B156A6" w:rsidP="00B156A6">
                            <w:pPr>
                              <w:pStyle w:val="a3"/>
                              <w:numPr>
                                <w:ilvl w:val="0"/>
                                <w:numId w:val="26"/>
                              </w:numPr>
                              <w:rPr>
                                <w:sz w:val="12"/>
                                <w:szCs w:val="12"/>
                              </w:rPr>
                            </w:pPr>
                            <w:r>
                              <w:rPr>
                                <w:rFonts w:hint="cs"/>
                                <w:sz w:val="12"/>
                                <w:szCs w:val="12"/>
                                <w:rtl/>
                              </w:rPr>
                              <w:t>تسويات</w:t>
                            </w:r>
                          </w:p>
                          <w:p w:rsidR="00B156A6" w:rsidRPr="00D40FCD" w:rsidRDefault="00B156A6" w:rsidP="00B156A6">
                            <w:pPr>
                              <w:pStyle w:val="a3"/>
                              <w:numPr>
                                <w:ilvl w:val="0"/>
                                <w:numId w:val="26"/>
                              </w:numPr>
                              <w:rPr>
                                <w:sz w:val="12"/>
                                <w:szCs w:val="12"/>
                              </w:rPr>
                            </w:pPr>
                            <w:r>
                              <w:rPr>
                                <w:rFonts w:hint="cs"/>
                                <w:sz w:val="12"/>
                                <w:szCs w:val="12"/>
                                <w:rtl/>
                              </w:rPr>
                              <w:t>ملف الرقابة النوعية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542CF" id="مربع نص 67" o:spid="_x0000_s1027" type="#_x0000_t202" style="position:absolute;left:0;text-align:left;margin-left:160.2pt;margin-top:21.6pt;width:130.1pt;height:4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" fillcolor="white [3201]" strokeweight=".5pt">
                <v:textbox>
                  <w:txbxContent>
                    <w:p w:rsidR="00B156A6" w:rsidRDefault="00B156A6" w:rsidP="00B156A6">
                      <w:pPr>
                        <w:pStyle w:val="a3"/>
                        <w:numPr>
                          <w:ilvl w:val="0"/>
                          <w:numId w:val="26"/>
                        </w:numPr>
                        <w:rPr>
                          <w:sz w:val="12"/>
                          <w:szCs w:val="12"/>
                        </w:rPr>
                      </w:pPr>
                      <w:r>
                        <w:rPr>
                          <w:rFonts w:hint="cs"/>
                          <w:sz w:val="12"/>
                          <w:szCs w:val="12"/>
                          <w:rtl/>
                        </w:rPr>
                        <w:t>اوراق عمل-فحص-تعليق-تحميل مستندات</w:t>
                      </w:r>
                    </w:p>
                    <w:p w:rsidR="00B156A6" w:rsidRDefault="00B156A6" w:rsidP="00B156A6">
                      <w:pPr>
                        <w:pStyle w:val="a3"/>
                        <w:numPr>
                          <w:ilvl w:val="0"/>
                          <w:numId w:val="26"/>
                        </w:numPr>
                        <w:rPr>
                          <w:sz w:val="12"/>
                          <w:szCs w:val="12"/>
                        </w:rPr>
                      </w:pPr>
                      <w:r>
                        <w:rPr>
                          <w:rFonts w:hint="cs"/>
                          <w:sz w:val="12"/>
                          <w:szCs w:val="12"/>
                          <w:rtl/>
                        </w:rPr>
                        <w:t xml:space="preserve">تحليل </w:t>
                      </w:r>
                      <w:proofErr w:type="spellStart"/>
                      <w:r>
                        <w:rPr>
                          <w:rFonts w:hint="cs"/>
                          <w:sz w:val="12"/>
                          <w:szCs w:val="12"/>
                          <w:rtl/>
                        </w:rPr>
                        <w:t>مالى</w:t>
                      </w:r>
                      <w:proofErr w:type="spellEnd"/>
                      <w:r>
                        <w:rPr>
                          <w:rFonts w:hint="cs"/>
                          <w:sz w:val="12"/>
                          <w:szCs w:val="12"/>
                          <w:rtl/>
                        </w:rPr>
                        <w:t xml:space="preserve">             تعليق علية</w:t>
                      </w:r>
                    </w:p>
                    <w:p w:rsidR="00B156A6" w:rsidRDefault="00B156A6" w:rsidP="00B156A6">
                      <w:pPr>
                        <w:pStyle w:val="a3"/>
                        <w:numPr>
                          <w:ilvl w:val="0"/>
                          <w:numId w:val="26"/>
                        </w:numPr>
                        <w:rPr>
                          <w:sz w:val="12"/>
                          <w:szCs w:val="12"/>
                        </w:rPr>
                      </w:pPr>
                      <w:r>
                        <w:rPr>
                          <w:rFonts w:hint="cs"/>
                          <w:sz w:val="12"/>
                          <w:szCs w:val="12"/>
                          <w:rtl/>
                        </w:rPr>
                        <w:t>تسويات</w:t>
                      </w:r>
                    </w:p>
                    <w:p w:rsidR="00B156A6" w:rsidRPr="00D40FCD" w:rsidRDefault="00B156A6" w:rsidP="00B156A6">
                      <w:pPr>
                        <w:pStyle w:val="a3"/>
                        <w:numPr>
                          <w:ilvl w:val="0"/>
                          <w:numId w:val="26"/>
                        </w:numPr>
                        <w:rPr>
                          <w:sz w:val="12"/>
                          <w:szCs w:val="12"/>
                        </w:rPr>
                      </w:pPr>
                      <w:r>
                        <w:rPr>
                          <w:rFonts w:hint="cs"/>
                          <w:sz w:val="12"/>
                          <w:szCs w:val="12"/>
                          <w:rtl/>
                        </w:rPr>
                        <w:t>ملف الرقابة النوعية</w:t>
                      </w:r>
                    </w:p>
                  </w:txbxContent>
                </v:textbox>
              </v:shape>
            </w:pict>
          </mc:Fallback>
        </mc:AlternateContent>
      </w:r>
      <w:r w:rsidRPr="005B1D6F">
        <w:rPr>
          <w:rFonts w:cs="AL-Mateen" w:hint="cs"/>
          <w:noProof/>
          <w:rtl/>
        </w:rPr>
        <mc:AlternateContent>
          <mc:Choice Requires="wps">
            <w:drawing>
              <wp:anchor distT="0" distB="0" distL="114300" distR="114300" simplePos="0" relativeHeight="251689984" behindDoc="0" locked="0" layoutInCell="1" allowOverlap="1" wp14:anchorId="49F33D02" wp14:editId="1378600E">
                <wp:simplePos x="0" y="0"/>
                <wp:positionH relativeFrom="column">
                  <wp:posOffset>4289079</wp:posOffset>
                </wp:positionH>
                <wp:positionV relativeFrom="paragraph">
                  <wp:posOffset>270139</wp:posOffset>
                </wp:positionV>
                <wp:extent cx="2050610" cy="488887"/>
                <wp:effectExtent l="0" t="0" r="26035" b="26035"/>
                <wp:wrapNone/>
                <wp:docPr id="66" name="مربع نص 66"/>
                <wp:cNvGraphicFramePr/>
                <a:graphic xmlns:a="http://schemas.openxmlformats.org/drawingml/2006/main">
                  <a:graphicData uri="http://schemas.microsoft.com/office/word/2010/wordprocessingShape">
                    <wps:wsp>
                      <wps:cNvSpPr txBox="1"/>
                      <wps:spPr>
                        <a:xfrm>
                          <a:off x="0" y="0"/>
                          <a:ext cx="2050610" cy="4888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6A6" w:rsidRDefault="00B156A6" w:rsidP="005C6822">
                            <w:pPr>
                              <w:pStyle w:val="a3"/>
                              <w:numPr>
                                <w:ilvl w:val="0"/>
                                <w:numId w:val="25"/>
                              </w:numPr>
                              <w:rPr>
                                <w:sz w:val="12"/>
                                <w:szCs w:val="12"/>
                              </w:rPr>
                            </w:pPr>
                            <w:r w:rsidRPr="00D40FCD">
                              <w:rPr>
                                <w:rFonts w:hint="cs"/>
                                <w:sz w:val="12"/>
                                <w:szCs w:val="12"/>
                                <w:rtl/>
                              </w:rPr>
                              <w:t xml:space="preserve">بيانات </w:t>
                            </w:r>
                            <w:r w:rsidR="005C6822">
                              <w:rPr>
                                <w:rFonts w:hint="cs"/>
                                <w:sz w:val="12"/>
                                <w:szCs w:val="12"/>
                                <w:rtl/>
                              </w:rPr>
                              <w:t>قانونية</w:t>
                            </w:r>
                          </w:p>
                          <w:p w:rsidR="00B156A6" w:rsidRDefault="00B156A6" w:rsidP="00B156A6">
                            <w:pPr>
                              <w:pStyle w:val="a3"/>
                              <w:numPr>
                                <w:ilvl w:val="0"/>
                                <w:numId w:val="25"/>
                              </w:numPr>
                              <w:rPr>
                                <w:sz w:val="12"/>
                                <w:szCs w:val="12"/>
                              </w:rPr>
                            </w:pPr>
                            <w:r>
                              <w:rPr>
                                <w:rFonts w:hint="cs"/>
                                <w:sz w:val="12"/>
                                <w:szCs w:val="12"/>
                                <w:rtl/>
                              </w:rPr>
                              <w:t>بيانات مالية</w:t>
                            </w:r>
                          </w:p>
                          <w:p w:rsidR="00B156A6" w:rsidRPr="00D40FCD" w:rsidRDefault="00B156A6" w:rsidP="00B156A6">
                            <w:pPr>
                              <w:pStyle w:val="a3"/>
                              <w:numPr>
                                <w:ilvl w:val="0"/>
                                <w:numId w:val="25"/>
                              </w:numPr>
                              <w:rPr>
                                <w:sz w:val="12"/>
                                <w:szCs w:val="12"/>
                              </w:rPr>
                            </w:pPr>
                            <w:r>
                              <w:rPr>
                                <w:rFonts w:hint="cs"/>
                                <w:sz w:val="12"/>
                                <w:szCs w:val="12"/>
                                <w:rtl/>
                              </w:rPr>
                              <w:t>تخصص المساعدين والمتابعين والتوصيات لبدء العمل</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33D02" id="مربع نص 66" o:spid="_x0000_s1028" type="#_x0000_t202" style="position:absolute;left:0;text-align:left;margin-left:337.7pt;margin-top:21.25pt;width:161.4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" fillcolor="white [3201]" strokeweight=".5pt">
                <v:textbox>
                  <w:txbxContent>
                    <w:p w:rsidR="00B156A6" w:rsidRDefault="00B156A6" w:rsidP="005C6822">
                      <w:pPr>
                        <w:pStyle w:val="a3"/>
                        <w:numPr>
                          <w:ilvl w:val="0"/>
                          <w:numId w:val="25"/>
                        </w:numPr>
                        <w:rPr>
                          <w:sz w:val="12"/>
                          <w:szCs w:val="12"/>
                        </w:rPr>
                      </w:pPr>
                      <w:r w:rsidRPr="00D40FCD">
                        <w:rPr>
                          <w:rFonts w:hint="cs"/>
                          <w:sz w:val="12"/>
                          <w:szCs w:val="12"/>
                          <w:rtl/>
                        </w:rPr>
                        <w:t xml:space="preserve">بيانات </w:t>
                      </w:r>
                      <w:r w:rsidR="005C6822">
                        <w:rPr>
                          <w:rFonts w:hint="cs"/>
                          <w:sz w:val="12"/>
                          <w:szCs w:val="12"/>
                          <w:rtl/>
                        </w:rPr>
                        <w:t>قانونية</w:t>
                      </w:r>
                    </w:p>
                    <w:p w:rsidR="00B156A6" w:rsidRDefault="00B156A6" w:rsidP="00B156A6">
                      <w:pPr>
                        <w:pStyle w:val="a3"/>
                        <w:numPr>
                          <w:ilvl w:val="0"/>
                          <w:numId w:val="25"/>
                        </w:numPr>
                        <w:rPr>
                          <w:sz w:val="12"/>
                          <w:szCs w:val="12"/>
                        </w:rPr>
                      </w:pPr>
                      <w:r>
                        <w:rPr>
                          <w:rFonts w:hint="cs"/>
                          <w:sz w:val="12"/>
                          <w:szCs w:val="12"/>
                          <w:rtl/>
                        </w:rPr>
                        <w:t>بيانات مالية</w:t>
                      </w:r>
                    </w:p>
                    <w:p w:rsidR="00B156A6" w:rsidRPr="00D40FCD" w:rsidRDefault="00B156A6" w:rsidP="00B156A6">
                      <w:pPr>
                        <w:pStyle w:val="a3"/>
                        <w:numPr>
                          <w:ilvl w:val="0"/>
                          <w:numId w:val="25"/>
                        </w:numPr>
                        <w:rPr>
                          <w:sz w:val="12"/>
                          <w:szCs w:val="12"/>
                        </w:rPr>
                      </w:pPr>
                      <w:r>
                        <w:rPr>
                          <w:rFonts w:hint="cs"/>
                          <w:sz w:val="12"/>
                          <w:szCs w:val="12"/>
                          <w:rtl/>
                        </w:rPr>
                        <w:t>تخصص المساعدين والمتابعين والتوصيات لبدء العمل</w:t>
                      </w:r>
                    </w:p>
                  </w:txbxContent>
                </v:textbox>
              </v:shape>
            </w:pict>
          </mc:Fallback>
        </mc:AlternateContent>
      </w:r>
      <w:r w:rsidRPr="005B1D6F">
        <w:rPr>
          <w:rFonts w:cs="AL-Mateen" w:hint="cs"/>
          <w:rtl/>
        </w:rPr>
        <w:t>شاشات ادخال</w:t>
      </w:r>
      <w:r>
        <w:rPr>
          <w:rFonts w:hint="cs"/>
          <w:rtl/>
        </w:rPr>
        <w:t xml:space="preserve">                                             </w:t>
      </w:r>
      <w:r w:rsidRPr="005B1D6F">
        <w:rPr>
          <w:rFonts w:cs="AL-Mateen" w:hint="cs"/>
          <w:rtl/>
        </w:rPr>
        <w:t>شاشات تشغيل</w:t>
      </w:r>
      <w:r>
        <w:rPr>
          <w:rFonts w:hint="cs"/>
          <w:rtl/>
        </w:rPr>
        <w:t xml:space="preserve">                                       </w:t>
      </w:r>
      <w:r w:rsidRPr="005B1D6F">
        <w:rPr>
          <w:rFonts w:cs="AL-Mateen" w:hint="cs"/>
          <w:rtl/>
        </w:rPr>
        <w:t>شاشات مخرجات</w:t>
      </w:r>
    </w:p>
    <w:p w:rsidR="00B156A6" w:rsidRDefault="00B156A6" w:rsidP="00DE00DB">
      <w:pPr>
        <w:rPr>
          <w:rFonts w:cs="AL-Mateen"/>
          <w:sz w:val="28"/>
          <w:szCs w:val="28"/>
          <w:rtl/>
        </w:rPr>
      </w:pPr>
    </w:p>
    <w:p w:rsidR="00B156A6" w:rsidRDefault="00B156A6" w:rsidP="00B156A6">
      <w:pPr>
        <w:pStyle w:val="a3"/>
        <w:rPr>
          <w:rFonts w:cs="AL-Mateen"/>
          <w:rtl/>
        </w:rPr>
      </w:pPr>
    </w:p>
    <w:p w:rsidR="00B156A6" w:rsidRPr="00B156A6" w:rsidRDefault="00B156A6" w:rsidP="00B156A6">
      <w:pPr>
        <w:rPr>
          <w:rFonts w:cs="AL-Mateen"/>
          <w:rtl/>
        </w:rPr>
      </w:pPr>
    </w:p>
    <w:p w:rsidR="00B156A6" w:rsidRPr="00B156A6" w:rsidRDefault="00B156A6" w:rsidP="00B156A6">
      <w:pPr>
        <w:pStyle w:val="a3"/>
        <w:rPr>
          <w:rFonts w:cs="AL-Mateen"/>
        </w:rPr>
      </w:pPr>
    </w:p>
    <w:p w:rsidR="00702D95" w:rsidRDefault="004F317F" w:rsidP="00DE00DB">
      <w:pPr>
        <w:pStyle w:val="a3"/>
        <w:numPr>
          <w:ilvl w:val="0"/>
          <w:numId w:val="29"/>
        </w:numPr>
        <w:rPr>
          <w:rFonts w:cs="AL-Mateen"/>
        </w:rPr>
      </w:pPr>
      <w:r w:rsidRPr="00DE00DB">
        <w:rPr>
          <w:rFonts w:cs="AL-Mateen" w:hint="cs"/>
          <w:sz w:val="28"/>
          <w:szCs w:val="28"/>
          <w:rtl/>
        </w:rPr>
        <w:t>شاشة إدخال بيانات العميل</w:t>
      </w:r>
    </w:p>
    <w:p w:rsidR="005B1D6F" w:rsidRPr="00DE00DB" w:rsidRDefault="005C6822" w:rsidP="00DE00DB">
      <w:pPr>
        <w:pStyle w:val="a3"/>
        <w:numPr>
          <w:ilvl w:val="0"/>
          <w:numId w:val="29"/>
        </w:numPr>
        <w:rPr>
          <w:rFonts w:cs="AL-Mateen"/>
          <w:rtl/>
        </w:rPr>
      </w:pPr>
      <w:r>
        <w:rPr>
          <w:rFonts w:cs="AL-Mateen" w:hint="cs"/>
          <w:rtl/>
        </w:rPr>
        <w:t xml:space="preserve">أولاً </w:t>
      </w:r>
      <w:proofErr w:type="gramStart"/>
      <w:r w:rsidR="00267D13">
        <w:rPr>
          <w:rFonts w:cs="AL-Mateen" w:hint="cs"/>
          <w:rtl/>
        </w:rPr>
        <w:t>ال</w:t>
      </w:r>
      <w:r>
        <w:rPr>
          <w:rFonts w:cs="AL-Mateen" w:hint="cs"/>
          <w:rtl/>
        </w:rPr>
        <w:t>بيانات</w:t>
      </w:r>
      <w:r w:rsidR="00267D13">
        <w:rPr>
          <w:rFonts w:cs="AL-Mateen" w:hint="cs"/>
          <w:rtl/>
        </w:rPr>
        <w:t xml:space="preserve"> </w:t>
      </w:r>
      <w:r>
        <w:rPr>
          <w:rFonts w:cs="AL-Mateen" w:hint="cs"/>
          <w:rtl/>
        </w:rPr>
        <w:t xml:space="preserve"> </w:t>
      </w:r>
      <w:proofErr w:type="spellStart"/>
      <w:r w:rsidR="00267D13">
        <w:rPr>
          <w:rFonts w:cs="AL-Mateen" w:hint="cs"/>
          <w:rtl/>
        </w:rPr>
        <w:t>ال</w:t>
      </w:r>
      <w:r>
        <w:rPr>
          <w:rFonts w:cs="AL-Mateen" w:hint="cs"/>
          <w:rtl/>
        </w:rPr>
        <w:t>قانونيه</w:t>
      </w:r>
      <w:proofErr w:type="spellEnd"/>
      <w:proofErr w:type="gramEnd"/>
      <w:r w:rsidR="00544142">
        <w:rPr>
          <w:rFonts w:cs="AL-Mateen" w:hint="cs"/>
          <w:rtl/>
        </w:rPr>
        <w:t xml:space="preserve">  </w:t>
      </w:r>
      <w:r w:rsidR="00544142">
        <w:rPr>
          <w:rFonts w:cs="AL-Mateen" w:hint="cs"/>
          <w:u w:val="single"/>
          <w:rtl/>
        </w:rPr>
        <w:t>(صلاحية مراجع)</w:t>
      </w:r>
    </w:p>
    <w:p w:rsidR="004F317F" w:rsidRDefault="004F317F" w:rsidP="00DE00DB">
      <w:pPr>
        <w:pStyle w:val="a3"/>
        <w:numPr>
          <w:ilvl w:val="1"/>
          <w:numId w:val="30"/>
        </w:numPr>
        <w:rPr>
          <w:rFonts w:ascii="Amaze" w:hAnsi="Amaze"/>
        </w:rPr>
      </w:pPr>
      <w:r w:rsidRPr="00DE00DB">
        <w:rPr>
          <w:rFonts w:ascii="Amaze" w:hAnsi="Amaze"/>
          <w:rtl/>
        </w:rPr>
        <w:t>بيانات أساسية</w:t>
      </w:r>
    </w:p>
    <w:p w:rsidR="001E3ED0" w:rsidRPr="00DE00DB" w:rsidRDefault="001E3ED0" w:rsidP="001E3ED0">
      <w:pPr>
        <w:pStyle w:val="a3"/>
        <w:ind w:left="1440"/>
        <w:rPr>
          <w:rFonts w:ascii="Amaze" w:hAnsi="Amaze"/>
          <w:rtl/>
        </w:rPr>
      </w:pPr>
    </w:p>
    <w:p w:rsidR="004F317F" w:rsidRPr="00267D13" w:rsidRDefault="004F317F" w:rsidP="00267D13">
      <w:pPr>
        <w:pStyle w:val="a3"/>
        <w:numPr>
          <w:ilvl w:val="2"/>
          <w:numId w:val="1"/>
        </w:numPr>
        <w:spacing w:line="360" w:lineRule="auto"/>
        <w:ind w:left="1127" w:hanging="1317"/>
        <w:rPr>
          <w:sz w:val="16"/>
          <w:szCs w:val="16"/>
        </w:rPr>
      </w:pPr>
      <w:r>
        <w:rPr>
          <w:rFonts w:hint="cs"/>
          <w:rtl/>
        </w:rPr>
        <w:t xml:space="preserve">نوع </w:t>
      </w:r>
      <w:r w:rsidR="00DE00DB">
        <w:rPr>
          <w:rFonts w:hint="cs"/>
          <w:rtl/>
        </w:rPr>
        <w:t xml:space="preserve">المنشأة </w:t>
      </w:r>
      <w:r w:rsidR="00DE00DB">
        <w:rPr>
          <w:rtl/>
        </w:rPr>
        <w:t>(</w:t>
      </w:r>
      <w:r>
        <w:rPr>
          <w:rFonts w:hint="cs"/>
          <w:rtl/>
        </w:rPr>
        <w:t xml:space="preserve">مؤسسة فردية-شركة محدودة-شركة تضامن-شركة </w:t>
      </w:r>
      <w:proofErr w:type="gramStart"/>
      <w:r>
        <w:rPr>
          <w:rFonts w:hint="cs"/>
          <w:rtl/>
        </w:rPr>
        <w:t>مساهمة)</w:t>
      </w:r>
      <w:r w:rsidR="00267D13">
        <w:rPr>
          <w:rFonts w:hint="cs"/>
          <w:rtl/>
        </w:rPr>
        <w:t xml:space="preserve">   </w:t>
      </w:r>
      <w:proofErr w:type="gramEnd"/>
      <w:r w:rsidR="00267D13">
        <w:rPr>
          <w:rFonts w:hint="cs"/>
          <w:rtl/>
        </w:rPr>
        <w:t xml:space="preserve">   </w:t>
      </w:r>
      <w:r w:rsidR="00267D13" w:rsidRPr="00267D13">
        <w:rPr>
          <w:rFonts w:ascii="Amaze" w:hAnsi="Amaze" w:hint="cs"/>
          <w:color w:val="FF0000"/>
          <w:sz w:val="16"/>
          <w:szCs w:val="16"/>
          <w:rtl/>
        </w:rPr>
        <w:t>مرفق / مؤجلة / لا تنطبق</w:t>
      </w:r>
    </w:p>
    <w:p w:rsidR="004F317F" w:rsidRDefault="004F317F" w:rsidP="00267D13">
      <w:pPr>
        <w:pStyle w:val="a3"/>
        <w:numPr>
          <w:ilvl w:val="2"/>
          <w:numId w:val="1"/>
        </w:numPr>
        <w:spacing w:line="360" w:lineRule="auto"/>
        <w:ind w:left="1127" w:hanging="1317"/>
      </w:pPr>
      <w:r>
        <w:rPr>
          <w:rFonts w:hint="cs"/>
          <w:rtl/>
        </w:rPr>
        <w:t>عنوان العميل</w:t>
      </w:r>
    </w:p>
    <w:p w:rsidR="004F317F" w:rsidRDefault="004F317F" w:rsidP="00267D13">
      <w:pPr>
        <w:pStyle w:val="a3"/>
        <w:numPr>
          <w:ilvl w:val="2"/>
          <w:numId w:val="1"/>
        </w:numPr>
        <w:spacing w:line="360" w:lineRule="auto"/>
        <w:ind w:left="1127" w:hanging="1317"/>
      </w:pPr>
      <w:r>
        <w:rPr>
          <w:rFonts w:hint="cs"/>
          <w:rtl/>
        </w:rPr>
        <w:t xml:space="preserve">بيانات </w:t>
      </w:r>
      <w:r w:rsidR="00DE00DB">
        <w:rPr>
          <w:rFonts w:hint="cs"/>
          <w:rtl/>
        </w:rPr>
        <w:t xml:space="preserve">الاتصال </w:t>
      </w:r>
      <w:r w:rsidR="00DE00DB">
        <w:rPr>
          <w:rtl/>
        </w:rPr>
        <w:t>(</w:t>
      </w:r>
      <w:r>
        <w:rPr>
          <w:rFonts w:hint="cs"/>
          <w:rtl/>
        </w:rPr>
        <w:t xml:space="preserve">هاتف-بريد </w:t>
      </w:r>
      <w:proofErr w:type="spellStart"/>
      <w:r>
        <w:rPr>
          <w:rFonts w:hint="cs"/>
          <w:rtl/>
        </w:rPr>
        <w:t>الكترونى</w:t>
      </w:r>
      <w:proofErr w:type="spellEnd"/>
      <w:r>
        <w:rPr>
          <w:rFonts w:hint="cs"/>
          <w:rtl/>
        </w:rPr>
        <w:t>-فاكس)</w:t>
      </w:r>
    </w:p>
    <w:p w:rsidR="004F317F" w:rsidRDefault="003167E1" w:rsidP="00267D13">
      <w:pPr>
        <w:pStyle w:val="a3"/>
        <w:numPr>
          <w:ilvl w:val="2"/>
          <w:numId w:val="1"/>
        </w:numPr>
        <w:spacing w:line="360" w:lineRule="auto"/>
        <w:ind w:left="1127" w:hanging="1317"/>
      </w:pPr>
      <w:r>
        <w:rPr>
          <w:rFonts w:hint="cs"/>
          <w:rtl/>
        </w:rPr>
        <w:t>بيانات المسؤولين</w:t>
      </w:r>
      <w:r w:rsidR="004F317F">
        <w:rPr>
          <w:rFonts w:hint="cs"/>
          <w:rtl/>
        </w:rPr>
        <w:t xml:space="preserve"> الرئيسين </w:t>
      </w:r>
      <w:r w:rsidR="00DE00DB">
        <w:rPr>
          <w:rFonts w:hint="cs"/>
          <w:rtl/>
        </w:rPr>
        <w:t xml:space="preserve">بالمنشاة </w:t>
      </w:r>
      <w:r w:rsidR="00DE00DB">
        <w:rPr>
          <w:rtl/>
        </w:rPr>
        <w:t>(</w:t>
      </w:r>
      <w:r w:rsidR="004F317F">
        <w:rPr>
          <w:rFonts w:hint="cs"/>
          <w:rtl/>
        </w:rPr>
        <w:t xml:space="preserve">جوال-بريد </w:t>
      </w:r>
      <w:proofErr w:type="spellStart"/>
      <w:r w:rsidR="004F317F">
        <w:rPr>
          <w:rFonts w:hint="cs"/>
          <w:rtl/>
        </w:rPr>
        <w:t>الكترونى</w:t>
      </w:r>
      <w:proofErr w:type="spellEnd"/>
      <w:r w:rsidR="004F317F">
        <w:rPr>
          <w:rFonts w:hint="cs"/>
          <w:rtl/>
        </w:rPr>
        <w:t>-الوظيفة)</w:t>
      </w:r>
    </w:p>
    <w:p w:rsidR="004F317F" w:rsidRDefault="004F317F" w:rsidP="00267D13">
      <w:pPr>
        <w:pStyle w:val="a3"/>
        <w:numPr>
          <w:ilvl w:val="2"/>
          <w:numId w:val="1"/>
        </w:numPr>
        <w:spacing w:line="360" w:lineRule="auto"/>
        <w:ind w:left="1127" w:hanging="1317"/>
      </w:pPr>
      <w:r>
        <w:rPr>
          <w:rFonts w:hint="cs"/>
          <w:rtl/>
        </w:rPr>
        <w:t xml:space="preserve">السجل </w:t>
      </w:r>
      <w:r w:rsidR="00DE00DB">
        <w:rPr>
          <w:rFonts w:hint="cs"/>
          <w:rtl/>
        </w:rPr>
        <w:t xml:space="preserve">التجاري </w:t>
      </w:r>
      <w:r w:rsidR="00DE00DB">
        <w:rPr>
          <w:rtl/>
        </w:rPr>
        <w:t>(</w:t>
      </w:r>
      <w:r>
        <w:rPr>
          <w:rFonts w:hint="cs"/>
          <w:rtl/>
        </w:rPr>
        <w:t>رقم تاريخ الانتهاء)</w:t>
      </w:r>
    </w:p>
    <w:p w:rsidR="004F317F" w:rsidRDefault="004F317F" w:rsidP="00267D13">
      <w:pPr>
        <w:pStyle w:val="a3"/>
        <w:numPr>
          <w:ilvl w:val="2"/>
          <w:numId w:val="1"/>
        </w:numPr>
        <w:spacing w:line="360" w:lineRule="auto"/>
        <w:ind w:left="1127" w:hanging="1317"/>
      </w:pPr>
      <w:r>
        <w:rPr>
          <w:rFonts w:hint="cs"/>
          <w:rtl/>
        </w:rPr>
        <w:t>رفع نسخة السجل</w:t>
      </w:r>
    </w:p>
    <w:p w:rsidR="004F317F" w:rsidRDefault="004F317F" w:rsidP="00267D13">
      <w:pPr>
        <w:pStyle w:val="a3"/>
        <w:numPr>
          <w:ilvl w:val="2"/>
          <w:numId w:val="1"/>
        </w:numPr>
        <w:spacing w:line="360" w:lineRule="auto"/>
        <w:ind w:left="1127" w:hanging="1317"/>
      </w:pPr>
      <w:r>
        <w:rPr>
          <w:rFonts w:hint="cs"/>
          <w:rtl/>
        </w:rPr>
        <w:t>رفع نسخة عقد التأسيس</w:t>
      </w:r>
    </w:p>
    <w:p w:rsidR="004F317F" w:rsidRDefault="004F317F" w:rsidP="00267D13">
      <w:pPr>
        <w:pStyle w:val="a3"/>
        <w:numPr>
          <w:ilvl w:val="2"/>
          <w:numId w:val="1"/>
        </w:numPr>
        <w:spacing w:line="360" w:lineRule="auto"/>
        <w:ind w:left="1127" w:hanging="1317"/>
      </w:pPr>
      <w:r>
        <w:rPr>
          <w:rFonts w:hint="cs"/>
          <w:rtl/>
        </w:rPr>
        <w:t>أسماء الشركاء ونسب الشراكة</w:t>
      </w:r>
    </w:p>
    <w:p w:rsidR="004F317F" w:rsidRDefault="004F317F" w:rsidP="00267D13">
      <w:pPr>
        <w:pStyle w:val="a3"/>
        <w:numPr>
          <w:ilvl w:val="2"/>
          <w:numId w:val="1"/>
        </w:numPr>
        <w:spacing w:line="360" w:lineRule="auto"/>
        <w:ind w:left="1127" w:hanging="1317"/>
      </w:pPr>
      <w:r>
        <w:rPr>
          <w:rFonts w:hint="cs"/>
          <w:rtl/>
        </w:rPr>
        <w:t xml:space="preserve">رأس المال </w:t>
      </w:r>
      <w:r w:rsidR="00E62EA6">
        <w:rPr>
          <w:rFonts w:hint="cs"/>
          <w:rtl/>
        </w:rPr>
        <w:t>ونوعه</w:t>
      </w:r>
      <w:r>
        <w:rPr>
          <w:rFonts w:hint="cs"/>
          <w:rtl/>
        </w:rPr>
        <w:t xml:space="preserve"> (نقدي-</w:t>
      </w:r>
      <w:r w:rsidR="00E62EA6">
        <w:rPr>
          <w:rFonts w:hint="cs"/>
          <w:rtl/>
        </w:rPr>
        <w:t>عيني</w:t>
      </w:r>
      <w:r>
        <w:rPr>
          <w:rFonts w:hint="cs"/>
          <w:rtl/>
        </w:rPr>
        <w:t>)</w:t>
      </w:r>
    </w:p>
    <w:p w:rsidR="00E62EA6" w:rsidRPr="00026D7E" w:rsidRDefault="00026D7E" w:rsidP="00267D13">
      <w:pPr>
        <w:pStyle w:val="a3"/>
        <w:numPr>
          <w:ilvl w:val="2"/>
          <w:numId w:val="1"/>
        </w:numPr>
        <w:spacing w:line="360" w:lineRule="auto"/>
        <w:ind w:left="1127" w:hanging="1317"/>
        <w:outlineLvl w:val="0"/>
        <w:rPr>
          <w:sz w:val="18"/>
          <w:szCs w:val="18"/>
        </w:rPr>
      </w:pPr>
      <w:r>
        <w:rPr>
          <w:rFonts w:hint="cs"/>
          <w:noProof/>
          <w:rtl/>
        </w:rPr>
        <mc:AlternateContent>
          <mc:Choice Requires="wps">
            <w:drawing>
              <wp:anchor distT="0" distB="0" distL="114300" distR="114300" simplePos="0" relativeHeight="251659264" behindDoc="0" locked="0" layoutInCell="1" allowOverlap="1">
                <wp:simplePos x="0" y="0"/>
                <wp:positionH relativeFrom="column">
                  <wp:posOffset>3745147</wp:posOffset>
                </wp:positionH>
                <wp:positionV relativeFrom="paragraph">
                  <wp:posOffset>62479</wp:posOffset>
                </wp:positionV>
                <wp:extent cx="45719" cy="316872"/>
                <wp:effectExtent l="38100" t="76200" r="488315" b="102235"/>
                <wp:wrapNone/>
                <wp:docPr id="6" name="رابط بشكل مرفق 6"/>
                <wp:cNvGraphicFramePr/>
                <a:graphic xmlns:a="http://schemas.openxmlformats.org/drawingml/2006/main">
                  <a:graphicData uri="http://schemas.microsoft.com/office/word/2010/wordprocessingShape">
                    <wps:wsp>
                      <wps:cNvCnPr/>
                      <wps:spPr>
                        <a:xfrm flipH="1">
                          <a:off x="0" y="0"/>
                          <a:ext cx="45719" cy="316872"/>
                        </a:xfrm>
                        <a:prstGeom prst="bentConnector3">
                          <a:avLst>
                            <a:gd name="adj1" fmla="val -1034668"/>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C4C3B" id="_x0000_t34" coordsize="21600,21600" o:spt="34" o:oned="t" adj="10800" path="m,l@0,0@0,21600,21600,21600e" filled="f">
                <v:stroke joinstyle="miter"/>
                <v:formulas>
                  <v:f eqn="val #0"/>
                </v:formulas>
                <v:path arrowok="t" fillok="f" o:connecttype="none"/>
                <v:handles>
                  <v:h position="#0,center"/>
                </v:handles>
                <o:lock v:ext="edit" shapetype="t"/>
              </v:shapetype>
              <v:shape id="رابط بشكل مرفق 6" o:spid="_x0000_s1026" type="#_x0000_t34" style="position:absolute;margin-left:294.9pt;margin-top:4.9pt;width:3.6pt;height:24.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" adj="-223488" strokecolor="black [3200]" strokeweight="1.5pt">
                <v:stroke startarrow="block" endarrow="block"/>
              </v:shape>
            </w:pict>
          </mc:Fallback>
        </mc:AlternateContent>
      </w:r>
      <w:r w:rsidR="004F317F">
        <w:rPr>
          <w:rFonts w:hint="cs"/>
          <w:rtl/>
        </w:rPr>
        <w:t xml:space="preserve">السنة </w:t>
      </w:r>
      <w:r w:rsidR="00607062" w:rsidRPr="00026D7E">
        <w:rPr>
          <w:rFonts w:hint="cs"/>
          <w:sz w:val="18"/>
          <w:szCs w:val="18"/>
          <w:rtl/>
        </w:rPr>
        <w:t>المالية</w:t>
      </w:r>
      <w:r w:rsidRPr="00026D7E">
        <w:rPr>
          <w:rFonts w:hint="cs"/>
          <w:sz w:val="18"/>
          <w:szCs w:val="18"/>
          <w:rtl/>
        </w:rPr>
        <w:t xml:space="preserve">           </w:t>
      </w:r>
      <w:r>
        <w:rPr>
          <w:rFonts w:hint="cs"/>
          <w:sz w:val="18"/>
          <w:szCs w:val="18"/>
          <w:rtl/>
        </w:rPr>
        <w:t xml:space="preserve">     </w:t>
      </w:r>
      <w:r w:rsidRPr="00026D7E">
        <w:rPr>
          <w:rFonts w:hint="cs"/>
          <w:sz w:val="18"/>
          <w:szCs w:val="18"/>
          <w:rtl/>
        </w:rPr>
        <w:t xml:space="preserve"> </w:t>
      </w:r>
      <w:r w:rsidR="00E62EA6" w:rsidRPr="00026D7E">
        <w:rPr>
          <w:rFonts w:hint="cs"/>
          <w:sz w:val="18"/>
          <w:szCs w:val="18"/>
          <w:rtl/>
        </w:rPr>
        <w:t xml:space="preserve"> اول سنة تحدد الفترة</w:t>
      </w:r>
    </w:p>
    <w:p w:rsidR="004F317F" w:rsidRPr="00026D7E" w:rsidRDefault="00E62EA6" w:rsidP="00267D13">
      <w:pPr>
        <w:spacing w:line="360" w:lineRule="auto"/>
        <w:ind w:left="1127" w:hanging="1317"/>
        <w:outlineLvl w:val="0"/>
        <w:rPr>
          <w:sz w:val="18"/>
          <w:szCs w:val="18"/>
        </w:rPr>
      </w:pPr>
      <w:r w:rsidRPr="00026D7E">
        <w:rPr>
          <w:rFonts w:hint="cs"/>
          <w:sz w:val="18"/>
          <w:szCs w:val="18"/>
          <w:rtl/>
        </w:rPr>
        <w:t xml:space="preserve">        </w:t>
      </w:r>
      <w:r w:rsidR="00026D7E" w:rsidRPr="00026D7E">
        <w:rPr>
          <w:rFonts w:hint="cs"/>
          <w:sz w:val="18"/>
          <w:szCs w:val="18"/>
          <w:rtl/>
        </w:rPr>
        <w:t xml:space="preserve">                            </w:t>
      </w:r>
      <w:r w:rsidRPr="00026D7E">
        <w:rPr>
          <w:rFonts w:hint="cs"/>
          <w:sz w:val="18"/>
          <w:szCs w:val="18"/>
          <w:rtl/>
        </w:rPr>
        <w:t xml:space="preserve">    </w:t>
      </w:r>
      <w:r w:rsidR="00026D7E">
        <w:rPr>
          <w:rFonts w:hint="cs"/>
          <w:sz w:val="18"/>
          <w:szCs w:val="18"/>
          <w:rtl/>
        </w:rPr>
        <w:t xml:space="preserve">        </w:t>
      </w:r>
      <w:r w:rsidR="00DE00DB">
        <w:rPr>
          <w:rFonts w:hint="cs"/>
          <w:sz w:val="18"/>
          <w:szCs w:val="18"/>
          <w:rtl/>
        </w:rPr>
        <w:t xml:space="preserve">                             </w:t>
      </w:r>
      <w:r w:rsidRPr="00026D7E">
        <w:rPr>
          <w:rFonts w:hint="cs"/>
          <w:sz w:val="18"/>
          <w:szCs w:val="18"/>
          <w:rtl/>
        </w:rPr>
        <w:t>(سنوات تالية تحدد السنة محل الفحص)</w:t>
      </w:r>
      <w:r w:rsidRPr="00026D7E">
        <w:rPr>
          <w:rFonts w:hint="cs"/>
          <w:sz w:val="18"/>
          <w:szCs w:val="18"/>
        </w:rPr>
        <w:sym w:font="WP IconicSymbolsA" w:char="F0AA"/>
      </w:r>
      <w:r w:rsidRPr="00026D7E">
        <w:rPr>
          <w:rFonts w:hint="cs"/>
          <w:sz w:val="18"/>
          <w:szCs w:val="18"/>
          <w:rtl/>
        </w:rPr>
        <w:t xml:space="preserve"> ميلادي -هجري</w:t>
      </w:r>
      <w:r w:rsidRPr="00026D7E">
        <w:rPr>
          <w:rFonts w:hint="cs"/>
          <w:sz w:val="18"/>
          <w:szCs w:val="18"/>
        </w:rPr>
        <w:sym w:font="WP IconicSymbolsA" w:char="F0A9"/>
      </w:r>
    </w:p>
    <w:p w:rsidR="00E62EA6" w:rsidRDefault="00D15285" w:rsidP="00267D13">
      <w:pPr>
        <w:pStyle w:val="a3"/>
        <w:numPr>
          <w:ilvl w:val="2"/>
          <w:numId w:val="1"/>
        </w:numPr>
        <w:spacing w:line="360" w:lineRule="auto"/>
        <w:ind w:left="1127" w:hanging="1317"/>
        <w:outlineLvl w:val="0"/>
      </w:pPr>
      <w:r>
        <w:rPr>
          <w:rFonts w:hint="cs"/>
          <w:rtl/>
        </w:rPr>
        <w:t xml:space="preserve">طبيعة نشاط </w:t>
      </w:r>
      <w:r w:rsidR="00A73C62">
        <w:rPr>
          <w:rFonts w:hint="cs"/>
          <w:rtl/>
        </w:rPr>
        <w:t>المنشأة</w:t>
      </w:r>
      <w:r>
        <w:rPr>
          <w:rFonts w:hint="cs"/>
          <w:rtl/>
        </w:rPr>
        <w:t>(تجارى-مقاولات-</w:t>
      </w:r>
      <w:r w:rsidR="00A73C62">
        <w:rPr>
          <w:rFonts w:hint="cs"/>
          <w:rtl/>
        </w:rPr>
        <w:t>صناعي</w:t>
      </w:r>
      <w:r>
        <w:rPr>
          <w:rFonts w:hint="cs"/>
          <w:rtl/>
        </w:rPr>
        <w:t>-مستشفى-مدرسة-فندق)</w:t>
      </w:r>
    </w:p>
    <w:p w:rsidR="00D15285" w:rsidRDefault="005C6822" w:rsidP="00267D13">
      <w:pPr>
        <w:pStyle w:val="a3"/>
        <w:numPr>
          <w:ilvl w:val="2"/>
          <w:numId w:val="1"/>
        </w:numPr>
        <w:spacing w:line="360" w:lineRule="auto"/>
        <w:ind w:left="1127" w:hanging="1317"/>
        <w:outlineLvl w:val="0"/>
      </w:pPr>
      <w:r>
        <w:rPr>
          <w:rFonts w:hint="cs"/>
          <w:rtl/>
        </w:rPr>
        <w:t xml:space="preserve">اسم </w:t>
      </w:r>
      <w:r w:rsidR="00D15285">
        <w:rPr>
          <w:rFonts w:hint="cs"/>
          <w:rtl/>
        </w:rPr>
        <w:t>المراجع السابق</w:t>
      </w:r>
    </w:p>
    <w:p w:rsidR="00D15285" w:rsidRDefault="00D15285" w:rsidP="00267D13">
      <w:pPr>
        <w:pStyle w:val="a3"/>
        <w:numPr>
          <w:ilvl w:val="2"/>
          <w:numId w:val="1"/>
        </w:numPr>
        <w:spacing w:line="360" w:lineRule="auto"/>
        <w:ind w:left="1127" w:hanging="1317"/>
        <w:outlineLvl w:val="0"/>
      </w:pPr>
      <w:r>
        <w:rPr>
          <w:rFonts w:hint="cs"/>
          <w:rtl/>
        </w:rPr>
        <w:t>بيانات المراجع السابق</w:t>
      </w:r>
      <w:r w:rsidR="005C6822">
        <w:rPr>
          <w:rFonts w:hint="cs"/>
          <w:rtl/>
        </w:rPr>
        <w:t xml:space="preserve"> (هاتف / فاكس / عنوان)</w:t>
      </w:r>
    </w:p>
    <w:p w:rsidR="00D15285" w:rsidRDefault="00D15285" w:rsidP="00267D13">
      <w:pPr>
        <w:pStyle w:val="a3"/>
        <w:numPr>
          <w:ilvl w:val="2"/>
          <w:numId w:val="1"/>
        </w:numPr>
        <w:spacing w:line="360" w:lineRule="auto"/>
        <w:ind w:left="1127" w:hanging="1317"/>
        <w:outlineLvl w:val="0"/>
      </w:pPr>
      <w:r>
        <w:rPr>
          <w:rFonts w:hint="cs"/>
          <w:rtl/>
        </w:rPr>
        <w:t>نسخة</w:t>
      </w:r>
      <w:r w:rsidR="005C6822">
        <w:rPr>
          <w:rFonts w:hint="cs"/>
          <w:rtl/>
        </w:rPr>
        <w:t xml:space="preserve"> </w:t>
      </w:r>
      <w:proofErr w:type="spellStart"/>
      <w:r w:rsidR="005C6822">
        <w:rPr>
          <w:rFonts w:hint="cs"/>
          <w:rtl/>
        </w:rPr>
        <w:t>لاخر</w:t>
      </w:r>
      <w:proofErr w:type="spellEnd"/>
      <w:r>
        <w:rPr>
          <w:rFonts w:hint="cs"/>
          <w:rtl/>
        </w:rPr>
        <w:t xml:space="preserve"> شهادة الزكاة</w:t>
      </w:r>
    </w:p>
    <w:p w:rsidR="00D15285" w:rsidRDefault="00D15285" w:rsidP="00267D13">
      <w:pPr>
        <w:pStyle w:val="a3"/>
        <w:numPr>
          <w:ilvl w:val="2"/>
          <w:numId w:val="1"/>
        </w:numPr>
        <w:spacing w:line="360" w:lineRule="auto"/>
        <w:ind w:left="1127" w:hanging="1317"/>
        <w:outlineLvl w:val="0"/>
      </w:pPr>
      <w:r>
        <w:rPr>
          <w:rFonts w:hint="cs"/>
          <w:rtl/>
        </w:rPr>
        <w:t xml:space="preserve">المعاملة </w:t>
      </w:r>
      <w:proofErr w:type="spellStart"/>
      <w:r>
        <w:rPr>
          <w:rFonts w:hint="cs"/>
          <w:rtl/>
        </w:rPr>
        <w:t>الزكوية</w:t>
      </w:r>
      <w:proofErr w:type="spellEnd"/>
      <w:r w:rsidR="005C6822">
        <w:rPr>
          <w:rFonts w:hint="cs"/>
          <w:rtl/>
        </w:rPr>
        <w:t xml:space="preserve"> </w:t>
      </w:r>
      <w:r>
        <w:rPr>
          <w:rFonts w:hint="cs"/>
          <w:rtl/>
        </w:rPr>
        <w:t>(زكاة-ضريبة-مختلطة)</w:t>
      </w:r>
    </w:p>
    <w:p w:rsidR="00D15285" w:rsidRDefault="00D15285" w:rsidP="00267D13">
      <w:pPr>
        <w:pStyle w:val="a3"/>
        <w:numPr>
          <w:ilvl w:val="2"/>
          <w:numId w:val="1"/>
        </w:numPr>
        <w:spacing w:line="360" w:lineRule="auto"/>
        <w:ind w:left="1127" w:hanging="1317"/>
        <w:outlineLvl w:val="0"/>
      </w:pPr>
      <w:r>
        <w:rPr>
          <w:rFonts w:hint="cs"/>
          <w:rtl/>
        </w:rPr>
        <w:t>نسخة القوائم المالية للسنة السابق</w:t>
      </w:r>
      <w:r w:rsidR="003167E1">
        <w:rPr>
          <w:rFonts w:hint="cs"/>
          <w:rtl/>
        </w:rPr>
        <w:t>ة</w:t>
      </w:r>
    </w:p>
    <w:p w:rsidR="001E3ED0" w:rsidRDefault="001E3ED0" w:rsidP="00267D13">
      <w:pPr>
        <w:pStyle w:val="a3"/>
        <w:numPr>
          <w:ilvl w:val="2"/>
          <w:numId w:val="1"/>
        </w:numPr>
        <w:spacing w:line="360" w:lineRule="auto"/>
        <w:ind w:left="1127" w:hanging="1317"/>
        <w:outlineLvl w:val="0"/>
      </w:pPr>
      <w:r>
        <w:rPr>
          <w:rFonts w:hint="cs"/>
          <w:rtl/>
        </w:rPr>
        <w:t>نسخة من العرض المرسل منا بعد موافقة العميل (التعميد بالعمل)</w:t>
      </w:r>
    </w:p>
    <w:p w:rsidR="001E3ED0" w:rsidRDefault="001E3ED0" w:rsidP="00267D13">
      <w:pPr>
        <w:pStyle w:val="a3"/>
        <w:numPr>
          <w:ilvl w:val="2"/>
          <w:numId w:val="1"/>
        </w:numPr>
        <w:spacing w:line="360" w:lineRule="auto"/>
        <w:ind w:left="1127" w:hanging="1317"/>
        <w:outlineLvl w:val="0"/>
        <w:rPr>
          <w:rFonts w:hint="cs"/>
        </w:rPr>
      </w:pPr>
      <w:r>
        <w:rPr>
          <w:rFonts w:hint="cs"/>
          <w:rtl/>
        </w:rPr>
        <w:t>نسخة من الفاكس المرسل بخصوص الاتصال بالمراجع السابق</w:t>
      </w:r>
    </w:p>
    <w:p w:rsidR="001E3ED0" w:rsidRDefault="001E3ED0" w:rsidP="00267D13">
      <w:pPr>
        <w:pStyle w:val="a3"/>
        <w:numPr>
          <w:ilvl w:val="2"/>
          <w:numId w:val="1"/>
        </w:numPr>
        <w:spacing w:line="360" w:lineRule="auto"/>
        <w:ind w:left="1127" w:hanging="1317"/>
        <w:outlineLvl w:val="0"/>
      </w:pPr>
      <w:r>
        <w:rPr>
          <w:rFonts w:hint="cs"/>
          <w:rtl/>
        </w:rPr>
        <w:lastRenderedPageBreak/>
        <w:t xml:space="preserve">نسخة من </w:t>
      </w:r>
      <w:r w:rsidR="00267D13">
        <w:rPr>
          <w:rFonts w:hint="cs"/>
          <w:rtl/>
        </w:rPr>
        <w:t xml:space="preserve">خطاب الإفصاح </w:t>
      </w:r>
    </w:p>
    <w:p w:rsidR="00A73C62" w:rsidRDefault="00D15285" w:rsidP="00267D13">
      <w:pPr>
        <w:pStyle w:val="a3"/>
        <w:numPr>
          <w:ilvl w:val="2"/>
          <w:numId w:val="1"/>
        </w:numPr>
        <w:spacing w:line="360" w:lineRule="auto"/>
        <w:ind w:left="1127" w:hanging="1276"/>
        <w:outlineLvl w:val="0"/>
      </w:pPr>
      <w:r>
        <w:rPr>
          <w:rFonts w:hint="cs"/>
          <w:rtl/>
        </w:rPr>
        <w:t>عقود الايجار الدائمة</w:t>
      </w:r>
    </w:p>
    <w:p w:rsidR="00A73C62" w:rsidRDefault="00D15285" w:rsidP="00267D13">
      <w:pPr>
        <w:pStyle w:val="a3"/>
        <w:numPr>
          <w:ilvl w:val="2"/>
          <w:numId w:val="1"/>
        </w:numPr>
        <w:spacing w:line="360" w:lineRule="auto"/>
        <w:ind w:left="1127" w:hanging="1276"/>
        <w:outlineLvl w:val="0"/>
      </w:pPr>
      <w:r>
        <w:rPr>
          <w:rFonts w:hint="cs"/>
          <w:rtl/>
        </w:rPr>
        <w:t xml:space="preserve">صكوك </w:t>
      </w:r>
      <w:r w:rsidR="00A73C62">
        <w:rPr>
          <w:rFonts w:hint="cs"/>
          <w:rtl/>
        </w:rPr>
        <w:t>الأراضي</w:t>
      </w:r>
    </w:p>
    <w:p w:rsidR="00A73C62" w:rsidRDefault="00D15285" w:rsidP="00267D13">
      <w:pPr>
        <w:pStyle w:val="a3"/>
        <w:numPr>
          <w:ilvl w:val="2"/>
          <w:numId w:val="1"/>
        </w:numPr>
        <w:spacing w:line="360" w:lineRule="auto"/>
        <w:ind w:left="1127" w:hanging="1276"/>
        <w:outlineLvl w:val="0"/>
      </w:pPr>
      <w:r>
        <w:rPr>
          <w:rFonts w:hint="cs"/>
          <w:rtl/>
        </w:rPr>
        <w:t>عقود</w:t>
      </w:r>
      <w:r w:rsidR="00A73C62">
        <w:rPr>
          <w:rFonts w:hint="cs"/>
          <w:rtl/>
        </w:rPr>
        <w:t xml:space="preserve"> التسهيلات والقروض</w:t>
      </w:r>
    </w:p>
    <w:p w:rsidR="00A73C62" w:rsidRDefault="00A73C62" w:rsidP="00267D13">
      <w:pPr>
        <w:pStyle w:val="a3"/>
        <w:numPr>
          <w:ilvl w:val="2"/>
          <w:numId w:val="1"/>
        </w:numPr>
        <w:spacing w:line="360" w:lineRule="auto"/>
        <w:ind w:left="1127" w:hanging="1276"/>
        <w:outlineLvl w:val="0"/>
      </w:pPr>
      <w:r>
        <w:rPr>
          <w:rFonts w:hint="cs"/>
          <w:rtl/>
        </w:rPr>
        <w:t>عقود الموردين الدائمين</w:t>
      </w:r>
    </w:p>
    <w:p w:rsidR="00D15285" w:rsidRDefault="00A73C62" w:rsidP="00267D13">
      <w:pPr>
        <w:pStyle w:val="a3"/>
        <w:numPr>
          <w:ilvl w:val="2"/>
          <w:numId w:val="1"/>
        </w:numPr>
        <w:spacing w:line="360" w:lineRule="auto"/>
        <w:ind w:left="1127" w:hanging="1276"/>
        <w:outlineLvl w:val="0"/>
      </w:pPr>
      <w:r>
        <w:rPr>
          <w:rFonts w:hint="cs"/>
          <w:rtl/>
        </w:rPr>
        <w:t>عقود العملاء طويلة الاجل</w:t>
      </w:r>
    </w:p>
    <w:p w:rsidR="00A73C62" w:rsidRDefault="00A73C62" w:rsidP="00267D13">
      <w:pPr>
        <w:pStyle w:val="a3"/>
        <w:numPr>
          <w:ilvl w:val="2"/>
          <w:numId w:val="1"/>
        </w:numPr>
        <w:spacing w:line="360" w:lineRule="auto"/>
        <w:ind w:left="1127" w:hanging="1276"/>
        <w:outlineLvl w:val="0"/>
      </w:pPr>
      <w:r>
        <w:rPr>
          <w:rFonts w:hint="cs"/>
          <w:rtl/>
        </w:rPr>
        <w:t>نسخة</w:t>
      </w:r>
      <w:r w:rsidR="00267D13">
        <w:rPr>
          <w:rFonts w:hint="cs"/>
          <w:rtl/>
        </w:rPr>
        <w:t xml:space="preserve"> </w:t>
      </w:r>
      <w:r w:rsidR="00267D13">
        <w:t>PDF</w:t>
      </w:r>
      <w:r>
        <w:rPr>
          <w:rFonts w:hint="cs"/>
          <w:rtl/>
        </w:rPr>
        <w:t xml:space="preserve"> القوائم المالية الحالي</w:t>
      </w:r>
    </w:p>
    <w:p w:rsidR="005B1D6F" w:rsidRDefault="005B1D6F" w:rsidP="005B1D6F">
      <w:pPr>
        <w:outlineLvl w:val="0"/>
        <w:rPr>
          <w:rtl/>
        </w:rPr>
      </w:pPr>
    </w:p>
    <w:p w:rsidR="00267D13" w:rsidRPr="00544142" w:rsidRDefault="00267D13" w:rsidP="00267D13">
      <w:pPr>
        <w:pStyle w:val="a3"/>
        <w:numPr>
          <w:ilvl w:val="0"/>
          <w:numId w:val="29"/>
        </w:numPr>
        <w:rPr>
          <w:rFonts w:cs="AL-Mateen"/>
          <w:u w:val="single"/>
        </w:rPr>
      </w:pPr>
      <w:r w:rsidRPr="00544142">
        <w:rPr>
          <w:rFonts w:cs="AL-Mateen" w:hint="cs"/>
          <w:u w:val="single"/>
          <w:rtl/>
        </w:rPr>
        <w:t xml:space="preserve">ثانيا </w:t>
      </w:r>
      <w:r w:rsidRPr="00544142">
        <w:rPr>
          <w:rFonts w:cs="AL-Mateen" w:hint="cs"/>
          <w:u w:val="single"/>
          <w:rtl/>
        </w:rPr>
        <w:t xml:space="preserve">ً </w:t>
      </w:r>
      <w:proofErr w:type="gramStart"/>
      <w:r w:rsidRPr="00544142">
        <w:rPr>
          <w:rFonts w:cs="AL-Mateen" w:hint="cs"/>
          <w:u w:val="single"/>
          <w:rtl/>
        </w:rPr>
        <w:t>ال</w:t>
      </w:r>
      <w:r w:rsidRPr="00544142">
        <w:rPr>
          <w:rFonts w:cs="AL-Mateen" w:hint="cs"/>
          <w:u w:val="single"/>
          <w:rtl/>
        </w:rPr>
        <w:t xml:space="preserve">بيانات </w:t>
      </w:r>
      <w:r w:rsidRPr="00544142">
        <w:rPr>
          <w:rFonts w:cs="AL-Mateen" w:hint="cs"/>
          <w:u w:val="single"/>
          <w:rtl/>
        </w:rPr>
        <w:t xml:space="preserve"> </w:t>
      </w:r>
      <w:proofErr w:type="spellStart"/>
      <w:r w:rsidRPr="00544142">
        <w:rPr>
          <w:rFonts w:cs="AL-Mateen" w:hint="cs"/>
          <w:u w:val="single"/>
          <w:rtl/>
        </w:rPr>
        <w:t>الماليه</w:t>
      </w:r>
      <w:proofErr w:type="spellEnd"/>
      <w:proofErr w:type="gramEnd"/>
      <w:r w:rsidR="00544142">
        <w:rPr>
          <w:rFonts w:cs="AL-Mateen" w:hint="cs"/>
          <w:u w:val="single"/>
          <w:rtl/>
        </w:rPr>
        <w:t xml:space="preserve">    (صلاحية مراجع)</w:t>
      </w:r>
    </w:p>
    <w:p w:rsidR="00F21565" w:rsidRPr="00F21565" w:rsidRDefault="00F21565" w:rsidP="00F21565">
      <w:pPr>
        <w:pStyle w:val="a3"/>
        <w:spacing w:line="360" w:lineRule="auto"/>
        <w:ind w:left="985"/>
        <w:outlineLvl w:val="0"/>
        <w:rPr>
          <w:sz w:val="16"/>
          <w:szCs w:val="16"/>
        </w:rPr>
      </w:pPr>
    </w:p>
    <w:p w:rsidR="00544142" w:rsidRDefault="00F21565" w:rsidP="00544142">
      <w:pPr>
        <w:pStyle w:val="a3"/>
        <w:numPr>
          <w:ilvl w:val="2"/>
          <w:numId w:val="29"/>
        </w:numPr>
        <w:spacing w:line="360" w:lineRule="auto"/>
        <w:ind w:left="985" w:hanging="1174"/>
        <w:outlineLvl w:val="0"/>
      </w:pPr>
      <w:r>
        <w:rPr>
          <w:rFonts w:hint="cs"/>
          <w:rtl/>
        </w:rPr>
        <w:t xml:space="preserve">ادخال ميزان المراجعة </w:t>
      </w:r>
      <w:r w:rsidR="00544142">
        <w:rPr>
          <w:rFonts w:hint="cs"/>
          <w:rtl/>
        </w:rPr>
        <w:t xml:space="preserve">(سوف نوافيكم بنموذج مكتمل على ان يكون ضمن البرنامج ويتم </w:t>
      </w:r>
      <w:proofErr w:type="spellStart"/>
      <w:r w:rsidR="00544142">
        <w:rPr>
          <w:rFonts w:hint="cs"/>
          <w:rtl/>
        </w:rPr>
        <w:t>تعبئتة</w:t>
      </w:r>
      <w:proofErr w:type="spellEnd"/>
      <w:r w:rsidR="00544142">
        <w:rPr>
          <w:rFonts w:hint="cs"/>
          <w:rtl/>
        </w:rPr>
        <w:t xml:space="preserve"> بواسطة فريق </w:t>
      </w:r>
      <w:proofErr w:type="gramStart"/>
      <w:r w:rsidR="00544142">
        <w:rPr>
          <w:rFonts w:hint="cs"/>
          <w:rtl/>
        </w:rPr>
        <w:t>العمل )</w:t>
      </w:r>
      <w:proofErr w:type="gramEnd"/>
    </w:p>
    <w:p w:rsidR="00F21565" w:rsidRDefault="00F21565" w:rsidP="00F21565">
      <w:pPr>
        <w:pStyle w:val="a3"/>
        <w:numPr>
          <w:ilvl w:val="2"/>
          <w:numId w:val="29"/>
        </w:numPr>
        <w:spacing w:line="360" w:lineRule="auto"/>
        <w:ind w:left="985" w:hanging="1174"/>
        <w:outlineLvl w:val="0"/>
      </w:pPr>
      <w:r>
        <w:rPr>
          <w:rFonts w:hint="cs"/>
          <w:rtl/>
        </w:rPr>
        <w:t xml:space="preserve"> </w:t>
      </w:r>
    </w:p>
    <w:p w:rsidR="00544142" w:rsidRPr="00544142" w:rsidRDefault="00544142" w:rsidP="00544142">
      <w:pPr>
        <w:pStyle w:val="a3"/>
        <w:numPr>
          <w:ilvl w:val="0"/>
          <w:numId w:val="29"/>
        </w:numPr>
        <w:rPr>
          <w:rFonts w:cs="AL-Mateen"/>
          <w:u w:val="single"/>
        </w:rPr>
      </w:pPr>
      <w:r w:rsidRPr="00544142">
        <w:rPr>
          <w:rFonts w:cs="AL-Mateen" w:hint="cs"/>
          <w:u w:val="single"/>
          <w:rtl/>
        </w:rPr>
        <w:t>ً</w:t>
      </w:r>
      <w:r w:rsidRPr="00544142">
        <w:rPr>
          <w:rFonts w:cs="AL-Mateen" w:hint="cs"/>
          <w:u w:val="single"/>
          <w:rtl/>
        </w:rPr>
        <w:t xml:space="preserve"> </w:t>
      </w:r>
      <w:r w:rsidRPr="00544142">
        <w:rPr>
          <w:rFonts w:cs="AL-Mateen" w:hint="cs"/>
          <w:u w:val="single"/>
          <w:rtl/>
        </w:rPr>
        <w:t>ثا</w:t>
      </w:r>
      <w:r w:rsidRPr="00544142">
        <w:rPr>
          <w:rFonts w:cs="AL-Mateen" w:hint="cs"/>
          <w:u w:val="single"/>
          <w:rtl/>
        </w:rPr>
        <w:t>لث</w:t>
      </w:r>
      <w:r w:rsidRPr="00544142">
        <w:rPr>
          <w:rFonts w:cs="AL-Mateen" w:hint="cs"/>
          <w:u w:val="single"/>
          <w:rtl/>
        </w:rPr>
        <w:t xml:space="preserve">ا ً </w:t>
      </w:r>
      <w:r w:rsidRPr="00544142">
        <w:rPr>
          <w:rFonts w:cs="AL-Mateen" w:hint="cs"/>
          <w:u w:val="single"/>
          <w:rtl/>
        </w:rPr>
        <w:t xml:space="preserve">تخصيص فريق العمل وتحديد برنامج </w:t>
      </w:r>
      <w:proofErr w:type="gramStart"/>
      <w:r w:rsidRPr="00544142">
        <w:rPr>
          <w:rFonts w:cs="AL-Mateen" w:hint="cs"/>
          <w:u w:val="single"/>
          <w:rtl/>
        </w:rPr>
        <w:t xml:space="preserve">المراجعة </w:t>
      </w:r>
      <w:r>
        <w:rPr>
          <w:rFonts w:cs="AL-Mateen" w:hint="cs"/>
          <w:u w:val="single"/>
          <w:rtl/>
        </w:rPr>
        <w:t xml:space="preserve"> </w:t>
      </w:r>
      <w:r>
        <w:rPr>
          <w:rFonts w:cs="AL-Mateen" w:hint="cs"/>
          <w:u w:val="single"/>
          <w:rtl/>
        </w:rPr>
        <w:t>(</w:t>
      </w:r>
      <w:proofErr w:type="gramEnd"/>
      <w:r>
        <w:rPr>
          <w:rFonts w:cs="AL-Mateen" w:hint="cs"/>
          <w:u w:val="single"/>
          <w:rtl/>
        </w:rPr>
        <w:t xml:space="preserve">صلاحية </w:t>
      </w:r>
      <w:r>
        <w:rPr>
          <w:rFonts w:cs="AL-Mateen" w:hint="cs"/>
          <w:u w:val="single"/>
          <w:rtl/>
        </w:rPr>
        <w:t xml:space="preserve">مدير </w:t>
      </w:r>
      <w:r>
        <w:rPr>
          <w:rFonts w:cs="AL-Mateen" w:hint="cs"/>
          <w:u w:val="single"/>
          <w:rtl/>
        </w:rPr>
        <w:t>مراجع</w:t>
      </w:r>
      <w:r>
        <w:rPr>
          <w:rFonts w:cs="AL-Mateen" w:hint="cs"/>
          <w:u w:val="single"/>
          <w:rtl/>
        </w:rPr>
        <w:t>ه</w:t>
      </w:r>
      <w:r>
        <w:rPr>
          <w:rFonts w:cs="AL-Mateen" w:hint="cs"/>
          <w:u w:val="single"/>
          <w:rtl/>
        </w:rPr>
        <w:t>)</w:t>
      </w:r>
    </w:p>
    <w:p w:rsidR="005B1D6F" w:rsidRDefault="00544142" w:rsidP="00544142">
      <w:pPr>
        <w:pStyle w:val="a3"/>
        <w:numPr>
          <w:ilvl w:val="0"/>
          <w:numId w:val="35"/>
        </w:numPr>
        <w:outlineLvl w:val="0"/>
      </w:pPr>
      <w:r>
        <w:rPr>
          <w:rFonts w:hint="cs"/>
          <w:rtl/>
        </w:rPr>
        <w:t>يتم اختيار فريق العمل من خلال اختيار أعضاء الفريق من موظفي المكتب السابق ادخالهم ضمن البيانات الأساسية للمكتب</w:t>
      </w:r>
    </w:p>
    <w:p w:rsidR="00544142" w:rsidRDefault="00544142" w:rsidP="00544142">
      <w:pPr>
        <w:pStyle w:val="a3"/>
        <w:numPr>
          <w:ilvl w:val="0"/>
          <w:numId w:val="35"/>
        </w:numPr>
        <w:outlineLvl w:val="0"/>
      </w:pPr>
      <w:r>
        <w:rPr>
          <w:rFonts w:hint="cs"/>
          <w:rtl/>
        </w:rPr>
        <w:t xml:space="preserve">يتم اختيار برنامج المراجعة من البرنامج الأساسي للمكتب السابق </w:t>
      </w:r>
      <w:proofErr w:type="spellStart"/>
      <w:proofErr w:type="gramStart"/>
      <w:r>
        <w:rPr>
          <w:rFonts w:hint="cs"/>
          <w:rtl/>
        </w:rPr>
        <w:t>ادخالة</w:t>
      </w:r>
      <w:proofErr w:type="spellEnd"/>
      <w:r>
        <w:rPr>
          <w:rFonts w:hint="cs"/>
          <w:rtl/>
        </w:rPr>
        <w:t xml:space="preserve"> .</w:t>
      </w:r>
      <w:proofErr w:type="gramEnd"/>
    </w:p>
    <w:p w:rsidR="000D5648" w:rsidRDefault="000D5648" w:rsidP="000D5648">
      <w:pPr>
        <w:pStyle w:val="a3"/>
        <w:numPr>
          <w:ilvl w:val="0"/>
          <w:numId w:val="35"/>
        </w:numPr>
        <w:outlineLvl w:val="0"/>
      </w:pPr>
      <w:r>
        <w:rPr>
          <w:rFonts w:hint="cs"/>
          <w:rtl/>
        </w:rPr>
        <w:t>تحديد وقت المراجعة</w:t>
      </w:r>
    </w:p>
    <w:p w:rsidR="00544142" w:rsidRDefault="00544142" w:rsidP="00544142">
      <w:pPr>
        <w:outlineLvl w:val="0"/>
        <w:rPr>
          <w:rtl/>
        </w:rPr>
      </w:pPr>
    </w:p>
    <w:p w:rsidR="000D5648" w:rsidRPr="000D5648" w:rsidRDefault="000D5648" w:rsidP="000D5648">
      <w:pPr>
        <w:jc w:val="center"/>
        <w:outlineLvl w:val="0"/>
        <w:rPr>
          <w:rFonts w:cs="AL-Mateen"/>
          <w:sz w:val="28"/>
          <w:szCs w:val="28"/>
          <w:u w:val="single"/>
        </w:rPr>
      </w:pPr>
      <w:r>
        <w:rPr>
          <w:rFonts w:cs="AL-Mateen" w:hint="cs"/>
          <w:sz w:val="28"/>
          <w:szCs w:val="28"/>
          <w:u w:val="single"/>
          <w:rtl/>
        </w:rPr>
        <w:t xml:space="preserve">التقارير </w:t>
      </w:r>
      <w:r>
        <w:rPr>
          <w:rFonts w:cs="AL-Mateen" w:hint="cs"/>
          <w:sz w:val="28"/>
          <w:szCs w:val="28"/>
          <w:u w:val="single"/>
          <w:rtl/>
        </w:rPr>
        <w:t>و</w:t>
      </w:r>
      <w:r w:rsidRPr="000D5648">
        <w:rPr>
          <w:rFonts w:cs="AL-Mateen" w:hint="cs"/>
          <w:sz w:val="28"/>
          <w:szCs w:val="28"/>
          <w:u w:val="single"/>
          <w:rtl/>
        </w:rPr>
        <w:t>التشغيل</w:t>
      </w:r>
    </w:p>
    <w:p w:rsidR="005B1D6F" w:rsidRPr="000D5648" w:rsidRDefault="000D5648" w:rsidP="005B1D6F">
      <w:pPr>
        <w:pStyle w:val="a3"/>
        <w:rPr>
          <w:rFonts w:cs="AL-Mateen"/>
          <w:sz w:val="28"/>
          <w:szCs w:val="28"/>
          <w:u w:val="single"/>
          <w:rtl/>
        </w:rPr>
      </w:pPr>
      <w:r w:rsidRPr="000D5648">
        <w:rPr>
          <w:rFonts w:cs="AL-Mateen" w:hint="cs"/>
          <w:sz w:val="28"/>
          <w:szCs w:val="28"/>
          <w:u w:val="single"/>
          <w:rtl/>
        </w:rPr>
        <w:t>أولا التقارير</w:t>
      </w:r>
    </w:p>
    <w:p w:rsidR="000D5648" w:rsidRDefault="000D5648" w:rsidP="005B1D6F">
      <w:pPr>
        <w:pStyle w:val="a3"/>
        <w:numPr>
          <w:ilvl w:val="2"/>
          <w:numId w:val="33"/>
        </w:numPr>
        <w:spacing w:line="600" w:lineRule="auto"/>
        <w:outlineLvl w:val="0"/>
      </w:pPr>
      <w:r>
        <w:rPr>
          <w:rFonts w:hint="cs"/>
          <w:rtl/>
        </w:rPr>
        <w:t xml:space="preserve">اعداد القوائم المالية من خلال الربط مع ميزان المراجعة </w:t>
      </w:r>
      <w:r w:rsidR="00AF10B4">
        <w:rPr>
          <w:rFonts w:hint="cs"/>
          <w:rtl/>
        </w:rPr>
        <w:t xml:space="preserve"> </w:t>
      </w:r>
    </w:p>
    <w:p w:rsidR="000D5648" w:rsidRDefault="000D5648" w:rsidP="005B1D6F">
      <w:pPr>
        <w:pStyle w:val="a3"/>
        <w:numPr>
          <w:ilvl w:val="2"/>
          <w:numId w:val="33"/>
        </w:numPr>
        <w:spacing w:line="600" w:lineRule="auto"/>
        <w:outlineLvl w:val="0"/>
      </w:pPr>
      <w:r w:rsidRPr="000D5648">
        <w:rPr>
          <w:rFonts w:hint="cs"/>
          <w:rtl/>
        </w:rPr>
        <w:t xml:space="preserve">اعداد التحليل المالي للقوائم المالية (افقي و </w:t>
      </w:r>
      <w:proofErr w:type="gramStart"/>
      <w:r w:rsidRPr="000D5648">
        <w:rPr>
          <w:rFonts w:hint="cs"/>
          <w:rtl/>
        </w:rPr>
        <w:t>راسي )</w:t>
      </w:r>
      <w:proofErr w:type="gramEnd"/>
    </w:p>
    <w:p w:rsidR="000D5648" w:rsidRDefault="000D5648" w:rsidP="005B1D6F">
      <w:pPr>
        <w:pStyle w:val="a3"/>
        <w:numPr>
          <w:ilvl w:val="2"/>
          <w:numId w:val="33"/>
        </w:numPr>
        <w:spacing w:line="600" w:lineRule="auto"/>
        <w:outlineLvl w:val="0"/>
      </w:pPr>
      <w:r>
        <w:rPr>
          <w:rFonts w:hint="cs"/>
          <w:rtl/>
        </w:rPr>
        <w:t xml:space="preserve">اعداد أوراق العمل من خلال الربط مع ميزان المراجعة </w:t>
      </w:r>
      <w:r w:rsidR="005F31F1">
        <w:rPr>
          <w:rFonts w:hint="cs"/>
          <w:rtl/>
        </w:rPr>
        <w:t xml:space="preserve">على ان تكون أوراق العمل وفقاً للنموذج المرفق </w:t>
      </w:r>
    </w:p>
    <w:p w:rsidR="005B1D6F" w:rsidRDefault="005B1D6F" w:rsidP="005B1D6F">
      <w:pPr>
        <w:spacing w:line="480" w:lineRule="auto"/>
        <w:outlineLvl w:val="0"/>
        <w:rPr>
          <w:rtl/>
        </w:rPr>
      </w:pPr>
    </w:p>
    <w:p w:rsidR="00257ACF" w:rsidRDefault="00257ACF" w:rsidP="005B1D6F">
      <w:pPr>
        <w:spacing w:line="480" w:lineRule="auto"/>
        <w:outlineLvl w:val="0"/>
        <w:rPr>
          <w:rtl/>
        </w:rPr>
      </w:pPr>
    </w:p>
    <w:p w:rsidR="00257ACF" w:rsidRDefault="00257ACF" w:rsidP="005B1D6F">
      <w:pPr>
        <w:spacing w:line="480" w:lineRule="auto"/>
        <w:outlineLvl w:val="0"/>
        <w:rPr>
          <w:rtl/>
        </w:rPr>
      </w:pPr>
    </w:p>
    <w:p w:rsidR="00643118" w:rsidRPr="00643118" w:rsidRDefault="00643118" w:rsidP="00643118">
      <w:pPr>
        <w:pStyle w:val="a3"/>
        <w:rPr>
          <w:rFonts w:cs="AL-Mateen"/>
          <w:sz w:val="28"/>
          <w:szCs w:val="28"/>
          <w:u w:val="single"/>
          <w:rtl/>
        </w:rPr>
      </w:pPr>
      <w:r w:rsidRPr="00643118">
        <w:rPr>
          <w:rFonts w:cs="AL-Mateen" w:hint="cs"/>
          <w:sz w:val="28"/>
          <w:szCs w:val="28"/>
          <w:u w:val="single"/>
          <w:rtl/>
        </w:rPr>
        <w:lastRenderedPageBreak/>
        <w:t xml:space="preserve">ثانياً التشغيل </w:t>
      </w:r>
    </w:p>
    <w:p w:rsidR="007C032D" w:rsidRDefault="006E3F57" w:rsidP="005B1D6F">
      <w:pPr>
        <w:spacing w:line="480" w:lineRule="auto"/>
        <w:outlineLvl w:val="0"/>
        <w:rPr>
          <w:rtl/>
        </w:rPr>
      </w:pPr>
      <w:r>
        <w:rPr>
          <w:rFonts w:hint="cs"/>
          <w:rtl/>
        </w:rPr>
        <w:t xml:space="preserve">يكون التشغيل دائما على مستوى كل بند من بنود القوائم المالية وعلى ورقة العمل التي تمثل هذا البند على سبيل المثال النقد وما في حكمة فتكون روقة عمل النقد وما في حكمة تتضمن النقد بالصندوق والعهد والنقد بالبنوك فيكون تنفيذ اعمال الفحص وفقا لبرنامج المراجعة المخصص لهذا البند (كما سبق ذكرة) </w:t>
      </w:r>
      <w:r w:rsidR="007C032D">
        <w:rPr>
          <w:rFonts w:hint="cs"/>
          <w:rtl/>
        </w:rPr>
        <w:t>ويتضمن كتابة الفحص (</w:t>
      </w:r>
      <w:r w:rsidR="007C032D">
        <w:t>Text</w:t>
      </w:r>
      <w:r w:rsidR="007C032D">
        <w:rPr>
          <w:rFonts w:hint="cs"/>
          <w:rtl/>
        </w:rPr>
        <w:t xml:space="preserve">) و </w:t>
      </w:r>
      <w:r w:rsidR="007C032D">
        <w:t xml:space="preserve">Upload </w:t>
      </w:r>
      <w:r w:rsidR="007C032D">
        <w:rPr>
          <w:rFonts w:hint="cs"/>
          <w:rtl/>
        </w:rPr>
        <w:t xml:space="preserve"> لبعض المستندات و/او ورقة فحص وفقا للنموذج المرفق تكون على شكل ورقة فحص لعينة من حركات الحساب وفي النهاية راي المراجع عن كل خطوة في برنامج المراجعة ثم الراي النهائي على البند ككل .</w:t>
      </w:r>
    </w:p>
    <w:p w:rsidR="00257ACF" w:rsidRDefault="00257ACF" w:rsidP="005B1D6F">
      <w:pPr>
        <w:spacing w:line="480" w:lineRule="auto"/>
        <w:outlineLvl w:val="0"/>
        <w:rPr>
          <w:rtl/>
        </w:rPr>
      </w:pPr>
    </w:p>
    <w:p w:rsidR="00257ACF" w:rsidRDefault="00257ACF" w:rsidP="005B1D6F">
      <w:pPr>
        <w:spacing w:line="480" w:lineRule="auto"/>
        <w:outlineLvl w:val="0"/>
        <w:rPr>
          <w:rFonts w:hint="cs"/>
          <w:rtl/>
        </w:rPr>
      </w:pPr>
      <w:r>
        <w:rPr>
          <w:rFonts w:hint="cs"/>
          <w:rtl/>
        </w:rPr>
        <w:t xml:space="preserve">ومن خلال الفحص قد يظهر للمراجع ضرورة اجاء بعض التسويات على البند فيقوم بعمل القيد على ورقة العمل في خانة التسويات كما هو مبين بالنموذج المرفق ومن ثم يتم </w:t>
      </w:r>
      <w:proofErr w:type="spellStart"/>
      <w:r>
        <w:rPr>
          <w:rFonts w:hint="cs"/>
          <w:rtl/>
        </w:rPr>
        <w:t>تاثير</w:t>
      </w:r>
      <w:proofErr w:type="spellEnd"/>
      <w:r>
        <w:rPr>
          <w:rFonts w:hint="cs"/>
          <w:rtl/>
        </w:rPr>
        <w:t xml:space="preserve"> ميزان المراجعة ليظهر في النهاية على صورة </w:t>
      </w:r>
      <w:proofErr w:type="gramStart"/>
      <w:r>
        <w:rPr>
          <w:rFonts w:hint="cs"/>
          <w:rtl/>
        </w:rPr>
        <w:t>الاتي :</w:t>
      </w:r>
      <w:proofErr w:type="gramEnd"/>
    </w:p>
    <w:p w:rsidR="00257ACF" w:rsidRDefault="00257ACF" w:rsidP="00257ACF">
      <w:pPr>
        <w:spacing w:line="480" w:lineRule="auto"/>
        <w:ind w:left="-858" w:right="-993"/>
        <w:outlineLvl w:val="0"/>
        <w:rPr>
          <w:rtl/>
        </w:rPr>
      </w:pPr>
      <w:r>
        <w:rPr>
          <w:rFonts w:hint="cs"/>
          <w:rtl/>
        </w:rPr>
        <w:t>البيان           رصيد اول المدة               الحركة خلال العام              رصيد اخر المدة    التسويات            الرصيد بعد التسويات</w:t>
      </w:r>
    </w:p>
    <w:p w:rsidR="00257ACF" w:rsidRDefault="00257ACF" w:rsidP="00257ACF">
      <w:pPr>
        <w:spacing w:line="480" w:lineRule="auto"/>
        <w:ind w:left="-858" w:right="-993"/>
        <w:outlineLvl w:val="0"/>
        <w:rPr>
          <w:rtl/>
        </w:rPr>
      </w:pPr>
      <w:r>
        <w:rPr>
          <w:rFonts w:hint="cs"/>
          <w:rtl/>
        </w:rPr>
        <w:t xml:space="preserve">                  مدين       دائن               مدين        دائن                مدين     دائن        مدين      دائن         مدين      دائن </w:t>
      </w:r>
    </w:p>
    <w:p w:rsidR="005B1D6F" w:rsidRDefault="007C032D" w:rsidP="005B1D6F">
      <w:pPr>
        <w:spacing w:line="480" w:lineRule="auto"/>
        <w:outlineLvl w:val="0"/>
        <w:rPr>
          <w:rtl/>
        </w:rPr>
      </w:pPr>
      <w:r>
        <w:rPr>
          <w:rFonts w:hint="cs"/>
          <w:rtl/>
        </w:rPr>
        <w:t xml:space="preserve"> </w:t>
      </w:r>
    </w:p>
    <w:p w:rsidR="005B1D6F" w:rsidRDefault="005B1D6F" w:rsidP="005B1D6F">
      <w:pPr>
        <w:spacing w:line="480" w:lineRule="auto"/>
        <w:outlineLvl w:val="0"/>
        <w:rPr>
          <w:rtl/>
        </w:rPr>
      </w:pPr>
    </w:p>
    <w:p w:rsidR="005B1D6F" w:rsidRDefault="005B1D6F" w:rsidP="005B1D6F">
      <w:pPr>
        <w:spacing w:line="480" w:lineRule="auto"/>
        <w:outlineLvl w:val="0"/>
        <w:rPr>
          <w:rtl/>
        </w:rPr>
      </w:pPr>
      <w:bookmarkStart w:id="0" w:name="_GoBack"/>
      <w:bookmarkEnd w:id="0"/>
    </w:p>
    <w:p w:rsidR="005B1D6F" w:rsidRDefault="005B1D6F" w:rsidP="005B1D6F">
      <w:pPr>
        <w:spacing w:line="480" w:lineRule="auto"/>
        <w:outlineLvl w:val="0"/>
        <w:rPr>
          <w:rtl/>
        </w:rPr>
      </w:pPr>
    </w:p>
    <w:p w:rsidR="00892037" w:rsidRDefault="00892037" w:rsidP="00892037">
      <w:pPr>
        <w:outlineLvl w:val="0"/>
        <w:rPr>
          <w:rtl/>
        </w:rPr>
      </w:pPr>
    </w:p>
    <w:p w:rsidR="00892037" w:rsidRPr="00DE00DB" w:rsidRDefault="00892037" w:rsidP="00DE00DB">
      <w:pPr>
        <w:pStyle w:val="a3"/>
        <w:numPr>
          <w:ilvl w:val="0"/>
          <w:numId w:val="29"/>
        </w:numPr>
        <w:rPr>
          <w:rFonts w:cs="AL-Mateen"/>
          <w:sz w:val="28"/>
          <w:szCs w:val="28"/>
          <w:rtl/>
        </w:rPr>
      </w:pPr>
      <w:r w:rsidRPr="00DE00DB">
        <w:rPr>
          <w:rFonts w:cs="AL-Mateen" w:hint="cs"/>
          <w:sz w:val="28"/>
          <w:szCs w:val="28"/>
          <w:rtl/>
        </w:rPr>
        <w:t>شاشة الرقابة النوعية.</w:t>
      </w:r>
    </w:p>
    <w:p w:rsidR="00892037" w:rsidRPr="006347B0" w:rsidRDefault="00892037" w:rsidP="006347B0">
      <w:pPr>
        <w:spacing w:line="480" w:lineRule="auto"/>
        <w:outlineLvl w:val="0"/>
        <w:rPr>
          <w:rtl/>
        </w:rPr>
      </w:pPr>
      <w:r w:rsidRPr="006347B0">
        <w:rPr>
          <w:rFonts w:hint="cs"/>
          <w:rtl/>
        </w:rPr>
        <w:t xml:space="preserve">الرقابة النوعية هي مجموعة من النماذج يجب على </w:t>
      </w:r>
      <w:r w:rsidR="00826A8E" w:rsidRPr="006347B0">
        <w:rPr>
          <w:rFonts w:hint="cs"/>
          <w:rtl/>
        </w:rPr>
        <w:t>المراجع تعبئة</w:t>
      </w:r>
      <w:r w:rsidRPr="006347B0">
        <w:rPr>
          <w:rFonts w:hint="cs"/>
          <w:rtl/>
        </w:rPr>
        <w:t xml:space="preserve"> تلك النماذج وتتضمن البيانات التي يجب تعبئتها </w:t>
      </w:r>
      <w:proofErr w:type="spellStart"/>
      <w:r w:rsidRPr="006347B0">
        <w:rPr>
          <w:rFonts w:hint="cs"/>
          <w:rtl/>
        </w:rPr>
        <w:t>جزئين</w:t>
      </w:r>
      <w:proofErr w:type="spellEnd"/>
    </w:p>
    <w:p w:rsidR="005F1CA1" w:rsidRPr="006347B0" w:rsidRDefault="00E22DA8" w:rsidP="006347B0">
      <w:pPr>
        <w:pStyle w:val="a3"/>
        <w:numPr>
          <w:ilvl w:val="0"/>
          <w:numId w:val="10"/>
        </w:numPr>
        <w:spacing w:line="480" w:lineRule="auto"/>
        <w:outlineLvl w:val="0"/>
      </w:pPr>
      <w:r w:rsidRPr="006347B0">
        <w:rPr>
          <w:rFonts w:hint="cs"/>
          <w:noProof/>
          <w:sz w:val="20"/>
          <w:szCs w:val="20"/>
          <w:rtl/>
        </w:rPr>
        <mc:AlternateContent>
          <mc:Choice Requires="wps">
            <w:drawing>
              <wp:anchor distT="0" distB="0" distL="114300" distR="114300" simplePos="0" relativeHeight="251668480" behindDoc="0" locked="0" layoutInCell="1" allowOverlap="1">
                <wp:simplePos x="0" y="0"/>
                <wp:positionH relativeFrom="column">
                  <wp:posOffset>3741345</wp:posOffset>
                </wp:positionH>
                <wp:positionV relativeFrom="paragraph">
                  <wp:posOffset>89623</wp:posOffset>
                </wp:positionV>
                <wp:extent cx="398352" cy="4527"/>
                <wp:effectExtent l="38100" t="76200" r="0" b="90805"/>
                <wp:wrapNone/>
                <wp:docPr id="18" name="رابط كسهم مستقيم 18"/>
                <wp:cNvGraphicFramePr/>
                <a:graphic xmlns:a="http://schemas.openxmlformats.org/drawingml/2006/main">
                  <a:graphicData uri="http://schemas.microsoft.com/office/word/2010/wordprocessingShape">
                    <wps:wsp>
                      <wps:cNvCnPr/>
                      <wps:spPr>
                        <a:xfrm flipH="1">
                          <a:off x="0" y="0"/>
                          <a:ext cx="398352" cy="45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7599A96" id="_x0000_t32" coordsize="21600,21600" o:spt="32" o:oned="t" path="m,l21600,21600e" filled="f">
                <v:path arrowok="t" fillok="f" o:connecttype="none"/>
                <o:lock v:ext="edit" shapetype="t"/>
              </v:shapetype>
              <v:shape id="رابط كسهم مستقيم 18" o:spid="_x0000_s1026" type="#_x0000_t32" style="position:absolute;left:0;text-align:left;margin-left:294.6pt;margin-top:7.05pt;width:31.35pt;height:.3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" strokecolor="black [3200]" strokeweight="1pt">
                <v:stroke endarrow="block" joinstyle="miter"/>
              </v:shape>
            </w:pict>
          </mc:Fallback>
        </mc:AlternateContent>
      </w:r>
      <w:r w:rsidR="005F1CA1" w:rsidRPr="006347B0">
        <w:rPr>
          <w:rFonts w:hint="cs"/>
          <w:sz w:val="20"/>
          <w:szCs w:val="20"/>
          <w:rtl/>
        </w:rPr>
        <w:t xml:space="preserve">جزء عن معلومات الشركة              </w:t>
      </w:r>
      <w:r w:rsidR="005F1CA1" w:rsidRPr="006347B0">
        <w:rPr>
          <w:rFonts w:hint="cs"/>
          <w:sz w:val="16"/>
          <w:szCs w:val="16"/>
          <w:rtl/>
        </w:rPr>
        <w:t xml:space="preserve">يربط مباشرة مع شاشة ادخال بيانات العميل والشاشات الأخرى الى </w:t>
      </w:r>
      <w:r w:rsidR="003167E1" w:rsidRPr="006347B0">
        <w:rPr>
          <w:rFonts w:hint="cs"/>
          <w:sz w:val="16"/>
          <w:szCs w:val="16"/>
          <w:rtl/>
        </w:rPr>
        <w:t>تحتوي</w:t>
      </w:r>
      <w:r w:rsidR="005F1CA1" w:rsidRPr="006347B0">
        <w:rPr>
          <w:rFonts w:hint="cs"/>
          <w:sz w:val="16"/>
          <w:szCs w:val="16"/>
          <w:rtl/>
        </w:rPr>
        <w:t xml:space="preserve"> على بيانات العميل المالية والنظامية</w:t>
      </w:r>
    </w:p>
    <w:p w:rsidR="006347B0" w:rsidRPr="006347B0" w:rsidRDefault="00E22DA8" w:rsidP="006347B0">
      <w:pPr>
        <w:pStyle w:val="a3"/>
        <w:numPr>
          <w:ilvl w:val="0"/>
          <w:numId w:val="10"/>
        </w:numPr>
        <w:spacing w:line="480" w:lineRule="auto"/>
        <w:outlineLvl w:val="0"/>
      </w:pPr>
      <w:r w:rsidRPr="006347B0">
        <w:rPr>
          <w:rFonts w:hint="cs"/>
          <w:noProof/>
          <w:sz w:val="20"/>
          <w:szCs w:val="20"/>
          <w:rtl/>
        </w:rPr>
        <mc:AlternateContent>
          <mc:Choice Requires="wps">
            <w:drawing>
              <wp:anchor distT="0" distB="0" distL="114300" distR="114300" simplePos="0" relativeHeight="251667456" behindDoc="0" locked="0" layoutInCell="1" allowOverlap="1">
                <wp:simplePos x="0" y="0"/>
                <wp:positionH relativeFrom="column">
                  <wp:posOffset>3953428</wp:posOffset>
                </wp:positionH>
                <wp:positionV relativeFrom="paragraph">
                  <wp:posOffset>99387</wp:posOffset>
                </wp:positionV>
                <wp:extent cx="262551" cy="0"/>
                <wp:effectExtent l="38100" t="76200" r="0" b="95250"/>
                <wp:wrapNone/>
                <wp:docPr id="16" name="رابط كسهم مستقيم 16"/>
                <wp:cNvGraphicFramePr/>
                <a:graphic xmlns:a="http://schemas.openxmlformats.org/drawingml/2006/main">
                  <a:graphicData uri="http://schemas.microsoft.com/office/word/2010/wordprocessingShape">
                    <wps:wsp>
                      <wps:cNvCnPr/>
                      <wps:spPr>
                        <a:xfrm flipH="1">
                          <a:off x="0" y="0"/>
                          <a:ext cx="2625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211C1" id="رابط كسهم مستقيم 16" o:spid="_x0000_s1026" type="#_x0000_t32" style="position:absolute;left:0;text-align:left;margin-left:311.3pt;margin-top:7.85pt;width:20.6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" strokecolor="black [3200]" strokeweight="1pt">
                <v:stroke endarrow="block" joinstyle="miter"/>
              </v:shape>
            </w:pict>
          </mc:Fallback>
        </mc:AlternateContent>
      </w:r>
      <w:r w:rsidRPr="006347B0">
        <w:rPr>
          <w:rFonts w:hint="cs"/>
          <w:sz w:val="20"/>
          <w:szCs w:val="20"/>
          <w:rtl/>
        </w:rPr>
        <w:t>جزء</w:t>
      </w:r>
      <w:r w:rsidR="003167E1">
        <w:rPr>
          <w:rFonts w:hint="cs"/>
          <w:sz w:val="20"/>
          <w:szCs w:val="20"/>
          <w:rtl/>
        </w:rPr>
        <w:t xml:space="preserve"> </w:t>
      </w:r>
      <w:r w:rsidRPr="006347B0">
        <w:rPr>
          <w:rFonts w:hint="cs"/>
          <w:sz w:val="20"/>
          <w:szCs w:val="20"/>
          <w:rtl/>
        </w:rPr>
        <w:t xml:space="preserve">عن معلومات أخرى         </w:t>
      </w:r>
      <w:r w:rsidRPr="006347B0">
        <w:rPr>
          <w:rFonts w:hint="cs"/>
          <w:sz w:val="14"/>
          <w:szCs w:val="14"/>
          <w:rtl/>
        </w:rPr>
        <w:t xml:space="preserve">تعبأ من خلال مدخل </w:t>
      </w:r>
      <w:r w:rsidR="00826A8E" w:rsidRPr="006347B0">
        <w:rPr>
          <w:rFonts w:hint="cs"/>
          <w:sz w:val="14"/>
          <w:szCs w:val="14"/>
          <w:rtl/>
        </w:rPr>
        <w:t xml:space="preserve">البيانات </w:t>
      </w:r>
      <w:r w:rsidR="00826A8E" w:rsidRPr="006347B0">
        <w:rPr>
          <w:sz w:val="14"/>
          <w:szCs w:val="14"/>
          <w:rtl/>
        </w:rPr>
        <w:t>(</w:t>
      </w:r>
      <w:r w:rsidRPr="006347B0">
        <w:rPr>
          <w:rFonts w:hint="cs"/>
          <w:sz w:val="14"/>
          <w:szCs w:val="14"/>
          <w:rtl/>
        </w:rPr>
        <w:t xml:space="preserve">سوف يتم موافاتكم تلك النماذج بشكل </w:t>
      </w:r>
      <w:r w:rsidR="00826A8E" w:rsidRPr="006347B0">
        <w:rPr>
          <w:rFonts w:hint="cs"/>
          <w:sz w:val="14"/>
          <w:szCs w:val="14"/>
          <w:rtl/>
        </w:rPr>
        <w:t>مفصل) والمطلو</w:t>
      </w:r>
      <w:r w:rsidR="00826A8E" w:rsidRPr="006347B0">
        <w:rPr>
          <w:rFonts w:hint="eastAsia"/>
          <w:sz w:val="14"/>
          <w:szCs w:val="14"/>
          <w:rtl/>
        </w:rPr>
        <w:t>ب</w:t>
      </w:r>
      <w:r w:rsidRPr="006347B0">
        <w:rPr>
          <w:rFonts w:hint="cs"/>
          <w:sz w:val="14"/>
          <w:szCs w:val="14"/>
          <w:rtl/>
        </w:rPr>
        <w:t xml:space="preserve"> عرضها بشكل يمكن المدخل من تعبئة الجزء الخاص به </w:t>
      </w: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347B0" w:rsidRDefault="006347B0" w:rsidP="006347B0">
      <w:pPr>
        <w:outlineLvl w:val="0"/>
        <w:rPr>
          <w:sz w:val="14"/>
          <w:szCs w:val="14"/>
          <w:rtl/>
        </w:rPr>
      </w:pPr>
    </w:p>
    <w:p w:rsidR="006925AE" w:rsidRDefault="00E22DA8" w:rsidP="005C6822">
      <w:pPr>
        <w:outlineLvl w:val="0"/>
        <w:rPr>
          <w:rtl/>
        </w:rPr>
      </w:pPr>
      <w:r w:rsidRPr="006347B0">
        <w:rPr>
          <w:rFonts w:hint="cs"/>
          <w:sz w:val="14"/>
          <w:szCs w:val="14"/>
          <w:rtl/>
        </w:rPr>
        <w:t xml:space="preserve">    </w:t>
      </w:r>
    </w:p>
    <w:p w:rsidR="00776DB7" w:rsidRDefault="00776DB7" w:rsidP="00BE778E">
      <w:pPr>
        <w:ind w:left="360"/>
        <w:outlineLvl w:val="0"/>
        <w:rPr>
          <w:rtl/>
        </w:rPr>
      </w:pPr>
    </w:p>
    <w:p w:rsidR="00DE00DB" w:rsidRDefault="00DE00DB" w:rsidP="00BE778E">
      <w:pPr>
        <w:ind w:left="360"/>
        <w:outlineLvl w:val="0"/>
        <w:rPr>
          <w:rtl/>
        </w:rPr>
      </w:pPr>
    </w:p>
    <w:p w:rsidR="00DE00DB" w:rsidRDefault="00DE00DB" w:rsidP="00BE778E">
      <w:pPr>
        <w:ind w:left="360"/>
        <w:outlineLvl w:val="0"/>
        <w:rPr>
          <w:rtl/>
        </w:rPr>
      </w:pPr>
    </w:p>
    <w:p w:rsidR="00DE00DB" w:rsidRDefault="00DE00DB" w:rsidP="00BE778E">
      <w:pPr>
        <w:ind w:left="360"/>
        <w:outlineLvl w:val="0"/>
        <w:rPr>
          <w:rtl/>
        </w:rPr>
      </w:pPr>
    </w:p>
    <w:p w:rsidR="00DE00DB" w:rsidRDefault="00DE00DB" w:rsidP="00BE778E">
      <w:pPr>
        <w:ind w:left="360"/>
        <w:outlineLvl w:val="0"/>
        <w:rPr>
          <w:rtl/>
        </w:rPr>
      </w:pPr>
    </w:p>
    <w:p w:rsidR="00DE00DB" w:rsidRDefault="00DE00DB" w:rsidP="00BE778E">
      <w:pPr>
        <w:ind w:left="360"/>
        <w:outlineLvl w:val="0"/>
        <w:rPr>
          <w:rtl/>
        </w:rPr>
      </w:pPr>
    </w:p>
    <w:p w:rsidR="00DE00DB" w:rsidRDefault="00DE00DB" w:rsidP="00BE778E">
      <w:pPr>
        <w:ind w:left="360"/>
        <w:outlineLvl w:val="0"/>
        <w:rPr>
          <w:rtl/>
        </w:rPr>
      </w:pPr>
    </w:p>
    <w:p w:rsidR="005B1D6F" w:rsidRDefault="005B1D6F" w:rsidP="00BE778E">
      <w:pPr>
        <w:ind w:left="360"/>
        <w:outlineLvl w:val="0"/>
        <w:rPr>
          <w:rtl/>
        </w:rPr>
      </w:pPr>
    </w:p>
    <w:p w:rsidR="00DE00DB" w:rsidRDefault="00DE00DB" w:rsidP="00BE778E">
      <w:pPr>
        <w:ind w:left="360"/>
        <w:outlineLvl w:val="0"/>
        <w:rPr>
          <w:rtl/>
        </w:rPr>
      </w:pPr>
    </w:p>
    <w:p w:rsidR="00776DB7" w:rsidRDefault="00776DB7" w:rsidP="00BE778E">
      <w:pPr>
        <w:ind w:left="360"/>
        <w:outlineLvl w:val="0"/>
        <w:rPr>
          <w:rtl/>
        </w:rPr>
      </w:pPr>
    </w:p>
    <w:p w:rsidR="006347B0" w:rsidRDefault="006347B0" w:rsidP="00BE778E">
      <w:pPr>
        <w:ind w:left="360"/>
        <w:outlineLvl w:val="0"/>
        <w:rPr>
          <w:rtl/>
        </w:rPr>
      </w:pPr>
    </w:p>
    <w:p w:rsidR="006347B0" w:rsidRDefault="006347B0" w:rsidP="00BE778E">
      <w:pPr>
        <w:ind w:left="360"/>
        <w:outlineLvl w:val="0"/>
        <w:rPr>
          <w:rtl/>
        </w:rPr>
      </w:pPr>
    </w:p>
    <w:p w:rsidR="006347B0" w:rsidRDefault="006347B0" w:rsidP="00BE778E">
      <w:pPr>
        <w:ind w:left="360"/>
        <w:outlineLvl w:val="0"/>
        <w:rPr>
          <w:rtl/>
        </w:rPr>
      </w:pPr>
    </w:p>
    <w:p w:rsidR="006347B0" w:rsidRDefault="006347B0" w:rsidP="00BE778E">
      <w:pPr>
        <w:ind w:left="360"/>
        <w:outlineLvl w:val="0"/>
        <w:rPr>
          <w:rtl/>
        </w:rPr>
      </w:pPr>
    </w:p>
    <w:sectPr w:rsidR="006347B0" w:rsidSect="00B8158B">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Staccato222 BT">
    <w:charset w:val="00"/>
    <w:family w:val="script"/>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Mateen">
    <w:panose1 w:val="00000000000000000000"/>
    <w:charset w:val="B2"/>
    <w:family w:val="auto"/>
    <w:pitch w:val="variable"/>
    <w:sig w:usb0="00002001" w:usb1="00000000" w:usb2="00000000" w:usb3="00000000" w:csb0="00000040" w:csb1="00000000"/>
  </w:font>
  <w:font w:name="Amaze">
    <w:charset w:val="00"/>
    <w:family w:val="swiss"/>
    <w:pitch w:val="variable"/>
    <w:sig w:usb0="00000003" w:usb1="00000000" w:usb2="00000000" w:usb3="00000000" w:csb0="00000001" w:csb1="00000000"/>
  </w:font>
  <w:font w:name="WP IconicSymbolsA">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036"/>
    <w:multiLevelType w:val="hybridMultilevel"/>
    <w:tmpl w:val="7CA8A908"/>
    <w:lvl w:ilvl="0" w:tplc="63DC53E2">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D80"/>
    <w:multiLevelType w:val="hybridMultilevel"/>
    <w:tmpl w:val="CFDCD37A"/>
    <w:lvl w:ilvl="0" w:tplc="F26A5440">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C0160"/>
    <w:multiLevelType w:val="multilevel"/>
    <w:tmpl w:val="30720D20"/>
    <w:lvl w:ilvl="0">
      <w:start w:val="1"/>
      <w:numFmt w:val="bullet"/>
      <w:lvlText w:val="*"/>
      <w:lvlJc w:val="left"/>
      <w:pPr>
        <w:ind w:left="360" w:hanging="360"/>
      </w:pPr>
      <w:rPr>
        <w:rFonts w:ascii="Stencil" w:hAnsi="Stencil" w:hint="default"/>
      </w:rPr>
    </w:lvl>
    <w:lvl w:ilvl="1">
      <w:start w:val="1"/>
      <w:numFmt w:val="decimal"/>
      <w:lvlText w:val="%1-%2-"/>
      <w:lvlJc w:val="center"/>
      <w:pPr>
        <w:ind w:left="720" w:hanging="360"/>
      </w:pPr>
      <w:rPr>
        <w:rFonts w:hint="default"/>
      </w:rPr>
    </w:lvl>
    <w:lvl w:ilvl="2">
      <w:start w:val="1"/>
      <w:numFmt w:val="arabicAlpha"/>
      <w:lvlText w:val="%1-%2-%3-"/>
      <w:lvlJc w:val="center"/>
      <w:pPr>
        <w:ind w:left="1080" w:hanging="360"/>
      </w:pPr>
      <w:rPr>
        <w:rFonts w:hint="default"/>
      </w:rPr>
    </w:lvl>
    <w:lvl w:ilvl="3">
      <w:start w:val="1"/>
      <w:numFmt w:val="bullet"/>
      <w:lvlText w:val="-"/>
      <w:lvlJc w:val="left"/>
      <w:pPr>
        <w:ind w:left="1440" w:hanging="360"/>
      </w:pPr>
      <w:rPr>
        <w:rFonts w:ascii="Tahoma" w:hAnsi="Tahoma" w:hint="default"/>
      </w:rPr>
    </w:lvl>
    <w:lvl w:ilvl="4">
      <w:start w:val="1"/>
      <w:numFmt w:val="arabicAlpha"/>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arabicAlpha"/>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051357BA"/>
    <w:multiLevelType w:val="hybridMultilevel"/>
    <w:tmpl w:val="BAF49EA6"/>
    <w:lvl w:ilvl="0" w:tplc="63DC53E2">
      <w:start w:val="1"/>
      <w:numFmt w:val="bullet"/>
      <w:lvlText w:val="-"/>
      <w:lvlJc w:val="left"/>
      <w:pPr>
        <w:ind w:left="643" w:hanging="360"/>
      </w:pPr>
      <w:rPr>
        <w:rFonts w:ascii="Tahoma" w:hAnsi="Tahoma"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05E01389"/>
    <w:multiLevelType w:val="hybridMultilevel"/>
    <w:tmpl w:val="2006FBA0"/>
    <w:lvl w:ilvl="0" w:tplc="F26A5440">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A84CD0"/>
    <w:multiLevelType w:val="hybridMultilevel"/>
    <w:tmpl w:val="082A9ED2"/>
    <w:lvl w:ilvl="0" w:tplc="63DC53E2">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F40137"/>
    <w:multiLevelType w:val="hybridMultilevel"/>
    <w:tmpl w:val="A464F8BA"/>
    <w:lvl w:ilvl="0" w:tplc="63DC53E2">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1689A"/>
    <w:multiLevelType w:val="hybridMultilevel"/>
    <w:tmpl w:val="4192F228"/>
    <w:lvl w:ilvl="0" w:tplc="F26A5440">
      <w:start w:val="1"/>
      <w:numFmt w:val="bullet"/>
      <w:lvlText w:val="-"/>
      <w:lvlJc w:val="left"/>
      <w:pPr>
        <w:ind w:left="720" w:hanging="360"/>
      </w:pPr>
      <w:rPr>
        <w:rFonts w:ascii="Stencil" w:hAnsi="Stenci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D06BD"/>
    <w:multiLevelType w:val="hybridMultilevel"/>
    <w:tmpl w:val="7CF07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D7EF5"/>
    <w:multiLevelType w:val="hybridMultilevel"/>
    <w:tmpl w:val="ABD6C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0B2782"/>
    <w:multiLevelType w:val="hybridMultilevel"/>
    <w:tmpl w:val="A1C69D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673048"/>
    <w:multiLevelType w:val="hybridMultilevel"/>
    <w:tmpl w:val="51A6B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3DC53E2">
      <w:start w:val="1"/>
      <w:numFmt w:val="bullet"/>
      <w:lvlText w:val="-"/>
      <w:lvlJc w:val="left"/>
      <w:pPr>
        <w:ind w:left="2160" w:hanging="360"/>
      </w:pPr>
      <w:rPr>
        <w:rFonts w:ascii="Tahoma" w:hAnsi="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00BF4"/>
    <w:multiLevelType w:val="hybridMultilevel"/>
    <w:tmpl w:val="5F883C90"/>
    <w:lvl w:ilvl="0" w:tplc="63DC53E2">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62227"/>
    <w:multiLevelType w:val="multilevel"/>
    <w:tmpl w:val="04090021"/>
    <w:lvl w:ilvl="0">
      <w:start w:val="1"/>
      <w:numFmt w:val="arabicAlpha"/>
      <w:lvlText w:val="%1-"/>
      <w:lvlJc w:val="center"/>
      <w:pPr>
        <w:ind w:left="360" w:hanging="360"/>
      </w:pPr>
    </w:lvl>
    <w:lvl w:ilvl="1">
      <w:start w:val="1"/>
      <w:numFmt w:val="decimal"/>
      <w:lvlText w:val="%1-%2-"/>
      <w:lvlJc w:val="center"/>
      <w:pPr>
        <w:ind w:left="720" w:hanging="360"/>
      </w:pPr>
    </w:lvl>
    <w:lvl w:ilvl="2">
      <w:start w:val="1"/>
      <w:numFmt w:val="arabicAlpha"/>
      <w:lvlText w:val="%1-%2-%3-"/>
      <w:lvlJc w:val="center"/>
      <w:pPr>
        <w:ind w:left="1080" w:hanging="360"/>
      </w:pPr>
    </w:lvl>
    <w:lvl w:ilvl="3">
      <w:start w:val="1"/>
      <w:numFmt w:val="decimal"/>
      <w:lvlText w:val="%1-%2-%3-%4-"/>
      <w:lvlJc w:val="center"/>
      <w:pPr>
        <w:ind w:left="1440" w:hanging="360"/>
      </w:pPr>
    </w:lvl>
    <w:lvl w:ilvl="4">
      <w:start w:val="1"/>
      <w:numFmt w:val="arabicAlpha"/>
      <w:lvlText w:val="%1-%2-%3-%4-%5-"/>
      <w:lvlJc w:val="center"/>
      <w:pPr>
        <w:ind w:left="1800" w:hanging="360"/>
      </w:pPr>
    </w:lvl>
    <w:lvl w:ilvl="5">
      <w:start w:val="1"/>
      <w:numFmt w:val="decimal"/>
      <w:lvlText w:val="%1-%2-%3-%4-%5-%6-"/>
      <w:lvlJc w:val="center"/>
      <w:pPr>
        <w:ind w:left="2160" w:hanging="360"/>
      </w:pPr>
    </w:lvl>
    <w:lvl w:ilvl="6">
      <w:start w:val="1"/>
      <w:numFmt w:val="arabicAlpha"/>
      <w:lvlText w:val="%1-%2-%3-%4-%5-%6-%7-"/>
      <w:lvlJc w:val="center"/>
      <w:pPr>
        <w:ind w:left="2520" w:hanging="360"/>
      </w:pPr>
    </w:lvl>
    <w:lvl w:ilvl="7">
      <w:start w:val="1"/>
      <w:numFmt w:val="decimal"/>
      <w:lvlText w:val="%1-%2-%3-%4-%5-%6-%7-%8-"/>
      <w:lvlJc w:val="center"/>
      <w:pPr>
        <w:ind w:left="2880" w:hanging="360"/>
      </w:pPr>
    </w:lvl>
    <w:lvl w:ilvl="8">
      <w:start w:val="1"/>
      <w:numFmt w:val="arabicAlpha"/>
      <w:lvlText w:val="%1-%2-%3-%4-%5-%6-%7-%8-%9-"/>
      <w:lvlJc w:val="center"/>
      <w:pPr>
        <w:ind w:left="3240" w:hanging="360"/>
      </w:pPr>
    </w:lvl>
  </w:abstractNum>
  <w:abstractNum w:abstractNumId="14" w15:restartNumberingAfterBreak="0">
    <w:nsid w:val="39ED7196"/>
    <w:multiLevelType w:val="hybridMultilevel"/>
    <w:tmpl w:val="20A0F8D4"/>
    <w:lvl w:ilvl="0" w:tplc="C4DE312E">
      <w:start w:val="1"/>
      <w:numFmt w:val="bullet"/>
      <w:lvlText w:val="*"/>
      <w:lvlJc w:val="left"/>
      <w:pPr>
        <w:ind w:left="720" w:hanging="360"/>
      </w:pPr>
      <w:rPr>
        <w:rFonts w:ascii="Stencil" w:hAnsi="Stencil" w:hint="default"/>
      </w:rPr>
    </w:lvl>
    <w:lvl w:ilvl="1" w:tplc="63DC53E2">
      <w:start w:val="1"/>
      <w:numFmt w:val="bullet"/>
      <w:lvlText w:val="-"/>
      <w:lvlJc w:val="left"/>
      <w:pPr>
        <w:ind w:left="1440" w:hanging="360"/>
      </w:pPr>
      <w:rPr>
        <w:rFonts w:ascii="Tahoma" w:hAnsi="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26991"/>
    <w:multiLevelType w:val="hybridMultilevel"/>
    <w:tmpl w:val="72209B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AD399F"/>
    <w:multiLevelType w:val="hybridMultilevel"/>
    <w:tmpl w:val="93ACB65A"/>
    <w:lvl w:ilvl="0" w:tplc="F26A5440">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67053A"/>
    <w:multiLevelType w:val="hybridMultilevel"/>
    <w:tmpl w:val="64E88938"/>
    <w:lvl w:ilvl="0" w:tplc="F26A5440">
      <w:start w:val="1"/>
      <w:numFmt w:val="bullet"/>
      <w:lvlText w:val="-"/>
      <w:lvlJc w:val="left"/>
      <w:pPr>
        <w:ind w:left="720" w:hanging="360"/>
      </w:pPr>
      <w:rPr>
        <w:rFonts w:ascii="Stencil" w:hAnsi="Stencil" w:hint="default"/>
      </w:rPr>
    </w:lvl>
    <w:lvl w:ilvl="1" w:tplc="63DC53E2">
      <w:start w:val="1"/>
      <w:numFmt w:val="bullet"/>
      <w:lvlText w:val="-"/>
      <w:lvlJc w:val="left"/>
      <w:pPr>
        <w:ind w:left="1440" w:hanging="360"/>
      </w:pPr>
      <w:rPr>
        <w:rFonts w:ascii="Tahoma" w:hAnsi="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EC5314"/>
    <w:multiLevelType w:val="hybridMultilevel"/>
    <w:tmpl w:val="BF0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D7915"/>
    <w:multiLevelType w:val="hybridMultilevel"/>
    <w:tmpl w:val="E5BAB50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0" w15:restartNumberingAfterBreak="0">
    <w:nsid w:val="526E0CE0"/>
    <w:multiLevelType w:val="hybridMultilevel"/>
    <w:tmpl w:val="4B66FEEC"/>
    <w:lvl w:ilvl="0" w:tplc="63DC53E2">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453CB"/>
    <w:multiLevelType w:val="hybridMultilevel"/>
    <w:tmpl w:val="C5A8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C045C"/>
    <w:multiLevelType w:val="hybridMultilevel"/>
    <w:tmpl w:val="B73E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5F7012"/>
    <w:multiLevelType w:val="multilevel"/>
    <w:tmpl w:val="10BC6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8D0680D"/>
    <w:multiLevelType w:val="hybridMultilevel"/>
    <w:tmpl w:val="672A5690"/>
    <w:lvl w:ilvl="0" w:tplc="C4DE312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63710"/>
    <w:multiLevelType w:val="hybridMultilevel"/>
    <w:tmpl w:val="390A8E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E3D1B"/>
    <w:multiLevelType w:val="hybridMultilevel"/>
    <w:tmpl w:val="DD42AB8E"/>
    <w:lvl w:ilvl="0" w:tplc="FBA691C6">
      <w:start w:val="1"/>
      <w:numFmt w:val="bullet"/>
      <w:lvlText w:val="*"/>
      <w:lvlJc w:val="left"/>
      <w:pPr>
        <w:ind w:left="720" w:hanging="360"/>
      </w:pPr>
      <w:rPr>
        <w:rFonts w:ascii="Staccato222 BT" w:hAnsi="Staccato222 B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7091A"/>
    <w:multiLevelType w:val="hybridMultilevel"/>
    <w:tmpl w:val="96B06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602CB"/>
    <w:multiLevelType w:val="hybridMultilevel"/>
    <w:tmpl w:val="851C10DC"/>
    <w:lvl w:ilvl="0" w:tplc="63DC53E2">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42911"/>
    <w:multiLevelType w:val="hybridMultilevel"/>
    <w:tmpl w:val="A63A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E4F11C6"/>
    <w:multiLevelType w:val="hybridMultilevel"/>
    <w:tmpl w:val="3B5CCCD4"/>
    <w:lvl w:ilvl="0" w:tplc="63DC53E2">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56E4C"/>
    <w:multiLevelType w:val="hybridMultilevel"/>
    <w:tmpl w:val="5B763970"/>
    <w:lvl w:ilvl="0" w:tplc="63DC53E2">
      <w:start w:val="1"/>
      <w:numFmt w:val="bullet"/>
      <w:lvlText w:val="-"/>
      <w:lvlJc w:val="left"/>
      <w:pPr>
        <w:ind w:left="720" w:hanging="360"/>
      </w:pPr>
      <w:rPr>
        <w:rFonts w:ascii="Tahoma" w:hAnsi="Tahoma" w:hint="default"/>
      </w:rPr>
    </w:lvl>
    <w:lvl w:ilvl="1" w:tplc="63DC53E2">
      <w:start w:val="1"/>
      <w:numFmt w:val="bullet"/>
      <w:lvlText w:val="-"/>
      <w:lvlJc w:val="left"/>
      <w:pPr>
        <w:ind w:left="1440" w:hanging="360"/>
      </w:pPr>
      <w:rPr>
        <w:rFonts w:ascii="Tahoma" w:hAnsi="Tahoma" w:hint="default"/>
      </w:rPr>
    </w:lvl>
    <w:lvl w:ilvl="2" w:tplc="04090003">
      <w:start w:val="1"/>
      <w:numFmt w:val="bullet"/>
      <w:lvlText w:val="o"/>
      <w:lvlJc w:val="left"/>
      <w:pPr>
        <w:ind w:left="2160" w:hanging="360"/>
      </w:pPr>
      <w:rPr>
        <w:rFonts w:ascii="Courier New" w:hAnsi="Courier New" w:cs="Courier New"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8E4070A"/>
    <w:multiLevelType w:val="hybridMultilevel"/>
    <w:tmpl w:val="83CA6198"/>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BE6765D"/>
    <w:multiLevelType w:val="hybridMultilevel"/>
    <w:tmpl w:val="4E940764"/>
    <w:lvl w:ilvl="0" w:tplc="C4DE312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369AB"/>
    <w:multiLevelType w:val="hybridMultilevel"/>
    <w:tmpl w:val="4C0A95B8"/>
    <w:lvl w:ilvl="0" w:tplc="F26A5440">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29"/>
  </w:num>
  <w:num w:numId="4">
    <w:abstractNumId w:val="9"/>
  </w:num>
  <w:num w:numId="5">
    <w:abstractNumId w:val="21"/>
  </w:num>
  <w:num w:numId="6">
    <w:abstractNumId w:val="8"/>
  </w:num>
  <w:num w:numId="7">
    <w:abstractNumId w:val="18"/>
  </w:num>
  <w:num w:numId="8">
    <w:abstractNumId w:val="32"/>
  </w:num>
  <w:num w:numId="9">
    <w:abstractNumId w:val="19"/>
  </w:num>
  <w:num w:numId="10">
    <w:abstractNumId w:val="13"/>
  </w:num>
  <w:num w:numId="11">
    <w:abstractNumId w:val="2"/>
  </w:num>
  <w:num w:numId="12">
    <w:abstractNumId w:val="26"/>
  </w:num>
  <w:num w:numId="13">
    <w:abstractNumId w:val="14"/>
  </w:num>
  <w:num w:numId="14">
    <w:abstractNumId w:val="6"/>
  </w:num>
  <w:num w:numId="15">
    <w:abstractNumId w:val="16"/>
  </w:num>
  <w:num w:numId="16">
    <w:abstractNumId w:val="15"/>
  </w:num>
  <w:num w:numId="17">
    <w:abstractNumId w:val="4"/>
  </w:num>
  <w:num w:numId="18">
    <w:abstractNumId w:val="34"/>
  </w:num>
  <w:num w:numId="19">
    <w:abstractNumId w:val="33"/>
  </w:num>
  <w:num w:numId="20">
    <w:abstractNumId w:val="17"/>
  </w:num>
  <w:num w:numId="21">
    <w:abstractNumId w:val="10"/>
  </w:num>
  <w:num w:numId="22">
    <w:abstractNumId w:val="27"/>
  </w:num>
  <w:num w:numId="23">
    <w:abstractNumId w:val="25"/>
  </w:num>
  <w:num w:numId="24">
    <w:abstractNumId w:val="1"/>
  </w:num>
  <w:num w:numId="25">
    <w:abstractNumId w:val="0"/>
  </w:num>
  <w:num w:numId="26">
    <w:abstractNumId w:val="12"/>
  </w:num>
  <w:num w:numId="27">
    <w:abstractNumId w:val="30"/>
  </w:num>
  <w:num w:numId="28">
    <w:abstractNumId w:val="20"/>
  </w:num>
  <w:num w:numId="29">
    <w:abstractNumId w:val="24"/>
  </w:num>
  <w:num w:numId="30">
    <w:abstractNumId w:val="28"/>
  </w:num>
  <w:num w:numId="31">
    <w:abstractNumId w:val="5"/>
  </w:num>
  <w:num w:numId="32">
    <w:abstractNumId w:val="31"/>
  </w:num>
  <w:num w:numId="33">
    <w:abstractNumId w:val="22"/>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3D"/>
    <w:rsid w:val="00026D7E"/>
    <w:rsid w:val="000D5648"/>
    <w:rsid w:val="001E19F7"/>
    <w:rsid w:val="001E3ED0"/>
    <w:rsid w:val="00257ACF"/>
    <w:rsid w:val="00267D13"/>
    <w:rsid w:val="003167E1"/>
    <w:rsid w:val="0032448D"/>
    <w:rsid w:val="0035433E"/>
    <w:rsid w:val="00367CBC"/>
    <w:rsid w:val="0037409F"/>
    <w:rsid w:val="0039719A"/>
    <w:rsid w:val="003F19E7"/>
    <w:rsid w:val="004D26CC"/>
    <w:rsid w:val="004F317F"/>
    <w:rsid w:val="00544142"/>
    <w:rsid w:val="005755D3"/>
    <w:rsid w:val="005B1D6F"/>
    <w:rsid w:val="005C6822"/>
    <w:rsid w:val="005F1CA1"/>
    <w:rsid w:val="005F31F1"/>
    <w:rsid w:val="00607062"/>
    <w:rsid w:val="006347B0"/>
    <w:rsid w:val="00643118"/>
    <w:rsid w:val="006925AE"/>
    <w:rsid w:val="006A66F6"/>
    <w:rsid w:val="006E3F57"/>
    <w:rsid w:val="00702D95"/>
    <w:rsid w:val="00776DB7"/>
    <w:rsid w:val="007C032D"/>
    <w:rsid w:val="00826A8E"/>
    <w:rsid w:val="008612C7"/>
    <w:rsid w:val="00863833"/>
    <w:rsid w:val="00892037"/>
    <w:rsid w:val="00892CDC"/>
    <w:rsid w:val="008C783D"/>
    <w:rsid w:val="00A73C62"/>
    <w:rsid w:val="00AF10B4"/>
    <w:rsid w:val="00B156A6"/>
    <w:rsid w:val="00B8158B"/>
    <w:rsid w:val="00BE778E"/>
    <w:rsid w:val="00C06D0F"/>
    <w:rsid w:val="00C86B20"/>
    <w:rsid w:val="00D15285"/>
    <w:rsid w:val="00D40FCD"/>
    <w:rsid w:val="00D541B5"/>
    <w:rsid w:val="00D65030"/>
    <w:rsid w:val="00DC6D79"/>
    <w:rsid w:val="00DE00DB"/>
    <w:rsid w:val="00E22DA8"/>
    <w:rsid w:val="00E62EA6"/>
    <w:rsid w:val="00F21565"/>
    <w:rsid w:val="00F26F32"/>
    <w:rsid w:val="00F35714"/>
    <w:rsid w:val="00FA3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1E590-8787-4160-8DBE-8392E239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17F"/>
    <w:pPr>
      <w:ind w:left="720"/>
      <w:contextualSpacing/>
    </w:pPr>
  </w:style>
  <w:style w:type="character" w:styleId="a4">
    <w:name w:val="Placeholder Text"/>
    <w:basedOn w:val="a0"/>
    <w:uiPriority w:val="99"/>
    <w:semiHidden/>
    <w:rsid w:val="004F317F"/>
    <w:rPr>
      <w:color w:val="808080"/>
    </w:rPr>
  </w:style>
  <w:style w:type="table" w:styleId="a5">
    <w:name w:val="Table Grid"/>
    <w:basedOn w:val="a1"/>
    <w:uiPriority w:val="39"/>
    <w:rsid w:val="00367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80C6-0945-4389-8259-85103310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511</Words>
  <Characters>2913</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shazly</dc:creator>
  <cp:keywords/>
  <dc:description/>
  <cp:lastModifiedBy>Mohamad Alshony</cp:lastModifiedBy>
  <cp:revision>15</cp:revision>
  <dcterms:created xsi:type="dcterms:W3CDTF">2017-02-16T10:15:00Z</dcterms:created>
  <dcterms:modified xsi:type="dcterms:W3CDTF">2017-02-16T13:12:00Z</dcterms:modified>
</cp:coreProperties>
</file>