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55D1" w14:textId="7F8FB49A" w:rsidR="00F50B1E" w:rsidRDefault="0029095F">
      <w:r>
        <w:rPr>
          <w:noProof/>
        </w:rPr>
        <w:drawing>
          <wp:anchor distT="0" distB="0" distL="114300" distR="114300" simplePos="0" relativeHeight="251658240" behindDoc="1" locked="0" layoutInCell="1" allowOverlap="1" wp14:anchorId="0BAAC8A5" wp14:editId="0E5128FF">
            <wp:simplePos x="0" y="0"/>
            <wp:positionH relativeFrom="column">
              <wp:posOffset>2038350</wp:posOffset>
            </wp:positionH>
            <wp:positionV relativeFrom="paragraph">
              <wp:posOffset>0</wp:posOffset>
            </wp:positionV>
            <wp:extent cx="1485900" cy="1600200"/>
            <wp:effectExtent l="0" t="0" r="0" b="0"/>
            <wp:wrapTight wrapText="bothSides">
              <wp:wrapPolygon edited="0">
                <wp:start x="9969" y="0"/>
                <wp:lineTo x="7754" y="257"/>
                <wp:lineTo x="2215" y="3086"/>
                <wp:lineTo x="2215" y="4114"/>
                <wp:lineTo x="554" y="8229"/>
                <wp:lineTo x="554" y="12343"/>
                <wp:lineTo x="2769" y="16457"/>
                <wp:lineTo x="0" y="16714"/>
                <wp:lineTo x="0" y="19543"/>
                <wp:lineTo x="3877" y="20571"/>
                <wp:lineTo x="3877" y="20829"/>
                <wp:lineTo x="5815" y="21343"/>
                <wp:lineTo x="6369" y="21343"/>
                <wp:lineTo x="15508" y="21343"/>
                <wp:lineTo x="16062" y="21343"/>
                <wp:lineTo x="17723" y="20829"/>
                <wp:lineTo x="17723" y="20571"/>
                <wp:lineTo x="21323" y="19543"/>
                <wp:lineTo x="21323" y="16714"/>
                <wp:lineTo x="19108" y="16457"/>
                <wp:lineTo x="21046" y="12343"/>
                <wp:lineTo x="21323" y="7971"/>
                <wp:lineTo x="19662" y="3086"/>
                <wp:lineTo x="14123" y="257"/>
                <wp:lineTo x="11631" y="0"/>
                <wp:lineTo x="99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068CA" w14:textId="5B90D623" w:rsidR="0029095F" w:rsidRPr="0029095F" w:rsidRDefault="0029095F" w:rsidP="0029095F"/>
    <w:p w14:paraId="5E73E4DD" w14:textId="1F1FDE8F" w:rsidR="0029095F" w:rsidRPr="0029095F" w:rsidRDefault="0029095F" w:rsidP="0029095F"/>
    <w:p w14:paraId="24A9D97C" w14:textId="2309331B" w:rsidR="0029095F" w:rsidRPr="0029095F" w:rsidRDefault="0029095F" w:rsidP="0029095F"/>
    <w:p w14:paraId="32FA4A1B" w14:textId="46F9C998" w:rsidR="0029095F" w:rsidRDefault="0029095F" w:rsidP="0029095F"/>
    <w:p w14:paraId="77B7B99C" w14:textId="5E589D5E" w:rsidR="0029095F" w:rsidRDefault="0029095F" w:rsidP="0029095F"/>
    <w:p w14:paraId="22B4E725" w14:textId="5D43C9B1" w:rsidR="0029095F" w:rsidRPr="002D7C6C" w:rsidRDefault="00D3263C" w:rsidP="0001636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C6C">
        <w:rPr>
          <w:rFonts w:ascii="Times New Roman" w:hAnsi="Times New Roman" w:cs="Times New Roman"/>
          <w:sz w:val="44"/>
          <w:szCs w:val="44"/>
        </w:rPr>
        <w:t>CENTRAL UNIVERSITY OF SOUTH BIHAR</w:t>
      </w:r>
    </w:p>
    <w:p w14:paraId="20E8C6B8" w14:textId="24D8ABDC" w:rsidR="00D3263C" w:rsidRDefault="0001636C" w:rsidP="0001636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D1D1" wp14:editId="7F7DC0BE">
                <wp:simplePos x="0" y="0"/>
                <wp:positionH relativeFrom="column">
                  <wp:posOffset>-190500</wp:posOffset>
                </wp:positionH>
                <wp:positionV relativeFrom="paragraph">
                  <wp:posOffset>476251</wp:posOffset>
                </wp:positionV>
                <wp:extent cx="6010275" cy="5143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5143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B3EE2C" w14:textId="1021E643" w:rsidR="00212CAD" w:rsidRPr="00212CAD" w:rsidRDefault="004F7DDA" w:rsidP="004F7DD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            THE STATUS OF WOMEN IN QURAN AND HADITH</w:t>
                            </w:r>
                          </w:p>
                          <w:p w14:paraId="1A52DD85" w14:textId="77777777" w:rsidR="0001636C" w:rsidRDefault="0001636C" w:rsidP="000163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4CC6AE" w14:textId="2ED383F0" w:rsidR="0001636C" w:rsidRPr="0001636C" w:rsidRDefault="00212CAD" w:rsidP="000163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5D1D1" id="Rectangle: Rounded Corners 4" o:spid="_x0000_s1026" style="position:absolute;left:0;text-align:left;margin-left:-15pt;margin-top:37.5pt;width:473.2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" filled="f" strokecolor="#4472c4 [3204]">
                <v:textbox>
                  <w:txbxContent>
                    <w:p w14:paraId="69B3EE2C" w14:textId="1021E643" w:rsidR="00212CAD" w:rsidRPr="00212CAD" w:rsidRDefault="004F7DDA" w:rsidP="004F7DD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             THE STATUS OF WOMEN IN QURAN AND HADITH</w:t>
                      </w:r>
                    </w:p>
                    <w:p w14:paraId="1A52DD85" w14:textId="77777777" w:rsidR="0001636C" w:rsidRDefault="0001636C" w:rsidP="0001636C">
                      <w:pPr>
                        <w:rPr>
                          <w:lang w:val="en-US"/>
                        </w:rPr>
                      </w:pPr>
                    </w:p>
                    <w:p w14:paraId="374CC6AE" w14:textId="2ED383F0" w:rsidR="0001636C" w:rsidRPr="0001636C" w:rsidRDefault="00212CAD" w:rsidP="000163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01636C">
        <w:rPr>
          <w:sz w:val="40"/>
          <w:szCs w:val="40"/>
        </w:rPr>
        <w:t>SCHOOL OF LAW &amp; GOVERNANCE</w:t>
      </w:r>
    </w:p>
    <w:p w14:paraId="449E5CC6" w14:textId="27F8B12B" w:rsidR="0001636C" w:rsidRDefault="0001636C" w:rsidP="0001636C">
      <w:pPr>
        <w:jc w:val="center"/>
        <w:rPr>
          <w:color w:val="0070C0"/>
          <w:sz w:val="32"/>
          <w:szCs w:val="32"/>
        </w:rPr>
      </w:pPr>
    </w:p>
    <w:p w14:paraId="0AB17B64" w14:textId="55D76AB7" w:rsidR="00212CAD" w:rsidRDefault="00212CAD" w:rsidP="0001636C">
      <w:pPr>
        <w:jc w:val="center"/>
        <w:rPr>
          <w:color w:val="0070C0"/>
          <w:sz w:val="32"/>
          <w:szCs w:val="32"/>
        </w:rPr>
      </w:pPr>
    </w:p>
    <w:p w14:paraId="4425E1F2" w14:textId="7C59D73A" w:rsidR="00212CAD" w:rsidRDefault="00212CAD" w:rsidP="0001636C">
      <w:pPr>
        <w:jc w:val="center"/>
        <w:rPr>
          <w:color w:val="0070C0"/>
          <w:sz w:val="32"/>
          <w:szCs w:val="32"/>
        </w:rPr>
      </w:pPr>
    </w:p>
    <w:p w14:paraId="61E53D47" w14:textId="1E096D9A" w:rsidR="00212CAD" w:rsidRPr="004F7DDA" w:rsidRDefault="00212CAD" w:rsidP="004F7DDA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:u w:val="single"/>
        </w:rPr>
      </w:pPr>
      <w:r w:rsidRPr="004F7DDA">
        <w:rPr>
          <w:rFonts w:ascii="CIDFont+F3" w:hAnsi="CIDFont+F3" w:cs="CIDFont+F3"/>
          <w:color w:val="000000" w:themeColor="text1"/>
          <w:sz w:val="36"/>
          <w:szCs w:val="36"/>
          <w:u w:val="single"/>
        </w:rPr>
        <w:t>SUBMITTED TO:</w:t>
      </w:r>
    </w:p>
    <w:p w14:paraId="6ABE734D" w14:textId="174E3997" w:rsidR="00212CAD" w:rsidRDefault="00212CAD" w:rsidP="00212CAD">
      <w:pPr>
        <w:jc w:val="center"/>
        <w:rPr>
          <w:color w:val="000000" w:themeColor="text1"/>
          <w:sz w:val="40"/>
          <w:szCs w:val="40"/>
          <w:u w:val="single"/>
        </w:rPr>
      </w:pPr>
    </w:p>
    <w:p w14:paraId="2F040CC7" w14:textId="70DDCA53" w:rsidR="00212CAD" w:rsidRPr="00212CAD" w:rsidRDefault="00212CAD" w:rsidP="00212CAD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212CAD">
        <w:rPr>
          <w:rFonts w:ascii="Times New Roman" w:hAnsi="Times New Roman" w:cs="Times New Roman"/>
          <w:color w:val="000000" w:themeColor="text1"/>
          <w:sz w:val="44"/>
          <w:szCs w:val="44"/>
        </w:rPr>
        <w:t>Mr</w:t>
      </w:r>
      <w:r w:rsidR="004F7DDA">
        <w:rPr>
          <w:rFonts w:ascii="Times New Roman" w:hAnsi="Times New Roman" w:cs="Times New Roman"/>
          <w:color w:val="000000" w:themeColor="text1"/>
          <w:sz w:val="44"/>
          <w:szCs w:val="44"/>
        </w:rPr>
        <w:t>. Anil Kumar</w:t>
      </w:r>
    </w:p>
    <w:p w14:paraId="47130FB4" w14:textId="77777777" w:rsidR="004F7DDA" w:rsidRDefault="002D7C6C" w:rsidP="004F7DDA">
      <w:pPr>
        <w:ind w:left="72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r w:rsidR="00212CAD" w:rsidRPr="00212CA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Assistant </w:t>
      </w:r>
      <w:r w:rsidR="00212CAD">
        <w:rPr>
          <w:rFonts w:ascii="Times New Roman" w:hAnsi="Times New Roman" w:cs="Times New Roman"/>
          <w:color w:val="000000" w:themeColor="text1"/>
          <w:sz w:val="40"/>
          <w:szCs w:val="40"/>
        </w:rPr>
        <w:t>P</w:t>
      </w:r>
      <w:r w:rsidR="00212CAD" w:rsidRPr="00212CAD">
        <w:rPr>
          <w:rFonts w:ascii="Times New Roman" w:hAnsi="Times New Roman" w:cs="Times New Roman"/>
          <w:color w:val="000000" w:themeColor="text1"/>
          <w:sz w:val="40"/>
          <w:szCs w:val="40"/>
        </w:rPr>
        <w:t>rofessor,</w:t>
      </w:r>
    </w:p>
    <w:p w14:paraId="65AA35B0" w14:textId="1A2ABFB2" w:rsidR="00212CAD" w:rsidRPr="00212CAD" w:rsidRDefault="004F7DDA" w:rsidP="004F7DDA">
      <w:pPr>
        <w:ind w:left="72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Central University of South Bihar)</w:t>
      </w:r>
      <w:bookmarkStart w:id="0" w:name="_GoBack"/>
      <w:bookmarkEnd w:id="0"/>
      <w:r w:rsidR="00212CA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</w:t>
      </w:r>
    </w:p>
    <w:p w14:paraId="387AC15E" w14:textId="72754AF1" w:rsidR="00212CAD" w:rsidRDefault="00212CAD" w:rsidP="00212CAD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</w:t>
      </w:r>
      <w:r w:rsidR="004F7DD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</w:p>
    <w:p w14:paraId="1A21E2DE" w14:textId="26C2A942" w:rsidR="00212CAD" w:rsidRPr="004F7DDA" w:rsidRDefault="00212CAD" w:rsidP="004F7D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4F7DDA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SUBMITTED BY:</w:t>
      </w:r>
    </w:p>
    <w:p w14:paraId="14E41CE6" w14:textId="77777777" w:rsidR="002D7C6C" w:rsidRPr="002D7C6C" w:rsidRDefault="002D7C6C" w:rsidP="002D7C6C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143D774D" w14:textId="3F26065E" w:rsidR="00212CAD" w:rsidRPr="00212CAD" w:rsidRDefault="00212CAD" w:rsidP="00212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12CAD">
        <w:rPr>
          <w:rFonts w:ascii="Times New Roman" w:hAnsi="Times New Roman" w:cs="Times New Roman"/>
          <w:color w:val="000000" w:themeColor="text1"/>
          <w:sz w:val="32"/>
          <w:szCs w:val="32"/>
        </w:rPr>
        <w:t>Aneesh raj</w:t>
      </w:r>
    </w:p>
    <w:p w14:paraId="30CF16DF" w14:textId="3831A5D4" w:rsidR="00212CAD" w:rsidRPr="00212CAD" w:rsidRDefault="00212CAD" w:rsidP="00212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12CAD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212CAD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nd</w:t>
      </w:r>
      <w:r w:rsidRPr="00212C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semester</w:t>
      </w:r>
    </w:p>
    <w:p w14:paraId="63B37720" w14:textId="5881FFDD" w:rsidR="00212CAD" w:rsidRDefault="00212CAD" w:rsidP="00212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12CAD">
        <w:rPr>
          <w:rFonts w:ascii="Times New Roman" w:hAnsi="Times New Roman" w:cs="Times New Roman"/>
          <w:color w:val="000000" w:themeColor="text1"/>
          <w:sz w:val="32"/>
          <w:szCs w:val="32"/>
        </w:rPr>
        <w:t>Enrolment no. CUSB1913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212CAD">
        <w:rPr>
          <w:rFonts w:ascii="Times New Roman" w:hAnsi="Times New Roman" w:cs="Times New Roman"/>
          <w:color w:val="000000" w:themeColor="text1"/>
          <w:sz w:val="32"/>
          <w:szCs w:val="32"/>
        </w:rPr>
        <w:t>250</w:t>
      </w:r>
      <w:r w:rsidR="002D7C6C"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</w:p>
    <w:sectPr w:rsidR="00212CAD" w:rsidSect="002909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B19"/>
    <w:multiLevelType w:val="hybridMultilevel"/>
    <w:tmpl w:val="CD68CF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12F65"/>
    <w:multiLevelType w:val="hybridMultilevel"/>
    <w:tmpl w:val="5BE248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82C26"/>
    <w:multiLevelType w:val="hybridMultilevel"/>
    <w:tmpl w:val="E690C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F74DE"/>
    <w:multiLevelType w:val="hybridMultilevel"/>
    <w:tmpl w:val="91B2E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67A9"/>
    <w:multiLevelType w:val="hybridMultilevel"/>
    <w:tmpl w:val="3ACE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5F"/>
    <w:rsid w:val="0001636C"/>
    <w:rsid w:val="00212CAD"/>
    <w:rsid w:val="0029095F"/>
    <w:rsid w:val="002D7C6C"/>
    <w:rsid w:val="004F7DDA"/>
    <w:rsid w:val="00D3263C"/>
    <w:rsid w:val="00F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BC96"/>
  <w15:chartTrackingRefBased/>
  <w15:docId w15:val="{EEC50179-E7EA-478D-9791-91C6EB55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0DB8-98F4-43A5-8DF4-1B2EEFE0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3</cp:revision>
  <dcterms:created xsi:type="dcterms:W3CDTF">2020-03-23T13:26:00Z</dcterms:created>
  <dcterms:modified xsi:type="dcterms:W3CDTF">2020-04-04T13:27:00Z</dcterms:modified>
</cp:coreProperties>
</file>