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b/>
          <w:color w:val="123C6E"/>
          <w:sz w:val="44"/>
        </w:rPr>
        <w:t>WORKFLOWS &amp; RULES</w:t>
      </w:r>
    </w:p>
    <w:p>
      <w:pPr>
        <w:jc w:val="center"/>
      </w:pPr>
      <w:r>
        <w:rPr>
          <w:b/>
          <w:color w:val="3C3C3C"/>
          <w:sz w:val="30"/>
        </w:rPr>
        <w:t>Solar BigBang Admin Phase 1</w:t>
      </w:r>
    </w:p>
    <w:p>
      <w:pPr>
        <w:spacing w:after="400"/>
        <w:jc w:val="center"/>
      </w:pPr>
      <w:r>
        <w:rPr>
          <w:i/>
          <w:color w:val="646464"/>
          <w:sz w:val="22"/>
        </w:rPr>
        <w:t>Laravel + Filament + MySQL | Database: db_solar_bigbang</w:t>
      </w:r>
    </w:p>
    <w:tbl>
      <w:tblPr>
        <w:tblW w:type="auto" w:w="0"/>
        <w:jc w:val="center"/>
        <w:tblLayout w:type="fixed"/>
        <w:tblLook w:firstColumn="1" w:firstRow="1" w:lastColumn="0" w:lastRow="0" w:noHBand="0" w:noVBand="1" w:val="04A0"/>
      </w:tblPr>
      <w:tblGrid>
        <w:gridCol w:w="9360"/>
      </w:tblGrid>
      <w:tr>
        <w:tc>
          <w:tcPr>
            <w:tcW w:type="dxa" w:w="10080"/>
            <w:shd w:fill="EAF2F8"/>
            <w:vAlign w:val="center"/>
          </w:tcPr>
          <w:p>
            <w:pPr>
              <w:spacing w:after="80" w:before="80"/>
            </w:pPr>
            <w:r>
              <w:rPr>
                <w:b/>
                <w:sz w:val="21"/>
              </w:rPr>
              <w:t>Mục tiêu: chuẩn hóa quy trình vận hành Admin Portal, phân quyền theo role, kiểm soát duyệt dữ liệu, quản lý lead, dealer, sản phẩm, nội dung, serial, thông báo và cấu hình hệ thống.</w:t>
            </w:r>
          </w:p>
        </w:tc>
      </w:tr>
    </w:tbl>
    <w:p>
      <w:pPr>
        <w:spacing w:after="120"/>
      </w:pPr>
      <w:r>
        <w:rPr>
          <w:b w:val="0"/>
          <w:sz w:val="21"/>
        </w:rPr>
      </w:r>
    </w:p>
    <w:p>
      <w:r>
        <w:rPr>
          <w:b/>
          <w:color w:val="123C6E"/>
          <w:sz w:val="26"/>
        </w:rPr>
        <w:t>Nội dung chính</w:t>
      </w:r>
    </w:p>
    <w:p>
      <w:pPr>
        <w:pStyle w:val="ListBullet"/>
      </w:pPr>
      <w:r>
        <w:rPr>
          <w:sz w:val="21"/>
        </w:rPr>
        <w:t>1. Quy chuẩn vai trò và phân quyền</w:t>
      </w:r>
    </w:p>
    <w:p>
      <w:pPr>
        <w:pStyle w:val="ListBullet"/>
      </w:pPr>
      <w:r>
        <w:rPr>
          <w:sz w:val="21"/>
        </w:rPr>
        <w:t>2. Workflows vận hành Phase 1</w:t>
      </w:r>
    </w:p>
    <w:p>
      <w:pPr>
        <w:pStyle w:val="ListBullet"/>
      </w:pPr>
      <w:r>
        <w:rPr>
          <w:sz w:val="21"/>
        </w:rPr>
        <w:t>3. Rules hệ thống và rules nghiệp vụ</w:t>
      </w:r>
    </w:p>
    <w:p>
      <w:pPr>
        <w:pStyle w:val="ListBullet"/>
      </w:pPr>
      <w:r>
        <w:rPr>
          <w:sz w:val="21"/>
        </w:rPr>
        <w:t>4. Rules hiển thị giao diện Admin</w:t>
      </w:r>
    </w:p>
    <w:p>
      <w:pPr>
        <w:pStyle w:val="ListBullet"/>
      </w:pPr>
      <w:r>
        <w:rPr>
          <w:sz w:val="21"/>
        </w:rPr>
        <w:t>5. Rules bảo mật, log, thông báo</w:t>
      </w:r>
    </w:p>
    <w:p>
      <w:pPr>
        <w:pStyle w:val="ListBullet"/>
      </w:pPr>
      <w:r>
        <w:rPr>
          <w:sz w:val="21"/>
        </w:rPr>
        <w:t>6. Thứ tự build đề xuất</w:t>
      </w:r>
    </w:p>
    <w:p>
      <w:r>
        <w:br w:type="page"/>
      </w:r>
    </w:p>
    <w:p>
      <w:pPr>
        <w:pStyle w:val="Heading1"/>
      </w:pPr>
      <w:r>
        <w:t>1. Quy chuẩn vai trò và phân quyền</w:t>
      </w:r>
    </w:p>
    <w:p>
      <w:pPr>
        <w:spacing w:after="120"/>
      </w:pPr>
      <w:r>
        <w:rPr>
          <w:b w:val="0"/>
          <w:sz w:val="21"/>
        </w:rPr>
        <w:t>Hệ thống sử dụng role-based access control. Permission là lớp kiểm soát chính; role là tập hợp permission để gán nhanh cho từng nhóm admin.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Role</w:t>
            </w:r>
          </w:p>
        </w:tc>
        <w:tc>
          <w:tcPr>
            <w:tcW w:type="dxa" w:w="5040"/>
            <w:shd w:fill="D9EAF7"/>
            <w:vAlign w:val="center"/>
          </w:tcPr>
          <w:p>
            <w:r>
              <w:rPr>
                <w:b/>
              </w:rPr>
              <w:t>Phạm vi trách nhiệm</w:t>
            </w:r>
          </w:p>
        </w:tc>
      </w:tr>
      <w:tr>
        <w:tc>
          <w:tcPr>
            <w:tcW w:type="dxa" w:w="5040"/>
            <w:vAlign w:val="center"/>
          </w:tcPr>
          <w:p>
            <w:r>
              <w:t>Super Admin</w:t>
            </w:r>
          </w:p>
        </w:tc>
        <w:tc>
          <w:tcPr>
            <w:tcW w:type="dxa" w:w="5040"/>
            <w:vAlign w:val="center"/>
          </w:tcPr>
          <w:p>
            <w:r>
              <w:t>Toàn quyền hệ thống, cấu hình, branding login, role/permission, audit, phê duyệt, export, reset mật khẩu.</w:t>
            </w:r>
          </w:p>
        </w:tc>
      </w:tr>
      <w:tr>
        <w:tc>
          <w:tcPr>
            <w:tcW w:type="dxa" w:w="5040"/>
            <w:vAlign w:val="center"/>
          </w:tcPr>
          <w:p>
            <w:r>
              <w:t>CSKH</w:t>
            </w:r>
          </w:p>
        </w:tc>
        <w:tc>
          <w:tcPr>
            <w:tcW w:type="dxa" w:w="5040"/>
            <w:vAlign w:val="center"/>
          </w:tcPr>
          <w:p>
            <w:r>
              <w:t>Xem và xử lý lead, khách hàng, yêu cầu hỗ trợ, cập nhật ghi chú và theo dõi SLA.</w:t>
            </w:r>
          </w:p>
        </w:tc>
      </w:tr>
      <w:tr>
        <w:tc>
          <w:tcPr>
            <w:tcW w:type="dxa" w:w="5040"/>
            <w:vAlign w:val="center"/>
          </w:tcPr>
          <w:p>
            <w:r>
              <w:t>Sales Admin</w:t>
            </w:r>
          </w:p>
        </w:tc>
        <w:tc>
          <w:tcPr>
            <w:tcW w:type="dxa" w:w="5040"/>
            <w:vAlign w:val="center"/>
          </w:tcPr>
          <w:p>
            <w:r>
              <w:t>Quản lý lead, đại lý, phân bổ đại lý, rule báo giá vận hành, KPI bán hàng.</w:t>
            </w:r>
          </w:p>
        </w:tc>
      </w:tr>
      <w:tr>
        <w:tc>
          <w:tcPr>
            <w:tcW w:type="dxa" w:w="5040"/>
            <w:vAlign w:val="center"/>
          </w:tcPr>
          <w:p>
            <w:r>
              <w:t>Content Admin</w:t>
            </w:r>
          </w:p>
        </w:tc>
        <w:tc>
          <w:tcPr>
            <w:tcW w:type="dxa" w:w="5040"/>
            <w:vAlign w:val="center"/>
          </w:tcPr>
          <w:p>
            <w:r>
              <w:t>Quản lý tin tức, media, tài liệu, nội dung sản phẩm, trạng thái hiển thị.</w:t>
            </w:r>
          </w:p>
        </w:tc>
      </w:tr>
      <w:tr>
        <w:tc>
          <w:tcPr>
            <w:tcW w:type="dxa" w:w="5040"/>
            <w:vAlign w:val="center"/>
          </w:tcPr>
          <w:p>
            <w:r>
              <w:t>QC / Approver</w:t>
            </w:r>
          </w:p>
        </w:tc>
        <w:tc>
          <w:tcPr>
            <w:tcW w:type="dxa" w:w="5040"/>
            <w:vAlign w:val="center"/>
          </w:tcPr>
          <w:p>
            <w:r>
              <w:t>Kiểm duyệt hồ sơ đại lý, công trình, thay đổi dữ liệu nhạy cảm, nội dung chờ duyệt.</w:t>
            </w:r>
          </w:p>
        </w:tc>
      </w:tr>
    </w:tbl>
    <w:p>
      <w:pPr>
        <w:pStyle w:val="Heading2"/>
      </w:pPr>
      <w:r>
        <w:t>1.1 Bộ permission chuẩn</w:t>
      </w:r>
    </w:p>
    <w:p>
      <w:pPr>
        <w:pStyle w:val="ListBullet"/>
      </w:pPr>
      <w:r>
        <w:rPr>
          <w:sz w:val="21"/>
        </w:rPr>
        <w:t>view_any, view, create, update, delete, restore, force_delete</w:t>
      </w:r>
    </w:p>
    <w:p>
      <w:pPr>
        <w:pStyle w:val="ListBullet"/>
      </w:pPr>
      <w:r>
        <w:rPr>
          <w:sz w:val="21"/>
        </w:rPr>
        <w:t>approve, reject, assign, import, export, publish, config, audit_view</w:t>
      </w:r>
    </w:p>
    <w:p>
      <w:pPr>
        <w:pStyle w:val="ListBullet"/>
      </w:pPr>
      <w:r>
        <w:rPr>
          <w:sz w:val="21"/>
        </w:rPr>
        <w:t>Các module trọng yếu: lead, dealer, news, product, serial, setting, admin_user, notification, audit_log.</w:t>
      </w:r>
    </w:p>
    <w:p>
      <w:pPr>
        <w:pStyle w:val="Heading2"/>
      </w:pPr>
      <w:r>
        <w:t>1.2 Rules phân quyền</w:t>
      </w:r>
    </w:p>
    <w:p>
      <w:pPr>
        <w:pStyle w:val="ListBullet"/>
      </w:pPr>
      <w:r>
        <w:rPr>
          <w:sz w:val="21"/>
        </w:rPr>
        <w:t>Mỗi admin phải có tối thiểu 1 role active mới được truy cập admin panel.</w:t>
      </w:r>
    </w:p>
    <w:p>
      <w:pPr>
        <w:pStyle w:val="ListBullet"/>
      </w:pPr>
      <w:r>
        <w:rPr>
          <w:sz w:val="21"/>
        </w:rPr>
        <w:t>Không check role cứng trong nghiệp vụ nếu có thể check bằng permission.</w:t>
      </w:r>
    </w:p>
    <w:p>
      <w:pPr>
        <w:pStyle w:val="ListBullet"/>
      </w:pPr>
      <w:r>
        <w:rPr>
          <w:sz w:val="21"/>
        </w:rPr>
        <w:t>Super Admin có quyền bypass toàn bộ policy.</w:t>
      </w:r>
    </w:p>
    <w:p>
      <w:pPr>
        <w:pStyle w:val="ListBullet"/>
      </w:pPr>
      <w:r>
        <w:rPr>
          <w:sz w:val="21"/>
        </w:rPr>
        <w:t>Các thao tác nhạy cảm như reset mật khẩu, duyệt đại lý, đổi cấu hình hệ thống, export dữ liệu bắt buộc có permission riêng.</w:t>
      </w:r>
    </w:p>
    <w:p>
      <w:pPr>
        <w:pStyle w:val="ListBullet"/>
      </w:pPr>
      <w:r>
        <w:rPr>
          <w:sz w:val="21"/>
        </w:rPr>
        <w:t>Không cho admin tự nâng quyền chính mình hoặc xóa Super Admin cuối cùng.</w:t>
      </w:r>
    </w:p>
    <w:p>
      <w:pPr>
        <w:pStyle w:val="Heading1"/>
      </w:pPr>
      <w:r>
        <w:t>2. Workflows vận hành Phase 1</w:t>
      </w:r>
    </w:p>
    <w:p>
      <w:pPr>
        <w:pStyle w:val="Heading2"/>
      </w:pPr>
      <w:r>
        <w:t>2.1 Đăng nhập Admin</w:t>
      </w:r>
    </w:p>
    <w:p>
      <w:pPr>
        <w:pStyle w:val="Heading3"/>
      </w:pPr>
      <w:r>
        <w:t>Luồng</w:t>
      </w:r>
    </w:p>
    <w:p>
      <w:pPr>
        <w:pStyle w:val="ListBullet"/>
      </w:pPr>
      <w:r>
        <w:rPr>
          <w:sz w:val="21"/>
        </w:rPr>
        <w:t>Tải trang /admin/login và đọc settings branding gồm login_logo, login_banner, favicon, company_name.</w:t>
      </w:r>
    </w:p>
    <w:p>
      <w:pPr>
        <w:pStyle w:val="ListBullet"/>
      </w:pPr>
      <w:r>
        <w:rPr>
          <w:sz w:val="21"/>
        </w:rPr>
        <w:t>Admin nhập email và mật khẩu.</w:t>
      </w:r>
    </w:p>
    <w:p>
      <w:pPr>
        <w:pStyle w:val="ListBullet"/>
      </w:pPr>
      <w:r>
        <w:rPr>
          <w:sz w:val="21"/>
        </w:rPr>
        <w:t>Hệ thống kiểm tra tài khoản tồn tại, đang active, không bị khóa, có role hợp lệ.</w:t>
      </w:r>
    </w:p>
    <w:p>
      <w:pPr>
        <w:pStyle w:val="ListBullet"/>
      </w:pPr>
      <w:r>
        <w:rPr>
          <w:sz w:val="21"/>
        </w:rPr>
        <w:t>Đăng nhập thành công thì ghi log và điều hướng về dashboard theo permission.</w:t>
      </w:r>
    </w:p>
    <w:p>
      <w:pPr>
        <w:pStyle w:val="Heading3"/>
      </w:pPr>
      <w:r>
        <w:t>Rules</w:t>
      </w:r>
    </w:p>
    <w:p>
      <w:pPr>
        <w:pStyle w:val="ListBullet"/>
      </w:pPr>
      <w:r>
        <w:rPr>
          <w:sz w:val="21"/>
        </w:rPr>
        <w:t>Sai mật khẩu quá ngưỡng cấu hình thì khóa tạm thời.</w:t>
      </w:r>
    </w:p>
    <w:p>
      <w:pPr>
        <w:pStyle w:val="ListBullet"/>
      </w:pPr>
      <w:r>
        <w:rPr>
          <w:sz w:val="21"/>
        </w:rPr>
        <w:t>Tài khoản inactive hoặc locked bị từ chối.</w:t>
      </w:r>
    </w:p>
    <w:p>
      <w:pPr>
        <w:pStyle w:val="ListBullet"/>
      </w:pPr>
      <w:r>
        <w:rPr>
          <w:sz w:val="21"/>
        </w:rPr>
        <w:t>Phải log login success/fail với IP, user_agent, thời gian.</w:t>
      </w:r>
    </w:p>
    <w:p>
      <w:pPr>
        <w:pStyle w:val="ListBullet"/>
      </w:pPr>
      <w:r>
        <w:rPr>
          <w:sz w:val="21"/>
        </w:rPr>
        <w:t>Chỉ admin nội bộ mới được vào panel quản trị.</w:t>
      </w:r>
    </w:p>
    <w:p>
      <w:pPr>
        <w:pStyle w:val="Heading2"/>
      </w:pPr>
      <w:r>
        <w:t>2.2 Dashboard tổng quan</w:t>
      </w:r>
    </w:p>
    <w:p>
      <w:pPr>
        <w:pStyle w:val="Heading3"/>
      </w:pPr>
      <w:r>
        <w:t>Luồng</w:t>
      </w:r>
    </w:p>
    <w:p>
      <w:pPr>
        <w:pStyle w:val="ListBullet"/>
      </w:pPr>
      <w:r>
        <w:rPr>
          <w:sz w:val="21"/>
        </w:rPr>
        <w:t>Hiển thị KPI gồm user, lead mới, lead đang xử lý, tỷ lệ chốt, báo giá, check serial, đại lý hoạt động.</w:t>
      </w:r>
    </w:p>
    <w:p>
      <w:pPr>
        <w:pStyle w:val="ListBullet"/>
      </w:pPr>
      <w:r>
        <w:rPr>
          <w:sz w:val="21"/>
        </w:rPr>
        <w:t>Cho phép lọc theo hôm nay, 7 ngày, 30 ngày, khoảng tùy chọn.</w:t>
      </w:r>
    </w:p>
    <w:p>
      <w:pPr>
        <w:pStyle w:val="ListBullet"/>
      </w:pPr>
      <w:r>
        <w:rPr>
          <w:sz w:val="21"/>
        </w:rPr>
        <w:t>Widget dashboard chỉ hiện theo permission của role.</w:t>
      </w:r>
    </w:p>
    <w:p>
      <w:pPr>
        <w:pStyle w:val="Heading3"/>
      </w:pPr>
      <w:r>
        <w:t>Rules</w:t>
      </w:r>
    </w:p>
    <w:p>
      <w:pPr>
        <w:pStyle w:val="ListBullet"/>
      </w:pPr>
      <w:r>
        <w:rPr>
          <w:sz w:val="21"/>
        </w:rPr>
        <w:t>Dữ liệu dashboard cache ngắn hạn 1 đến 5 phút.</w:t>
      </w:r>
    </w:p>
    <w:p>
      <w:pPr>
        <w:pStyle w:val="ListBullet"/>
      </w:pPr>
      <w:r>
        <w:rPr>
          <w:sz w:val="21"/>
        </w:rPr>
        <w:t>KPI phải dùng cùng một định nghĩa số liệu trong toàn hệ thống.</w:t>
      </w:r>
    </w:p>
    <w:p>
      <w:pPr>
        <w:pStyle w:val="ListBullet"/>
      </w:pPr>
      <w:r>
        <w:rPr>
          <w:sz w:val="21"/>
        </w:rPr>
        <w:t>Dữ liệu hạn chế theo vùng hoặc module nếu role không có full access.</w:t>
      </w:r>
    </w:p>
    <w:p>
      <w:pPr>
        <w:pStyle w:val="Heading2"/>
      </w:pPr>
      <w:r>
        <w:t>2.3 Quản lý khách hàng</w:t>
      </w:r>
    </w:p>
    <w:p>
      <w:pPr>
        <w:pStyle w:val="Heading3"/>
      </w:pPr>
      <w:r>
        <w:t>Luồng</w:t>
      </w:r>
    </w:p>
    <w:p>
      <w:pPr>
        <w:pStyle w:val="ListBullet"/>
      </w:pPr>
      <w:r>
        <w:rPr>
          <w:sz w:val="21"/>
        </w:rPr>
        <w:t>Xem danh sách, lọc theo trạng thái, nguồn đăng ký, ngày tạo, tỉnh thành.</w:t>
      </w:r>
    </w:p>
    <w:p>
      <w:pPr>
        <w:pStyle w:val="ListBullet"/>
      </w:pPr>
      <w:r>
        <w:rPr>
          <w:sz w:val="21"/>
        </w:rPr>
        <w:t>Xem chi tiết hồ sơ và lịch sử cơ bản.</w:t>
      </w:r>
    </w:p>
    <w:p>
      <w:pPr>
        <w:pStyle w:val="ListBullet"/>
      </w:pPr>
      <w:r>
        <w:rPr>
          <w:sz w:val="21"/>
        </w:rPr>
        <w:t>Khóa hoặc mở khóa tài khoản khi cần.</w:t>
      </w:r>
    </w:p>
    <w:p>
      <w:pPr>
        <w:pStyle w:val="Heading3"/>
      </w:pPr>
      <w:r>
        <w:t>Rules</w:t>
      </w:r>
    </w:p>
    <w:p>
      <w:pPr>
        <w:pStyle w:val="ListBullet"/>
      </w:pPr>
      <w:r>
        <w:rPr>
          <w:sz w:val="21"/>
        </w:rPr>
        <w:t>Không xóa cứng khách hàng.</w:t>
      </w:r>
    </w:p>
    <w:p>
      <w:pPr>
        <w:pStyle w:val="ListBullet"/>
      </w:pPr>
      <w:r>
        <w:rPr>
          <w:sz w:val="21"/>
        </w:rPr>
        <w:t>Khóa tài khoản phải lưu lý do và người thao tác.</w:t>
      </w:r>
    </w:p>
    <w:p>
      <w:pPr>
        <w:pStyle w:val="ListBullet"/>
      </w:pPr>
      <w:r>
        <w:rPr>
          <w:sz w:val="21"/>
        </w:rPr>
        <w:t>Thông tin nhạy cảm chỉ hiển thị cho role được cấp quyền.</w:t>
      </w:r>
    </w:p>
    <w:p>
      <w:pPr>
        <w:pStyle w:val="Heading2"/>
      </w:pPr>
      <w:r>
        <w:t>2.4 Quản lý đại lý</w:t>
      </w:r>
    </w:p>
    <w:p>
      <w:pPr>
        <w:pStyle w:val="Heading3"/>
      </w:pPr>
      <w:r>
        <w:t>Luồng</w:t>
      </w:r>
    </w:p>
    <w:p>
      <w:pPr>
        <w:pStyle w:val="ListBullet"/>
      </w:pPr>
      <w:r>
        <w:rPr>
          <w:sz w:val="21"/>
        </w:rPr>
        <w:t>Tạo hoặc cập nhật đại lý.</w:t>
      </w:r>
    </w:p>
    <w:p>
      <w:pPr>
        <w:pStyle w:val="ListBullet"/>
      </w:pPr>
      <w:r>
        <w:rPr>
          <w:sz w:val="21"/>
        </w:rPr>
        <w:t>Đại lý mới vào trạng thái pending.</w:t>
      </w:r>
    </w:p>
    <w:p>
      <w:pPr>
        <w:pStyle w:val="ListBullet"/>
      </w:pPr>
      <w:r>
        <w:rPr>
          <w:sz w:val="21"/>
        </w:rPr>
        <w:t>QC/Approver hoặc Super Admin duyệt.</w:t>
      </w:r>
    </w:p>
    <w:p>
      <w:pPr>
        <w:pStyle w:val="ListBullet"/>
      </w:pPr>
      <w:r>
        <w:rPr>
          <w:sz w:val="21"/>
        </w:rPr>
        <w:t>Gán khu vực phụ trách, priority_order, trạng thái nhận lead.</w:t>
      </w:r>
    </w:p>
    <w:p>
      <w:pPr>
        <w:pStyle w:val="Heading3"/>
      </w:pPr>
      <w:r>
        <w:t>Rules</w:t>
      </w:r>
    </w:p>
    <w:p>
      <w:pPr>
        <w:pStyle w:val="ListBullet"/>
      </w:pPr>
      <w:r>
        <w:rPr>
          <w:sz w:val="21"/>
        </w:rPr>
        <w:t>Chỉ dealer approved và active mới được hiển thị public.</w:t>
      </w:r>
    </w:p>
    <w:p>
      <w:pPr>
        <w:pStyle w:val="ListBullet"/>
      </w:pPr>
      <w:r>
        <w:rPr>
          <w:sz w:val="21"/>
        </w:rPr>
        <w:t>Dealer inactive hoặc tắt nhận lead thì không được auto-assign.</w:t>
      </w:r>
    </w:p>
    <w:p>
      <w:pPr>
        <w:pStyle w:val="ListBullet"/>
      </w:pPr>
      <w:r>
        <w:rPr>
          <w:sz w:val="21"/>
        </w:rPr>
        <w:t>Thiếu hotline, tỉnh/thành, địa chỉ cơ bản thì không được approve.</w:t>
      </w:r>
    </w:p>
    <w:p>
      <w:pPr>
        <w:pStyle w:val="ListBullet"/>
      </w:pPr>
      <w:r>
        <w:rPr>
          <w:sz w:val="21"/>
        </w:rPr>
        <w:t>Sau khi dealer đã approved, mọi thay đổi nhạy cảm phải đi qua change request.</w:t>
      </w:r>
    </w:p>
    <w:p>
      <w:pPr>
        <w:pStyle w:val="Heading2"/>
      </w:pPr>
      <w:r>
        <w:t>2.5 Quản lý admin/nhân sự</w:t>
      </w:r>
    </w:p>
    <w:p>
      <w:pPr>
        <w:pStyle w:val="Heading3"/>
      </w:pPr>
      <w:r>
        <w:t>Luồng</w:t>
      </w:r>
    </w:p>
    <w:p>
      <w:pPr>
        <w:pStyle w:val="ListBullet"/>
      </w:pPr>
      <w:r>
        <w:rPr>
          <w:sz w:val="21"/>
        </w:rPr>
        <w:t>Super Admin tạo admin user.</w:t>
      </w:r>
    </w:p>
    <w:p>
      <w:pPr>
        <w:pStyle w:val="ListBullet"/>
      </w:pPr>
      <w:r>
        <w:rPr>
          <w:sz w:val="21"/>
        </w:rPr>
        <w:t>Gán role và permission bổ sung nếu cần.</w:t>
      </w:r>
    </w:p>
    <w:p>
      <w:pPr>
        <w:pStyle w:val="ListBullet"/>
      </w:pPr>
      <w:r>
        <w:rPr>
          <w:sz w:val="21"/>
        </w:rPr>
        <w:t>Reset mật khẩu hoặc khóa tài khoản khi cần.</w:t>
      </w:r>
    </w:p>
    <w:p>
      <w:pPr>
        <w:pStyle w:val="Heading3"/>
      </w:pPr>
      <w:r>
        <w:t>Rules</w:t>
      </w:r>
    </w:p>
    <w:p>
      <w:pPr>
        <w:pStyle w:val="ListBullet"/>
      </w:pPr>
      <w:r>
        <w:rPr>
          <w:sz w:val="21"/>
        </w:rPr>
        <w:t>Chỉ Super Admin được tạo/xóa admin.</w:t>
      </w:r>
    </w:p>
    <w:p>
      <w:pPr>
        <w:pStyle w:val="ListBullet"/>
      </w:pPr>
      <w:r>
        <w:rPr>
          <w:sz w:val="21"/>
        </w:rPr>
        <w:t>Reset mật khẩu phải ghi audit log.</w:t>
      </w:r>
    </w:p>
    <w:p>
      <w:pPr>
        <w:pStyle w:val="ListBullet"/>
      </w:pPr>
      <w:r>
        <w:rPr>
          <w:sz w:val="21"/>
        </w:rPr>
        <w:t>Có thể bật force_change_password cho lần đăng nhập đầu.</w:t>
      </w:r>
    </w:p>
    <w:p>
      <w:pPr>
        <w:pStyle w:val="Heading2"/>
      </w:pPr>
      <w:r>
        <w:t>2.6 Quản lý sản phẩm &amp; media</w:t>
      </w:r>
    </w:p>
    <w:p>
      <w:pPr>
        <w:pStyle w:val="Heading3"/>
      </w:pPr>
      <w:r>
        <w:t>Luồng</w:t>
      </w:r>
    </w:p>
    <w:p>
      <w:pPr>
        <w:pStyle w:val="ListBullet"/>
      </w:pPr>
      <w:r>
        <w:rPr>
          <w:sz w:val="21"/>
        </w:rPr>
        <w:t>Quản lý nhóm sản phẩm, sản phẩm, model, thông số, giá tham khảo.</w:t>
      </w:r>
    </w:p>
    <w:p>
      <w:pPr>
        <w:pStyle w:val="ListBullet"/>
      </w:pPr>
      <w:r>
        <w:rPr>
          <w:sz w:val="21"/>
        </w:rPr>
        <w:t>Upload tài liệu kỹ thuật, PDF, hình ảnh vào thư viện media.</w:t>
      </w:r>
    </w:p>
    <w:p>
      <w:pPr>
        <w:pStyle w:val="ListBullet"/>
      </w:pPr>
      <w:r>
        <w:rPr>
          <w:sz w:val="21"/>
        </w:rPr>
        <w:t>Gắn media cho sản phẩm, tin tức, công trình.</w:t>
      </w:r>
    </w:p>
    <w:p>
      <w:pPr>
        <w:pStyle w:val="Heading3"/>
      </w:pPr>
      <w:r>
        <w:t>Rules</w:t>
      </w:r>
    </w:p>
    <w:p>
      <w:pPr>
        <w:pStyle w:val="ListBullet"/>
      </w:pPr>
      <w:r>
        <w:rPr>
          <w:sz w:val="21"/>
        </w:rPr>
        <w:t>Mỗi model phải có mã duy nhất.</w:t>
      </w:r>
    </w:p>
    <w:p>
      <w:pPr>
        <w:pStyle w:val="ListBullet"/>
      </w:pPr>
      <w:r>
        <w:rPr>
          <w:sz w:val="21"/>
        </w:rPr>
        <w:t>File upload phải đúng định dạng và giới hạn dung lượng cấu hình.</w:t>
      </w:r>
    </w:p>
    <w:p>
      <w:pPr>
        <w:pStyle w:val="ListBullet"/>
      </w:pPr>
      <w:r>
        <w:rPr>
          <w:sz w:val="21"/>
        </w:rPr>
        <w:t>Không xóa cứng sản phẩm đã phát sinh liên kết; chỉ ẩn hoặc archive.</w:t>
      </w:r>
    </w:p>
    <w:p>
      <w:pPr>
        <w:pStyle w:val="Heading2"/>
      </w:pPr>
      <w:r>
        <w:t>2.7 Quản lý lead tập trung</w:t>
      </w:r>
    </w:p>
    <w:p>
      <w:pPr>
        <w:pStyle w:val="Heading3"/>
      </w:pPr>
      <w:r>
        <w:t>Luồng</w:t>
      </w:r>
    </w:p>
    <w:p>
      <w:pPr>
        <w:pStyle w:val="ListBullet"/>
      </w:pPr>
      <w:r>
        <w:rPr>
          <w:sz w:val="21"/>
        </w:rPr>
        <w:t>Lead từ app đi vào hàng đợi trung tâm.</w:t>
      </w:r>
    </w:p>
    <w:p>
      <w:pPr>
        <w:pStyle w:val="ListBullet"/>
      </w:pPr>
      <w:r>
        <w:rPr>
          <w:sz w:val="21"/>
        </w:rPr>
        <w:t>Auto assign đại lý theo tỉnh/thành, vùng phủ, active status, receiving lead, priority_order.</w:t>
      </w:r>
    </w:p>
    <w:p>
      <w:pPr>
        <w:pStyle w:val="ListBullet"/>
      </w:pPr>
      <w:r>
        <w:rPr>
          <w:sz w:val="21"/>
        </w:rPr>
        <w:t>Sales Admin có thể gán lại khi cần.</w:t>
      </w:r>
    </w:p>
    <w:p>
      <w:pPr>
        <w:pStyle w:val="ListBullet"/>
      </w:pPr>
      <w:r>
        <w:rPr>
          <w:sz w:val="21"/>
        </w:rPr>
        <w:t>Lead được theo dõi bằng timeline và SLA.</w:t>
      </w:r>
    </w:p>
    <w:p>
      <w:pPr>
        <w:pStyle w:val="Heading3"/>
      </w:pPr>
      <w:r>
        <w:t>Rules</w:t>
      </w:r>
    </w:p>
    <w:p>
      <w:pPr>
        <w:pStyle w:val="ListBullet"/>
      </w:pPr>
      <w:r>
        <w:rPr>
          <w:sz w:val="21"/>
        </w:rPr>
        <w:t>Mỗi lead mới phải có timeline khởi tạo.</w:t>
      </w:r>
    </w:p>
    <w:p>
      <w:pPr>
        <w:pStyle w:val="ListBullet"/>
      </w:pPr>
      <w:r>
        <w:rPr>
          <w:sz w:val="21"/>
        </w:rPr>
        <w:t>Mỗi lần đổi trạng thái hoặc gán lại đều phải ghi timeline.</w:t>
      </w:r>
    </w:p>
    <w:p>
      <w:pPr>
        <w:pStyle w:val="ListBullet"/>
      </w:pPr>
      <w:r>
        <w:rPr>
          <w:sz w:val="21"/>
        </w:rPr>
        <w:t>Gán lại dealer phải có lý do.</w:t>
      </w:r>
    </w:p>
    <w:p>
      <w:pPr>
        <w:pStyle w:val="ListBullet"/>
      </w:pPr>
      <w:r>
        <w:rPr>
          <w:sz w:val="21"/>
        </w:rPr>
        <w:t>Lead quá SLA phải cảnh báo và đẩy notification.</w:t>
      </w:r>
    </w:p>
    <w:p>
      <w:pPr>
        <w:pStyle w:val="Heading2"/>
      </w:pPr>
      <w:r>
        <w:t>2.8 Chi tiết &amp; timeline lead</w:t>
      </w:r>
    </w:p>
    <w:p>
      <w:pPr>
        <w:pStyle w:val="Heading3"/>
      </w:pPr>
      <w:r>
        <w:t>Luồng</w:t>
      </w:r>
    </w:p>
    <w:p>
      <w:pPr>
        <w:pStyle w:val="ListBullet"/>
      </w:pPr>
      <w:r>
        <w:rPr>
          <w:sz w:val="21"/>
        </w:rPr>
        <w:t>Xem customer info, source, area, dealer, status, probability, note, attachment.</w:t>
      </w:r>
    </w:p>
    <w:p>
      <w:pPr>
        <w:pStyle w:val="ListBullet"/>
      </w:pPr>
      <w:r>
        <w:rPr>
          <w:sz w:val="21"/>
        </w:rPr>
        <w:t>Cập nhật ghi chú, trạng thái, khả năng chốt, file đính kèm.</w:t>
      </w:r>
    </w:p>
    <w:p>
      <w:pPr>
        <w:pStyle w:val="ListBullet"/>
      </w:pPr>
      <w:r>
        <w:rPr>
          <w:sz w:val="21"/>
        </w:rPr>
        <w:t>Theo dõi toàn bộ event xử lý theo thời gian.</w:t>
      </w:r>
    </w:p>
    <w:p>
      <w:pPr>
        <w:pStyle w:val="Heading3"/>
      </w:pPr>
      <w:r>
        <w:t>Rules</w:t>
      </w:r>
    </w:p>
    <w:p>
      <w:pPr>
        <w:pStyle w:val="ListBullet"/>
      </w:pPr>
      <w:r>
        <w:rPr>
          <w:sz w:val="21"/>
        </w:rPr>
        <w:t>Timeline là immutable, chỉ append mới.</w:t>
      </w:r>
    </w:p>
    <w:p>
      <w:pPr>
        <w:pStyle w:val="ListBullet"/>
      </w:pPr>
      <w:r>
        <w:rPr>
          <w:sz w:val="21"/>
        </w:rPr>
        <w:t>Phân biệt note nội bộ và note hiển thị ngoài.</w:t>
      </w:r>
    </w:p>
    <w:p>
      <w:pPr>
        <w:pStyle w:val="ListBullet"/>
      </w:pPr>
      <w:r>
        <w:rPr>
          <w:sz w:val="21"/>
        </w:rPr>
        <w:t>File đính kèm phải lưu người upload và thời điểm upload.</w:t>
      </w:r>
    </w:p>
    <w:p>
      <w:pPr>
        <w:pStyle w:val="Heading2"/>
      </w:pPr>
      <w:r>
        <w:t>2.9 Yêu cầu hỗ trợ</w:t>
      </w:r>
    </w:p>
    <w:p>
      <w:pPr>
        <w:pStyle w:val="Heading3"/>
      </w:pPr>
      <w:r>
        <w:t>Luồng</w:t>
      </w:r>
    </w:p>
    <w:p>
      <w:pPr>
        <w:pStyle w:val="ListBullet"/>
      </w:pPr>
      <w:r>
        <w:rPr>
          <w:sz w:val="21"/>
        </w:rPr>
        <w:t>Tiếp nhận yêu cầu hỗ trợ từ app hoặc dealer.</w:t>
      </w:r>
    </w:p>
    <w:p>
      <w:pPr>
        <w:pStyle w:val="ListBullet"/>
      </w:pPr>
      <w:r>
        <w:rPr>
          <w:sz w:val="21"/>
        </w:rPr>
        <w:t>Phân công CSKH/Sales Admin xử lý.</w:t>
      </w:r>
    </w:p>
    <w:p>
      <w:pPr>
        <w:pStyle w:val="ListBullet"/>
      </w:pPr>
      <w:r>
        <w:rPr>
          <w:sz w:val="21"/>
        </w:rPr>
        <w:t>Escalate nếu quá hạn hoặc sai tuyến.</w:t>
      </w:r>
    </w:p>
    <w:p>
      <w:pPr>
        <w:pStyle w:val="Heading3"/>
      </w:pPr>
      <w:r>
        <w:t>Rules</w:t>
      </w:r>
    </w:p>
    <w:p>
      <w:pPr>
        <w:pStyle w:val="ListBullet"/>
      </w:pPr>
      <w:r>
        <w:rPr>
          <w:sz w:val="21"/>
        </w:rPr>
        <w:t>Mỗi loại yêu cầu có SLA riêng.</w:t>
      </w:r>
    </w:p>
    <w:p>
      <w:pPr>
        <w:pStyle w:val="ListBullet"/>
      </w:pPr>
      <w:r>
        <w:rPr>
          <w:sz w:val="21"/>
        </w:rPr>
        <w:t>Không được đóng ticket khi chưa có kết luận cuối.</w:t>
      </w:r>
    </w:p>
    <w:p>
      <w:pPr>
        <w:pStyle w:val="ListBullet"/>
      </w:pPr>
      <w:r>
        <w:rPr>
          <w:sz w:val="21"/>
        </w:rPr>
        <w:t>Escalate phải tạo log và notification cho người phụ trách.</w:t>
      </w:r>
    </w:p>
    <w:p>
      <w:pPr>
        <w:pStyle w:val="Heading2"/>
      </w:pPr>
      <w:r>
        <w:t>2.10 Quản lý tin tức, serial, thông báo và settings</w:t>
      </w:r>
    </w:p>
    <w:p>
      <w:pPr>
        <w:pStyle w:val="Heading3"/>
      </w:pPr>
      <w:r>
        <w:t>Luồng</w:t>
      </w:r>
    </w:p>
    <w:p>
      <w:pPr>
        <w:pStyle w:val="ListBullet"/>
      </w:pPr>
      <w:r>
        <w:rPr>
          <w:sz w:val="21"/>
        </w:rPr>
        <w:t>Tin tức: CRUD, chuyên mục, tag, tác giả, draft/published/scheduled.</w:t>
      </w:r>
    </w:p>
    <w:p>
      <w:pPr>
        <w:pStyle w:val="ListBullet"/>
      </w:pPr>
      <w:r>
        <w:rPr>
          <w:sz w:val="21"/>
        </w:rPr>
        <w:t>Serial: import, gắn model, theo dõi tra cứu real/fake, cảnh báo bất thường.</w:t>
      </w:r>
    </w:p>
    <w:p>
      <w:pPr>
        <w:pStyle w:val="ListBullet"/>
      </w:pPr>
      <w:r>
        <w:rPr>
          <w:sz w:val="21"/>
        </w:rPr>
        <w:t>Thông báo: gửi in-app/email theo tập người dùng hoặc theo event.</w:t>
      </w:r>
    </w:p>
    <w:p>
      <w:pPr>
        <w:pStyle w:val="ListBullet"/>
      </w:pPr>
      <w:r>
        <w:rPr>
          <w:sz w:val="21"/>
        </w:rPr>
        <w:t>Settings: quản lý branding, token expiry, upload rule, data limit, thông tin doanh nghiệp.</w:t>
      </w:r>
    </w:p>
    <w:p>
      <w:pPr>
        <w:pStyle w:val="Heading3"/>
      </w:pPr>
      <w:r>
        <w:t>Rules</w:t>
      </w:r>
    </w:p>
    <w:p>
      <w:pPr>
        <w:pStyle w:val="ListBullet"/>
      </w:pPr>
      <w:r>
        <w:rPr>
          <w:sz w:val="21"/>
        </w:rPr>
        <w:t>Tin tức publish phải có slug duy nhất và permission publish.</w:t>
      </w:r>
    </w:p>
    <w:p>
      <w:pPr>
        <w:pStyle w:val="ListBullet"/>
      </w:pPr>
      <w:r>
        <w:rPr>
          <w:sz w:val="21"/>
        </w:rPr>
        <w:t>Serial phải unique, import phải validate trùng.</w:t>
      </w:r>
    </w:p>
    <w:p>
      <w:pPr>
        <w:pStyle w:val="ListBullet"/>
      </w:pPr>
      <w:r>
        <w:rPr>
          <w:sz w:val="21"/>
        </w:rPr>
        <w:t>Thông báo gửi hàng loạt nên dùng queue.</w:t>
      </w:r>
    </w:p>
    <w:p>
      <w:pPr>
        <w:pStyle w:val="ListBullet"/>
      </w:pPr>
      <w:r>
        <w:rPr>
          <w:sz w:val="21"/>
        </w:rPr>
        <w:t>Chỉ Super Admin được đổi branding login và security settings.</w:t>
      </w:r>
    </w:p>
    <w:p>
      <w:pPr>
        <w:pStyle w:val="Heading1"/>
      </w:pPr>
      <w:r>
        <w:t>3. Rules hệ thống và rules nghiệp vụ</w:t>
      </w:r>
    </w:p>
    <w:p>
      <w:pPr>
        <w:pStyle w:val="Heading2"/>
      </w:pPr>
      <w:r>
        <w:t>3.1 Rules trạng thái</w:t>
      </w:r>
    </w:p>
    <w:p>
      <w:pPr>
        <w:pStyle w:val="ListBullet"/>
      </w:pPr>
      <w:r>
        <w:rPr>
          <w:sz w:val="21"/>
        </w:rPr>
        <w:t>Lead statuses đề xuất: new, assigned, contacting, quoted, negotiating, won, lost, expired, reopened.</w:t>
      </w:r>
    </w:p>
    <w:p>
      <w:pPr>
        <w:pStyle w:val="ListBullet"/>
      </w:pPr>
      <w:r>
        <w:rPr>
          <w:sz w:val="21"/>
        </w:rPr>
        <w:t>Support request statuses: new, in_progress, waiting_response, escalated, resolved, closed.</w:t>
      </w:r>
    </w:p>
    <w:p>
      <w:pPr>
        <w:pStyle w:val="ListBullet"/>
      </w:pPr>
      <w:r>
        <w:rPr>
          <w:sz w:val="21"/>
        </w:rPr>
        <w:t>Dealer approval statuses: draft, pending, approved, rejected, inactive, suspended.</w:t>
      </w:r>
    </w:p>
    <w:p>
      <w:pPr>
        <w:pStyle w:val="ListBullet"/>
      </w:pPr>
      <w:r>
        <w:rPr>
          <w:sz w:val="21"/>
        </w:rPr>
        <w:t>News statuses: draft, pending_review, scheduled, published, archived.</w:t>
      </w:r>
    </w:p>
    <w:p>
      <w:pPr>
        <w:pStyle w:val="Heading2"/>
      </w:pPr>
      <w:r>
        <w:t>3.2 Rules approval</w:t>
      </w:r>
    </w:p>
    <w:p>
      <w:pPr>
        <w:pStyle w:val="ListBullet"/>
      </w:pPr>
      <w:r>
        <w:rPr>
          <w:sz w:val="21"/>
        </w:rPr>
        <w:t>Dealer profile change bắt buộc qua approval workflow.</w:t>
      </w:r>
    </w:p>
    <w:p>
      <w:pPr>
        <w:pStyle w:val="ListBullet"/>
      </w:pPr>
      <w:r>
        <w:rPr>
          <w:sz w:val="21"/>
        </w:rPr>
        <w:t>Dealer project/public content phải pending trước khi public.</w:t>
      </w:r>
    </w:p>
    <w:p>
      <w:pPr>
        <w:pStyle w:val="ListBullet"/>
      </w:pPr>
      <w:r>
        <w:rPr>
          <w:sz w:val="21"/>
        </w:rPr>
        <w:t>Quotation rule thay đổi nên version hóa, không sửa trực tiếp rule đang active nếu đã phát sinh dữ liệu.</w:t>
      </w:r>
    </w:p>
    <w:p>
      <w:pPr>
        <w:pStyle w:val="ListBullet"/>
      </w:pPr>
      <w:r>
        <w:rPr>
          <w:sz w:val="21"/>
        </w:rPr>
        <w:t>Reject bắt buộc nhập lý do.</w:t>
      </w:r>
    </w:p>
    <w:p>
      <w:pPr>
        <w:pStyle w:val="Heading2"/>
      </w:pPr>
      <w:r>
        <w:t>3.3 Rules auto assignment dealer</w:t>
      </w:r>
    </w:p>
    <w:p>
      <w:pPr>
        <w:pStyle w:val="ListBullet"/>
      </w:pPr>
      <w:r>
        <w:rPr>
          <w:sz w:val="21"/>
        </w:rPr>
        <w:t>Ưu tiên theo tỉnh/thành phù hợp.</w:t>
      </w:r>
    </w:p>
    <w:p>
      <w:pPr>
        <w:pStyle w:val="ListBullet"/>
      </w:pPr>
      <w:r>
        <w:rPr>
          <w:sz w:val="21"/>
        </w:rPr>
        <w:t>Chỉ chọn dealer approved, active, is_accepting_leads = true.</w:t>
      </w:r>
    </w:p>
    <w:p>
      <w:pPr>
        <w:pStyle w:val="ListBullet"/>
      </w:pPr>
      <w:r>
        <w:rPr>
          <w:sz w:val="21"/>
        </w:rPr>
        <w:t>Sắp xếp theo priority_order tăng dần.</w:t>
      </w:r>
    </w:p>
    <w:p>
      <w:pPr>
        <w:pStyle w:val="ListBullet"/>
      </w:pPr>
      <w:r>
        <w:rPr>
          <w:sz w:val="21"/>
        </w:rPr>
        <w:t>Nếu không có dealer phù hợp thì fallback cho admin phụ trách hàng đợi.</w:t>
      </w:r>
    </w:p>
    <w:p>
      <w:pPr>
        <w:pStyle w:val="Heading2"/>
      </w:pPr>
      <w:r>
        <w:t>3.4 Rules dữ liệu</w:t>
      </w:r>
    </w:p>
    <w:p>
      <w:pPr>
        <w:pStyle w:val="ListBullet"/>
      </w:pPr>
      <w:r>
        <w:rPr>
          <w:sz w:val="21"/>
        </w:rPr>
        <w:t>Không hard delete dữ liệu nghiệp vụ quan trọng.</w:t>
      </w:r>
    </w:p>
    <w:p>
      <w:pPr>
        <w:pStyle w:val="ListBullet"/>
      </w:pPr>
      <w:r>
        <w:rPr>
          <w:sz w:val="21"/>
        </w:rPr>
        <w:t>Dùng soft delete cho customer, dealer, product, news, media metadata.</w:t>
      </w:r>
    </w:p>
    <w:p>
      <w:pPr>
        <w:pStyle w:val="ListBullet"/>
      </w:pPr>
      <w:r>
        <w:rPr>
          <w:sz w:val="21"/>
        </w:rPr>
        <w:t>Không cho sửa hoặc xóa audit logs, login logs, lead timelines, serial verification logs.</w:t>
      </w:r>
    </w:p>
    <w:p>
      <w:pPr>
        <w:pStyle w:val="ListBullet"/>
      </w:pPr>
      <w:r>
        <w:rPr>
          <w:sz w:val="21"/>
        </w:rPr>
        <w:t>Master data chỉ deactivate, không xóa cứng nếu đang được tham chiếu.</w:t>
      </w:r>
    </w:p>
    <w:p>
      <w:pPr>
        <w:pStyle w:val="Heading2"/>
      </w:pPr>
      <w:r>
        <w:t>3.5 Rules quotation</w:t>
      </w:r>
    </w:p>
    <w:p>
      <w:pPr>
        <w:pStyle w:val="ListBullet"/>
      </w:pPr>
      <w:r>
        <w:rPr>
          <w:sz w:val="21"/>
        </w:rPr>
        <w:t>Mỗi thời điểm chỉ có một rule active cho cùng một loại cấu hình.</w:t>
      </w:r>
    </w:p>
    <w:p>
      <w:pPr>
        <w:pStyle w:val="ListBullet"/>
      </w:pPr>
      <w:r>
        <w:rPr>
          <w:sz w:val="21"/>
        </w:rPr>
        <w:t>Rule báo giá phải có version và ngày hiệu lực.</w:t>
      </w:r>
    </w:p>
    <w:p>
      <w:pPr>
        <w:pStyle w:val="ListBullet"/>
      </w:pPr>
      <w:r>
        <w:rPr>
          <w:sz w:val="21"/>
        </w:rPr>
        <w:t>Thay đổi rule phải lưu before/after và người thay đổi.</w:t>
      </w:r>
    </w:p>
    <w:p>
      <w:pPr>
        <w:pStyle w:val="ListBullet"/>
      </w:pPr>
      <w:r>
        <w:rPr>
          <w:sz w:val="21"/>
        </w:rPr>
        <w:t>Các biến đầu vào như ngưỡng tiền điện, 1 pha/3 pha, ngày/đêm, grid-tie/hybrid/solar pump phải được định nghĩa tách bạch.</w:t>
      </w:r>
    </w:p>
    <w:p>
      <w:pPr>
        <w:pStyle w:val="Heading1"/>
      </w:pPr>
      <w:r>
        <w:t>4. Rules hiển thị giao diện Admin</w:t>
      </w:r>
    </w:p>
    <w:p>
      <w:pPr>
        <w:pStyle w:val="ListBullet"/>
      </w:pPr>
      <w:r>
        <w:rPr>
          <w:sz w:val="21"/>
        </w:rPr>
        <w:t>Menu trong Filament chỉ hiển thị khi user có permission tương ứng.</w:t>
      </w:r>
    </w:p>
    <w:p>
      <w:pPr>
        <w:pStyle w:val="ListBullet"/>
      </w:pPr>
      <w:r>
        <w:rPr>
          <w:sz w:val="21"/>
        </w:rPr>
        <w:t>Action button như approve, reject, publish, export, import, reset password phải ẩn nếu không đủ quyền.</w:t>
      </w:r>
    </w:p>
    <w:p>
      <w:pPr>
        <w:pStyle w:val="ListBullet"/>
      </w:pPr>
      <w:r>
        <w:rPr>
          <w:sz w:val="21"/>
        </w:rPr>
        <w:t>Trong danh sách Admin User phải hiển thị rõ role chính, role phụ, trạng thái, last_login_at.</w:t>
      </w:r>
    </w:p>
    <w:p>
      <w:pPr>
        <w:pStyle w:val="ListBullet"/>
      </w:pPr>
      <w:r>
        <w:rPr>
          <w:sz w:val="21"/>
        </w:rPr>
        <w:t>Trong form Admin User phải có khu vực hiển thị effective permissions để nhìn rõ quyền đang có.</w:t>
      </w:r>
    </w:p>
    <w:p>
      <w:pPr>
        <w:pStyle w:val="ListBullet"/>
      </w:pPr>
      <w:r>
        <w:rPr>
          <w:sz w:val="21"/>
        </w:rPr>
        <w:t>Dashboard widget cũng phải phân quyền, không hiển thị dữ liệu ngoài phạm vi role.</w:t>
      </w:r>
    </w:p>
    <w:p>
      <w:pPr>
        <w:pStyle w:val="ListBullet"/>
      </w:pPr>
      <w:r>
        <w:rPr>
          <w:sz w:val="21"/>
        </w:rPr>
        <w:t>Trang login phải đọc logo, banner, favicon từ system settings để đổi được mà không cần sửa code giao diện.</w:t>
      </w:r>
    </w:p>
    <w:p>
      <w:pPr>
        <w:pStyle w:val="Heading1"/>
      </w:pPr>
      <w:r>
        <w:t>5. Rules bảo mật, log và thông báo</w:t>
      </w:r>
    </w:p>
    <w:p>
      <w:pPr>
        <w:pStyle w:val="ListBullet"/>
      </w:pPr>
      <w:r>
        <w:rPr>
          <w:sz w:val="21"/>
        </w:rPr>
        <w:t>Bắt buộc log login success/fail, create/update/delete, approve/reject, reset password, import/export, settings update.</w:t>
      </w:r>
    </w:p>
    <w:p>
      <w:pPr>
        <w:pStyle w:val="ListBullet"/>
      </w:pPr>
      <w:r>
        <w:rPr>
          <w:sz w:val="21"/>
        </w:rPr>
        <w:t>Audit log phải lưu actor_id, actor_role, module, action, target_type, target_id, IP, user_agent, before/after, timestamp.</w:t>
      </w:r>
    </w:p>
    <w:p>
      <w:pPr>
        <w:pStyle w:val="ListBullet"/>
      </w:pPr>
      <w:r>
        <w:rPr>
          <w:sz w:val="21"/>
        </w:rPr>
        <w:t>Upload file phải whitelist extension, validate mime-type, giới hạn dung lượng theo settings.</w:t>
      </w:r>
    </w:p>
    <w:p>
      <w:pPr>
        <w:pStyle w:val="ListBullet"/>
      </w:pPr>
      <w:r>
        <w:rPr>
          <w:sz w:val="21"/>
        </w:rPr>
        <w:t>Các tác vụ gửi thông báo hàng loạt, import serial, xử lý event lớn nên đưa vào queue.</w:t>
      </w:r>
    </w:p>
    <w:p>
      <w:pPr>
        <w:pStyle w:val="ListBullet"/>
      </w:pPr>
      <w:r>
        <w:rPr>
          <w:sz w:val="21"/>
        </w:rPr>
        <w:t>Notification events trọng yếu: lead mới, lead quá SLA, dealer pending approval, dealer profile change pending, project pending approval, support escalated, abnormal serial alert.</w:t>
      </w:r>
    </w:p>
    <w:p>
      <w:pPr>
        <w:pStyle w:val="ListBullet"/>
      </w:pPr>
      <w:r>
        <w:rPr>
          <w:sz w:val="21"/>
        </w:rPr>
        <w:t>Settings branding hoặc security thay đổi phải clear cache và ghi log đầy đủ.</w:t>
      </w:r>
    </w:p>
    <w:p>
      <w:pPr>
        <w:pStyle w:val="Heading1"/>
      </w:pPr>
      <w:r>
        <w:t>6. Thứ tự build đề xuất</w:t>
      </w:r>
    </w:p>
    <w:p>
      <w:pPr>
        <w:pStyle w:val="ListNumber"/>
      </w:pPr>
      <w:r>
        <w:rPr>
          <w:sz w:val="21"/>
        </w:rPr>
        <w:t>Sprint 1: Laravel + Filament setup, admin auth, branding login, roles/permissions, admin users, audit logs, system settings.</w:t>
      </w:r>
    </w:p>
    <w:p>
      <w:pPr>
        <w:pStyle w:val="ListNumber"/>
      </w:pPr>
      <w:r>
        <w:rPr>
          <w:sz w:val="21"/>
        </w:rPr>
        <w:t>Sprint 2: Master data, dealer management, dealer approval, coverage theo tỉnh/thành và priority.</w:t>
      </w:r>
    </w:p>
    <w:p>
      <w:pPr>
        <w:pStyle w:val="ListNumber"/>
      </w:pPr>
      <w:r>
        <w:rPr>
          <w:sz w:val="21"/>
        </w:rPr>
        <w:t>Sprint 3: Customer management, lead list/detail/timeline, assignment, SLA, support requests.</w:t>
      </w:r>
    </w:p>
    <w:p>
      <w:pPr>
        <w:pStyle w:val="ListNumber"/>
      </w:pPr>
      <w:r>
        <w:rPr>
          <w:sz w:val="21"/>
        </w:rPr>
        <w:t>Sprint 4: Product catalog, media library, news management, dealer project approval.</w:t>
      </w:r>
    </w:p>
    <w:p>
      <w:pPr>
        <w:pStyle w:val="ListNumber"/>
      </w:pPr>
      <w:r>
        <w:rPr>
          <w:sz w:val="21"/>
        </w:rPr>
        <w:t>Sprint 5: Quotation rules, serial management/import/check, notifications, dashboard KPI.</w:t>
      </w:r>
    </w:p>
    <w:p>
      <w:pPr>
        <w:pStyle w:val="Heading1"/>
      </w:pPr>
      <w:r>
        <w:t>7. Checklist bàn giao Phase 1</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Hạng mục</w:t>
            </w:r>
          </w:p>
        </w:tc>
        <w:tc>
          <w:tcPr>
            <w:tcW w:type="dxa" w:w="5040"/>
            <w:shd w:fill="D9EAF7"/>
          </w:tcPr>
          <w:p>
            <w:r>
              <w:rPr>
                <w:b/>
              </w:rPr>
              <w:t>Tiêu chí hoàn thành</w:t>
            </w:r>
          </w:p>
        </w:tc>
      </w:tr>
      <w:tr>
        <w:tc>
          <w:tcPr>
            <w:tcW w:type="dxa" w:w="5040"/>
            <w:vAlign w:val="center"/>
          </w:tcPr>
          <w:p>
            <w:r>
              <w:t>Admin Login</w:t>
            </w:r>
          </w:p>
        </w:tc>
        <w:tc>
          <w:tcPr>
            <w:tcW w:type="dxa" w:w="5040"/>
            <w:vAlign w:val="center"/>
          </w:tcPr>
          <w:p>
            <w:r>
              <w:t>Đăng nhập được, có branding logo/banner/favicon từ settings.</w:t>
            </w:r>
          </w:p>
        </w:tc>
      </w:tr>
      <w:tr>
        <w:tc>
          <w:tcPr>
            <w:tcW w:type="dxa" w:w="5040"/>
            <w:vAlign w:val="center"/>
          </w:tcPr>
          <w:p>
            <w:r>
              <w:t>Roles &amp; Permissions</w:t>
            </w:r>
          </w:p>
        </w:tc>
        <w:tc>
          <w:tcPr>
            <w:tcW w:type="dxa" w:w="5040"/>
            <w:vAlign w:val="center"/>
          </w:tcPr>
          <w:p>
            <w:r>
              <w:t>Role rõ ràng, module/action phân quyền đúng, UI ẩn/hiện đúng.</w:t>
            </w:r>
          </w:p>
        </w:tc>
      </w:tr>
      <w:tr>
        <w:tc>
          <w:tcPr>
            <w:tcW w:type="dxa" w:w="5040"/>
            <w:vAlign w:val="center"/>
          </w:tcPr>
          <w:p>
            <w:r>
              <w:t>Dealer &amp; Approval</w:t>
            </w:r>
          </w:p>
        </w:tc>
        <w:tc>
          <w:tcPr>
            <w:tcW w:type="dxa" w:w="5040"/>
            <w:vAlign w:val="center"/>
          </w:tcPr>
          <w:p>
            <w:r>
              <w:t>Có quy trình pending/approve/reject/change request đầy đủ.</w:t>
            </w:r>
          </w:p>
        </w:tc>
      </w:tr>
      <w:tr>
        <w:tc>
          <w:tcPr>
            <w:tcW w:type="dxa" w:w="5040"/>
            <w:vAlign w:val="center"/>
          </w:tcPr>
          <w:p>
            <w:r>
              <w:t>Lead Operations</w:t>
            </w:r>
          </w:p>
        </w:tc>
        <w:tc>
          <w:tcPr>
            <w:tcW w:type="dxa" w:w="5040"/>
            <w:vAlign w:val="center"/>
          </w:tcPr>
          <w:p>
            <w:r>
              <w:t>Có list, detail, timeline, assign, SLA, notification.</w:t>
            </w:r>
          </w:p>
        </w:tc>
      </w:tr>
      <w:tr>
        <w:tc>
          <w:tcPr>
            <w:tcW w:type="dxa" w:w="5040"/>
            <w:vAlign w:val="center"/>
          </w:tcPr>
          <w:p>
            <w:r>
              <w:t>Content &amp; Product</w:t>
            </w:r>
          </w:p>
        </w:tc>
        <w:tc>
          <w:tcPr>
            <w:tcW w:type="dxa" w:w="5040"/>
            <w:vAlign w:val="center"/>
          </w:tcPr>
          <w:p>
            <w:r>
              <w:t>Quản lý sản phẩm, media, news chạy ổn.</w:t>
            </w:r>
          </w:p>
        </w:tc>
      </w:tr>
      <w:tr>
        <w:tc>
          <w:tcPr>
            <w:tcW w:type="dxa" w:w="5040"/>
            <w:vAlign w:val="center"/>
          </w:tcPr>
          <w:p>
            <w:r>
              <w:t>Serial &amp; Settings</w:t>
            </w:r>
          </w:p>
        </w:tc>
        <w:tc>
          <w:tcPr>
            <w:tcW w:type="dxa" w:w="5040"/>
            <w:vAlign w:val="center"/>
          </w:tcPr>
          <w:p>
            <w:r>
              <w:t>Import/check serial được; settings hệ thống vận hành được.</w:t>
            </w:r>
          </w:p>
        </w:tc>
      </w:tr>
      <w:tr>
        <w:tc>
          <w:tcPr>
            <w:tcW w:type="dxa" w:w="5040"/>
            <w:vAlign w:val="center"/>
          </w:tcPr>
          <w:p>
            <w:r>
              <w:t>Audit &amp; Notifications</w:t>
            </w:r>
          </w:p>
        </w:tc>
        <w:tc>
          <w:tcPr>
            <w:tcW w:type="dxa" w:w="5040"/>
            <w:vAlign w:val="center"/>
          </w:tcPr>
          <w:p>
            <w:r>
              <w:t>Log đầy đủ, gửi thông báo theo event hoặc thủ công.</w:t>
            </w:r>
          </w:p>
        </w:tc>
      </w:tr>
    </w:tbl>
    <w:sectPr w:rsidR="00FC693F" w:rsidRPr="0006063C" w:rsidSect="00034616">
      <w:headerReference w:type="default" r:id="rId9"/>
      <w:footerReference w:type="default" r:id="rId10"/>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 xml:space="preserve">Workflows &amp; Rules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7"/>
      </w:rPr>
      <w:t>Solar BigBang - Admin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