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D1B" w:rsidRDefault="00410D1B" w:rsidP="0093243A">
      <w:pPr>
        <w:spacing w:after="0" w:line="240" w:lineRule="auto"/>
        <w:jc w:val="center"/>
        <w:rPr>
          <w:rFonts w:ascii="Arial" w:hAnsi="Arial" w:cs="Arial"/>
          <w:b/>
          <w:sz w:val="72"/>
          <w:szCs w:val="24"/>
        </w:rPr>
      </w:pPr>
    </w:p>
    <w:p w:rsidR="00316633" w:rsidRPr="0093243A" w:rsidRDefault="00A20928" w:rsidP="0093243A">
      <w:pPr>
        <w:spacing w:after="0" w:line="240" w:lineRule="auto"/>
        <w:jc w:val="center"/>
        <w:rPr>
          <w:rFonts w:ascii="Arial" w:hAnsi="Arial" w:cs="Arial"/>
          <w:b/>
          <w:sz w:val="72"/>
          <w:szCs w:val="24"/>
        </w:rPr>
      </w:pPr>
      <w:r w:rsidRPr="0093243A">
        <w:rPr>
          <w:rFonts w:ascii="Arial" w:hAnsi="Arial" w:cs="Arial"/>
          <w:b/>
          <w:sz w:val="72"/>
          <w:szCs w:val="24"/>
        </w:rPr>
        <w:t>INFORME D</w:t>
      </w:r>
      <w:r w:rsidR="00446558" w:rsidRPr="0093243A">
        <w:rPr>
          <w:rFonts w:ascii="Arial" w:hAnsi="Arial" w:cs="Arial"/>
          <w:b/>
          <w:sz w:val="72"/>
          <w:szCs w:val="24"/>
        </w:rPr>
        <w:t>EL MÓDULO REPORTES</w:t>
      </w:r>
    </w:p>
    <w:p w:rsidR="0093243A" w:rsidRDefault="0093243A" w:rsidP="00446558">
      <w:pPr>
        <w:spacing w:after="0" w:line="240" w:lineRule="auto"/>
        <w:rPr>
          <w:rFonts w:ascii="Arial" w:hAnsi="Arial" w:cs="Arial"/>
          <w:sz w:val="36"/>
          <w:szCs w:val="24"/>
        </w:rPr>
      </w:pPr>
    </w:p>
    <w:p w:rsidR="0093243A" w:rsidRDefault="0093243A" w:rsidP="00446558">
      <w:pPr>
        <w:spacing w:after="0" w:line="240" w:lineRule="auto"/>
        <w:rPr>
          <w:rFonts w:ascii="Arial" w:hAnsi="Arial" w:cs="Arial"/>
          <w:sz w:val="36"/>
          <w:szCs w:val="24"/>
        </w:rPr>
      </w:pPr>
    </w:p>
    <w:p w:rsidR="00446558" w:rsidRDefault="00446558" w:rsidP="00446558">
      <w:pPr>
        <w:spacing w:after="0" w:line="240" w:lineRule="auto"/>
        <w:rPr>
          <w:rFonts w:ascii="Arial" w:hAnsi="Arial" w:cs="Arial"/>
          <w:sz w:val="36"/>
          <w:szCs w:val="24"/>
        </w:rPr>
      </w:pPr>
      <w:r w:rsidRPr="0093243A">
        <w:rPr>
          <w:rFonts w:ascii="Arial" w:hAnsi="Arial" w:cs="Arial"/>
          <w:sz w:val="36"/>
          <w:szCs w:val="24"/>
        </w:rPr>
        <w:t>Área: Desarrollo</w:t>
      </w:r>
    </w:p>
    <w:p w:rsidR="0093243A" w:rsidRPr="0093243A" w:rsidRDefault="0093243A" w:rsidP="00446558">
      <w:pPr>
        <w:spacing w:after="0" w:line="240" w:lineRule="auto"/>
        <w:rPr>
          <w:rFonts w:ascii="Arial" w:hAnsi="Arial" w:cs="Arial"/>
          <w:sz w:val="36"/>
          <w:szCs w:val="24"/>
        </w:rPr>
      </w:pPr>
    </w:p>
    <w:p w:rsidR="00446558" w:rsidRDefault="00446558" w:rsidP="00446558">
      <w:pPr>
        <w:spacing w:after="0" w:line="240" w:lineRule="auto"/>
        <w:rPr>
          <w:rFonts w:ascii="Arial" w:hAnsi="Arial" w:cs="Arial"/>
          <w:sz w:val="36"/>
          <w:szCs w:val="24"/>
        </w:rPr>
      </w:pPr>
      <w:r w:rsidRPr="0093243A">
        <w:rPr>
          <w:rFonts w:ascii="Arial" w:hAnsi="Arial" w:cs="Arial"/>
          <w:sz w:val="36"/>
          <w:szCs w:val="24"/>
        </w:rPr>
        <w:t>Empresa:</w:t>
      </w:r>
      <w:r w:rsidR="003A7185">
        <w:rPr>
          <w:rFonts w:ascii="Arial" w:hAnsi="Arial" w:cs="Arial"/>
          <w:sz w:val="36"/>
          <w:szCs w:val="24"/>
        </w:rPr>
        <w:t xml:space="preserve"> Compunet Perú S.A.C.</w:t>
      </w:r>
    </w:p>
    <w:p w:rsidR="003A7185" w:rsidRDefault="003A7185" w:rsidP="00446558">
      <w:pPr>
        <w:spacing w:after="0" w:line="240" w:lineRule="auto"/>
        <w:rPr>
          <w:rFonts w:ascii="Arial" w:hAnsi="Arial" w:cs="Arial"/>
          <w:sz w:val="36"/>
          <w:szCs w:val="24"/>
        </w:rPr>
      </w:pPr>
    </w:p>
    <w:p w:rsidR="003A7185" w:rsidRDefault="003A7185" w:rsidP="00446558">
      <w:pPr>
        <w:spacing w:after="0" w:line="240" w:lineRule="auto"/>
        <w:rPr>
          <w:rFonts w:ascii="Arial" w:hAnsi="Arial" w:cs="Arial"/>
          <w:sz w:val="36"/>
          <w:szCs w:val="24"/>
        </w:rPr>
      </w:pPr>
    </w:p>
    <w:p w:rsidR="0093243A" w:rsidRPr="0093243A" w:rsidRDefault="0093243A" w:rsidP="00446558">
      <w:pPr>
        <w:spacing w:after="0" w:line="240" w:lineRule="auto"/>
        <w:rPr>
          <w:rFonts w:ascii="Arial" w:hAnsi="Arial" w:cs="Arial"/>
          <w:sz w:val="36"/>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line="240" w:lineRule="auto"/>
        <w:rPr>
          <w:rFonts w:ascii="Arial" w:hAnsi="Arial" w:cs="Arial"/>
          <w:sz w:val="24"/>
          <w:szCs w:val="24"/>
        </w:rPr>
      </w:pPr>
    </w:p>
    <w:p w:rsidR="00446558" w:rsidRDefault="00446558" w:rsidP="00446558">
      <w:pPr>
        <w:spacing w:after="0" w:line="240" w:lineRule="auto"/>
        <w:jc w:val="center"/>
        <w:rPr>
          <w:rFonts w:ascii="Arial" w:hAnsi="Arial" w:cs="Arial"/>
          <w:b/>
          <w:sz w:val="32"/>
          <w:szCs w:val="24"/>
        </w:rPr>
      </w:pPr>
      <w:r w:rsidRPr="00446558">
        <w:rPr>
          <w:rFonts w:ascii="Arial" w:hAnsi="Arial" w:cs="Arial"/>
          <w:b/>
          <w:sz w:val="32"/>
          <w:szCs w:val="24"/>
        </w:rPr>
        <w:t>INDICE</w:t>
      </w:r>
    </w:p>
    <w:p w:rsidR="00446558" w:rsidRPr="00446558" w:rsidRDefault="00446558" w:rsidP="00446558">
      <w:pPr>
        <w:spacing w:after="0" w:line="240" w:lineRule="auto"/>
        <w:jc w:val="center"/>
        <w:rPr>
          <w:rFonts w:ascii="Arial" w:hAnsi="Arial" w:cs="Arial"/>
          <w:b/>
          <w:sz w:val="32"/>
          <w:szCs w:val="24"/>
        </w:rPr>
      </w:pPr>
    </w:p>
    <w:p w:rsidR="00446558" w:rsidRPr="00446558" w:rsidRDefault="00446558" w:rsidP="00446558">
      <w:pPr>
        <w:spacing w:after="0" w:line="240" w:lineRule="auto"/>
        <w:rPr>
          <w:rFonts w:ascii="Arial" w:hAnsi="Arial" w:cs="Arial"/>
          <w:sz w:val="24"/>
          <w:szCs w:val="24"/>
        </w:rPr>
      </w:pPr>
    </w:p>
    <w:p w:rsidR="00446558" w:rsidRDefault="00446558" w:rsidP="00AA5C45">
      <w:pPr>
        <w:pStyle w:val="Prrafodelista"/>
        <w:numPr>
          <w:ilvl w:val="0"/>
          <w:numId w:val="1"/>
        </w:numPr>
        <w:spacing w:after="0"/>
        <w:rPr>
          <w:rFonts w:ascii="Arial" w:hAnsi="Arial" w:cs="Arial"/>
          <w:b/>
          <w:sz w:val="24"/>
          <w:szCs w:val="24"/>
        </w:rPr>
      </w:pPr>
      <w:r w:rsidRPr="00446558">
        <w:rPr>
          <w:rFonts w:ascii="Arial" w:hAnsi="Arial" w:cs="Arial"/>
          <w:b/>
          <w:sz w:val="24"/>
          <w:szCs w:val="24"/>
        </w:rPr>
        <w:t>OBJETIVO GENERAL</w:t>
      </w:r>
    </w:p>
    <w:p w:rsidR="00446558" w:rsidRPr="00446558" w:rsidRDefault="00446558" w:rsidP="00AA5C45">
      <w:pPr>
        <w:pStyle w:val="Prrafodelista"/>
        <w:spacing w:after="0"/>
        <w:rPr>
          <w:rFonts w:ascii="Arial" w:hAnsi="Arial" w:cs="Arial"/>
          <w:b/>
          <w:sz w:val="24"/>
          <w:szCs w:val="24"/>
        </w:rPr>
      </w:pPr>
    </w:p>
    <w:p w:rsidR="00446558" w:rsidRDefault="00446558" w:rsidP="00AA5C45">
      <w:pPr>
        <w:pStyle w:val="Prrafodelista"/>
        <w:numPr>
          <w:ilvl w:val="0"/>
          <w:numId w:val="1"/>
        </w:numPr>
        <w:spacing w:after="0"/>
        <w:rPr>
          <w:rFonts w:ascii="Arial" w:hAnsi="Arial" w:cs="Arial"/>
          <w:b/>
          <w:sz w:val="24"/>
          <w:szCs w:val="24"/>
        </w:rPr>
      </w:pPr>
      <w:r w:rsidRPr="00446558">
        <w:rPr>
          <w:rFonts w:ascii="Arial" w:hAnsi="Arial" w:cs="Arial"/>
          <w:b/>
          <w:sz w:val="24"/>
          <w:szCs w:val="24"/>
        </w:rPr>
        <w:t>REPORTES</w:t>
      </w:r>
    </w:p>
    <w:p w:rsidR="00446558" w:rsidRPr="00446558" w:rsidRDefault="00446558" w:rsidP="00C508D5">
      <w:pPr>
        <w:spacing w:after="0" w:line="360" w:lineRule="auto"/>
        <w:rPr>
          <w:rFonts w:ascii="Arial" w:hAnsi="Arial" w:cs="Arial"/>
          <w:b/>
          <w:sz w:val="24"/>
          <w:szCs w:val="24"/>
        </w:rPr>
      </w:pP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Reporte por tipificación</w:t>
      </w: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Reporte por niveles</w:t>
      </w: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Reporte por tickets registrados</w:t>
      </w: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Reporte por satisfacción del cliente</w:t>
      </w: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Reporte por empresa</w:t>
      </w: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Reporte por responsable</w:t>
      </w: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Reporte por cliente</w:t>
      </w: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Reporte por medio</w:t>
      </w:r>
    </w:p>
    <w:p w:rsidR="00446558" w:rsidRPr="00446558" w:rsidRDefault="00446558" w:rsidP="00AA5C45">
      <w:pPr>
        <w:pStyle w:val="Prrafodelista"/>
        <w:numPr>
          <w:ilvl w:val="1"/>
          <w:numId w:val="1"/>
        </w:numPr>
        <w:spacing w:after="0" w:line="480" w:lineRule="auto"/>
        <w:rPr>
          <w:rFonts w:ascii="Arial" w:hAnsi="Arial" w:cs="Arial"/>
          <w:sz w:val="24"/>
          <w:szCs w:val="24"/>
        </w:rPr>
      </w:pPr>
      <w:r w:rsidRPr="00446558">
        <w:rPr>
          <w:rFonts w:ascii="Arial" w:hAnsi="Arial" w:cs="Arial"/>
          <w:sz w:val="24"/>
          <w:szCs w:val="24"/>
        </w:rPr>
        <w:t>Matriz general</w:t>
      </w:r>
    </w:p>
    <w:p w:rsidR="00446558" w:rsidRPr="00446558" w:rsidRDefault="00446558" w:rsidP="00446558">
      <w:pPr>
        <w:spacing w:after="0" w:line="240" w:lineRule="auto"/>
        <w:rPr>
          <w:rFonts w:ascii="Arial" w:hAnsi="Arial" w:cs="Arial"/>
          <w:sz w:val="24"/>
          <w:szCs w:val="24"/>
        </w:rPr>
      </w:pPr>
    </w:p>
    <w:p w:rsidR="00446558" w:rsidRPr="00446558" w:rsidRDefault="00446558" w:rsidP="00446558">
      <w:pPr>
        <w:spacing w:after="0"/>
        <w:rPr>
          <w:rFonts w:ascii="Arial" w:hAnsi="Arial" w:cs="Arial"/>
          <w:sz w:val="24"/>
          <w:szCs w:val="24"/>
        </w:rPr>
      </w:pPr>
    </w:p>
    <w:p w:rsidR="00446558" w:rsidRDefault="00446558">
      <w:pPr>
        <w:rPr>
          <w:rFonts w:ascii="Arial" w:hAnsi="Arial" w:cs="Arial"/>
          <w:sz w:val="24"/>
          <w:szCs w:val="24"/>
        </w:rPr>
      </w:pPr>
    </w:p>
    <w:p w:rsidR="00A20928" w:rsidRDefault="00A20928">
      <w:pPr>
        <w:rPr>
          <w:rFonts w:ascii="Arial" w:hAnsi="Arial" w:cs="Arial"/>
          <w:sz w:val="24"/>
          <w:szCs w:val="24"/>
        </w:rPr>
      </w:pPr>
    </w:p>
    <w:p w:rsidR="00A20928" w:rsidRDefault="00A20928">
      <w:pPr>
        <w:rPr>
          <w:rFonts w:ascii="Arial" w:hAnsi="Arial" w:cs="Arial"/>
          <w:sz w:val="24"/>
          <w:szCs w:val="24"/>
        </w:rPr>
      </w:pPr>
    </w:p>
    <w:p w:rsidR="00A20928" w:rsidRDefault="00A20928">
      <w:pPr>
        <w:rPr>
          <w:rFonts w:ascii="Arial" w:hAnsi="Arial" w:cs="Arial"/>
          <w:sz w:val="24"/>
          <w:szCs w:val="24"/>
        </w:rPr>
      </w:pPr>
    </w:p>
    <w:p w:rsidR="00A20928" w:rsidRDefault="00A20928">
      <w:pPr>
        <w:rPr>
          <w:rFonts w:ascii="Arial" w:hAnsi="Arial" w:cs="Arial"/>
          <w:sz w:val="24"/>
          <w:szCs w:val="24"/>
        </w:rPr>
      </w:pPr>
    </w:p>
    <w:p w:rsidR="00A20928" w:rsidRDefault="00A20928">
      <w:pPr>
        <w:rPr>
          <w:rFonts w:ascii="Arial" w:hAnsi="Arial" w:cs="Arial"/>
          <w:sz w:val="24"/>
          <w:szCs w:val="24"/>
        </w:rPr>
      </w:pPr>
    </w:p>
    <w:p w:rsidR="00A20928" w:rsidRDefault="00A20928">
      <w:pPr>
        <w:rPr>
          <w:rFonts w:ascii="Arial" w:hAnsi="Arial" w:cs="Arial"/>
          <w:sz w:val="24"/>
          <w:szCs w:val="24"/>
        </w:rPr>
      </w:pPr>
    </w:p>
    <w:p w:rsidR="00A20928" w:rsidRDefault="00A20928">
      <w:pPr>
        <w:rPr>
          <w:rFonts w:ascii="Arial" w:hAnsi="Arial" w:cs="Arial"/>
          <w:sz w:val="24"/>
          <w:szCs w:val="24"/>
        </w:rPr>
      </w:pPr>
    </w:p>
    <w:p w:rsidR="00A20928" w:rsidRDefault="00A20928" w:rsidP="00E6554F">
      <w:pPr>
        <w:pStyle w:val="Prrafodelista"/>
        <w:numPr>
          <w:ilvl w:val="0"/>
          <w:numId w:val="2"/>
        </w:numPr>
        <w:spacing w:after="0" w:line="240" w:lineRule="auto"/>
        <w:ind w:left="426"/>
        <w:rPr>
          <w:rFonts w:ascii="Arial" w:hAnsi="Arial" w:cs="Arial"/>
          <w:b/>
          <w:sz w:val="24"/>
          <w:szCs w:val="24"/>
        </w:rPr>
      </w:pPr>
      <w:r>
        <w:rPr>
          <w:rFonts w:ascii="Arial" w:hAnsi="Arial" w:cs="Arial"/>
          <w:b/>
          <w:sz w:val="24"/>
          <w:szCs w:val="24"/>
        </w:rPr>
        <w:lastRenderedPageBreak/>
        <w:t>O</w:t>
      </w:r>
      <w:r w:rsidRPr="00446558">
        <w:rPr>
          <w:rFonts w:ascii="Arial" w:hAnsi="Arial" w:cs="Arial"/>
          <w:b/>
          <w:sz w:val="24"/>
          <w:szCs w:val="24"/>
        </w:rPr>
        <w:t>BJETIVO GENERAL</w:t>
      </w:r>
    </w:p>
    <w:p w:rsidR="00A20928" w:rsidRDefault="00A20928" w:rsidP="00A20928">
      <w:pPr>
        <w:pStyle w:val="Prrafodelista"/>
        <w:spacing w:after="0" w:line="240" w:lineRule="auto"/>
        <w:ind w:left="426"/>
        <w:rPr>
          <w:rFonts w:ascii="Arial" w:hAnsi="Arial" w:cs="Arial"/>
          <w:b/>
          <w:sz w:val="24"/>
          <w:szCs w:val="24"/>
        </w:rPr>
      </w:pPr>
    </w:p>
    <w:p w:rsidR="00C508D5" w:rsidRDefault="00C508D5" w:rsidP="00A20928">
      <w:pPr>
        <w:pStyle w:val="Prrafodelista"/>
        <w:spacing w:after="0" w:line="240" w:lineRule="auto"/>
        <w:ind w:left="426"/>
        <w:jc w:val="both"/>
        <w:rPr>
          <w:rFonts w:ascii="Arial" w:hAnsi="Arial" w:cs="Arial"/>
          <w:sz w:val="24"/>
          <w:szCs w:val="24"/>
        </w:rPr>
      </w:pPr>
    </w:p>
    <w:p w:rsidR="00A20928" w:rsidRDefault="00177E85" w:rsidP="00A20928">
      <w:pPr>
        <w:pStyle w:val="Prrafodelista"/>
        <w:spacing w:after="0" w:line="240" w:lineRule="auto"/>
        <w:ind w:left="426"/>
        <w:jc w:val="both"/>
        <w:rPr>
          <w:rFonts w:ascii="Arial" w:hAnsi="Arial" w:cs="Arial"/>
          <w:sz w:val="24"/>
          <w:szCs w:val="24"/>
        </w:rPr>
      </w:pPr>
      <w:r>
        <w:rPr>
          <w:rFonts w:ascii="Arial" w:hAnsi="Arial" w:cs="Arial"/>
          <w:sz w:val="24"/>
          <w:szCs w:val="24"/>
        </w:rPr>
        <w:t>El objetivo principal del módulo de reportes del System Help 2, es facilitar y mostrar la información registrada en dicho sistema mediante gráficos y estadísticas al usuario para su posterior análisis y uso deseado.</w:t>
      </w:r>
    </w:p>
    <w:p w:rsidR="00C508D5" w:rsidRDefault="00C508D5" w:rsidP="00A20928">
      <w:pPr>
        <w:pStyle w:val="Prrafodelista"/>
        <w:spacing w:after="0" w:line="240" w:lineRule="auto"/>
        <w:ind w:left="426"/>
        <w:jc w:val="both"/>
        <w:rPr>
          <w:rFonts w:ascii="Arial" w:hAnsi="Arial" w:cs="Arial"/>
          <w:sz w:val="24"/>
          <w:szCs w:val="24"/>
        </w:rPr>
      </w:pPr>
    </w:p>
    <w:p w:rsidR="00C508D5" w:rsidRDefault="00C508D5" w:rsidP="00C508D5">
      <w:pPr>
        <w:spacing w:after="0" w:line="240" w:lineRule="auto"/>
        <w:jc w:val="both"/>
        <w:rPr>
          <w:rFonts w:ascii="Arial" w:hAnsi="Arial" w:cs="Arial"/>
          <w:sz w:val="24"/>
          <w:szCs w:val="24"/>
        </w:rPr>
      </w:pPr>
    </w:p>
    <w:p w:rsidR="00C508D5" w:rsidRDefault="00C508D5" w:rsidP="00C508D5">
      <w:pPr>
        <w:pStyle w:val="Prrafodelista"/>
        <w:numPr>
          <w:ilvl w:val="0"/>
          <w:numId w:val="2"/>
        </w:numPr>
        <w:spacing w:after="0" w:line="240" w:lineRule="auto"/>
        <w:ind w:left="426"/>
        <w:jc w:val="both"/>
        <w:rPr>
          <w:rFonts w:ascii="Arial" w:hAnsi="Arial" w:cs="Arial"/>
          <w:b/>
          <w:sz w:val="24"/>
          <w:szCs w:val="24"/>
        </w:rPr>
      </w:pPr>
      <w:r w:rsidRPr="00C508D5">
        <w:rPr>
          <w:rFonts w:ascii="Arial" w:hAnsi="Arial" w:cs="Arial"/>
          <w:b/>
          <w:sz w:val="24"/>
          <w:szCs w:val="24"/>
        </w:rPr>
        <w:t>REPORTES</w:t>
      </w:r>
    </w:p>
    <w:p w:rsidR="00C508D5" w:rsidRDefault="00C508D5" w:rsidP="00C508D5">
      <w:pPr>
        <w:spacing w:after="0" w:line="240" w:lineRule="auto"/>
        <w:jc w:val="both"/>
        <w:rPr>
          <w:rFonts w:ascii="Arial" w:hAnsi="Arial" w:cs="Arial"/>
          <w:b/>
          <w:sz w:val="24"/>
          <w:szCs w:val="24"/>
        </w:rPr>
      </w:pPr>
    </w:p>
    <w:p w:rsidR="00C508D5" w:rsidRPr="00C508D5" w:rsidRDefault="00C508D5" w:rsidP="00C508D5">
      <w:pPr>
        <w:pStyle w:val="Prrafodelista"/>
        <w:numPr>
          <w:ilvl w:val="1"/>
          <w:numId w:val="2"/>
        </w:numPr>
        <w:spacing w:after="0" w:line="240" w:lineRule="auto"/>
        <w:jc w:val="both"/>
        <w:rPr>
          <w:rFonts w:ascii="Arial" w:hAnsi="Arial" w:cs="Arial"/>
          <w:sz w:val="24"/>
          <w:szCs w:val="24"/>
          <w:u w:val="single"/>
        </w:rPr>
      </w:pPr>
      <w:r w:rsidRPr="00C508D5">
        <w:rPr>
          <w:rFonts w:ascii="Arial" w:hAnsi="Arial" w:cs="Arial"/>
          <w:sz w:val="24"/>
          <w:szCs w:val="24"/>
          <w:u w:val="single"/>
        </w:rPr>
        <w:t>Reporte por tipificación</w:t>
      </w:r>
      <w:r>
        <w:rPr>
          <w:rFonts w:ascii="Arial" w:hAnsi="Arial" w:cs="Arial"/>
          <w:sz w:val="24"/>
          <w:szCs w:val="24"/>
        </w:rPr>
        <w:t>.-</w:t>
      </w:r>
    </w:p>
    <w:p w:rsidR="00C508D5" w:rsidRDefault="00C508D5" w:rsidP="00C508D5">
      <w:pPr>
        <w:pStyle w:val="Prrafodelista"/>
        <w:spacing w:after="0" w:line="240" w:lineRule="auto"/>
        <w:ind w:left="1146"/>
        <w:jc w:val="both"/>
        <w:rPr>
          <w:rFonts w:ascii="Arial" w:hAnsi="Arial" w:cs="Arial"/>
          <w:sz w:val="24"/>
          <w:szCs w:val="24"/>
          <w:u w:val="single"/>
        </w:rPr>
      </w:pPr>
    </w:p>
    <w:p w:rsidR="00C508D5" w:rsidRDefault="00C508D5" w:rsidP="00C508D5">
      <w:pPr>
        <w:pStyle w:val="Prrafodelista"/>
        <w:spacing w:after="0" w:line="240" w:lineRule="auto"/>
        <w:ind w:left="1146"/>
        <w:jc w:val="both"/>
        <w:rPr>
          <w:rFonts w:ascii="Arial" w:hAnsi="Arial" w:cs="Arial"/>
          <w:sz w:val="24"/>
          <w:szCs w:val="24"/>
        </w:rPr>
      </w:pPr>
      <w:r>
        <w:rPr>
          <w:rFonts w:ascii="Arial" w:hAnsi="Arial" w:cs="Arial"/>
          <w:sz w:val="24"/>
          <w:szCs w:val="24"/>
        </w:rPr>
        <w:t>Este tipo de reporte nos muestra la cantidad de casos registrados por los usuarios del sistema en un rango especifico de fecha, devolviendo así los casos por mes, tipo de ticket, categoría, sub categoría, llegando hasta el asunto del propio caso.</w:t>
      </w:r>
    </w:p>
    <w:p w:rsidR="00C508D5" w:rsidRDefault="00C508D5" w:rsidP="00C508D5">
      <w:pPr>
        <w:pStyle w:val="Prrafodelista"/>
        <w:spacing w:after="0" w:line="240" w:lineRule="auto"/>
        <w:ind w:left="1146"/>
        <w:jc w:val="both"/>
        <w:rPr>
          <w:rFonts w:ascii="Arial" w:hAnsi="Arial" w:cs="Arial"/>
          <w:sz w:val="24"/>
          <w:szCs w:val="24"/>
        </w:rPr>
      </w:pPr>
    </w:p>
    <w:p w:rsidR="00C508D5" w:rsidRDefault="00C508D5" w:rsidP="00C508D5">
      <w:pPr>
        <w:pStyle w:val="Prrafodelista"/>
        <w:spacing w:after="0" w:line="240" w:lineRule="auto"/>
        <w:ind w:left="1146"/>
        <w:jc w:val="both"/>
        <w:rPr>
          <w:rFonts w:ascii="Arial" w:hAnsi="Arial" w:cs="Arial"/>
          <w:sz w:val="24"/>
          <w:szCs w:val="24"/>
        </w:rPr>
      </w:pPr>
      <w:r>
        <w:rPr>
          <w:rFonts w:ascii="Arial" w:hAnsi="Arial" w:cs="Arial"/>
          <w:sz w:val="24"/>
          <w:szCs w:val="24"/>
        </w:rPr>
        <w:t>Este reporte nos sirve para poder saber claramente los tipos de casos más populares y más requerimos por los usuarios.</w:t>
      </w:r>
    </w:p>
    <w:p w:rsidR="00C508D5" w:rsidRPr="00C508D5" w:rsidRDefault="00C508D5" w:rsidP="00C508D5">
      <w:pPr>
        <w:pStyle w:val="Prrafodelista"/>
        <w:spacing w:after="0" w:line="240" w:lineRule="auto"/>
        <w:ind w:left="1146"/>
        <w:jc w:val="both"/>
        <w:rPr>
          <w:rFonts w:ascii="Arial" w:hAnsi="Arial" w:cs="Arial"/>
          <w:sz w:val="24"/>
          <w:szCs w:val="24"/>
        </w:rPr>
      </w:pPr>
    </w:p>
    <w:p w:rsidR="00C508D5" w:rsidRDefault="00C508D5" w:rsidP="00C508D5">
      <w:pPr>
        <w:pStyle w:val="Prrafodelista"/>
        <w:spacing w:after="0" w:line="240" w:lineRule="auto"/>
        <w:ind w:left="1146"/>
        <w:jc w:val="both"/>
        <w:rPr>
          <w:rFonts w:ascii="Arial" w:hAnsi="Arial" w:cs="Arial"/>
          <w:sz w:val="24"/>
          <w:szCs w:val="24"/>
          <w:u w:val="single"/>
        </w:rPr>
      </w:pPr>
    </w:p>
    <w:p w:rsidR="00C508D5" w:rsidRPr="00C508D5" w:rsidRDefault="00C508D5" w:rsidP="00C508D5">
      <w:pPr>
        <w:pStyle w:val="Prrafodelista"/>
        <w:numPr>
          <w:ilvl w:val="1"/>
          <w:numId w:val="2"/>
        </w:numPr>
        <w:spacing w:after="0" w:line="240" w:lineRule="auto"/>
        <w:jc w:val="both"/>
        <w:rPr>
          <w:rFonts w:ascii="Arial" w:hAnsi="Arial" w:cs="Arial"/>
          <w:sz w:val="24"/>
          <w:szCs w:val="24"/>
          <w:u w:val="single"/>
        </w:rPr>
      </w:pPr>
      <w:r>
        <w:rPr>
          <w:rFonts w:ascii="Arial" w:hAnsi="Arial" w:cs="Arial"/>
          <w:sz w:val="24"/>
          <w:szCs w:val="24"/>
          <w:u w:val="single"/>
        </w:rPr>
        <w:t>Reporte por niveles</w:t>
      </w:r>
      <w:r>
        <w:rPr>
          <w:rFonts w:ascii="Arial" w:hAnsi="Arial" w:cs="Arial"/>
          <w:sz w:val="24"/>
          <w:szCs w:val="24"/>
        </w:rPr>
        <w:t>.-</w:t>
      </w:r>
    </w:p>
    <w:p w:rsidR="00C508D5" w:rsidRDefault="00C508D5" w:rsidP="00C508D5">
      <w:pPr>
        <w:pStyle w:val="Prrafodelista"/>
        <w:spacing w:after="0" w:line="240" w:lineRule="auto"/>
        <w:ind w:left="1146"/>
        <w:jc w:val="both"/>
        <w:rPr>
          <w:rFonts w:ascii="Arial" w:hAnsi="Arial" w:cs="Arial"/>
          <w:sz w:val="24"/>
          <w:szCs w:val="24"/>
          <w:u w:val="single"/>
        </w:rPr>
      </w:pPr>
    </w:p>
    <w:p w:rsidR="00C508D5" w:rsidRPr="00C508D5" w:rsidRDefault="00C508D5" w:rsidP="00C508D5">
      <w:pPr>
        <w:spacing w:after="0" w:line="240" w:lineRule="auto"/>
        <w:ind w:left="1146"/>
        <w:jc w:val="both"/>
        <w:rPr>
          <w:rFonts w:ascii="Arial" w:hAnsi="Arial" w:cs="Arial"/>
          <w:sz w:val="24"/>
          <w:szCs w:val="24"/>
        </w:rPr>
      </w:pPr>
      <w:r>
        <w:rPr>
          <w:rFonts w:ascii="Arial" w:hAnsi="Arial" w:cs="Arial"/>
          <w:sz w:val="24"/>
          <w:szCs w:val="24"/>
        </w:rPr>
        <w:t>En este reporte vemos la cantidad de casos por niveles (nivel 1, nivel 2, nivel 3), especificándonos en cada nivel el número</w:t>
      </w:r>
      <w:r w:rsidR="0023673E">
        <w:rPr>
          <w:rFonts w:ascii="Arial" w:hAnsi="Arial" w:cs="Arial"/>
          <w:sz w:val="24"/>
          <w:szCs w:val="24"/>
        </w:rPr>
        <w:t xml:space="preserve"> y porcentaje total</w:t>
      </w:r>
      <w:r>
        <w:rPr>
          <w:rFonts w:ascii="Arial" w:hAnsi="Arial" w:cs="Arial"/>
          <w:sz w:val="24"/>
          <w:szCs w:val="24"/>
        </w:rPr>
        <w:t xml:space="preserve"> de casos resueltos por cada usuario del sistema.</w:t>
      </w:r>
    </w:p>
    <w:p w:rsidR="00C508D5" w:rsidRDefault="00C508D5" w:rsidP="00C508D5">
      <w:pPr>
        <w:pStyle w:val="Prrafodelista"/>
        <w:spacing w:after="0" w:line="240" w:lineRule="auto"/>
        <w:ind w:left="1146"/>
        <w:jc w:val="both"/>
        <w:rPr>
          <w:rFonts w:ascii="Arial" w:hAnsi="Arial" w:cs="Arial"/>
          <w:sz w:val="24"/>
          <w:szCs w:val="24"/>
          <w:u w:val="single"/>
        </w:rPr>
      </w:pPr>
    </w:p>
    <w:p w:rsidR="00C508D5" w:rsidRDefault="00C508D5" w:rsidP="00C508D5">
      <w:pPr>
        <w:pStyle w:val="Prrafodelista"/>
        <w:spacing w:after="0" w:line="240" w:lineRule="auto"/>
        <w:ind w:left="1146"/>
        <w:jc w:val="both"/>
        <w:rPr>
          <w:rFonts w:ascii="Arial" w:hAnsi="Arial" w:cs="Arial"/>
          <w:sz w:val="24"/>
          <w:szCs w:val="24"/>
          <w:u w:val="single"/>
        </w:rPr>
      </w:pPr>
    </w:p>
    <w:p w:rsidR="00C508D5" w:rsidRPr="00641908" w:rsidRDefault="00C508D5" w:rsidP="00C508D5">
      <w:pPr>
        <w:pStyle w:val="Prrafodelista"/>
        <w:numPr>
          <w:ilvl w:val="1"/>
          <w:numId w:val="2"/>
        </w:numPr>
        <w:spacing w:after="0" w:line="240" w:lineRule="auto"/>
        <w:jc w:val="both"/>
        <w:rPr>
          <w:rFonts w:ascii="Arial" w:hAnsi="Arial" w:cs="Arial"/>
          <w:sz w:val="24"/>
          <w:szCs w:val="24"/>
          <w:u w:val="single"/>
        </w:rPr>
      </w:pPr>
      <w:r>
        <w:rPr>
          <w:rFonts w:ascii="Arial" w:hAnsi="Arial" w:cs="Arial"/>
          <w:sz w:val="24"/>
          <w:szCs w:val="24"/>
          <w:u w:val="single"/>
        </w:rPr>
        <w:t>Reporte por tickets registrados</w:t>
      </w:r>
      <w:r w:rsidR="00641908">
        <w:rPr>
          <w:rFonts w:ascii="Arial" w:hAnsi="Arial" w:cs="Arial"/>
          <w:sz w:val="24"/>
          <w:szCs w:val="24"/>
        </w:rPr>
        <w:t>.-</w:t>
      </w:r>
    </w:p>
    <w:p w:rsidR="00641908" w:rsidRDefault="00641908" w:rsidP="00641908">
      <w:pPr>
        <w:pStyle w:val="Prrafodelista"/>
        <w:spacing w:after="0" w:line="240" w:lineRule="auto"/>
        <w:ind w:left="1146"/>
        <w:jc w:val="both"/>
        <w:rPr>
          <w:rFonts w:ascii="Arial" w:hAnsi="Arial" w:cs="Arial"/>
          <w:sz w:val="24"/>
          <w:szCs w:val="24"/>
          <w:u w:val="single"/>
        </w:rPr>
      </w:pPr>
    </w:p>
    <w:p w:rsidR="00641908" w:rsidRDefault="00641908" w:rsidP="00641908">
      <w:pPr>
        <w:pStyle w:val="Prrafodelista"/>
        <w:spacing w:after="0" w:line="240" w:lineRule="auto"/>
        <w:ind w:left="1146"/>
        <w:jc w:val="both"/>
        <w:rPr>
          <w:rFonts w:ascii="Arial" w:hAnsi="Arial" w:cs="Arial"/>
          <w:sz w:val="24"/>
          <w:szCs w:val="24"/>
        </w:rPr>
      </w:pPr>
      <w:r>
        <w:rPr>
          <w:rFonts w:ascii="Arial" w:hAnsi="Arial" w:cs="Arial"/>
          <w:sz w:val="24"/>
          <w:szCs w:val="24"/>
        </w:rPr>
        <w:t>Mediante este reporte podemos obtener el total y porcentaje de casos registrados en un rango determinado de fecha, haciendo un detalle de casos atendidos vs pendientes de la cantidad de casos registrados.</w:t>
      </w:r>
    </w:p>
    <w:p w:rsidR="00641908" w:rsidRDefault="00641908" w:rsidP="00641908">
      <w:pPr>
        <w:pStyle w:val="Prrafodelista"/>
        <w:spacing w:after="0" w:line="240" w:lineRule="auto"/>
        <w:ind w:left="1146"/>
        <w:jc w:val="both"/>
        <w:rPr>
          <w:rFonts w:ascii="Arial" w:hAnsi="Arial" w:cs="Arial"/>
          <w:sz w:val="24"/>
          <w:szCs w:val="24"/>
        </w:rPr>
      </w:pPr>
    </w:p>
    <w:p w:rsidR="00641908" w:rsidRDefault="00641908" w:rsidP="00641908">
      <w:pPr>
        <w:pStyle w:val="Prrafodelista"/>
        <w:spacing w:after="0" w:line="240" w:lineRule="auto"/>
        <w:ind w:left="1146"/>
        <w:jc w:val="both"/>
        <w:rPr>
          <w:rFonts w:ascii="Arial" w:hAnsi="Arial" w:cs="Arial"/>
          <w:sz w:val="24"/>
          <w:szCs w:val="24"/>
        </w:rPr>
      </w:pPr>
      <w:r>
        <w:rPr>
          <w:rFonts w:ascii="Arial" w:hAnsi="Arial" w:cs="Arial"/>
          <w:sz w:val="24"/>
          <w:szCs w:val="24"/>
        </w:rPr>
        <w:t>El reporte nos muestra lo antes especificado a nivel global del sistema, tanto como por niveles de atención.</w:t>
      </w:r>
    </w:p>
    <w:p w:rsidR="00641908" w:rsidRPr="00641908" w:rsidRDefault="00641908" w:rsidP="00641908">
      <w:pPr>
        <w:pStyle w:val="Prrafodelista"/>
        <w:spacing w:after="0" w:line="240" w:lineRule="auto"/>
        <w:ind w:left="1146"/>
        <w:jc w:val="both"/>
        <w:rPr>
          <w:rFonts w:ascii="Arial" w:hAnsi="Arial" w:cs="Arial"/>
          <w:sz w:val="24"/>
          <w:szCs w:val="24"/>
        </w:rPr>
      </w:pPr>
    </w:p>
    <w:p w:rsidR="00641908" w:rsidRDefault="00641908" w:rsidP="00641908">
      <w:pPr>
        <w:pStyle w:val="Prrafodelista"/>
        <w:spacing w:after="0" w:line="240" w:lineRule="auto"/>
        <w:ind w:left="1146"/>
        <w:jc w:val="both"/>
        <w:rPr>
          <w:rFonts w:ascii="Arial" w:hAnsi="Arial" w:cs="Arial"/>
          <w:sz w:val="24"/>
          <w:szCs w:val="24"/>
          <w:u w:val="single"/>
        </w:rPr>
      </w:pPr>
    </w:p>
    <w:p w:rsidR="00C508D5" w:rsidRPr="00641908" w:rsidRDefault="00C508D5" w:rsidP="00C508D5">
      <w:pPr>
        <w:pStyle w:val="Prrafodelista"/>
        <w:numPr>
          <w:ilvl w:val="1"/>
          <w:numId w:val="2"/>
        </w:numPr>
        <w:spacing w:after="0" w:line="240" w:lineRule="auto"/>
        <w:jc w:val="both"/>
        <w:rPr>
          <w:rFonts w:ascii="Arial" w:hAnsi="Arial" w:cs="Arial"/>
          <w:sz w:val="24"/>
          <w:szCs w:val="24"/>
          <w:u w:val="single"/>
        </w:rPr>
      </w:pPr>
      <w:r>
        <w:rPr>
          <w:rFonts w:ascii="Arial" w:hAnsi="Arial" w:cs="Arial"/>
          <w:sz w:val="24"/>
          <w:szCs w:val="24"/>
          <w:u w:val="single"/>
        </w:rPr>
        <w:t>Reporte por satisfacción</w:t>
      </w:r>
      <w:r w:rsidR="00641908">
        <w:rPr>
          <w:rFonts w:ascii="Arial" w:hAnsi="Arial" w:cs="Arial"/>
          <w:sz w:val="24"/>
          <w:szCs w:val="24"/>
        </w:rPr>
        <w:t>.-</w:t>
      </w:r>
    </w:p>
    <w:p w:rsidR="00641908" w:rsidRDefault="00641908" w:rsidP="00641908">
      <w:pPr>
        <w:pStyle w:val="Prrafodelista"/>
        <w:spacing w:after="0" w:line="240" w:lineRule="auto"/>
        <w:ind w:left="1146"/>
        <w:jc w:val="both"/>
        <w:rPr>
          <w:rFonts w:ascii="Arial" w:hAnsi="Arial" w:cs="Arial"/>
          <w:sz w:val="24"/>
          <w:szCs w:val="24"/>
          <w:u w:val="single"/>
        </w:rPr>
      </w:pPr>
    </w:p>
    <w:p w:rsidR="00641908" w:rsidRDefault="00641908" w:rsidP="00641908">
      <w:pPr>
        <w:pStyle w:val="Prrafodelista"/>
        <w:spacing w:after="0" w:line="240" w:lineRule="auto"/>
        <w:ind w:left="1146"/>
        <w:jc w:val="both"/>
        <w:rPr>
          <w:rFonts w:ascii="Arial" w:hAnsi="Arial" w:cs="Arial"/>
          <w:sz w:val="24"/>
          <w:szCs w:val="24"/>
        </w:rPr>
      </w:pPr>
      <w:r>
        <w:rPr>
          <w:rFonts w:ascii="Arial" w:hAnsi="Arial" w:cs="Arial"/>
          <w:sz w:val="24"/>
          <w:szCs w:val="24"/>
        </w:rPr>
        <w:t>Este modelo de reporte nos indica el nivel de satisfacción del usuario final durante el momento de la resolución de su caso. Esta calificación está clasificada en tres categorías: satisfechos, insatisfechos y blancos; cada uno de estas categorías está determinada por el número de estrellas que se le da al momento de calificar el ticket en el cierre de este mismo.</w:t>
      </w:r>
    </w:p>
    <w:p w:rsidR="00641908" w:rsidRDefault="00641908" w:rsidP="00641908">
      <w:pPr>
        <w:pStyle w:val="Prrafodelista"/>
        <w:spacing w:after="0" w:line="240" w:lineRule="auto"/>
        <w:ind w:left="1146"/>
        <w:jc w:val="both"/>
        <w:rPr>
          <w:rFonts w:ascii="Arial" w:hAnsi="Arial" w:cs="Arial"/>
          <w:sz w:val="24"/>
          <w:szCs w:val="24"/>
        </w:rPr>
      </w:pPr>
    </w:p>
    <w:p w:rsidR="00641908" w:rsidRDefault="00641908" w:rsidP="00641908">
      <w:pPr>
        <w:pStyle w:val="Prrafodelista"/>
        <w:spacing w:after="0" w:line="240" w:lineRule="auto"/>
        <w:ind w:left="1146"/>
        <w:jc w:val="both"/>
        <w:rPr>
          <w:rFonts w:ascii="Arial" w:hAnsi="Arial" w:cs="Arial"/>
          <w:sz w:val="24"/>
          <w:szCs w:val="24"/>
        </w:rPr>
      </w:pPr>
      <w:r>
        <w:rPr>
          <w:rFonts w:ascii="Arial" w:hAnsi="Arial" w:cs="Arial"/>
          <w:sz w:val="24"/>
          <w:szCs w:val="24"/>
        </w:rPr>
        <w:lastRenderedPageBreak/>
        <w:t>Este reporte al igual que los anteriores está determinado también por el rango de fecha que establece el usuario.</w:t>
      </w:r>
    </w:p>
    <w:p w:rsidR="00641908" w:rsidRPr="00641908" w:rsidRDefault="00641908" w:rsidP="00641908">
      <w:pPr>
        <w:pStyle w:val="Prrafodelista"/>
        <w:spacing w:after="0" w:line="240" w:lineRule="auto"/>
        <w:ind w:left="1146"/>
        <w:jc w:val="both"/>
        <w:rPr>
          <w:rFonts w:ascii="Arial" w:hAnsi="Arial" w:cs="Arial"/>
          <w:sz w:val="24"/>
          <w:szCs w:val="24"/>
        </w:rPr>
      </w:pPr>
    </w:p>
    <w:p w:rsidR="00641908" w:rsidRDefault="00641908" w:rsidP="00641908">
      <w:pPr>
        <w:pStyle w:val="Prrafodelista"/>
        <w:spacing w:after="0" w:line="240" w:lineRule="auto"/>
        <w:ind w:left="1146"/>
        <w:jc w:val="both"/>
        <w:rPr>
          <w:rFonts w:ascii="Arial" w:hAnsi="Arial" w:cs="Arial"/>
          <w:sz w:val="24"/>
          <w:szCs w:val="24"/>
          <w:u w:val="single"/>
        </w:rPr>
      </w:pPr>
    </w:p>
    <w:p w:rsidR="00C508D5" w:rsidRPr="00D57B80" w:rsidRDefault="00C508D5" w:rsidP="00C508D5">
      <w:pPr>
        <w:pStyle w:val="Prrafodelista"/>
        <w:numPr>
          <w:ilvl w:val="1"/>
          <w:numId w:val="2"/>
        </w:numPr>
        <w:spacing w:after="0" w:line="240" w:lineRule="auto"/>
        <w:jc w:val="both"/>
        <w:rPr>
          <w:rFonts w:ascii="Arial" w:hAnsi="Arial" w:cs="Arial"/>
          <w:sz w:val="24"/>
          <w:szCs w:val="24"/>
          <w:u w:val="single"/>
        </w:rPr>
      </w:pPr>
      <w:r>
        <w:rPr>
          <w:rFonts w:ascii="Arial" w:hAnsi="Arial" w:cs="Arial"/>
          <w:sz w:val="24"/>
          <w:szCs w:val="24"/>
          <w:u w:val="single"/>
        </w:rPr>
        <w:t>Reporte por empresa</w:t>
      </w:r>
      <w:r w:rsidR="00D57B80">
        <w:rPr>
          <w:rFonts w:ascii="Arial" w:hAnsi="Arial" w:cs="Arial"/>
          <w:sz w:val="24"/>
          <w:szCs w:val="24"/>
        </w:rPr>
        <w:t>.-</w:t>
      </w:r>
    </w:p>
    <w:p w:rsidR="00D57B80" w:rsidRDefault="00D57B80" w:rsidP="00D57B80">
      <w:pPr>
        <w:pStyle w:val="Prrafodelista"/>
        <w:spacing w:after="0" w:line="240" w:lineRule="auto"/>
        <w:ind w:left="1146"/>
        <w:jc w:val="both"/>
        <w:rPr>
          <w:rFonts w:ascii="Arial" w:hAnsi="Arial" w:cs="Arial"/>
          <w:sz w:val="24"/>
          <w:szCs w:val="24"/>
          <w:u w:val="single"/>
        </w:rPr>
      </w:pPr>
    </w:p>
    <w:p w:rsidR="00D57B80" w:rsidRDefault="00930372" w:rsidP="00D57B80">
      <w:pPr>
        <w:pStyle w:val="Prrafodelista"/>
        <w:spacing w:after="0" w:line="240" w:lineRule="auto"/>
        <w:ind w:left="1146"/>
        <w:jc w:val="both"/>
        <w:rPr>
          <w:rFonts w:ascii="Arial" w:hAnsi="Arial" w:cs="Arial"/>
          <w:sz w:val="24"/>
          <w:szCs w:val="24"/>
        </w:rPr>
      </w:pPr>
      <w:r>
        <w:rPr>
          <w:rFonts w:ascii="Arial" w:hAnsi="Arial" w:cs="Arial"/>
          <w:sz w:val="24"/>
          <w:szCs w:val="24"/>
        </w:rPr>
        <w:t>El r</w:t>
      </w:r>
      <w:r w:rsidR="00D57B80">
        <w:rPr>
          <w:rFonts w:ascii="Arial" w:hAnsi="Arial" w:cs="Arial"/>
          <w:sz w:val="24"/>
          <w:szCs w:val="24"/>
        </w:rPr>
        <w:t xml:space="preserve">eporte </w:t>
      </w:r>
      <w:r w:rsidR="00F51D54">
        <w:rPr>
          <w:rFonts w:ascii="Arial" w:hAnsi="Arial" w:cs="Arial"/>
          <w:sz w:val="24"/>
          <w:szCs w:val="24"/>
        </w:rPr>
        <w:t>muestra el total y porcentaje de los casos por empresas dados dentro de un rango de fechas</w:t>
      </w:r>
      <w:r w:rsidR="007C67C0">
        <w:rPr>
          <w:rFonts w:ascii="Arial" w:hAnsi="Arial" w:cs="Arial"/>
          <w:sz w:val="24"/>
          <w:szCs w:val="24"/>
        </w:rPr>
        <w:t>, el</w:t>
      </w:r>
      <w:r w:rsidR="00F51D54">
        <w:rPr>
          <w:rFonts w:ascii="Arial" w:hAnsi="Arial" w:cs="Arial"/>
          <w:sz w:val="24"/>
          <w:szCs w:val="24"/>
        </w:rPr>
        <w:t xml:space="preserve"> cual al seleccionar la empresa deseada nos devuelve los 20 casos más populares o requeridos por proyecto y que al seleccionar también un proyecto en específico nos devolverá los 20 casos más populares o requeridos por asunto.</w:t>
      </w:r>
    </w:p>
    <w:p w:rsidR="00930372" w:rsidRPr="00D57B80" w:rsidRDefault="00930372" w:rsidP="00D57B80">
      <w:pPr>
        <w:pStyle w:val="Prrafodelista"/>
        <w:spacing w:after="0" w:line="240" w:lineRule="auto"/>
        <w:ind w:left="1146"/>
        <w:jc w:val="both"/>
        <w:rPr>
          <w:rFonts w:ascii="Arial" w:hAnsi="Arial" w:cs="Arial"/>
          <w:sz w:val="24"/>
          <w:szCs w:val="24"/>
        </w:rPr>
      </w:pPr>
    </w:p>
    <w:p w:rsidR="00D57B80" w:rsidRDefault="00D57B80" w:rsidP="00D57B80">
      <w:pPr>
        <w:pStyle w:val="Prrafodelista"/>
        <w:spacing w:after="0" w:line="240" w:lineRule="auto"/>
        <w:ind w:left="1146"/>
        <w:jc w:val="both"/>
        <w:rPr>
          <w:rFonts w:ascii="Arial" w:hAnsi="Arial" w:cs="Arial"/>
          <w:sz w:val="24"/>
          <w:szCs w:val="24"/>
          <w:u w:val="single"/>
        </w:rPr>
      </w:pPr>
    </w:p>
    <w:p w:rsidR="00C508D5" w:rsidRPr="000C760F" w:rsidRDefault="00C508D5" w:rsidP="00C508D5">
      <w:pPr>
        <w:pStyle w:val="Prrafodelista"/>
        <w:numPr>
          <w:ilvl w:val="1"/>
          <w:numId w:val="2"/>
        </w:numPr>
        <w:spacing w:after="0" w:line="240" w:lineRule="auto"/>
        <w:jc w:val="both"/>
        <w:rPr>
          <w:rFonts w:ascii="Arial" w:hAnsi="Arial" w:cs="Arial"/>
          <w:sz w:val="24"/>
          <w:szCs w:val="24"/>
          <w:u w:val="single"/>
        </w:rPr>
      </w:pPr>
      <w:r>
        <w:rPr>
          <w:rFonts w:ascii="Arial" w:hAnsi="Arial" w:cs="Arial"/>
          <w:sz w:val="24"/>
          <w:szCs w:val="24"/>
          <w:u w:val="single"/>
        </w:rPr>
        <w:t>Reporte por responsable</w:t>
      </w:r>
      <w:r w:rsidR="000C760F">
        <w:rPr>
          <w:rFonts w:ascii="Arial" w:hAnsi="Arial" w:cs="Arial"/>
          <w:sz w:val="24"/>
          <w:szCs w:val="24"/>
        </w:rPr>
        <w:t>.-</w:t>
      </w:r>
    </w:p>
    <w:p w:rsidR="000C760F" w:rsidRDefault="000C760F" w:rsidP="000C760F">
      <w:pPr>
        <w:spacing w:after="0" w:line="240" w:lineRule="auto"/>
        <w:ind w:left="1146"/>
        <w:jc w:val="both"/>
        <w:rPr>
          <w:rFonts w:ascii="Arial" w:hAnsi="Arial" w:cs="Arial"/>
          <w:sz w:val="24"/>
          <w:szCs w:val="24"/>
          <w:u w:val="single"/>
        </w:rPr>
      </w:pPr>
    </w:p>
    <w:p w:rsidR="000C760F" w:rsidRPr="000C760F" w:rsidRDefault="000C760F" w:rsidP="000C760F">
      <w:pPr>
        <w:spacing w:after="0" w:line="240" w:lineRule="auto"/>
        <w:ind w:left="1146"/>
        <w:jc w:val="both"/>
        <w:rPr>
          <w:rFonts w:ascii="Arial" w:hAnsi="Arial" w:cs="Arial"/>
          <w:sz w:val="24"/>
          <w:szCs w:val="24"/>
        </w:rPr>
      </w:pPr>
      <w:r>
        <w:rPr>
          <w:rFonts w:ascii="Arial" w:hAnsi="Arial" w:cs="Arial"/>
          <w:sz w:val="24"/>
          <w:szCs w:val="24"/>
        </w:rPr>
        <w:t xml:space="preserve">El reporte hace referencia a la persona asignada a un caso para que lo resuelva, también está determinado por un rango de fechas y nos muestra los 20 responsables más populares con cantidad y porcentaje de casos, y a la vez nos detalla los </w:t>
      </w:r>
      <w:r w:rsidR="00222F81">
        <w:rPr>
          <w:rFonts w:ascii="Arial" w:hAnsi="Arial" w:cs="Arial"/>
          <w:sz w:val="24"/>
          <w:szCs w:val="24"/>
        </w:rPr>
        <w:t>20 casos más solicitados</w:t>
      </w:r>
      <w:r>
        <w:rPr>
          <w:rFonts w:ascii="Arial" w:hAnsi="Arial" w:cs="Arial"/>
          <w:sz w:val="24"/>
          <w:szCs w:val="24"/>
        </w:rPr>
        <w:t xml:space="preserve"> por asunto de cada responsable.</w:t>
      </w:r>
    </w:p>
    <w:p w:rsidR="000C760F" w:rsidRDefault="000C760F" w:rsidP="000C760F">
      <w:pPr>
        <w:spacing w:after="0" w:line="240" w:lineRule="auto"/>
        <w:ind w:left="1146"/>
        <w:jc w:val="both"/>
        <w:rPr>
          <w:rFonts w:ascii="Arial" w:hAnsi="Arial" w:cs="Arial"/>
          <w:sz w:val="24"/>
          <w:szCs w:val="24"/>
          <w:u w:val="single"/>
        </w:rPr>
      </w:pPr>
    </w:p>
    <w:p w:rsidR="000C760F" w:rsidRPr="000C760F" w:rsidRDefault="000C760F" w:rsidP="000C760F">
      <w:pPr>
        <w:spacing w:after="0" w:line="240" w:lineRule="auto"/>
        <w:ind w:left="708"/>
        <w:jc w:val="both"/>
        <w:rPr>
          <w:rFonts w:ascii="Arial" w:hAnsi="Arial" w:cs="Arial"/>
          <w:sz w:val="24"/>
          <w:szCs w:val="24"/>
          <w:u w:val="single"/>
        </w:rPr>
      </w:pPr>
    </w:p>
    <w:p w:rsidR="00C508D5" w:rsidRPr="000C760F" w:rsidRDefault="00C508D5" w:rsidP="00C508D5">
      <w:pPr>
        <w:pStyle w:val="Prrafodelista"/>
        <w:numPr>
          <w:ilvl w:val="1"/>
          <w:numId w:val="2"/>
        </w:numPr>
        <w:spacing w:after="0" w:line="240" w:lineRule="auto"/>
        <w:jc w:val="both"/>
        <w:rPr>
          <w:rFonts w:ascii="Arial" w:hAnsi="Arial" w:cs="Arial"/>
          <w:sz w:val="24"/>
          <w:szCs w:val="24"/>
          <w:u w:val="single"/>
        </w:rPr>
      </w:pPr>
      <w:r>
        <w:rPr>
          <w:rFonts w:ascii="Arial" w:hAnsi="Arial" w:cs="Arial"/>
          <w:sz w:val="24"/>
          <w:szCs w:val="24"/>
          <w:u w:val="single"/>
        </w:rPr>
        <w:t>Reporte por cliente</w:t>
      </w:r>
      <w:r w:rsidR="000C760F">
        <w:rPr>
          <w:rFonts w:ascii="Arial" w:hAnsi="Arial" w:cs="Arial"/>
          <w:sz w:val="24"/>
          <w:szCs w:val="24"/>
        </w:rPr>
        <w:t>.-</w:t>
      </w:r>
    </w:p>
    <w:p w:rsidR="000C760F" w:rsidRDefault="000C760F" w:rsidP="000C760F">
      <w:pPr>
        <w:spacing w:after="0" w:line="240" w:lineRule="auto"/>
        <w:ind w:left="1146"/>
        <w:jc w:val="both"/>
        <w:rPr>
          <w:rFonts w:ascii="Arial" w:hAnsi="Arial" w:cs="Arial"/>
          <w:sz w:val="24"/>
          <w:szCs w:val="24"/>
          <w:u w:val="single"/>
        </w:rPr>
      </w:pPr>
    </w:p>
    <w:p w:rsidR="000C760F" w:rsidRDefault="000C760F" w:rsidP="000C760F">
      <w:pPr>
        <w:spacing w:after="0" w:line="240" w:lineRule="auto"/>
        <w:ind w:left="1146"/>
        <w:jc w:val="both"/>
        <w:rPr>
          <w:rFonts w:ascii="Arial" w:hAnsi="Arial" w:cs="Arial"/>
          <w:sz w:val="24"/>
          <w:szCs w:val="24"/>
        </w:rPr>
      </w:pPr>
      <w:r>
        <w:rPr>
          <w:rFonts w:ascii="Arial" w:hAnsi="Arial" w:cs="Arial"/>
          <w:sz w:val="24"/>
          <w:szCs w:val="24"/>
        </w:rPr>
        <w:t xml:space="preserve">Este reporte nos sirve para saber los 20 clientes (usuarios finales) más populares que han </w:t>
      </w:r>
      <w:r w:rsidR="00F51685">
        <w:rPr>
          <w:rFonts w:ascii="Arial" w:hAnsi="Arial" w:cs="Arial"/>
          <w:sz w:val="24"/>
          <w:szCs w:val="24"/>
        </w:rPr>
        <w:t>solicitado</w:t>
      </w:r>
      <w:r>
        <w:rPr>
          <w:rFonts w:ascii="Arial" w:hAnsi="Arial" w:cs="Arial"/>
          <w:sz w:val="24"/>
          <w:szCs w:val="24"/>
        </w:rPr>
        <w:t xml:space="preserve"> </w:t>
      </w:r>
      <w:r w:rsidR="00F51685">
        <w:rPr>
          <w:rFonts w:ascii="Arial" w:hAnsi="Arial" w:cs="Arial"/>
          <w:sz w:val="24"/>
          <w:szCs w:val="24"/>
        </w:rPr>
        <w:t>del servicio de la mesa de ayuda, se determina también por un rango de fechas especificado por el usuario y detalla los casos solicitados de cada cliente</w:t>
      </w:r>
      <w:r w:rsidR="00945E77">
        <w:rPr>
          <w:rFonts w:ascii="Arial" w:hAnsi="Arial" w:cs="Arial"/>
          <w:sz w:val="24"/>
          <w:szCs w:val="24"/>
        </w:rPr>
        <w:t xml:space="preserve"> por asunto</w:t>
      </w:r>
      <w:r w:rsidR="00F51685">
        <w:rPr>
          <w:rFonts w:ascii="Arial" w:hAnsi="Arial" w:cs="Arial"/>
          <w:sz w:val="24"/>
          <w:szCs w:val="24"/>
        </w:rPr>
        <w:t>.</w:t>
      </w:r>
    </w:p>
    <w:p w:rsidR="00F51685" w:rsidRDefault="00F51685" w:rsidP="000C760F">
      <w:pPr>
        <w:spacing w:after="0" w:line="240" w:lineRule="auto"/>
        <w:ind w:left="1146"/>
        <w:jc w:val="both"/>
        <w:rPr>
          <w:rFonts w:ascii="Arial" w:hAnsi="Arial" w:cs="Arial"/>
          <w:sz w:val="24"/>
          <w:szCs w:val="24"/>
          <w:u w:val="single"/>
        </w:rPr>
      </w:pPr>
    </w:p>
    <w:p w:rsidR="000C760F" w:rsidRPr="000C760F" w:rsidRDefault="000C760F" w:rsidP="000C760F">
      <w:pPr>
        <w:spacing w:after="0" w:line="240" w:lineRule="auto"/>
        <w:ind w:left="1146"/>
        <w:jc w:val="both"/>
        <w:rPr>
          <w:rFonts w:ascii="Arial" w:hAnsi="Arial" w:cs="Arial"/>
          <w:sz w:val="24"/>
          <w:szCs w:val="24"/>
          <w:u w:val="single"/>
        </w:rPr>
      </w:pPr>
    </w:p>
    <w:p w:rsidR="00C508D5" w:rsidRPr="00F51685" w:rsidRDefault="00C508D5" w:rsidP="00C508D5">
      <w:pPr>
        <w:pStyle w:val="Prrafodelista"/>
        <w:numPr>
          <w:ilvl w:val="1"/>
          <w:numId w:val="2"/>
        </w:numPr>
        <w:spacing w:after="0" w:line="240" w:lineRule="auto"/>
        <w:jc w:val="both"/>
        <w:rPr>
          <w:rFonts w:ascii="Arial" w:hAnsi="Arial" w:cs="Arial"/>
          <w:sz w:val="24"/>
          <w:szCs w:val="24"/>
          <w:u w:val="single"/>
        </w:rPr>
      </w:pPr>
      <w:r>
        <w:rPr>
          <w:rFonts w:ascii="Arial" w:hAnsi="Arial" w:cs="Arial"/>
          <w:sz w:val="24"/>
          <w:szCs w:val="24"/>
          <w:u w:val="single"/>
        </w:rPr>
        <w:t>Reporte por medio</w:t>
      </w:r>
      <w:r w:rsidR="00F51685">
        <w:rPr>
          <w:rFonts w:ascii="Arial" w:hAnsi="Arial" w:cs="Arial"/>
          <w:sz w:val="24"/>
          <w:szCs w:val="24"/>
        </w:rPr>
        <w:t>.-</w:t>
      </w:r>
    </w:p>
    <w:p w:rsidR="00F51685" w:rsidRDefault="00F51685" w:rsidP="00F51685">
      <w:pPr>
        <w:pStyle w:val="Prrafodelista"/>
        <w:spacing w:after="0" w:line="240" w:lineRule="auto"/>
        <w:ind w:left="1146"/>
        <w:jc w:val="both"/>
        <w:rPr>
          <w:rFonts w:ascii="Arial" w:hAnsi="Arial" w:cs="Arial"/>
          <w:sz w:val="24"/>
          <w:szCs w:val="24"/>
          <w:u w:val="single"/>
        </w:rPr>
      </w:pPr>
    </w:p>
    <w:p w:rsidR="00157324" w:rsidRPr="00157324" w:rsidRDefault="00157324" w:rsidP="00157324">
      <w:pPr>
        <w:pStyle w:val="Prrafodelista"/>
        <w:spacing w:after="0" w:line="240" w:lineRule="auto"/>
        <w:ind w:left="1146"/>
        <w:jc w:val="both"/>
        <w:rPr>
          <w:rFonts w:ascii="Arial" w:hAnsi="Arial" w:cs="Arial"/>
          <w:sz w:val="24"/>
          <w:szCs w:val="24"/>
        </w:rPr>
      </w:pPr>
      <w:r>
        <w:rPr>
          <w:rFonts w:ascii="Arial" w:hAnsi="Arial" w:cs="Arial"/>
          <w:sz w:val="24"/>
          <w:szCs w:val="24"/>
        </w:rPr>
        <w:t>Devuelve el total y porcentaje de casos resueltos en un rango de fecha establecido, indicando el medio por donde estos han sido registrados, obteniendo asimismo como detalle el número de casos registrados de los cuales indica cuantos soluciono dicho agente y cuantos escalo por ese medio.</w:t>
      </w:r>
    </w:p>
    <w:p w:rsidR="00A21069" w:rsidRDefault="00A21069" w:rsidP="00F51685">
      <w:pPr>
        <w:pStyle w:val="Prrafodelista"/>
        <w:spacing w:after="0" w:line="240" w:lineRule="auto"/>
        <w:ind w:left="1146"/>
        <w:jc w:val="both"/>
        <w:rPr>
          <w:rFonts w:ascii="Arial" w:hAnsi="Arial" w:cs="Arial"/>
          <w:sz w:val="24"/>
          <w:szCs w:val="24"/>
          <w:u w:val="single"/>
        </w:rPr>
      </w:pPr>
    </w:p>
    <w:p w:rsidR="00157324" w:rsidRDefault="00157324" w:rsidP="00F51685">
      <w:pPr>
        <w:pStyle w:val="Prrafodelista"/>
        <w:spacing w:after="0" w:line="240" w:lineRule="auto"/>
        <w:ind w:left="1146"/>
        <w:jc w:val="both"/>
        <w:rPr>
          <w:rFonts w:ascii="Arial" w:hAnsi="Arial" w:cs="Arial"/>
          <w:sz w:val="24"/>
          <w:szCs w:val="24"/>
          <w:u w:val="single"/>
        </w:rPr>
      </w:pPr>
    </w:p>
    <w:p w:rsidR="00F51685" w:rsidRDefault="00F51685" w:rsidP="00F51685">
      <w:pPr>
        <w:pStyle w:val="Prrafodelista"/>
        <w:spacing w:after="0" w:line="240" w:lineRule="auto"/>
        <w:ind w:left="1146"/>
        <w:jc w:val="both"/>
        <w:rPr>
          <w:rFonts w:ascii="Arial" w:hAnsi="Arial" w:cs="Arial"/>
          <w:sz w:val="24"/>
          <w:szCs w:val="24"/>
          <w:u w:val="single"/>
        </w:rPr>
      </w:pPr>
    </w:p>
    <w:p w:rsidR="00C508D5" w:rsidRPr="00157324" w:rsidRDefault="00C508D5" w:rsidP="00C508D5">
      <w:pPr>
        <w:pStyle w:val="Prrafodelista"/>
        <w:numPr>
          <w:ilvl w:val="1"/>
          <w:numId w:val="2"/>
        </w:numPr>
        <w:spacing w:after="0" w:line="240" w:lineRule="auto"/>
        <w:jc w:val="both"/>
        <w:rPr>
          <w:rFonts w:ascii="Arial" w:hAnsi="Arial" w:cs="Arial"/>
          <w:sz w:val="24"/>
          <w:szCs w:val="24"/>
          <w:u w:val="single"/>
        </w:rPr>
      </w:pPr>
      <w:r>
        <w:rPr>
          <w:rFonts w:ascii="Arial" w:hAnsi="Arial" w:cs="Arial"/>
          <w:sz w:val="24"/>
          <w:szCs w:val="24"/>
          <w:u w:val="single"/>
        </w:rPr>
        <w:t>Matriz general</w:t>
      </w:r>
      <w:r w:rsidR="00157324">
        <w:rPr>
          <w:rFonts w:ascii="Arial" w:hAnsi="Arial" w:cs="Arial"/>
          <w:sz w:val="24"/>
          <w:szCs w:val="24"/>
        </w:rPr>
        <w:t>.-</w:t>
      </w:r>
    </w:p>
    <w:p w:rsidR="00157324" w:rsidRPr="00C508D5" w:rsidRDefault="00157324" w:rsidP="00157324">
      <w:pPr>
        <w:pStyle w:val="Prrafodelista"/>
        <w:spacing w:after="0" w:line="240" w:lineRule="auto"/>
        <w:ind w:left="1146"/>
        <w:jc w:val="both"/>
        <w:rPr>
          <w:rFonts w:ascii="Arial" w:hAnsi="Arial" w:cs="Arial"/>
          <w:sz w:val="24"/>
          <w:szCs w:val="24"/>
          <w:u w:val="single"/>
        </w:rPr>
      </w:pPr>
    </w:p>
    <w:p w:rsidR="00177E85" w:rsidRPr="00177E85" w:rsidRDefault="004A34F9" w:rsidP="00157324">
      <w:pPr>
        <w:pStyle w:val="Prrafodelista"/>
        <w:spacing w:after="0" w:line="240" w:lineRule="auto"/>
        <w:ind w:left="1146"/>
        <w:jc w:val="both"/>
        <w:rPr>
          <w:rFonts w:ascii="Arial" w:hAnsi="Arial" w:cs="Arial"/>
          <w:sz w:val="24"/>
          <w:szCs w:val="24"/>
        </w:rPr>
      </w:pPr>
      <w:r>
        <w:rPr>
          <w:rFonts w:ascii="Arial" w:hAnsi="Arial" w:cs="Arial"/>
          <w:sz w:val="24"/>
          <w:szCs w:val="24"/>
        </w:rPr>
        <w:t>Esta matriz general nos devuelve un archivo Excel (*.xls) de los casos en un determinado rango de fechas, dicha matriz c</w:t>
      </w:r>
      <w:r w:rsidR="00F60662">
        <w:rPr>
          <w:rFonts w:ascii="Arial" w:hAnsi="Arial" w:cs="Arial"/>
          <w:sz w:val="24"/>
          <w:szCs w:val="24"/>
        </w:rPr>
        <w:t>ontiene los casos más</w:t>
      </w:r>
      <w:r>
        <w:rPr>
          <w:rFonts w:ascii="Arial" w:hAnsi="Arial" w:cs="Arial"/>
          <w:sz w:val="24"/>
          <w:szCs w:val="24"/>
        </w:rPr>
        <w:t xml:space="preserve"> detall</w:t>
      </w:r>
      <w:r w:rsidR="00F60662">
        <w:rPr>
          <w:rFonts w:ascii="Arial" w:hAnsi="Arial" w:cs="Arial"/>
          <w:sz w:val="24"/>
          <w:szCs w:val="24"/>
        </w:rPr>
        <w:t>ados</w:t>
      </w:r>
      <w:r>
        <w:rPr>
          <w:rFonts w:ascii="Arial" w:hAnsi="Arial" w:cs="Arial"/>
          <w:sz w:val="24"/>
          <w:szCs w:val="24"/>
        </w:rPr>
        <w:t xml:space="preserve"> para su mejor comprensión y análisis.</w:t>
      </w:r>
    </w:p>
    <w:p w:rsidR="00A20928" w:rsidRPr="00446558" w:rsidRDefault="00A20928">
      <w:pPr>
        <w:rPr>
          <w:rFonts w:ascii="Arial" w:hAnsi="Arial" w:cs="Arial"/>
          <w:sz w:val="24"/>
          <w:szCs w:val="24"/>
        </w:rPr>
      </w:pPr>
    </w:p>
    <w:sectPr w:rsidR="00A20928" w:rsidRPr="00446558" w:rsidSect="00A20928">
      <w:footerReference w:type="default" r:id="rId8"/>
      <w:pgSz w:w="12240" w:h="15840"/>
      <w:pgMar w:top="1417" w:right="1701" w:bottom="1417" w:left="1701" w:header="708" w:footer="708"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253" w:rsidRDefault="00620253" w:rsidP="00446558">
      <w:pPr>
        <w:spacing w:after="0" w:line="240" w:lineRule="auto"/>
      </w:pPr>
      <w:r>
        <w:separator/>
      </w:r>
    </w:p>
  </w:endnote>
  <w:endnote w:type="continuationSeparator" w:id="1">
    <w:p w:rsidR="00620253" w:rsidRDefault="00620253" w:rsidP="004465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95494"/>
      <w:docPartObj>
        <w:docPartGallery w:val="Page Numbers (Bottom of Page)"/>
        <w:docPartUnique/>
      </w:docPartObj>
    </w:sdtPr>
    <w:sdtContent>
      <w:p w:rsidR="00446558" w:rsidRDefault="001D17FD">
        <w:pPr>
          <w:pStyle w:val="Piedepgina"/>
        </w:pPr>
        <w:r w:rsidRPr="001D17FD">
          <w:rPr>
            <w:rFonts w:asciiTheme="majorHAnsi" w:hAnsiTheme="majorHAnsi"/>
            <w:noProof/>
            <w:sz w:val="28"/>
            <w:szCs w:val="28"/>
            <w:lang w:val="es-ES"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1" type="#_x0000_t176" style="position:absolute;margin-left:0;margin-top:0;width:40.35pt;height:34.75pt;rotation:360;z-index:251660288;mso-position-horizontal:center;mso-position-horizontal-relative:right-margin-area;mso-position-vertical:center;mso-position-vertical-relative:bottom-margin-area" filled="f" fillcolor="#4f81bd [3204]" stroked="f" strokecolor="#737373 [1789]">
              <v:fill color2="#a7bfde [1620]" type="pattern"/>
              <v:textbox>
                <w:txbxContent>
                  <w:p w:rsidR="00A20928" w:rsidRDefault="001D17FD">
                    <w:pPr>
                      <w:pStyle w:val="Piedepgina"/>
                      <w:pBdr>
                        <w:top w:val="single" w:sz="12" w:space="1" w:color="9BBB59" w:themeColor="accent3"/>
                        <w:bottom w:val="single" w:sz="48" w:space="1" w:color="9BBB59" w:themeColor="accent3"/>
                      </w:pBdr>
                      <w:jc w:val="center"/>
                      <w:rPr>
                        <w:sz w:val="28"/>
                        <w:szCs w:val="28"/>
                      </w:rPr>
                    </w:pPr>
                    <w:fldSimple w:instr=" PAGE    \* MERGEFORMAT ">
                      <w:r w:rsidR="00D92982" w:rsidRPr="00D92982">
                        <w:rPr>
                          <w:noProof/>
                          <w:sz w:val="28"/>
                          <w:szCs w:val="28"/>
                        </w:rPr>
                        <w:t>-</w:t>
                      </w:r>
                      <w:r w:rsidR="00D92982">
                        <w:rPr>
                          <w:noProof/>
                        </w:rPr>
                        <w:t xml:space="preserve"> 1 -</w:t>
                      </w:r>
                    </w:fldSimple>
                  </w:p>
                </w:txbxContent>
              </v:textbox>
              <w10:wrap anchorx="page" anchory="page"/>
            </v:shape>
          </w:pict>
        </w:r>
        <w:r w:rsidR="00D92982" w:rsidRPr="00D92982">
          <w:rPr>
            <w:lang w:val="en-US"/>
          </w:rPr>
          <w:t>Compunet Per</w:t>
        </w:r>
        <w:r w:rsidR="00D92982">
          <w:rPr>
            <w:lang w:val="en-US"/>
          </w:rPr>
          <w:t>ú S.A.C.</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253" w:rsidRDefault="00620253" w:rsidP="00446558">
      <w:pPr>
        <w:spacing w:after="0" w:line="240" w:lineRule="auto"/>
      </w:pPr>
      <w:r>
        <w:separator/>
      </w:r>
    </w:p>
  </w:footnote>
  <w:footnote w:type="continuationSeparator" w:id="1">
    <w:p w:rsidR="00620253" w:rsidRDefault="00620253" w:rsidP="004465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02C21"/>
    <w:multiLevelType w:val="multilevel"/>
    <w:tmpl w:val="B0F67E7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
    <w:nsid w:val="7417552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7891782"/>
    <w:multiLevelType w:val="multilevel"/>
    <w:tmpl w:val="280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5122"/>
    <o:shapelayout v:ext="edit">
      <o:idmap v:ext="edit" data="2"/>
      <o:rules v:ext="edit">
        <o:r id="V:Rule1" type="callout" idref="#_x0000_s2051"/>
      </o:rules>
    </o:shapelayout>
  </w:hdrShapeDefaults>
  <w:footnotePr>
    <w:footnote w:id="0"/>
    <w:footnote w:id="1"/>
  </w:footnotePr>
  <w:endnotePr>
    <w:endnote w:id="0"/>
    <w:endnote w:id="1"/>
  </w:endnotePr>
  <w:compat/>
  <w:rsids>
    <w:rsidRoot w:val="00446558"/>
    <w:rsid w:val="000C760F"/>
    <w:rsid w:val="00157324"/>
    <w:rsid w:val="00177E85"/>
    <w:rsid w:val="001D17FD"/>
    <w:rsid w:val="00222F81"/>
    <w:rsid w:val="0023673E"/>
    <w:rsid w:val="00316633"/>
    <w:rsid w:val="003A7185"/>
    <w:rsid w:val="004068E1"/>
    <w:rsid w:val="00410D1B"/>
    <w:rsid w:val="00446558"/>
    <w:rsid w:val="004A34F9"/>
    <w:rsid w:val="00620253"/>
    <w:rsid w:val="00641908"/>
    <w:rsid w:val="007C67C0"/>
    <w:rsid w:val="00930372"/>
    <w:rsid w:val="0093243A"/>
    <w:rsid w:val="00945E77"/>
    <w:rsid w:val="00A20928"/>
    <w:rsid w:val="00A21069"/>
    <w:rsid w:val="00AA5C45"/>
    <w:rsid w:val="00C508D5"/>
    <w:rsid w:val="00C9573C"/>
    <w:rsid w:val="00D57B80"/>
    <w:rsid w:val="00D63C4C"/>
    <w:rsid w:val="00D92982"/>
    <w:rsid w:val="00E6554F"/>
    <w:rsid w:val="00F51685"/>
    <w:rsid w:val="00F51D54"/>
    <w:rsid w:val="00F60662"/>
    <w:rsid w:val="00FD0DC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558"/>
    <w:pPr>
      <w:ind w:left="720"/>
      <w:contextualSpacing/>
    </w:pPr>
  </w:style>
  <w:style w:type="paragraph" w:styleId="Encabezado">
    <w:name w:val="header"/>
    <w:basedOn w:val="Normal"/>
    <w:link w:val="EncabezadoCar"/>
    <w:uiPriority w:val="99"/>
    <w:semiHidden/>
    <w:unhideWhenUsed/>
    <w:rsid w:val="004465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46558"/>
  </w:style>
  <w:style w:type="paragraph" w:styleId="Piedepgina">
    <w:name w:val="footer"/>
    <w:basedOn w:val="Normal"/>
    <w:link w:val="PiedepginaCar"/>
    <w:uiPriority w:val="99"/>
    <w:unhideWhenUsed/>
    <w:rsid w:val="004465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5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57A11-CECA-4B06-AC86-CCC99CEC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jortega</dc:creator>
  <cp:lastModifiedBy>jortega</cp:lastModifiedBy>
  <cp:revision>28</cp:revision>
  <dcterms:created xsi:type="dcterms:W3CDTF">2012-03-15T22:13:00Z</dcterms:created>
  <dcterms:modified xsi:type="dcterms:W3CDTF">2012-03-16T18:15:00Z</dcterms:modified>
</cp:coreProperties>
</file>