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CLMS Data Conversion Report - Final</w:t>
      </w:r>
    </w:p>
    <w:p>
      <w:pPr>
        <w:pStyle w:val="Subtitle"/>
        <w:rPr/>
      </w:pPr>
      <w:r>
        <w:rPr/>
        <w:t>PHSA — Oracle Fusion Cloud Enterprise Contracts (CLMS)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</w:rPr>
              <w:t>Prepared by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Attain Solutions Inc.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</w:rPr>
              <w:t>Date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2026-05-11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</w:rPr>
              <w:t>Version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1.0 — Initial version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</w:rPr>
              <w:t>Status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Final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</w:rPr>
              <w:t>Target system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Oracle Fusion Cloud — Enterprise Contracts, PROD pod iaequp.fa.ocs.oraclecloud.com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Document Control</w:t>
      </w:r>
    </w:p>
    <w:p>
      <w:pPr>
        <w:pStyle w:val="Heading2"/>
        <w:rPr/>
      </w:pPr>
      <w:r>
        <w:rPr/>
        <w:t>Revision History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Version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Author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2026-05-11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Attain Solutions Inc.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Initial version.</w:t>
            </w:r>
          </w:p>
        </w:tc>
      </w:tr>
    </w:tbl>
    <w:p>
      <w:pPr>
        <w:pStyle w:val="Heading2"/>
        <w:rPr/>
      </w:pPr>
      <w:r>
        <w:rPr/>
        <w:t>Related documents and source artifacts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Item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Location / reference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Per-line contract-document load status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doc/LAST_BATCH_FILES-final-status-2026-05-11.csv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(Appendix C)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Appendix A — blocked contracts and their inactive supplier contact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doc/appendix-a-blocked-contracts.csv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Appendix B — contract numbers not found in Oracle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doc/appendix-b-contracts-not-found.csv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Appendix E — party/contact insertion exceptions (step 9)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doc/Supplier-Contacts-FAILED.csv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PHSA CLMS Data Loader Guide — per-script reference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doc/PHSA-CLMS-Data-Loader-Guide.md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(Appendix D)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API endpoint inventory (source)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doc/API-ENDPOINTS.md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Contract-load batch input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input/LAST_BATCH_LOAD.csv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— 1,625 contracts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Document-load batch input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input/LAST_BATCH_FILES.csv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— 1,111 lines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Internal-contact crosswalk report (BI Publisher)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/Custom/PHSA/Suppliers/Interfaces/PARTY_CONTACT_ID_CROSSWALK.xdo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  <w:t>Right-click and choose "Update Field" to build the table of contents.</w:t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Introduction</w:t>
      </w:r>
    </w:p>
    <w:p>
      <w:pPr>
        <w:pStyle w:val="Heading2"/>
        <w:rPr/>
      </w:pPr>
      <w:r>
        <w:rPr/>
        <w:t>1.1 Purpose</w:t>
      </w:r>
    </w:p>
    <w:p>
      <w:pPr>
        <w:pStyle w:val="Normal"/>
        <w:rPr/>
      </w:pPr>
      <w:r>
        <w:rPr/>
        <w:t>This report documents the data conversion of PHSA contract records and contract documents into Oracle Fusion Cloud — Enterprise Contracts (CLMS), PROD environment. It records the conversion approach, the process steps that were executed, the results of each load, a full reconciliation of source records against the target system, and the outstanding items that require PHSA business or Oracle administrator action. It is intended both as a sign-off record for the conversion and as a reference for whoever maintains or re-runs any part of the pipeline.</w:t>
      </w:r>
    </w:p>
    <w:p>
      <w:pPr>
        <w:pStyle w:val="Normal"/>
        <w:rPr/>
      </w:pPr>
      <w:r>
        <w:rPr/>
        <w:t xml:space="preserve">This report covers </w:t>
      </w:r>
      <w:r>
        <w:rPr>
          <w:b/>
        </w:rPr>
        <w:t>the last batch of contracts</w:t>
      </w:r>
      <w:r>
        <w:rPr/>
        <w:t xml:space="preserve">, provided by PHSA </w:t>
      </w:r>
      <w:r>
        <w:rPr>
          <w:b/>
        </w:rPr>
        <w:t>after go-live</w:t>
      </w:r>
      <w:r>
        <w:rPr/>
        <w:t xml:space="preserve"> (</w:t>
      </w:r>
      <w:r>
        <w:rPr>
          <w:rFonts w:ascii="Consolas" w:hAnsi="Consolas"/>
        </w:rPr>
        <w:t>input/LAST_BATCH_LOAD.csv</w:t>
      </w:r>
      <w:r>
        <w:rPr/>
        <w:t xml:space="preserve"> — 1,625 contracts — plus the accompanying contract-document batch). Earlier batches were loaded with a different toolset.</w:t>
      </w:r>
    </w:p>
    <w:p>
      <w:pPr>
        <w:pStyle w:val="Normal"/>
        <w:rPr/>
      </w:pPr>
      <w:r>
        <w:rPr/>
        <w:t xml:space="preserve">A second reason for this report is that this batch was loaded with </w:t>
      </w:r>
      <w:r>
        <w:rPr>
          <w:b/>
        </w:rPr>
        <w:t>a new set of loader scripts</w:t>
      </w:r>
      <w:r>
        <w:rPr/>
        <w:t xml:space="preserve">. Earlier loads were run through an </w:t>
      </w:r>
      <w:r>
        <w:rPr>
          <w:b/>
        </w:rPr>
        <w:t>n8n</w:t>
      </w:r>
      <w:r>
        <w:rPr/>
        <w:t xml:space="preserve"> workflow; for this load the import scripts were </w:t>
      </w:r>
      <w:r>
        <w:rPr>
          <w:b/>
        </w:rPr>
        <w:t>rewritten from scratch</w:t>
      </w:r>
      <w:r>
        <w:rPr/>
        <w:t xml:space="preserve"> — as a standalone, plainly-readable set of scripts — to satisfy PHSA's request to be given copies of the contract-loading scripts. Section 1.5 gives a brief description, the platform requirements, and how to run them; the full per-script reference is the *PHSA CLMS Data Loader Guide* (</w:t>
      </w:r>
      <w:r>
        <w:rPr>
          <w:rFonts w:ascii="Consolas" w:hAnsi="Consolas"/>
        </w:rPr>
        <w:t>doc/PHSA-CLMS-Data-Loader-Guide.md</w:t>
      </w:r>
      <w:r>
        <w:rPr/>
        <w:t>, Appendix D).</w:t>
      </w:r>
    </w:p>
    <w:p>
      <w:pPr>
        <w:pStyle w:val="Heading2"/>
        <w:rPr/>
      </w:pPr>
      <w:r>
        <w:rPr/>
        <w:t>1.2 Scope</w:t>
      </w:r>
    </w:p>
    <w:p>
      <w:pPr>
        <w:pStyle w:val="Normal"/>
        <w:rPr/>
      </w:pPr>
      <w:r>
        <w:rPr/>
        <w:t>Two related workstreams are covered: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Contract conversion</w:t>
      </w:r>
      <w:r>
        <w:rPr/>
        <w:t xml:space="preserve"> — creating the contract headers, properties, parties/contacts, then driving each contract through Oracle's approval and e-signature workflow so it becomes </w:t>
      </w:r>
      <w:r>
        <w:rPr>
          <w:rFonts w:ascii="Consolas" w:hAnsi="Consolas"/>
        </w:rPr>
        <w:t>ACTIVE</w:t>
      </w:r>
      <w:r>
        <w:rPr/>
        <w:t xml:space="preserve">. Source: </w:t>
      </w:r>
      <w:r>
        <w:rPr>
          <w:rFonts w:ascii="Consolas" w:hAnsi="Consolas"/>
        </w:rPr>
        <w:t>input/LAST_BATCH_LOAD.csv</w:t>
      </w:r>
      <w:r>
        <w:rPr/>
        <w:t xml:space="preserve"> (1,625 contracts).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Contract document load</w:t>
      </w:r>
      <w:r>
        <w:rPr/>
        <w:t xml:space="preserve"> — uploading the source files (contract documents, supporting documents) from the network share and attaching them to the matching contracts in Oracle. Source: </w:t>
      </w:r>
      <w:r>
        <w:rPr>
          <w:rFonts w:ascii="Consolas" w:hAnsi="Consolas"/>
        </w:rPr>
        <w:t>input/LAST_BATCH_FILES.csv</w:t>
      </w:r>
      <w:r>
        <w:rPr/>
        <w:t xml:space="preserve"> (1,111 contract-folder lines).</w:t>
      </w:r>
    </w:p>
    <w:p>
      <w:pPr>
        <w:pStyle w:val="Normal"/>
        <w:rPr/>
      </w:pPr>
      <w:r>
        <w:rPr/>
        <w:t>Out of scope: the upstream extraction/cleansing of the source CSVs themselves, and any PHSA-side master-data remediation (e.g. reactivating supplier contacts), which is identified here but performed by PHSA / the Oracle administrator.</w:t>
      </w:r>
    </w:p>
    <w:p>
      <w:pPr>
        <w:pStyle w:val="Heading2"/>
        <w:rPr/>
      </w:pPr>
      <w:r>
        <w:rPr/>
        <w:t>1.3 Target environment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Item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Application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Oracle Fusion Cloud — Enterprise Contracts (CLMS)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iaequp.fa.ocs.oraclecloud.com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(PROD)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REST API base path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/fscmRestApi/resources/11.13.18.05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Authentication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HTTP Basic — service account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CONVERSION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Org / Legal entity (contracts created against)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OrgId = 300000004527105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LegalEntityId = 300000004643005</w:t>
            </w:r>
          </w:p>
        </w:tc>
      </w:tr>
    </w:tbl>
    <w:p>
      <w:pPr>
        <w:pStyle w:val="Heading2"/>
        <w:rPr/>
      </w:pPr>
      <w:r>
        <w:rPr/>
        <w:t>1.4 Glossary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Term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CLMS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Contract Lifecycle Management — the PHSA name for the Oracle Fusion Enterprise Contracts module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StsCode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Oracle contract status code: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DRAFT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→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PENDING_APPROVAL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→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APPROVED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→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PENDING_SIGNATURE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→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SIGNED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→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ACTIVE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; also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PENDING_ACCEPTANCE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EXPIRED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ADF custom action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An Oracle REST "action" sub-resource (e.g.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.../action/sign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); requires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Content-Type: application/vnd.oracle.adf.action+json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and takes no request body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BPM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Oracle's business-process workflow engine that runs contract approvals asynchronously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Header DFF /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ContractHeaderFlexfieldVA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The descriptive flexfield child collection on a contract — holds PHSA fields such as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contractExecutionApproved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phsaCMTeam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phsaCategory1/2/3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ContractProperties_c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 PHSA custom EFF object linked to each contract, auto-created by Oracle when the contract is created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Supplier contact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A contact on the contract's Parties tab in the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SUPPLIER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role; if the underlying supplier-contact record is inactive, contract validation fails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n8n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 workflow-automation tool used for earlier PHSA contract loads; superseded for this batch by the standalone loader scripts described below</w:t>
            </w:r>
          </w:p>
        </w:tc>
      </w:tr>
    </w:tbl>
    <w:p>
      <w:pPr>
        <w:pStyle w:val="Heading2"/>
        <w:rPr/>
      </w:pPr>
      <w:r>
        <w:rPr/>
        <w:t>1.5 The loader scripts</w:t>
      </w:r>
    </w:p>
    <w:p>
      <w:pPr>
        <w:pStyle w:val="Normal"/>
        <w:rPr/>
      </w:pPr>
      <w:r>
        <w:rPr/>
        <w:t>For this batch the import was performed by a purpose-built set of scripts — rewritten from scratch (replacing the earlier n8n workflow) so that PHSA has a self-contained, readable copy of the contract-loading logic. They live in this repository, one numbered folder per step; the leading numbers are execution order, not version numbers.</w:t>
      </w:r>
    </w:p>
    <w:p>
      <w:pPr>
        <w:pStyle w:val="Normal"/>
        <w:rPr/>
      </w:pPr>
      <w:r>
        <w:rPr>
          <w:b/>
        </w:rPr>
        <w:t>What they do.</w:t>
      </w:r>
      <w:r>
        <w:rPr/>
        <w:t xml:space="preserve"> Each step is a small, standalone, idempotent script that reads a CSV (and/or queries Oracle), performs one job — transform a column, validate values, resolve an id, create a contract, add properties, add contacts, upload documents, submit for approval, sign — and writes a result/log CSV. Because each step records per-record success/failure, any step can be re-run against its own output to retry only what failed. They cover the full pipeline: contract header creation (steps 1–7), contract properties (step 8), parties/contacts (step 9), contract-document upload (steps 10–11), and the approval/signature workflow (steps 12–13), plus a few cleanup utilities.</w:t>
      </w:r>
    </w:p>
    <w:p>
      <w:pPr>
        <w:pStyle w:val="Normal"/>
        <w:rPr/>
      </w:pPr>
      <w:r>
        <w:rPr>
          <w:b/>
        </w:rPr>
        <w:t>Platform.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Requirement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Steps 1–9, 12, 13 (and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DeleteContractProperties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Node.js 18+ (uses built-in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fetch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); ESM. Dependencies: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@iarna/toml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csv-parse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npm install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Steps 10–11 (document load)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Windows PowerShell 5.0+; must run on a Windows host that can see the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\\phsabc\root\…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file share. They depend on a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_common/OracleFusionCommon.psm1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module (carried alongside step 11).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Target / auth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Oracle Fusion pod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iaequp.fa.ocs.oraclecloud.com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(PROD), HTTP Basic, service account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CONVERSION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REST base path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/fscmRestApi/resources/11.13.18.05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Credentials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Node steps read repo-root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settings.toml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; PowerShell steps read a per-folder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.settings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JSON. Both real files are git-ignored;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.example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templates are committed — copy a template and fill in the password.</w:t>
            </w:r>
          </w:p>
        </w:tc>
      </w:tr>
    </w:tbl>
    <w:p>
      <w:pPr>
        <w:pStyle w:val="Normal"/>
        <w:rPr/>
      </w:pPr>
      <w:r>
        <w:rPr>
          <w:b/>
        </w:rPr>
        <w:t>Usage (typical run).</w:t>
      </w:r>
      <w:r>
        <w:rPr/>
        <w:t xml:space="preserve"> Configure </w:t>
      </w:r>
      <w:r>
        <w:rPr>
          <w:rFonts w:ascii="Consolas" w:hAnsi="Consolas"/>
        </w:rPr>
        <w:t>settings.toml</w:t>
      </w:r>
      <w:r>
        <w:rPr/>
        <w:t xml:space="preserve"> (and the PowerShell </w:t>
      </w:r>
      <w:r>
        <w:rPr>
          <w:rFonts w:ascii="Consolas" w:hAnsi="Consolas"/>
        </w:rPr>
        <w:t>.settings</w:t>
      </w:r>
      <w:r>
        <w:rPr/>
        <w:t xml:space="preserve"> files). Then, from the repo root, run the steps in order for a given batch CSV — e.g. </w:t>
      </w:r>
      <w:r>
        <w:rPr>
          <w:rFonts w:ascii="Consolas" w:hAnsi="Consolas"/>
        </w:rPr>
        <w:t>node 7-InsertContract/run.js</w:t>
      </w:r>
      <w:r>
        <w:rPr/>
        <w:t xml:space="preserve">, </w:t>
      </w:r>
      <w:r>
        <w:rPr>
          <w:rFonts w:ascii="Consolas" w:hAnsi="Consolas"/>
        </w:rPr>
        <w:t>node 8-InsertContractProperties/run.js</w:t>
      </w:r>
      <w:r>
        <w:rPr/>
        <w:t xml:space="preserve">, </w:t>
      </w:r>
      <w:r>
        <w:rPr>
          <w:rFonts w:ascii="Consolas" w:hAnsi="Consolas"/>
        </w:rPr>
        <w:t>node 9-InsertContacts/run.js</w:t>
      </w:r>
      <w:r>
        <w:rPr/>
        <w:t xml:space="preserve">, then (after the documents are staged) the PowerShell steps </w:t>
      </w:r>
      <w:r>
        <w:rPr>
          <w:rFonts w:ascii="Consolas" w:hAnsi="Consolas"/>
        </w:rPr>
        <w:t>10</w:t>
      </w:r>
      <w:r>
        <w:rPr/>
        <w:t xml:space="preserve"> and </w:t>
      </w:r>
      <w:r>
        <w:rPr>
          <w:rFonts w:ascii="Consolas" w:hAnsi="Consolas"/>
        </w:rPr>
        <w:t>11</w:t>
      </w:r>
      <w:r>
        <w:rPr/>
        <w:t xml:space="preserve">, then </w:t>
      </w:r>
      <w:r>
        <w:rPr>
          <w:rFonts w:ascii="Consolas" w:hAnsi="Consolas"/>
        </w:rPr>
        <w:t>node 12-SubmitContractsForApproval/run.js</w:t>
      </w:r>
      <w:r>
        <w:rPr/>
        <w:t xml:space="preserve">, wait for Oracle's BPM approval to complete, then </w:t>
      </w:r>
      <w:r>
        <w:rPr>
          <w:rFonts w:ascii="Consolas" w:hAnsi="Consolas"/>
        </w:rPr>
        <w:t>node 13-ActivateContracts/run.js</w:t>
      </w:r>
      <w:r>
        <w:rPr/>
        <w:t xml:space="preserve">. Each script writes a timestamped log under </w:t>
      </w:r>
      <w:r>
        <w:rPr>
          <w:rFonts w:ascii="Consolas" w:hAnsi="Consolas"/>
        </w:rPr>
        <w:t>&lt;step&gt;/log/</w:t>
      </w:r>
      <w:r>
        <w:rPr/>
        <w:t xml:space="preserve"> (Node) or </w:t>
      </w:r>
      <w:r>
        <w:rPr>
          <w:rFonts w:ascii="Consolas" w:hAnsi="Consolas"/>
        </w:rPr>
        <w:t>&lt;step&gt;/logs/</w:t>
      </w:r>
      <w:r>
        <w:rPr/>
        <w:t xml:space="preserve"> (PowerShell) and result CSVs under </w:t>
      </w:r>
      <w:r>
        <w:rPr>
          <w:rFonts w:ascii="Consolas" w:hAnsi="Consolas"/>
        </w:rPr>
        <w:t>&lt;step&gt;/output/</w:t>
      </w:r>
      <w:r>
        <w:rPr/>
        <w:t xml:space="preserve"> (Node) or </w:t>
      </w:r>
      <w:r>
        <w:rPr>
          <w:rFonts w:ascii="Consolas" w:hAnsi="Consolas"/>
        </w:rPr>
        <w:t>&lt;step&gt;/logs/</w:t>
      </w:r>
      <w:r>
        <w:rPr/>
        <w:t xml:space="preserve"> (PowerShell); re-run a step against its output CSV to pick up only the rows that failed. Several Node steps honour </w:t>
      </w:r>
      <w:r>
        <w:rPr>
          <w:rFonts w:ascii="Consolas" w:hAnsi="Consolas"/>
        </w:rPr>
        <w:t>DRY_RUN=1</w:t>
      </w:r>
      <w:r>
        <w:rPr/>
        <w:t xml:space="preserve"> to preview without writing to Oracle.</w:t>
      </w:r>
    </w:p>
    <w:p>
      <w:pPr>
        <w:pStyle w:val="Normal"/>
        <w:rPr/>
      </w:pPr>
      <w:r>
        <w:rPr>
          <w:b/>
        </w:rPr>
        <w:t>Full reference:</w:t>
      </w:r>
      <w:r>
        <w:rPr/>
        <w:t xml:space="preserve"> the *PHSA CLMS Data Loader Guide* — </w:t>
      </w:r>
      <w:r>
        <w:rPr>
          <w:rFonts w:ascii="Consolas" w:hAnsi="Consolas"/>
        </w:rPr>
        <w:t>doc/PHSA-CLMS-Data-Loader-Guide.md</w:t>
      </w:r>
      <w:r>
        <w:rPr/>
        <w:t xml:space="preserve"> (Appendix D) — documents every script: what it does, its platform/code dependencies, its inputs and outputs, the endpoints it uses to validate data, and any specific logic that applies. Section 3 of this report lists the steps in order; Section 6 is the API endpoint catalogue.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2. Conversion Approach &amp; Architecture</w:t>
      </w:r>
    </w:p>
    <w:p>
      <w:pPr>
        <w:pStyle w:val="Heading2"/>
        <w:rPr/>
      </w:pPr>
      <w:r>
        <w:rPr/>
        <w:t>2.1 Overview</w:t>
      </w:r>
    </w:p>
    <w:p>
      <w:pPr>
        <w:pStyle w:val="Normal"/>
        <w:rPr/>
      </w:pPr>
      <w:r>
        <w:rPr/>
        <w:t>The conversion is implemented as a set of small, idempotent, individually runnable scripts, numbered by execution order. Each script reads a CSV (or a previous step's output CSV), calls the Oracle Fusion REST API, and writes an output/log CSV that records per-record success or failure, so a step can be safely re-run against its own output to pick up only what failed. The contract workstream (steps 1–9, 12, 13) is implemented in Node.js 18+; the document workstream (steps 10–11) is implemented in Windows PowerShell 5+ because it walks a Windows file share.</w:t>
      </w:r>
    </w:p>
    <w:p>
      <w:pPr>
        <w:pStyle w:val="Heading2"/>
        <w:rPr/>
      </w:pPr>
      <w:r>
        <w:rPr/>
        <w:t>2.2 Source data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Source file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Rows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Feeds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input/LAST_BATCH_LOAD.csv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1,625 contracts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Contract conversion (steps 1–9), then submit/sign (steps 12–13)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input/LAST_BATCH_FILES.csv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1,111 contract-folder lines (962 distinct contract numbers)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Document load (steps 10–11)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Network share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\\phsabc\root\HSSBC\SupplyChainAutomation\ConsultantContract\…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Document load — the files themselves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BI Publisher report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PARTY_CONTACT_ID_CROSSWALK.xdo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Step 9 — maps internal contact email → Oracle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ContactId</w:t>
            </w:r>
          </w:p>
        </w:tc>
      </w:tr>
    </w:tbl>
    <w:p>
      <w:pPr>
        <w:pStyle w:val="Heading2"/>
        <w:rPr/>
      </w:pPr>
      <w:r>
        <w:rPr/>
        <w:t>2.3 Integration method</w:t>
      </w:r>
    </w:p>
    <w:p>
      <w:pPr>
        <w:pStyle w:val="Normal"/>
        <w:rPr/>
      </w:pPr>
      <w:r>
        <w:rPr/>
        <w:t xml:space="preserve">All contract and document operations use the Oracle Fusion REST API under </w:t>
      </w:r>
      <w:r>
        <w:rPr>
          <w:rFonts w:ascii="Consolas" w:hAnsi="Consolas"/>
        </w:rPr>
        <w:t>/fscmRestApi/resources/11.13.18.05</w:t>
      </w:r>
      <w:r>
        <w:rPr/>
        <w:t xml:space="preserve">, with HTTP Basic auth (service account </w:t>
      </w:r>
      <w:r>
        <w:rPr>
          <w:rFonts w:ascii="Consolas" w:hAnsi="Consolas"/>
        </w:rPr>
        <w:t>CONVERSION</w:t>
      </w:r>
      <w:r>
        <w:rPr/>
        <w:t xml:space="preserve">). State transitions (submit-for-approval, sign, validate) use Oracle's ADF custom-action endpoints, which require the </w:t>
      </w:r>
      <w:r>
        <w:rPr>
          <w:rFonts w:ascii="Consolas" w:hAnsi="Consolas"/>
        </w:rPr>
        <w:t>application/vnd.oracle.adf.action+json</w:t>
      </w:r>
      <w:r>
        <w:rPr/>
        <w:t xml:space="preserve"> content type and no request body. The internal-contact crosswalk is retrieved via a SOAP call to BI Publisher (</w:t>
      </w:r>
      <w:r>
        <w:rPr>
          <w:rFonts w:ascii="Consolas" w:hAnsi="Consolas"/>
        </w:rPr>
        <w:t>/xmlpserver/services/ExternalReportWSSService</w:t>
      </w:r>
      <w:r>
        <w:rPr/>
        <w:t xml:space="preserve">, </w:t>
      </w:r>
      <w:r>
        <w:rPr>
          <w:rFonts w:ascii="Consolas" w:hAnsi="Consolas"/>
        </w:rPr>
        <w:t>runReport</w:t>
      </w:r>
      <w:r>
        <w:rPr/>
        <w:t xml:space="preserve">). The shared Node HTTP client retries on network errors and retryable HTTP status codes with exponential backoff, honours </w:t>
      </w:r>
      <w:r>
        <w:rPr>
          <w:rFonts w:ascii="Consolas" w:hAnsi="Consolas"/>
        </w:rPr>
        <w:t>Retry-After</w:t>
      </w:r>
      <w:r>
        <w:rPr/>
        <w:t xml:space="preserve"> on HTTP 429, and never retries 400/401/403/404 (so auth/permission problems abort immediately rather than looping). The full endpoint catalogue is in Section 6.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3. Conversion Process</w:t>
      </w:r>
    </w:p>
    <w:p>
      <w:pPr>
        <w:pStyle w:val="Normal"/>
        <w:rPr/>
      </w:pPr>
      <w:r>
        <w:rPr/>
        <w:t>The pipeline steps, in execution order. Step numbering is sequential only — it does not imply that every step is run on every batch.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#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Step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Platform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DeleteContracts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Node.js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Deletes contracts by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ContractNumber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(resolves each to a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ContractId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then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DELETE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). Used to clear a prior load before re-running.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TransformHeadings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Node.js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Offline CSV reshape — renames/normalises column headings to the canonical names the later steps expect. No API calls.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TransformValues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Node.js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Offline value transformation — maps source codes to valid Oracle codes. Ships with a built-in list of valid codes; a live-fetch path against value sets / lookups exists but is commented out.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ValidateValues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Node.js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Validates the transformed values against Oracle reference data — value sets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PHSA_CM_TEAMS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 and standard lookups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PHSA_EXPIRY_STRATEGY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PHSA_INITIAL_PRC_STRATEGY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PHSA_OPTION_YEARS_AVAILABLE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PHSA_WB_CONTRACT_TYPE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FillContractTypeId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Node.js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Resolves each contract-type name to its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ContractTypeId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via the contract-type list of values.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FillPrimaryPartyId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Node.js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Resolves the supplier/distributor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VendorMasterId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) to a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SupplierPartyId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by reading all suppliers (with the DFF that carries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VendorMasterId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InsertContract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Node.js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Creates the contract in Oracle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POST /contracts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 — a fixed base payload plus the row's mapped attributes, description, dates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YYYY-MM-DD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), and the PHSA header flexfield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ContractHeaderFlexfieldVA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incl.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contractExecutionApproved = "PHSA"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). Contract is created in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DRAFT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InsertContractProperties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Node.js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Populates the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ContractProperties_c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custom object for each contract — POST a new record or PATCH the auto-created one (per-health-org estimated annual spend, contract-type/strategy fields, rebate fields, etc.).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InsertContacts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Node.js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Adds the contract's parties' contacts — admin/buyer contacts on the CUSTOMER party, vendor contact on the SUPPLIER party — resolving internal contacts via the BI Publisher email→ContactId crosswalk and vendor contacts via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contractVContacts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(creating a supplier contact if none exists), then removes the migration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CONVERSION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placeholder contact.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9-InsertContacts/retry-and-report.js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re-runs the contact load against failures and reports, without the CONVERSION delete.)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EnrichDocumentFilesList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PowerShell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Reads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LAST_BATCH_FILES.csv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resolves each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CONTRACT_NUMBER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to a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ContractId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walks the folder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PATH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on the share, and emits an enriched per-file load list (file name, MIME type, doc type, target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ContractId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ImportContractDocuments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PowerShell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Uploads each file from the enriched list to its contract —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ContractDoc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→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ContractDocuments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collection,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SupportingDoc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Excel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→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SupportingDocuments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collection — skipping files already present (existence check), trimming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Title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to ≤ 80 characters.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SubmitContractsForApproval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Node.js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For each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DRAFT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contract from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LAST_BATCH_LOAD.csv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POST .../action/submitForApproval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to enter the BPM approval workflow. Returns 200 on accept; Oracle then processes the approval asynchronously, so a wait is required before step 13.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ActivateContracts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Node.js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For each contract that step 12 submitted OK,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POST .../action/sign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— the final transition to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ACTIVE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DeleteContractProperties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Node.js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Utility — deletes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ContractProperties_c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records for given contract numbers (used to clean up before re-running step 8).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(diagnostics)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Node.js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/contracts/{id}?expand=all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(status / header flexfield checks),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POST .../action/validateContract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(why a contract won't leave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DRAFT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4. Contract Conversion — Results &amp; Reconciliation</w:t>
      </w:r>
    </w:p>
    <w:p>
      <w:pPr>
        <w:pStyle w:val="Normal"/>
        <w:rPr/>
      </w:pPr>
      <w:r>
        <w:rPr/>
        <w:t>State of the 1,625-contract batch (</w:t>
      </w:r>
      <w:r>
        <w:rPr>
          <w:rFonts w:ascii="Consolas" w:hAnsi="Consolas"/>
        </w:rPr>
        <w:t>input/LAST_BATCH_LOAD.csv</w:t>
      </w:r>
      <w:r>
        <w:rPr/>
        <w:t>) in CLMS PROD after the load (steps 1–9), the document import (steps 10–11), submit-for-approval (step 12) and sign (step 13).</w:t>
      </w:r>
    </w:p>
    <w:p>
      <w:pPr>
        <w:pStyle w:val="Heading2"/>
        <w:rPr/>
      </w:pPr>
      <w:r>
        <w:rPr/>
        <w:t>4.1 Summary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State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Count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ACTIVE (submitted, approved, signed)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1,559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Done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DRAFT — blocked by an inactive supplier contact on the contract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Needs data fix (§4.3)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Individual exceptions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Needs investigation (§4.4)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Total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1,625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  <w:t xml:space="preserve">1,559 + 63 + 3 = 1,625. The 1,559 ACTIVE contracts are complete — </w:t>
      </w:r>
      <w:r>
        <w:rPr>
          <w:rFonts w:ascii="Consolas" w:hAnsi="Consolas"/>
        </w:rPr>
        <w:t>submitForApproval</w:t>
      </w:r>
      <w:r>
        <w:rPr/>
        <w:t xml:space="preserve"> and </w:t>
      </w:r>
      <w:r>
        <w:rPr>
          <w:rFonts w:ascii="Consolas" w:hAnsi="Consolas"/>
        </w:rPr>
        <w:t>sign</w:t>
      </w:r>
      <w:r>
        <w:rPr/>
        <w:t xml:space="preserve"> both succeeded and a spot-check confirms </w:t>
      </w:r>
      <w:r>
        <w:rPr>
          <w:rFonts w:ascii="Consolas" w:hAnsi="Consolas"/>
        </w:rPr>
        <w:t>StsCode = ACTIVE</w:t>
      </w:r>
      <w:r>
        <w:rPr/>
        <w:t>.</w:t>
      </w:r>
    </w:p>
    <w:p>
      <w:pPr>
        <w:pStyle w:val="Heading2"/>
        <w:rPr/>
      </w:pPr>
      <w:r>
        <w:rPr/>
        <w:t>4.2 ACTIVE — 1,559 contracts</w:t>
      </w:r>
    </w:p>
    <w:p>
      <w:pPr>
        <w:pStyle w:val="Normal"/>
        <w:rPr/>
      </w:pPr>
      <w:r>
        <w:rPr/>
        <w:t>No action required. These walked DRAFT → PENDING_APPROVAL → APPROVED → PENDING_SIGNATURE → SIGNED → ACTIVE. Recommended: spot-check a sample in the CLMS UI to confirm.</w:t>
      </w:r>
    </w:p>
    <w:p>
      <w:pPr>
        <w:pStyle w:val="Heading2"/>
        <w:rPr/>
      </w:pPr>
      <w:r>
        <w:rPr/>
        <w:t>4.3 DRAFT, blocked — 63 contracts (inactive supplier contact)</w:t>
      </w:r>
    </w:p>
    <w:p>
      <w:pPr>
        <w:pStyle w:val="Normal"/>
        <w:rPr/>
      </w:pPr>
      <w:r>
        <w:rPr/>
        <w:t xml:space="preserve">These 63 are still in </w:t>
      </w:r>
      <w:r>
        <w:rPr>
          <w:rFonts w:ascii="Consolas" w:hAnsi="Consolas"/>
        </w:rPr>
        <w:t>StsCode = DRAFT</w:t>
      </w:r>
      <w:r>
        <w:rPr/>
        <w:t xml:space="preserve">. </w:t>
      </w:r>
      <w:r>
        <w:rPr>
          <w:rFonts w:ascii="Consolas" w:hAnsi="Consolas"/>
        </w:rPr>
        <w:t>submitForApproval</w:t>
      </w:r>
      <w:r>
        <w:rPr/>
        <w:t xml:space="preserve"> returns HTTP 200 but the contract cannot leave DRAFT: it fails the contract validation </w:t>
      </w:r>
      <w:r>
        <w:rPr>
          <w:rFonts w:ascii="Consolas" w:hAnsi="Consolas"/>
        </w:rPr>
        <w:t>OKC_VAL_INACTIVE_SUPPLIER_CONT</w:t>
      </w:r>
      <w:r>
        <w:rPr/>
        <w:t xml:space="preserve"> — "The supplier contact &lt;name&gt; is inactive. Select an active contact on the parties tab." (Confirmed by running the </w:t>
      </w:r>
      <w:r>
        <w:rPr>
          <w:rFonts w:ascii="Consolas" w:hAnsi="Consolas"/>
        </w:rPr>
        <w:t>validateContract</w:t>
      </w:r>
      <w:r>
        <w:rPr/>
        <w:t xml:space="preserve"> action on each.) Re-running step 12 or step 13 will not change this until the contact data is fixed.</w:t>
      </w:r>
    </w:p>
    <w:p>
      <w:pPr>
        <w:pStyle w:val="Normal"/>
        <w:rPr/>
      </w:pPr>
      <w:r>
        <w:rPr/>
        <w:t>The 63 break down across 9 inactive supplier contacts: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Inactive supplier contact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# contracts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ChristyAnn Fratpietro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Shelley Masyoluk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Adam Sawulski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Ian Pequegnat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Amy Maher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Jack Krzyanowski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Bruce Nelson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Darren Bombardier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 NA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Total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63</w:t>
            </w:r>
          </w:p>
        </w:tc>
      </w:tr>
    </w:tbl>
    <w:p>
      <w:pPr>
        <w:pStyle w:val="Normal"/>
        <w:rPr/>
      </w:pPr>
      <w:r>
        <w:rPr>
          <w:b/>
        </w:rPr>
        <w:t>To clear them:</w:t>
      </w:r>
      <w:r>
        <w:rPr/>
        <w:t xml:space="preserve"> reactivate those 9 contacts in their Oracle supplier records, or on each of the 63 contracts replace the inactive supplier contact with an active one on the Parties tab. Then re-run </w:t>
      </w:r>
      <w:r>
        <w:rPr>
          <w:rFonts w:ascii="Consolas" w:hAnsi="Consolas"/>
        </w:rPr>
        <w:t>node 12-SubmitContractsForApproval/run.js &lt;csv of the 63&gt;</w:t>
      </w:r>
      <w:r>
        <w:rPr/>
        <w:t xml:space="preserve"> → wait for Oracle's BPM approval → </w:t>
      </w:r>
      <w:r>
        <w:rPr>
          <w:rFonts w:ascii="Consolas" w:hAnsi="Consolas"/>
        </w:rPr>
        <w:t>node 13-ActivateContracts/run.js</w:t>
      </w:r>
      <w:r>
        <w:rPr/>
        <w:t xml:space="preserve">. A ready-made input CSV of the 63 (ContractNumber, ContractId, inactive contact) is </w:t>
      </w:r>
      <w:r>
        <w:rPr>
          <w:rFonts w:ascii="Consolas" w:hAnsi="Consolas"/>
        </w:rPr>
        <w:t>doc/appendix-a-blocked-contracts.csv</w:t>
      </w:r>
      <w:r>
        <w:rPr/>
        <w:t xml:space="preserve"> (also reproduced in Appendix A).</w:t>
      </w:r>
    </w:p>
    <w:p>
      <w:pPr>
        <w:pStyle w:val="Heading2"/>
        <w:rPr/>
      </w:pPr>
      <w:r>
        <w:rPr/>
        <w:t>4.4 Individual exceptions — 3 contracts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ContractNumber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ContractId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Current state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What's needed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SOW20260116HP–CH–TEKsystems-01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—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(ambiguous)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This ContractNumber matches 2 separate contracts in Oracle, so it was never processed.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Identify the two contracts, determine which is correct (the other is likely a duplicate/test), then submit + sign the correct one.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SOW20260116HP–CH–Apex Systems-01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300000007523941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PENDING_ACCEPTANCE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.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submitForApproval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is rejected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OKC-196129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— not valid from this state);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sign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is rejected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OKC-196434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— operation not allowed on this contract type).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Check whether it just needs the next workflow step (e.g. acceptance) rather than submit/sign — its contract type apparently doesn't use the e-signature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sign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action. May already be effectively complete.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SOW20251028DB-11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300000007914893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EXPIRED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. Can't be submitted or signed from this state.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Confirm the contract end date is correct. If it's genuinely expired it shouldn't be activated — flag with the business owner.</w:t>
            </w:r>
          </w:p>
        </w:tc>
      </w:tr>
    </w:tbl>
    <w:p>
      <w:pPr>
        <w:pStyle w:val="Heading2"/>
        <w:rPr/>
      </w:pPr>
      <w:r>
        <w:rPr/>
        <w:t>4.5 Party / contact insertion exceptions — 107 contracts (step 9)</w:t>
      </w:r>
    </w:p>
    <w:p>
      <w:pPr>
        <w:pStyle w:val="Normal"/>
        <w:rPr/>
      </w:pPr>
      <w:r>
        <w:rPr/>
        <w:t>Step 9 (</w:t>
      </w:r>
      <w:r>
        <w:rPr>
          <w:rFonts w:ascii="Consolas" w:hAnsi="Consolas"/>
        </w:rPr>
        <w:t>InsertContacts</w:t>
      </w:r>
      <w:r>
        <w:rPr/>
        <w:t xml:space="preserve">) adds the lead-manager / buyer contacts to the CUSTOMER party and the vendor contact to the SUPPLIER party of each contract, then removes the migration </w:t>
      </w:r>
      <w:r>
        <w:rPr>
          <w:rFonts w:ascii="Consolas" w:hAnsi="Consolas"/>
        </w:rPr>
        <w:t>CONVERSION</w:t>
      </w:r>
      <w:r>
        <w:rPr/>
        <w:t xml:space="preserve"> placeholder contact. For </w:t>
      </w:r>
      <w:r>
        <w:rPr>
          <w:b/>
        </w:rPr>
        <w:t>107 contracts</w:t>
      </w:r>
      <w:r>
        <w:rPr/>
        <w:t xml:space="preserve"> one or more of those operations could not be completed and the contract was written to </w:t>
      </w:r>
      <w:r>
        <w:rPr>
          <w:rFonts w:ascii="Consolas" w:hAnsi="Consolas"/>
        </w:rPr>
        <w:t>doc/Supplier-Contacts-FAILED.csv</w:t>
      </w:r>
      <w:r>
        <w:rPr/>
        <w:t xml:space="preserve"> (columns </w:t>
      </w:r>
      <w:r>
        <w:rPr>
          <w:rFonts w:ascii="Consolas" w:hAnsi="Consolas"/>
        </w:rPr>
        <w:t>ContractNumber, ContractId, OracleInternalId, PrimaryPartyId, SupplierName, VendorContactName, VendorContactEmail, ISSUE, ACTION_NEEDED, ADMIN_RESULT, BUYER_RESULT, VENDOR_RESULT, DELETE_CONVERSION</w:t>
      </w:r>
      <w:r>
        <w:rPr/>
        <w:t>). These are master-data / concurrency follow-ups, not load defects — and they are independent of the 1,559 / 63 / 3 contract-status outcome in §4.1 (a contract can be ACTIVE and still appear here if, e.g., its admin/buyer contacts weren't in the crosswalk).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/>
                <w:kern w:val="0"/>
                <w:sz w:val="22"/>
                <w:szCs w:val="22"/>
                <w:lang w:val="en-US" w:eastAsia="en-US" w:bidi="ar-SA"/>
              </w:rPr>
              <w:t>ISSUE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# contracts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Meaning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Action needed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NO_PHSA_CONTACTS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The lead-manager and buyer emails are not in Oracle's contact directory / crosswalk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ADMIN_RESULT = BUYER_RESULT = NOT_IN_CROSSWALK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); the vendor contact was generally fine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VENDOR_RESULT = ALREADY_EXISTS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on 83,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SKIP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on 4).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Add those internal contacts to the Oracle contact directory, then re-run step 9 for these contracts.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VENDOR_CONTACT_ORPHANED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A supplier contact </w:t>
            </w: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was created in Oracle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but could not be linked to the contract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VENDOR_RESULT = FAIL: Created but could not resolve ContactId from contractVContacts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)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due to duplicates.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On the supplier record, find the just-created contact and link it to the contract as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VENDOR_CONTACT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VENDOR_CONTACT_NOT_CREATED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The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POZ_SUPPLIERS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row was locked by another user at the time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VENDOR_RESULT = FAIL: HTTP 400 … Failed to lock the record in table POZ_SUPPLIERS …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);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the contact has duplicates.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Re-run the vendor-contact insert (step 9) for these contracts.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SUPPLIER_PROFILE_LOCKED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The supplier has a pending profile change request, so Oracle won't accept edits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VENDOR_RESULT = FAIL: HTTP 400 … This supplier profile is locked for editing … (POZ-2130454)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). Affects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STEVENS COMPANY LTD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(Tomas Zeman) ×2 and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BOWERS MEDICAL SUPPLY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(Joel De Leon) ×2.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Wait for the supplier's profile change request to be approved, then re-run step 9 for these contracts.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Total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107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The </w:t>
      </w:r>
      <w:r>
        <w:rPr/>
        <w:t>6</w:t>
      </w:r>
      <w:r>
        <w:rPr/>
        <w:t xml:space="preserve"> supplier contacts that </w:t>
      </w:r>
      <w:r>
        <w:rPr>
          <w:b/>
        </w:rPr>
        <w:t>were created in Oracle but not linked</w:t>
      </w:r>
      <w:r>
        <w:rPr/>
        <w:t xml:space="preserve"> (</w:t>
      </w:r>
      <w:r>
        <w:rPr>
          <w:rFonts w:ascii="Consolas" w:hAnsi="Consolas"/>
        </w:rPr>
        <w:t>VENDOR_CONTACT_ORPHANED</w:t>
      </w:r>
      <w:r>
        <w:rPr/>
        <w:t>) are the ones to clean up carefully — link, don't re-create: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ContractNumber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ContractId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Supplier (</w:t>
            </w:r>
            <w:r>
              <w:rPr>
                <w:rFonts w:eastAsia="ＭＳ 明朝" w:cs="" w:ascii="Consolas" w:hAnsi="Consolas"/>
                <w:b/>
                <w:kern w:val="0"/>
                <w:sz w:val="22"/>
                <w:szCs w:val="22"/>
                <w:lang w:val="en-US" w:eastAsia="en-US" w:bidi="ar-SA"/>
              </w:rPr>
              <w:t>PrimaryPartyId</w:t>
            </w: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Created contact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SOW20241220CS-12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300000007913611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300000006471712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Michael Pedemonti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SOW20250616CS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300000007912917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300000006471712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Ian Brunton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SOW20250911SL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300000007914770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300000006471712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Manish Anand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SOW20251021CS3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300000007913109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300000006471712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Saad Zafar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SOW20260120ZZ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300000007916385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300000006503701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Bryan Farrell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SOW20260319MT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300000007913133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300000006471712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Thomas Yoo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Separately, on 88 of the 107 the migration </w:t>
      </w:r>
      <w:r>
        <w:rPr>
          <w:rFonts w:ascii="Consolas" w:hAnsi="Consolas"/>
        </w:rPr>
        <w:t>CONVERSION</w:t>
      </w:r>
      <w:r>
        <w:rPr/>
        <w:t xml:space="preserve"> placeholder contact could not be removed from the CUSTOMER party (</w:t>
      </w:r>
      <w:r>
        <w:rPr>
          <w:rFonts w:ascii="Consolas" w:hAnsi="Consolas"/>
        </w:rPr>
        <w:t>DELETE_CONVERSION = FAIL: HTTP 400</w:t>
      </w:r>
      <w:r>
        <w:rPr/>
        <w:t>); on the other 19 there was nothing to remove (</w:t>
      </w:r>
      <w:r>
        <w:rPr>
          <w:rFonts w:ascii="Consolas" w:hAnsi="Consolas"/>
        </w:rPr>
        <w:t>NONE_FOUND</w:t>
      </w:r>
      <w:r>
        <w:rPr/>
        <w:t xml:space="preserve">). Once the contact issues above are resolved and step 9 is re-run, the leftover </w:t>
      </w:r>
      <w:r>
        <w:rPr>
          <w:rFonts w:ascii="Consolas" w:hAnsi="Consolas"/>
        </w:rPr>
        <w:t>CONVERSION</w:t>
      </w:r>
      <w:r>
        <w:rPr/>
        <w:t xml:space="preserve"> contact should be cleaned up on those 88 as well. Per-contract detail (including </w:t>
      </w:r>
      <w:r>
        <w:rPr>
          <w:rFonts w:ascii="Consolas" w:hAnsi="Consolas"/>
        </w:rPr>
        <w:t>ACTION_NEEDED</w:t>
      </w:r>
      <w:r>
        <w:rPr/>
        <w:t xml:space="preserve"> text and the per-role results) is in </w:t>
      </w:r>
      <w:r>
        <w:rPr>
          <w:rFonts w:ascii="Consolas" w:hAnsi="Consolas"/>
        </w:rPr>
        <w:t>doc/Supplier-Contacts-FAILED.csv</w:t>
      </w:r>
      <w:r>
        <w:rPr/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5. Contract Document Load — Results &amp; Reconciliation</w:t>
      </w:r>
    </w:p>
    <w:p>
      <w:pPr>
        <w:pStyle w:val="Normal"/>
        <w:rPr/>
      </w:pPr>
      <w:r>
        <w:rPr/>
        <w:t xml:space="preserve">Upload of the source files referenced by </w:t>
      </w:r>
      <w:r>
        <w:rPr>
          <w:rFonts w:ascii="Consolas" w:hAnsi="Consolas"/>
        </w:rPr>
        <w:t>input/LAST_BATCH_FILES.csv</w:t>
      </w:r>
      <w:r>
        <w:rPr/>
        <w:t xml:space="preserve"> into the matching CLMS contracts. The companion per-line status file is </w:t>
      </w:r>
      <w:r>
        <w:rPr>
          <w:rFonts w:ascii="Consolas" w:hAnsi="Consolas"/>
        </w:rPr>
        <w:t>doc/LAST_BATCH_FILES-final-status-2026-05-11.csv</w:t>
      </w:r>
      <w:r>
        <w:rPr/>
        <w:t xml:space="preserve"> (Appendix C).</w:t>
      </w:r>
    </w:p>
    <w:p>
      <w:pPr>
        <w:pStyle w:val="Heading2"/>
        <w:rPr/>
      </w:pPr>
      <w:r>
        <w:rPr/>
        <w:t>5.1 Summary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Metric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Count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Batch lines (contract folders)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1,111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resulted in document loads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LOADED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593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contract number not in Oracle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 NOT FOUND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516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contract found but folder empty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NO DOCUMENTS FOUND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Distinct contracts in the batch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962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found &amp; loaded in Oracle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538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not found in Oracle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424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Document upload attempts (one per file found)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2,631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uploaded OK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2,631 (100%)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failed to load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Distinct documents now in Oracle (across the 538 contracts)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2,529 — 1,754 Contract Documents + 775 Supporting Documents</w:t>
            </w:r>
          </w:p>
        </w:tc>
      </w:tr>
    </w:tbl>
    <w:p>
      <w:pPr>
        <w:pStyle w:val="Normal"/>
        <w:rPr/>
      </w:pPr>
      <w:r>
        <w:rPr/>
        <w:t>Every file that the batch pointed at and that belongs to a contract Oracle knows about is loaded. The only non-loads are batch lines for contracts that don't exist in this Oracle instance (424 distinct, Appendix B) and one contract whose folders were empty.</w:t>
      </w:r>
    </w:p>
    <w:p>
      <w:pPr>
        <w:pStyle w:val="Normal"/>
        <w:rPr/>
      </w:pPr>
      <w:r>
        <w:rPr>
          <w:b/>
        </w:rPr>
        <w:t>On the 2,631 vs 2,529:</w:t>
      </w:r>
      <w:r>
        <w:rPr/>
        <w:t xml:space="preserve"> about 50 contracts were listed twice in the batch — once under </w:t>
      </w:r>
      <w:r>
        <w:rPr>
          <w:rFonts w:ascii="Consolas" w:hAnsi="Consolas"/>
        </w:rPr>
        <w:t>…\consultantcr\&lt;SOW…&gt;\</w:t>
      </w:r>
      <w:r>
        <w:rPr/>
        <w:t xml:space="preserve"> and once under </w:t>
      </w:r>
      <w:r>
        <w:rPr>
          <w:rFonts w:ascii="Consolas" w:hAnsi="Consolas"/>
        </w:rPr>
        <w:t>…\consultantcr\March2026\&lt;SOW…&gt;\</w:t>
      </w:r>
      <w:r>
        <w:rPr/>
        <w:t xml:space="preserve"> — with the same files in both folders. Each listing was uploaded, producing 102 duplicate documents; an earlier smoke test also caused 5 documents on </w:t>
      </w:r>
      <w:r>
        <w:rPr>
          <w:rFonts w:ascii="Consolas" w:hAnsi="Consolas"/>
        </w:rPr>
        <w:t>SOW20210603GP</w:t>
      </w:r>
      <w:r>
        <w:rPr/>
        <w:t xml:space="preserve"> to be loaded twice. All 107 duplicate copies were removed in a follow-up de-duplication pass, leaving exactly one copy of each filename per contract. So the </w:t>
      </w:r>
      <w:r>
        <w:rPr>
          <w:rFonts w:ascii="Consolas" w:hAnsi="Consolas"/>
        </w:rPr>
        <w:t>LOADED</w:t>
      </w:r>
      <w:r>
        <w:rPr/>
        <w:t xml:space="preserve"> lines and the per-line </w:t>
      </w:r>
      <w:r>
        <w:rPr>
          <w:rFonts w:ascii="Consolas" w:hAnsi="Consolas"/>
        </w:rPr>
        <w:t>DOCS_LOADED</w:t>
      </w:r>
      <w:r>
        <w:rPr/>
        <w:t xml:space="preserve"> column count files attempted from that path (2,631 total); Oracle holds 2,529 distinct documents.</w:t>
      </w:r>
    </w:p>
    <w:p>
      <w:pPr>
        <w:pStyle w:val="Heading2"/>
        <w:rPr/>
      </w:pPr>
      <w:r>
        <w:rPr/>
        <w:t>5.2 Document load status — by outcome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Batch lines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Documents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LOADED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593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2,631 uploaded (2,529 distinct after de-dup)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 NOT FOUND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516 (424 distinct contract numbers; 92 of them appear on &gt;1 line)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NO DOCUMENTS FOUND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 (1 contract, listed under 2 paths)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Total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1,111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  <w:t>By document type (uploaded): 1,856 Contract Documents (</w:t>
      </w:r>
      <w:r>
        <w:rPr>
          <w:rFonts w:ascii="Consolas" w:hAnsi="Consolas"/>
        </w:rPr>
        <w:t>OKC_DOCUMENTS_CONTRACT</w:t>
      </w:r>
      <w:r>
        <w:rPr/>
        <w:t>), 775 Supporting Documents (</w:t>
      </w:r>
      <w:r>
        <w:rPr>
          <w:rFonts w:ascii="Consolas" w:hAnsi="Consolas"/>
        </w:rPr>
        <w:t>OKC_DOCUMENTS_SUPPORTING_DOC</w:t>
      </w:r>
      <w:r>
        <w:rPr/>
        <w:t>), 0 Excel/spreadsheet (</w:t>
      </w:r>
      <w:r>
        <w:rPr>
          <w:rFonts w:ascii="Consolas" w:hAnsi="Consolas"/>
        </w:rPr>
        <w:t>PHSA_ITEM_SPREADSHEETS</w:t>
      </w:r>
      <w:r>
        <w:rPr/>
        <w:t>).</w:t>
      </w:r>
    </w:p>
    <w:p>
      <w:pPr>
        <w:pStyle w:val="Heading2"/>
        <w:rPr/>
      </w:pPr>
      <w:r>
        <w:rPr/>
        <w:t>5.3 Documents that did not load — and why</w:t>
      </w:r>
    </w:p>
    <w:p>
      <w:pPr>
        <w:pStyle w:val="Normal"/>
        <w:rPr/>
      </w:pPr>
      <w:r>
        <w:rPr/>
        <w:t>No documents are currently in a failed state — every file that could be uploaded was. For completeness:</w:t>
      </w:r>
    </w:p>
    <w:p>
      <w:pPr>
        <w:pStyle w:val="Normal"/>
        <w:rPr/>
      </w:pPr>
      <w:r>
        <w:rPr>
          <w:b/>
        </w:rPr>
        <w:t>A. Transient failures during the run — all resolved.</w:t>
      </w:r>
      <w:r>
        <w:rPr/>
        <w:t xml:space="preserve"> 56 documents failed on the first pass with </w:t>
      </w:r>
      <w:r>
        <w:rPr>
          <w:rFonts w:ascii="Consolas" w:hAnsi="Consolas"/>
        </w:rPr>
        <w:t>HTTP 400 — Value '&lt;filename&gt;' for field Title exceeds the maximum length allowed</w:t>
      </w:r>
      <w:r>
        <w:rPr/>
        <w:t xml:space="preserve"> (file names longer than ~80 characters; Oracle's </w:t>
      </w:r>
      <w:r>
        <w:rPr>
          <w:rFonts w:ascii="Consolas" w:hAnsi="Consolas"/>
        </w:rPr>
        <w:t>Title</w:t>
      </w:r>
      <w:r>
        <w:rPr/>
        <w:t xml:space="preserve"> attribute is length-limited, </w:t>
      </w:r>
      <w:r>
        <w:rPr>
          <w:rFonts w:ascii="Consolas" w:hAnsi="Consolas"/>
        </w:rPr>
        <w:t>UploadedFileName</w:t>
      </w:r>
      <w:r>
        <w:rPr/>
        <w:t xml:space="preserve"> / </w:t>
      </w:r>
      <w:r>
        <w:rPr>
          <w:rFonts w:ascii="Consolas" w:hAnsi="Consolas"/>
        </w:rPr>
        <w:t>FileName</w:t>
      </w:r>
      <w:r>
        <w:rPr/>
        <w:t xml:space="preserve"> are not). The importer now trims </w:t>
      </w:r>
      <w:r>
        <w:rPr>
          <w:rFonts w:ascii="Consolas" w:hAnsi="Consolas"/>
        </w:rPr>
        <w:t>Title</w:t>
      </w:r>
      <w:r>
        <w:rPr/>
        <w:t xml:space="preserve"> to ≤ 80 characters (keeping the extension) and sends the full file name in the other fields. All 56 were re-loaded on the re-run (1 was found already present by the existence check, so 55 were uploaded). 0 remain failed.</w:t>
      </w:r>
    </w:p>
    <w:p>
      <w:pPr>
        <w:pStyle w:val="Normal"/>
        <w:rPr/>
      </w:pPr>
      <w:r>
        <w:rPr>
          <w:b/>
        </w:rPr>
        <w:t>B. Batch lines that produced no document load: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Reason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Batch lines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Affects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Contract number does not exist in Oracle Fusion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/contracts?q=ContractNumber=…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returned no match)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516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424 distinct contract numbers — full list in Appendix B and in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LAST_BATCH_FILES-final-status-2026-05-11.csv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(rows with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STATUS = CONTRACT NOT FOUND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Contract found, but no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ContractDoc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SupportingDoc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or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PO*/SOW*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files in the folder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SOW20251211-POSPF-BH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(ContractId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300000007911000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), listed under both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\\phsabc\root\HSSBC\SupplyChainAutomation\ConsultantContract\consultantcr\SOW20251211-POSPF-BH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and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…\consultantcr\March2026\SOW20251211-POSPF-BH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— both folders empty of loadable documents</w:t>
            </w:r>
          </w:p>
        </w:tc>
      </w:tr>
    </w:tbl>
    <w:p>
      <w:pPr>
        <w:pStyle w:val="Normal"/>
        <w:rPr/>
      </w:pPr>
      <w:r>
        <w:rPr/>
        <w:t>The 424 unresolved contract numbers (≈ 44% of the batch's distinct contracts) suggest either an environment mismatch, contracts not yet migrated, or contract-number formatting differences. None of this is a defect in the load — there was simply nothing in Oracle to attach the documents to.</w:t>
      </w:r>
    </w:p>
    <w:p>
      <w:pPr>
        <w:pStyle w:val="Heading2"/>
        <w:rPr/>
      </w:pPr>
      <w:r>
        <w:rPr/>
        <w:t>5.</w:t>
      </w:r>
      <w:r>
        <w:rPr/>
        <w:t>4</w:t>
      </w:r>
      <w:r>
        <w:rPr/>
        <w:t xml:space="preserve"> Where the data lives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Item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Path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Final per-line status (this report's companion)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doc/LAST_BATCH_FILES-final-status-2026-05-11.csv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— columns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CONTRACT_NUMBER, PATH, CONTRACT_ID, STATUS, DOCS_LOADED, DETAIL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, one row per batch input line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Per-document detail (every file, with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Done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/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Error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/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ErrorDescription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11-ImportContractDocuments/logs/ContractDocumentLoadList-…csv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Enrichment output (the load list)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10-EnrichDocumentFilesList/logs/ContractDocumentLoadList-…csv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De-dup plan / result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…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/logs/DeduplicateContractDocuments-{plan,result}-*.csv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Run logs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&lt;ScriptName&gt;/logs/&lt;ScriptName&gt;-&lt;timestamp&gt;.log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6. Integration / API Reference</w:t>
      </w:r>
    </w:p>
    <w:p>
      <w:pPr>
        <w:pStyle w:val="Normal"/>
        <w:rPr/>
      </w:pPr>
      <w:r>
        <w:rPr/>
        <w:t>Every Oracle endpoint touched by the conversion scripts, inventoried from the code.</w:t>
      </w:r>
    </w:p>
    <w:p>
      <w:pPr>
        <w:pStyle w:val="Heading2"/>
        <w:rPr/>
      </w:pPr>
      <w:r>
        <w:rPr/>
        <w:t>6.1 Connection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Item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Value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Host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iaequp.fa.ocs.oraclecloud.com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(PROD) — from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settings.toml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[server] baseUrl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(Node) /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.settings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BaseUrl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(PowerShell)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REST base path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/fscmRestApi/resources/11.13.18.05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Auth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HTTP Basic —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Authorization: Basic base64(username:password)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user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CONVERSION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Default headers (Node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lib/client.js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Content-Type: application/json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Accept: application/json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(overridden for ADF actions and SOAP)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Retry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exponential backoff on network errors and retryable HTTP codes; 400/401/403/404 are never retried; honours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Retry-After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on 429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Common query params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onlyData=true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totalResults=true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limit=N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+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offset=N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(pages of 500, except the step-11 existence check which uses 200),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q=&lt;expr&gt;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fields=&lt;csv&gt;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, `expand=all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&lt;child&gt;`</w:t>
            </w:r>
          </w:p>
        </w:tc>
      </w:tr>
    </w:tbl>
    <w:p>
      <w:pPr>
        <w:pStyle w:val="Heading2"/>
        <w:rPr/>
      </w:pPr>
      <w:r>
        <w:rPr/>
        <w:t>6.2 Endpoint catalogue</w:t>
      </w:r>
    </w:p>
    <w:p>
      <w:pPr>
        <w:pStyle w:val="Heading3"/>
        <w:rPr/>
      </w:pPr>
      <w:r>
        <w:rPr/>
        <w:t xml:space="preserve">6.2.1 </w:t>
      </w:r>
      <w:r>
        <w:rPr>
          <w:rFonts w:ascii="Consolas" w:hAnsi="Consolas"/>
        </w:rPr>
        <w:t>/contracts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Method &amp; path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Notes / payload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Used by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/contracts?q=ContractNumber=&lt;n&gt;&amp;fields=ContractId&amp;onlyData=true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Resolve a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ContractNumber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to its Fusion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 results = not found; &gt;1 = ambiguous (flagged)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1-DeleteContracts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12-SubmitContractsForApproval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(fallback),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10-EnrichDocumentFilesList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/contracts?limit=1&amp;onlyData=true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Startup sanity check (any 2xx = API reachable / creds OK)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1-DeleteContracts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11-ImportContractDocuments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, reference PowerShell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/contracts?fields=ContractId,ContractNumber&amp;onlyData=true&amp;totalResults=true&amp;limit=500&amp;offset=N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(paginated)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Build a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ContractNumber → ContractId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map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step 8 variant adds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Id,MajorVersion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(needs internal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Id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/version)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9-InsertContacts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(+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retry-and-report.js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),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8-InsertContractProperties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/contracts/{ContractId}?expand=all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(or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expand=ContractHeaderFlexfieldVA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Full contract resource incl. child collections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key scalars: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StsCode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StateTransitionFlowState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Status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SubmitRenderedFlag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SignContractRenderedFlag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ValidateContractRenderedFlag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DateApproved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DateSigned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diagnostics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POST /contracts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Create a contract (in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DRAFT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); response carries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fixed base —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EnableElectronicSignFlag:false, TemplateFlag:false, BuyOrSell:"B", AuthoringPartyCode:"INTERNAL", PHSACustomValidationCompleted_c:true, AccessLevel:"UPDATE", OrgId:300000004527105, LegalEntityId:300000004643005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— plus mapped attributes,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Description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(ASCII-transliterated),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ContractHeaderFlexfieldVA:[{ … phsaCMTeam, contractExecutionApproved:"PHSA", phsaCategory1/2/3 … }]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; dates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YYYY-MM-DD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7-InsertContract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DELETE /contracts/{ContractId}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Delete a contract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1-DeleteContracts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/contracts/{ContractId}/child/ContractParty?expand=all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The contract's parties (each: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PartyRoleCode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CUSTOMER/SUPPLIER, self-link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href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nested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ContractPartyContact[]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with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ContactRoleCode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CONTRACT_ADMIN/BUYER/VENDOR_CONTACT,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PartyContactName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9-InsertContacts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(+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retry-and-report.js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POST {ContractPartyHref}/child/ContractPartyContact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Add a contact (admin/buyer to CUSTOMER, vendor contact to SUPPLIER)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path = ContractParty self-link href (host stripped) +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/child/ContractPartyContact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; body: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ContactRoleCode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+ resolved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ContactId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9-InsertContacts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(+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retry-and-report.js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DELETE {ContractPartyContactHref}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Remove the migration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CONVERSION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contact from the CUSTOMER party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9-InsertContacts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/contracts/{ContractId}/child/ContractDocuments?fields=…&amp;limit=200&amp;offset=N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(paginated)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Existing contract documents (existence check)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?fields=UploadedFileName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returns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null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here — fetch the full item;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CategoryName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seen: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OKC_DOCUMENTS_CONTRACT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OKC_DOCUMENTS_PCD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11-ImportContractDocuments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/contracts/{ContractId}/child/SupportingDocuments?…&amp;limit=200&amp;offset=N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(paginated)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Peer collection to ContractDocuments (fetch separately)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CategoryName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seen: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OKC_DOCUMENTS_SUPPORTING_DOC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PHSA_ITEM_SPREADSHEETS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11-ImportContractDocuments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POST /contracts/{ContractId}/child/ContractDocuments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 / 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POST /contracts/{ContractId}/child/SupportingDocuments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Upload a file to a contract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body: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DatatypeCode:"FILE", Title:"&lt;file name, ≤80 chars&gt;", UploadedFileContentType:"&lt;MIME&gt;", UploadedFileName:"&lt;full name&gt;", FileContents:"&lt;base64&gt;", Description, FileName:"&lt;full name&gt;", CategoryName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; resource &amp;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CategoryName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from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DocType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: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ContractDoc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→ContractDocuments+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OKC_DOCUMENTS_CONTRACT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SupportingDoc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→SupportingDocuments+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OKC_DOCUMENTS_SUPPORTING_DOC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Excel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→SupportingDocuments+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PHSA_ITEM_SPREADSHEETS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11-ImportContractDocuments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POST /contracts/{ContractId}/action/submitForApproval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Submit a draft contract into the BPM approval workflow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Content-Type: application/vnd.oracle.adf.action+json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no body; 200 on accept but the contract may still fail validation and stay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DRAFT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; failure seen: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OKC-196129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(not in a state from which SUBMIT is valid — e.g.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PENDING_ACCEPTANCE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EXPIRED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12-SubmitContractsForApproval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POST /contracts/{ContractId}/action/sign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Sign an approved contract (final transition →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ACTIVE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Content-Type: application/vnd.oracle.adf.action+json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no body; failures seen: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OKC-196583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(not in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PENDING_SIGNATURE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),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OKC-196434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(operation not allowed on this contract type)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13-ActivateContracts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POST /contracts/{ContractId}/action/validateContract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Run contract validation without changing state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Content-Type: application/vnd.oracle.adf.action+json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no body; returns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{ result: { Errors:[{ MessageName, MessageText, ObjectName, … }], Warnings:[…] } }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; e.g.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OKC_VAL_INACTIVE_SUPPLIER_CONT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diagnostics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/contracts/300000006409761/lov/ContractTypeAllVA?fields=ContractTypeId,Name&amp;onlyData=true&amp;limit=500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Contract-type list of values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ContractTypeId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↔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Name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300000006409761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is a fixed reference contract id used only to reach the LOV resource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5-FillContractTypeId</w:t>
            </w:r>
          </w:p>
        </w:tc>
      </w:tr>
    </w:tbl>
    <w:p>
      <w:pPr>
        <w:pStyle w:val="Heading3"/>
        <w:rPr/>
      </w:pPr>
      <w:r>
        <w:rPr/>
        <w:t xml:space="preserve">6.2.2 </w:t>
      </w:r>
      <w:r>
        <w:rPr>
          <w:rFonts w:ascii="Consolas" w:hAnsi="Consolas"/>
        </w:rPr>
        <w:t>/suppliers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Method &amp; path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Notes / payload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Used by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/suppliers?fields=SupplierId,SupplierPartyId,Supplier,DFF&amp;expand=all&amp;onlyData=true&amp;totalResults=true&amp;limit=500&amp;offset=N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(paginated)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Every supplier with the DFF (carries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VendorMasterId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) → build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VendorMasterId → SupplierPartyId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6-FillPrimaryPartyId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/suppliers?fields=SupplierId,SupplierPartyId&amp;onlyData=true&amp;totalResults=true&amp;limit=500&amp;offset=N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(paginated)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SupplierPartyId → SupplierId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map (composed with step 6's reference CSV →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VendorMasterId → SupplierId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7-InsertContract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/suppliers?q=SupplierPartyId=&lt;id&gt;&amp;fields=SupplierId,SupplierPartyId&amp;onlyData=true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Resolve one supplier's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SupplierId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from its party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9-InsertContacts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(+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retry-and-report.js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POST /suppliers/{SupplierId}/child/contacts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Create a supplier contact when the needed vendor contact doesn't exist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body: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FirstName, LastName, AdministrativeContactFlag:true, PhoneNumber, Email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9-InsertContacts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(+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retry-and-report.js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</w:tbl>
    <w:p>
      <w:pPr>
        <w:pStyle w:val="Heading3"/>
        <w:rPr/>
      </w:pPr>
      <w:r>
        <w:rPr/>
        <w:t xml:space="preserve">6.2.3 </w:t>
      </w:r>
      <w:r>
        <w:rPr>
          <w:rFonts w:ascii="Consolas" w:hAnsi="Consolas"/>
        </w:rPr>
        <w:t>/contractVContacts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Method &amp; path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Notes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Used by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/contractVContacts?onlyData=true&amp;fields=ContactId,PartyId,ContactName,EmailAddress&amp;q=PartyId=&lt;primaryPartyId&gt;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Existing vendor contacts for a supplier party — find an existing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ContactId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before creating 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9-InsertContacts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(+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retry-and-report.js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</w:tbl>
    <w:p>
      <w:pPr>
        <w:pStyle w:val="Heading3"/>
        <w:rPr/>
      </w:pPr>
      <w:r>
        <w:rPr/>
        <w:t xml:space="preserve">6.2.4 </w:t>
      </w:r>
      <w:r>
        <w:rPr>
          <w:rFonts w:ascii="Consolas" w:hAnsi="Consolas"/>
        </w:rPr>
        <w:t>/ContractProperties_c</w:t>
      </w:r>
      <w:r>
        <w:rPr/>
        <w:t xml:space="preserve"> (PHSA custom EFF object; auto-created when a contract is created)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Method &amp; path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Notes / payload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Used by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/ContractProperties_c?fields=Id,ObjectId_c&amp;onlyData=true&amp;totalResults=true&amp;limit=500&amp;offset=N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(paginated)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All properties records →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ObjectId_c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(= contract internal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Id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) → record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Id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; decide POST-new vs PATCH-existing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8-InsertContractProperties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/ContractProperties_c?q=ContractNumber_c=&lt;n&gt;&amp;fields=Id,ContractNumber_c,ObjectId_c,RecordName,MajorVersion_c,CreationDate&amp;onlyData=true&amp;limit=500&amp;offset=N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Properties records for a given contract number — find what to delete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DeleteContractProperties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POST /ContractProperties_c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 / 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PATCH /ContractProperties_c/{Id}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Create / update the properties record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body: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RecordName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(= ContractNumber),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ObjectId_c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(= contract internal Id),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MajorVersion_c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SourcingTrackerID_c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ParticipatingHA_c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Text02_c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Number06_c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–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Number14_c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(per-health-org estimated annual spend + total),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PDText01_c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(JSON array of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ContractTypeName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),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PDText02_c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InitialProcurementStrategy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),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PDText03_c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ExpiryStrategy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),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Text11_c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Text12_c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Text13_c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(rebate),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Text18_c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AgencyOrDepartment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),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Date01_c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DateOfNextPriceIncrease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, ISO date); null/blank fields omitted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8-InsertContractProperties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DELETE /ContractProperties_c/{Id}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Delete a properties record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DeleteContractProperties</w:t>
            </w:r>
          </w:p>
        </w:tc>
      </w:tr>
    </w:tbl>
    <w:p>
      <w:pPr>
        <w:pStyle w:val="Heading3"/>
        <w:rPr/>
      </w:pPr>
      <w:r>
        <w:rPr/>
        <w:t xml:space="preserve">6.2.5 </w:t>
      </w:r>
      <w:r>
        <w:rPr>
          <w:rFonts w:ascii="Consolas" w:hAnsi="Consolas"/>
        </w:rPr>
        <w:t>/valueSets</w:t>
      </w:r>
      <w:r>
        <w:rPr/>
        <w:t xml:space="preserve"> and </w:t>
      </w:r>
      <w:r>
        <w:rPr>
          <w:rFonts w:ascii="Consolas" w:hAnsi="Consolas"/>
        </w:rPr>
        <w:t>/standardLookups</w:t>
      </w:r>
      <w:r>
        <w:rPr/>
        <w:t xml:space="preserve"> (reference-code lookups)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Method &amp; path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Notes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Used by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/valueSets/{resourceCode}/child/values?fields=Value&amp;onlyData=true[&amp;limit=N&amp;offset=N]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Valid values for a value set —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CMTeam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→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PHSA_CM_TEAMS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4-ValidateValues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3-TransformValues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(live path commented out)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/standardLookups/{resourceCode}/child/lookupCodes?fields=LookupCode&amp;q=&lt;filter&gt;&amp;onlyData=true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Valid lookup codes —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ExpiryStrategy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→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PHSA_EXPIRY_STRATEGY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InitialProcurementStrategy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→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PHSA_INITIAL_PRC_STRATEGY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OptionYearsAvailable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→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PHSA_OPTION_YEARS_AVAILABLE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ContractTypeName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→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PHSA_WB_CONTRACT_TYPE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4-ValidateValues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3-TransformValues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(commented out)</w:t>
            </w:r>
          </w:p>
        </w:tc>
      </w:tr>
    </w:tbl>
    <w:p>
      <w:pPr>
        <w:pStyle w:val="Heading3"/>
        <w:rPr/>
      </w:pPr>
      <w:r>
        <w:rPr/>
        <w:t xml:space="preserve">6.2.6 SOAP / BI Publisher — </w:t>
      </w:r>
      <w:r>
        <w:rPr>
          <w:rFonts w:ascii="Consolas" w:hAnsi="Consolas"/>
        </w:rPr>
        <w:t>/xmlpserver/services/ExternalReportWSSService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Method &amp; path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Notes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Used by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POST /xmlpserver/services/ExternalReportWSSService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Run the internal-contact crosswalk report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Content-Type: application/soap+xml; charset=utf-8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(SOAP 1.2); body = a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runReport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envelope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http://xmlns.oracle.com/oxp/service/PublicReportService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) with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reportAbsolutePath = /Custom/PHSA/Suppliers/Interfaces/PARTY_CONTACT_ID_CROSSWALK.xdo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; response: extract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&lt;ns2:reportBytes&gt;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base64-decode → CSV mapping email → Oracle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ContactId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9-InsertContacts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(+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retry-and-report.js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</w:tbl>
    <w:p>
      <w:pPr>
        <w:pStyle w:val="Heading2"/>
        <w:rPr/>
      </w:pPr>
      <w:r>
        <w:rPr/>
        <w:t>6.3 Script → endpoints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Script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Endpoints used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1-DeleteContracts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/contracts?q=ContractNumber=…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/contracts?limit=1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(sanity);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DELETE /contracts/{id}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2-TransformHeadings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 — offline CSV reshape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3-TransformValues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none active —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/valueSets/.../child/values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/standardLookups/.../child/lookupCodes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present but commented out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4-ValidateValues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/valueSets/{code}/child/values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/standardLookups/{code}/child/lookupCodes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5-FillContractTypeId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/contracts/300000006409761/lov/ContractTypeAllVA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6-FillPrimaryPartyId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/suppliers?...&amp;expand=all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(paginated)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7-InsertContract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/suppliers?fields=SupplierId,SupplierPartyId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(paginated);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POST /contracts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8-InsertContractProperties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/contracts?fields=Id,ContractId,ContractNumber,MajorVersion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(paginated);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/ContractProperties_c?fields=Id,ObjectId_c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(paginated);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POST /ContractProperties_c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PATCH /ContractProperties_c/{id}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9-InsertContacts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POST /xmlpserver/services/ExternalReportWSSService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(SOAP crosswalk);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/contracts?fields=ContractId,ContractNumber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(paginated);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/contracts/{id}/child/ContractParty?expand=all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/contractVContacts?q=PartyId=…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/suppliers?q=SupplierPartyId=…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POST /suppliers/{id}/child/contacts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POST {partyHref}/child/ContractPartyContact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DELETE {partyContactHref}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9-InsertContacts/retry-and-report.js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same family as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9-InsertContacts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(minus the CONVERSION delete)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10-EnrichDocumentFilesList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(PowerShell)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/contracts?q=ContractNumber=…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11-ImportContractDocuments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(PowerShell)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/contracts?limit=1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(sanity);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/contracts/{id}/child/ContractDocuments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&amp;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…/SupportingDocuments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(paginated, limit=200 — existence check);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POST /contracts/{id}/child/ContractDocuments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&amp;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…/SupportingDocuments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(upload)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12-SubmitContractsForApproval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/contracts?q=ContractNumber=…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(fallback id resolve);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POST /contracts/{id}/action/submitForApproval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13-ActivateContracts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POST /contracts/{id}/action/sign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DeleteContractProperties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/ContractProperties_c?q=ContractNumber_c=…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(paginated);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DELETE /ContractProperties_c/{id}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diagnostics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GET /contracts/{id}?expand=all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; 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POST /contracts/{id}/action/validateContract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7. Outstanding Items &amp; Recommendations</w:t>
      </w:r>
    </w:p>
    <w:p>
      <w:pPr>
        <w:pStyle w:val="Heading2"/>
        <w:rPr/>
      </w:pPr>
      <w:r>
        <w:rPr/>
        <w:t>7.1 Contract conversion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63 blocked contracts</w:t>
      </w:r>
      <w:r>
        <w:rPr/>
        <w:t xml:space="preserve"> — fix the 9 inactive supplier contacts (reactivate them in their Oracle supplier records, or swap them for active contacts on each of the 63 contracts' Parties tab), then re-run step 12 → wait for BPM approval → step 13 for the 63. Input list: </w:t>
      </w:r>
      <w:r>
        <w:rPr>
          <w:rFonts w:ascii="Consolas" w:hAnsi="Consolas"/>
        </w:rPr>
        <w:t>doc/appendix-a-blocked-contracts.csv</w:t>
      </w:r>
      <w:r>
        <w:rPr/>
        <w:t xml:space="preserve"> / Appendix 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3 individual exceptions</w:t>
      </w:r>
      <w:r>
        <w:rPr/>
        <w:t xml:space="preserve"> — handled per §4.4, with PHSA + the Oracle administrator: resolve the ambiguous </w:t>
      </w:r>
      <w:r>
        <w:rPr>
          <w:rFonts w:ascii="Consolas" w:hAnsi="Consolas"/>
        </w:rPr>
        <w:t>SOW20260116HP–CH–TEKsystems-01</w:t>
      </w:r>
      <w:r>
        <w:rPr/>
        <w:t xml:space="preserve"> (two matching contracts); confirm whether </w:t>
      </w:r>
      <w:r>
        <w:rPr>
          <w:rFonts w:ascii="Consolas" w:hAnsi="Consolas"/>
        </w:rPr>
        <w:t>SOW20260116HP–CH–Apex Systems-01</w:t>
      </w:r>
      <w:r>
        <w:rPr/>
        <w:t xml:space="preserve"> (PENDING_ACCEPTANCE, contract type that doesn't use </w:t>
      </w:r>
      <w:r>
        <w:rPr>
          <w:rFonts w:ascii="Consolas" w:hAnsi="Consolas"/>
        </w:rPr>
        <w:t>sign</w:t>
      </w:r>
      <w:r>
        <w:rPr/>
        <w:t xml:space="preserve">) is already complete; confirm whether </w:t>
      </w:r>
      <w:r>
        <w:rPr>
          <w:rFonts w:ascii="Consolas" w:hAnsi="Consolas"/>
        </w:rPr>
        <w:t>SOW20251028DB-11</w:t>
      </w:r>
      <w:r>
        <w:rPr/>
        <w:t xml:space="preserve"> (EXPIRED) should be activated at all.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107 party/contact exceptions</w:t>
      </w:r>
      <w:r>
        <w:rPr/>
        <w:t xml:space="preserve"> (step 9, §4.5 / Appendix E / </w:t>
      </w:r>
      <w:r>
        <w:rPr>
          <w:rFonts w:ascii="Consolas" w:hAnsi="Consolas"/>
        </w:rPr>
        <w:t>doc/Supplier-Contacts-FAILED.csv</w:t>
      </w:r>
      <w:r>
        <w:rPr/>
        <w:t xml:space="preserve">) — add the 87 contracts' lead-manager/buyer contacts to the Oracle contact directory; </w:t>
      </w:r>
      <w:r>
        <w:rPr>
          <w:b/>
        </w:rPr>
        <w:t>link</w:t>
      </w:r>
      <w:r>
        <w:rPr/>
        <w:t xml:space="preserve"> (don't re-create) the 8 orphaned supplier contacts that were already created; re-run step 9 for the 8 lock-contention and 4 supplier-profile-locked contracts (the latter after the supplier profile change requests clear); then clean up the leftover </w:t>
      </w:r>
      <w:r>
        <w:rPr>
          <w:rFonts w:ascii="Consolas" w:hAnsi="Consolas"/>
        </w:rPr>
        <w:t>CONVERSION</w:t>
      </w:r>
      <w:r>
        <w:rPr/>
        <w:t xml:space="preserve"> placeholder on the 88 where its removal failed.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Spot-check</w:t>
      </w:r>
      <w:r>
        <w:rPr/>
        <w:t xml:space="preserve"> a sample of the 1,559 ACTIVE contracts in the CLMS UI.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No code changes required</w:t>
      </w:r>
      <w:r>
        <w:rPr/>
        <w:t xml:space="preserve"> — steps 12 and 13 worked as designed; everything outstanding is Oracle data/config.</w:t>
      </w:r>
    </w:p>
    <w:p>
      <w:pPr>
        <w:pStyle w:val="Normal"/>
        <w:rPr/>
      </w:pPr>
      <w:r>
        <w:rPr/>
        <w:t>After the 63 and the 3 are resolved, all 1,625 should be ACTIVE (modulo any contract that legitimately shouldn't be, e.g. the expired one).</w:t>
      </w:r>
    </w:p>
    <w:p>
      <w:pPr>
        <w:pStyle w:val="Heading2"/>
        <w:rPr/>
      </w:pPr>
      <w:r>
        <w:rPr/>
        <w:t>7.2 Contract document load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424 unresolved contract numbers</w:t>
      </w:r>
      <w:r>
        <w:rPr/>
        <w:t xml:space="preserve"> (</w:t>
      </w:r>
      <w:r>
        <w:rPr>
          <w:rFonts w:ascii="Consolas" w:hAnsi="Consolas"/>
        </w:rPr>
        <w:t>CONTRACT NOT FOUND</w:t>
      </w:r>
      <w:r>
        <w:rPr/>
        <w:t xml:space="preserve">) — need a PHSA decision: not yet migrated? wrong environment? contract-number formatting differences? Full list in Appendix B / </w:t>
      </w:r>
      <w:r>
        <w:rPr>
          <w:rFonts w:ascii="Consolas" w:hAnsi="Consolas"/>
        </w:rPr>
        <w:t>doc/appendix-b-contracts-not-found.csv</w:t>
      </w:r>
      <w:r>
        <w:rPr/>
        <w:t xml:space="preserve">, and as the </w:t>
      </w:r>
      <w:r>
        <w:rPr>
          <w:rFonts w:ascii="Consolas" w:hAnsi="Consolas"/>
        </w:rPr>
        <w:t>STATUS = CONTRACT NOT FOUND</w:t>
      </w:r>
      <w:r>
        <w:rPr/>
        <w:t xml:space="preserve"> rows of </w:t>
      </w:r>
      <w:r>
        <w:rPr>
          <w:rFonts w:ascii="Consolas" w:hAnsi="Consolas"/>
        </w:rPr>
        <w:t>LAST_BATCH_FILES-final-status-2026-05-11.csv</w:t>
      </w:r>
      <w:r>
        <w:rPr/>
        <w:t xml:space="preserve"> (which also shows the source folder path; 92 of the 424 appear on more than one batch line).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`SOW20251211-POSPF-BH`</w:t>
      </w:r>
      <w:r>
        <w:rPr/>
        <w:t xml:space="preserve"> (ContractId </w:t>
      </w:r>
      <w:r>
        <w:rPr>
          <w:rFonts w:ascii="Consolas" w:hAnsi="Consolas"/>
        </w:rPr>
        <w:t>300000007911000</w:t>
      </w:r>
      <w:r>
        <w:rPr/>
        <w:t>) — both source folders were empty of loadable documents; confirm there are no documents to load, or supply them.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No defects in the load itself</w:t>
      </w:r>
      <w:r>
        <w:rPr/>
        <w:t xml:space="preserve"> — 2,631/2,631 files uploaded; the 56 transient Title-length failures were resolved; 107 duplicates were cleaned up; 0 duplicates remain.</w:t>
      </w:r>
    </w:p>
    <w:p>
      <w:pPr>
        <w:pStyle w:val="Heading2"/>
        <w:rPr/>
      </w:pPr>
      <w:r>
        <w:rPr/>
        <w:t>7.3 General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Credentials</w:t>
      </w:r>
      <w:r>
        <w:rPr/>
        <w:t xml:space="preserve"> — the PROD Oracle password lives only in the git-ignored </w:t>
      </w:r>
      <w:r>
        <w:rPr>
          <w:rFonts w:ascii="Consolas" w:hAnsi="Consolas"/>
        </w:rPr>
        <w:t>settings.toml</w:t>
      </w:r>
      <w:r>
        <w:rPr/>
        <w:t xml:space="preserve"> / </w:t>
      </w:r>
      <w:r>
        <w:rPr>
          <w:rFonts w:ascii="Consolas" w:hAnsi="Consolas"/>
        </w:rPr>
        <w:t>.settings</w:t>
      </w:r>
      <w:r>
        <w:rPr/>
        <w:t xml:space="preserve"> files; only </w:t>
      </w:r>
      <w:r>
        <w:rPr>
          <w:rFonts w:ascii="Consolas" w:hAnsi="Consolas"/>
        </w:rPr>
        <w:t>.example</w:t>
      </w:r>
      <w:r>
        <w:rPr/>
        <w:t xml:space="preserve"> templates with placeholder passwords are committed. Rotate the </w:t>
      </w:r>
      <w:r>
        <w:rPr>
          <w:rFonts w:ascii="Consolas" w:hAnsi="Consolas"/>
        </w:rPr>
        <w:t>CONVERSION</w:t>
      </w:r>
      <w:r>
        <w:rPr/>
        <w:t xml:space="preserve"> account password if there's any concern it was exposed.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Runtime artifacts</w:t>
      </w:r>
      <w:r>
        <w:rPr/>
        <w:t xml:space="preserve"> — </w:t>
      </w:r>
      <w:r>
        <w:rPr>
          <w:rFonts w:ascii="Consolas" w:hAnsi="Consolas"/>
        </w:rPr>
        <w:t>*/log/</w:t>
      </w:r>
      <w:r>
        <w:rPr/>
        <w:t xml:space="preserve">, </w:t>
      </w:r>
      <w:r>
        <w:rPr>
          <w:rFonts w:ascii="Consolas" w:hAnsi="Consolas"/>
        </w:rPr>
        <w:t>*/logs/</w:t>
      </w:r>
      <w:r>
        <w:rPr/>
        <w:t xml:space="preserve">, </w:t>
      </w:r>
      <w:r>
        <w:rPr>
          <w:rFonts w:ascii="Consolas" w:hAnsi="Consolas"/>
        </w:rPr>
        <w:t>*/output/</w:t>
      </w:r>
      <w:r>
        <w:rPr/>
        <w:t xml:space="preserve"> are git-ignored and contain PROD data; keep them out of version control.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Maintenance / re-running the loader</w:t>
      </w:r>
      <w:r>
        <w:rPr/>
        <w:t xml:space="preserve"> — see the *PHSA CLMS Data Loader Guide* (</w:t>
      </w:r>
      <w:r>
        <w:rPr>
          <w:rFonts w:ascii="Consolas" w:hAnsi="Consolas"/>
        </w:rPr>
        <w:t>doc/PHSA-CLMS-Data-Loader-Guide.md</w:t>
      </w:r>
      <w:r>
        <w:rPr/>
        <w:t>, Appendix D) for the per-script reference: what each script does, its platform/code dependencies, inputs/outputs, validation endpoints, and specific logic. Section 1.5 of this report has the short version.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8. Appendices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Appendix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Contents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File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The 63 DRAFT/blocked contracts and their inactive supplier contact (ContractNumber, ContractId)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doc/appendix-a-blocked-contracts.csv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The 424 contract numbers referenced by the document batch that do not exist in Oracle Fusion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doc/appendix-b-contracts-not-found.csv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Final per-line contract-document load status — one row per batch input line (</w:t>
            </w: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CONTRACT_NUMBER, PATH, CONTRACT_ID, STATUS, DOCS_LOADED, DETAIL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doc/LAST_BATCH_FILES-final-status-2026-05-11.csv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PHSA CLMS Data Loader Guide — per-script reference (purpose, platform/code dependencies, inputs/outputs, validation endpoints, specific logic)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doc/PHSA-CLMS-Data-Loader-Guide.md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Party/contact insertion exceptions (step 9) — 107 contracts, per-role results and action needed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22"/>
                <w:szCs w:val="22"/>
                <w:lang w:val="en-US" w:eastAsia="en-US" w:bidi="ar-SA"/>
              </w:rPr>
              <w:t>doc/Supplier-Contacts-FAILED.csv</w:t>
            </w:r>
          </w:p>
        </w:tc>
      </w:tr>
    </w:tbl>
    <w:p>
      <w:pPr>
        <w:pStyle w:val="Heading2"/>
        <w:rPr/>
      </w:pPr>
      <w:r>
        <w:rPr/>
        <w:t>Appendix A — the 63 DRAFT/blocked contracts and their inactive supplier contact</w:t>
      </w:r>
    </w:p>
    <w:p>
      <w:pPr>
        <w:pStyle w:val="Normal"/>
        <w:rPr/>
      </w:pPr>
      <w:r>
        <w:rPr/>
        <w:t xml:space="preserve">Source: </w:t>
      </w:r>
      <w:r>
        <w:rPr>
          <w:rFonts w:ascii="Consolas" w:hAnsi="Consolas"/>
        </w:rPr>
        <w:t>doc/appendix-a-blocked-contracts.csv</w:t>
      </w:r>
      <w:r>
        <w:rPr/>
        <w:t xml:space="preserve"> (columns </w:t>
      </w:r>
      <w:r>
        <w:rPr>
          <w:rFonts w:ascii="Consolas" w:hAnsi="Consolas"/>
        </w:rPr>
        <w:t>InactiveSupplierContact, ContractNumber, ContractId</w:t>
      </w:r>
      <w:r>
        <w:rPr/>
        <w:t>).</w:t>
      </w:r>
    </w:p>
    <w:p>
      <w:pPr>
        <w:pStyle w:val="Normal"/>
        <w:rPr/>
      </w:pPr>
      <w:r>
        <w:rPr/>
      </w:r>
    </w:p>
    <w:tbl>
      <w:tblPr>
        <w:tblW w:w="8755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1902"/>
        <w:gridCol w:w="2080"/>
        <w:gridCol w:w="2618"/>
        <w:gridCol w:w="2155"/>
      </w:tblGrid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Contract Number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Contract ID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Supplier Name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Contact Name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CL02282SM-2024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300000007906912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SOUTHMEDIC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Adam Sawulski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CL03842SO-FHA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300000007909649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SOUTHMEDIC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Adam Sawulski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CL03842SO-PHSA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300000007911295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SOUTHMEDIC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Adam Sawulski</w:t>
            </w:r>
          </w:p>
        </w:tc>
      </w:tr>
      <w:tr>
        <w:trPr>
          <w:trHeight w:val="101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CL03842SO-VIHA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300000007910540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SOUTHMEDIC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Adam Sawulski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CL04097SO-2025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300000007910790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SOUTHMEDIC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Adam Sawulski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CL06735SM-2024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300000007906936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SOUTHMEDIC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Adam Sawulski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CL02849MC-2022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300000007879509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MCARTHUR MEDICAL SALES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Amy Maher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CL02974MC2-2022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300000007907536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MCARTHUR MEDICAL SALES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Amy Maher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CE06156ST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300000007907512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STERIS CANADA SALES ULC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Bruce Nelson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CL01855CA-2025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300000007910676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CARDINAL HEALTH CANADA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ChristyAnn Fratpietro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CL02399CHC-2025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300000007909610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CARDINAL HEALTH CANADA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ChristyAnn Fratpietro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CL02449CD-2024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300000007907783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CARDINAL HEALTH CANADA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ChristyAnn Fratpietro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CL02450BB-2024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300000007906857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CARDINAL HEALTH CANADA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ChristyAnn Fratpietro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CL02450BE-2024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300000007906502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CARDINAL HEALTH CANADA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ChristyAnn Fratpietro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CL02451BE-2024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300000007906511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CARDINAL HEALTH CANADA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ChristyAnn Fratpietro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CL02452BB-2024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300000007907791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CARDINAL HEALTH CANADA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ChristyAnn Fratpietro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CL02452BE-2024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300000007907460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CARDINAL HEALTH CANADA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ChristyAnn Fratpietro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CL02453BE-2024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300000007907467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CARDINAL HEALTH CANADA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ChristyAnn Fratpietro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CL03289CA-DER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300000007910597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CARDINAL HEALTH CANADA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ChristyAnn Fratpietro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CL03522CA-2025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300000007911219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CARDINAL HEALTH CANADA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ChristyAnn Fratpietro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CL03672CA-CAR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300000007907805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CARDINAL HEALTH CANADA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ChristyAnn Fratpietro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CL03675CA-CARD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300000007907798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CARDINAL HEALTH CANADA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ChristyAnn Fratpietro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CL03924CA-2023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300000007907161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CARDINAL HEALTH CANADA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ChristyAnn Fratpietro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CL04301CA-CHC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300000007902114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CARDINAL HEALTH CANADA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ChristyAnn Fratpietro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CL04302CA-CHC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300000007902121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CARDINAL HEALTH CANADA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ChristyAnn Fratpietro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CL04302CA-DOM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300000007879363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CARDINAL HEALTH CANADA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ChristyAnn Fratpietro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CL04303CA-DOM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300000007879379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CARDINAL HEALTH CANADA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ChristyAnn Fratpietro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CL04303CO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300000007881282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CARDINAL HEALTH CANADA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ChristyAnn Fratpietro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CL04474CA-CHC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300000007909689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CARDINAL HEALTH CANADA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ChristyAnn Fratpietro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CL04475CA-CHC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300000007881274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CARDINAL HEALTH CANADA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ChristyAnn Fratpietro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CL04475CA-DOM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300000007879371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CARDINAL HEALTH CANADA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ChristyAnn Fratpietro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CL05331CA-CR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300000007879886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CARDINAL HEALTH CANADA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ChristyAnn Fratpietro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CL06164CA-2024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300000007908554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CARDINAL HEALTH CANADA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ChristyAnn Fratpietro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CL04443AR-2024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300000007908791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MCARTHUR MEDICAL SALES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Darren Bombardier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CL03669ST-2023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300000007908234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STERIS CANADA SALES ULC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Ian Pequegnat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CL06413-2023M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300000007907421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STERIS CANADA SALES ULC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Ian Pequegnat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CL06413CA-2023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300000007906432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STERIS CANADA SALES ULC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Ian Pequegnat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CL06414ST-2023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300000007909712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STERIS CANADA SALES ULC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Ian Pequegnat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CL02282PI-2024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300000007907837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PRIMED MEDICAL PRODUCTS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Jack Krzyanowski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CL04259PR-2024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300000007909285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PRIMED MEDICAL PRODUCTS INC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Jack Krzyanowski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CL02670HE-2025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300000007911194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HEINE USA LTD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Karine Kochen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CL01627CA-2023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300000007906219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MEDLINE CANADA CORP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Shelley Masyoluk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CL01630CA-2023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300000007902934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MEDLINE CANADA CORP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Shelley Masyoluk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CL01635CA-2023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300000007906204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MEDLINE CANADA CORP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Shelley Masyoluk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CL01649CA-2023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300000007907077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MEDLINE CANADA CORP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Shelley Masyoluk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CL01651ME-2024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300000007906800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MEDLINE CANADA CORP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Nick Gajdemski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CL02237ME-2024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300000007907376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MEDLINE CANADA CORP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Nick Gajdemski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CL02282ML-2024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300000007907829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MEDLINE CANADA CORP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Nick Gajdemski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CL02344ML-2025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300000007910359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MEDLINE CANADA CORP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Nick Gajdemski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CL03622CA-2023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300000007907085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MEDLINE CANADA CORP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Shelley Masyoluk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CL03632CA-2023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300000007907092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MEDLINE CANADA CORP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Shelley Masyoluk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CL03635ML2-2025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300000007909778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MEDLINE CANADA CORP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Nick Gajdemski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CL03637ML2-2025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300000007910381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MEDLINE CANADA CORP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Nick Gajdemski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CL03667ML2-2025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300000007911118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MEDLINE CANADA CORP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Nick Gajdemski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CL03694CA-2023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300000007902905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MEDLINE CANADA CORP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Shelley Masyoluk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CL03698CA-2023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300000007902941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MEDLINE CANADA CORP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Shelley Masyoluk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CL03921ME-2023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300000007908058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MEDLINE CANADA CORP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Nick Gajdemski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CL04218ML2-2025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300000007911086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MEDLINE CANADA CORP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Nick Gajdemski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CL04438ME2-2025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300000007909547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MEDLINE CANADA CORP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Nick Gajdemski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CL06216CA-2023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300000007906127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MEDLINE CANADA CORP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Shelley Masyoluk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CL06217CA-2023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300000007902891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MEDLINE CANADA CORP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Shelley Masyoluk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CL06219CA-2023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300000007906165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MEDLINE CANADA CORP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Shelley Masyoluk</w:t>
            </w:r>
          </w:p>
        </w:tc>
      </w:tr>
      <w:tr>
        <w:trPr>
          <w:trHeight w:val="256" w:hRule="atLeast"/>
        </w:trPr>
        <w:tc>
          <w:tcPr>
            <w:tcW w:w="190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CL06735M-2024</w:t>
            </w:r>
          </w:p>
        </w:tc>
        <w:tc>
          <w:tcPr>
            <w:tcW w:w="20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end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300000007906929</w:t>
            </w:r>
          </w:p>
        </w:tc>
        <w:tc>
          <w:tcPr>
            <w:tcW w:w="26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MEDLINE CANADA CORP</w:t>
            </w:r>
          </w:p>
        </w:tc>
        <w:tc>
          <w:tcPr>
            <w:tcW w:w="215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start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Nick Gajdemski</w:t>
            </w:r>
          </w:p>
        </w:tc>
      </w:tr>
    </w:tbl>
    <w:p>
      <w:pPr>
        <w:pStyle w:val="Heading2"/>
        <w:rPr/>
      </w:pPr>
      <w:r>
        <w:rPr/>
        <w:t>Appendix B — contract numbers not found in Oracle (424)</w:t>
      </w:r>
    </w:p>
    <w:p>
      <w:pPr>
        <w:pStyle w:val="Normal"/>
        <w:rPr/>
      </w:pPr>
      <w:r>
        <w:rPr/>
        <w:t xml:space="preserve">Source: </w:t>
      </w:r>
      <w:r>
        <w:rPr>
          <w:rFonts w:ascii="Consolas" w:hAnsi="Consolas"/>
        </w:rPr>
        <w:t>doc/appendix-b-contracts-not-found.csv</w:t>
      </w:r>
      <w:r>
        <w:rPr/>
        <w:t xml:space="preserve"> (one </w:t>
      </w:r>
      <w:r>
        <w:rPr>
          <w:rFonts w:ascii="Consolas" w:hAnsi="Consolas"/>
        </w:rPr>
        <w:t>ContractNumber</w:t>
      </w:r>
      <w:r>
        <w:rPr/>
        <w:t xml:space="preserve"> per row). Also available as the </w:t>
      </w:r>
      <w:r>
        <w:rPr>
          <w:rFonts w:ascii="Consolas" w:hAnsi="Consolas"/>
        </w:rPr>
        <w:t>STATUS = CONTRACT NOT FOUND</w:t>
      </w:r>
      <w:r>
        <w:rPr/>
        <w:t xml:space="preserve"> rows of </w:t>
      </w:r>
      <w:r>
        <w:rPr>
          <w:rFonts w:ascii="Consolas" w:hAnsi="Consolas"/>
        </w:rPr>
        <w:t>LAST_BATCH_FILES-final-status-2026-05-11.csv</w:t>
      </w:r>
      <w:r>
        <w:rPr/>
        <w:t xml:space="preserve"> (which also shows the source folder path; 92 of these appear on more than one batch line). The full list is the CSV; it is not reproduced inline here.</w:t>
      </w:r>
    </w:p>
    <w:p>
      <w:pPr>
        <w:pStyle w:val="Heading2"/>
        <w:rPr/>
      </w:pPr>
      <w:r>
        <w:rPr/>
        <w:t>Appendix C — final per-line document-load status</w:t>
      </w:r>
    </w:p>
    <w:p>
      <w:pPr>
        <w:pStyle w:val="Normal"/>
        <w:rPr/>
      </w:pPr>
      <w:r>
        <w:rPr>
          <w:rFonts w:ascii="Consolas" w:hAnsi="Consolas"/>
        </w:rPr>
        <w:t>doc/LAST_BATCH_FILES-final-status-2026-05-11.csv</w:t>
      </w:r>
      <w:r>
        <w:rPr/>
        <w:t xml:space="preserve"> — one row per batch input line, columns </w:t>
      </w:r>
      <w:r>
        <w:rPr>
          <w:rFonts w:ascii="Consolas" w:hAnsi="Consolas"/>
        </w:rPr>
        <w:t>CONTRACT_NUMBER, PATH, CONTRACT_ID, STATUS, DOCS_LOADED, DETAIL</w:t>
      </w:r>
      <w:r>
        <w:rPr/>
        <w:t>.</w:t>
      </w:r>
    </w:p>
    <w:p>
      <w:pPr>
        <w:pStyle w:val="Heading2"/>
        <w:rPr/>
      </w:pPr>
      <w:r>
        <w:rPr/>
        <w:t>Appendix D — PHSA CLMS Data Loader Guide</w:t>
      </w:r>
    </w:p>
    <w:p>
      <w:pPr>
        <w:pStyle w:val="Normal"/>
        <w:rPr/>
      </w:pPr>
      <w:r>
        <w:rPr>
          <w:rFonts w:ascii="Consolas" w:hAnsi="Consolas"/>
        </w:rPr>
        <w:t>doc/PHSA-CLMS-Data-Loader-Guide.md</w:t>
      </w:r>
      <w:r>
        <w:rPr/>
        <w:t xml:space="preserve"> — the per-script reference for the loader scripts introduced for this batch (see §1.5): what each script does, its platform/code dependencies, its inputs and outputs, the endpoints it uses to validate data, and any specific logic that applies. (Formerly </w:t>
      </w:r>
      <w:r>
        <w:rPr>
          <w:rFonts w:ascii="Consolas" w:hAnsi="Consolas"/>
        </w:rPr>
        <w:t>MAINTENANCE.md</w:t>
      </w:r>
      <w:r>
        <w:rPr/>
        <w:t>.)</w:t>
      </w:r>
    </w:p>
    <w:p>
      <w:pPr>
        <w:pStyle w:val="Heading2"/>
        <w:rPr/>
      </w:pPr>
      <w:r>
        <w:rPr/>
        <w:t>Appendix E — party/contact insertion exceptions (step 9)</w:t>
      </w:r>
    </w:p>
    <w:p>
      <w:pPr>
        <w:pStyle w:val="Normal"/>
        <w:rPr/>
      </w:pPr>
      <w:r>
        <w:rPr>
          <w:rFonts w:ascii="Consolas" w:hAnsi="Consolas"/>
        </w:rPr>
        <w:t>doc/Supplier-Contacts-FAILED.csv</w:t>
      </w:r>
      <w:r>
        <w:rPr/>
        <w:t xml:space="preserve"> — the 107 contracts where step 9 (</w:t>
      </w:r>
      <w:r>
        <w:rPr>
          <w:rFonts w:ascii="Consolas" w:hAnsi="Consolas"/>
        </w:rPr>
        <w:t>InsertContacts</w:t>
      </w:r>
      <w:r>
        <w:rPr/>
        <w:t>) could not fully add the parties' contacts (see §4.5 for the summary). Columns: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</w:rPr>
        <w:t>ContractNumber</w:t>
      </w:r>
      <w:r>
        <w:rPr/>
        <w:t xml:space="preserve">, </w:t>
      </w:r>
      <w:r>
        <w:rPr>
          <w:rFonts w:ascii="Consolas" w:hAnsi="Consolas"/>
        </w:rPr>
        <w:t>ContractId</w:t>
      </w:r>
      <w:r>
        <w:rPr/>
        <w:t xml:space="preserve">, </w:t>
      </w:r>
      <w:r>
        <w:rPr>
          <w:rFonts w:ascii="Consolas" w:hAnsi="Consolas"/>
        </w:rPr>
        <w:t>OracleInternalId</w:t>
      </w:r>
      <w:r>
        <w:rPr/>
        <w:t xml:space="preserve">, </w:t>
      </w:r>
      <w:r>
        <w:rPr>
          <w:rFonts w:ascii="Consolas" w:hAnsi="Consolas"/>
        </w:rPr>
        <w:t>PrimaryPartyId</w:t>
      </w:r>
      <w:r>
        <w:rPr/>
        <w:t xml:space="preserve">, </w:t>
      </w:r>
      <w:r>
        <w:rPr>
          <w:rFonts w:ascii="Consolas" w:hAnsi="Consolas"/>
        </w:rPr>
        <w:t>SupplierName</w:t>
      </w:r>
      <w:r>
        <w:rPr/>
        <w:t xml:space="preserve">, </w:t>
      </w:r>
      <w:r>
        <w:rPr>
          <w:rFonts w:ascii="Consolas" w:hAnsi="Consolas"/>
        </w:rPr>
        <w:t>VendorContactName</w:t>
      </w:r>
      <w:r>
        <w:rPr/>
        <w:t xml:space="preserve">, </w:t>
      </w:r>
      <w:r>
        <w:rPr>
          <w:rFonts w:ascii="Consolas" w:hAnsi="Consolas"/>
        </w:rPr>
        <w:t>VendorContactEmail</w:t>
      </w:r>
      <w:r>
        <w:rPr/>
        <w:t xml:space="preserve"> — identify the contract, the supplier party, and the vendor contact involved.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</w:rPr>
        <w:t>ISSUE</w:t>
      </w:r>
      <w:r>
        <w:rPr/>
        <w:t xml:space="preserve"> — one of </w:t>
      </w:r>
      <w:r>
        <w:rPr>
          <w:rFonts w:ascii="Consolas" w:hAnsi="Consolas"/>
        </w:rPr>
        <w:t>NO_PHSA_CONTACTS</w:t>
      </w:r>
      <w:r>
        <w:rPr/>
        <w:t xml:space="preserve">, </w:t>
      </w:r>
      <w:r>
        <w:rPr>
          <w:rFonts w:ascii="Consolas" w:hAnsi="Consolas"/>
        </w:rPr>
        <w:t>VENDOR_CONTACT_ORPHANED</w:t>
      </w:r>
      <w:r>
        <w:rPr/>
        <w:t xml:space="preserve">, </w:t>
      </w:r>
      <w:r>
        <w:rPr>
          <w:rFonts w:ascii="Consolas" w:hAnsi="Consolas"/>
        </w:rPr>
        <w:t>VENDOR_CONTACT_NOT_CREATED</w:t>
      </w:r>
      <w:r>
        <w:rPr/>
        <w:t xml:space="preserve">, </w:t>
      </w:r>
      <w:r>
        <w:rPr>
          <w:rFonts w:ascii="Consolas" w:hAnsi="Consolas"/>
        </w:rPr>
        <w:t>SUPPLIER_PROFILE_LOCKED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</w:rPr>
        <w:t>ACTION_NEEDED</w:t>
      </w:r>
      <w:r>
        <w:rPr/>
        <w:t xml:space="preserve"> — the per-row remediation instruction.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</w:rPr>
        <w:t>ADMIN_RESULT</w:t>
      </w:r>
      <w:r>
        <w:rPr/>
        <w:t xml:space="preserve">, </w:t>
      </w:r>
      <w:r>
        <w:rPr>
          <w:rFonts w:ascii="Consolas" w:hAnsi="Consolas"/>
        </w:rPr>
        <w:t>BUYER_RESULT</w:t>
      </w:r>
      <w:r>
        <w:rPr/>
        <w:t xml:space="preserve">, </w:t>
      </w:r>
      <w:r>
        <w:rPr>
          <w:rFonts w:ascii="Consolas" w:hAnsi="Consolas"/>
        </w:rPr>
        <w:t>VENDOR_RESULT</w:t>
      </w:r>
      <w:r>
        <w:rPr/>
        <w:t xml:space="preserve"> — the per-role outcome: </w:t>
      </w:r>
      <w:r>
        <w:rPr>
          <w:rFonts w:ascii="Consolas" w:hAnsi="Consolas"/>
        </w:rPr>
        <w:t>ALREADY_EXISTS</w:t>
      </w:r>
      <w:r>
        <w:rPr/>
        <w:t xml:space="preserve">, </w:t>
      </w:r>
      <w:r>
        <w:rPr>
          <w:rFonts w:ascii="Consolas" w:hAnsi="Consolas"/>
        </w:rPr>
        <w:t>NOT_IN_CROSSWALK</w:t>
      </w:r>
      <w:r>
        <w:rPr/>
        <w:t xml:space="preserve">, </w:t>
      </w:r>
      <w:r>
        <w:rPr>
          <w:rFonts w:ascii="Consolas" w:hAnsi="Consolas"/>
        </w:rPr>
        <w:t>SKIP</w:t>
      </w:r>
      <w:r>
        <w:rPr/>
        <w:t xml:space="preserve">, or </w:t>
      </w:r>
      <w:r>
        <w:rPr>
          <w:rFonts w:ascii="Consolas" w:hAnsi="Consolas"/>
        </w:rPr>
        <w:t>FAIL:&lt;message&gt;</w:t>
      </w:r>
      <w:r>
        <w:rPr/>
        <w:t>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>
          <w:rFonts w:ascii="Consolas" w:hAnsi="Consolas"/>
        </w:rPr>
        <w:t>DELETE_CONVERSION</w:t>
      </w:r>
      <w:r>
        <w:rPr/>
        <w:t xml:space="preserve"> — whether the migration </w:t>
      </w:r>
      <w:r>
        <w:rPr>
          <w:rFonts w:ascii="Consolas" w:hAnsi="Consolas"/>
        </w:rPr>
        <w:t>CONVERSION</w:t>
      </w:r>
      <w:r>
        <w:rPr/>
        <w:t xml:space="preserve"> placeholder contact was removed from the CUSTOMER party: </w:t>
      </w:r>
      <w:r>
        <w:rPr>
          <w:rFonts w:ascii="Consolas" w:hAnsi="Consolas"/>
        </w:rPr>
        <w:t>NONE_FOUND</w:t>
      </w:r>
      <w:r>
        <w:rPr/>
        <w:t xml:space="preserve"> (nothing to remove) or </w:t>
      </w:r>
      <w:r>
        <w:rPr>
          <w:rFonts w:ascii="Consolas" w:hAnsi="Consolas"/>
        </w:rPr>
        <w:t>FAIL:HTTP 400</w:t>
      </w:r>
      <w:r>
        <w:rPr/>
        <w:t xml:space="preserve"> (removal rejected).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Cambria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Application>LibreOffice/25.8.6.2$Linux_X86_64 LibreOffice_project/580$Build-2</Application>
  <AppVersion>15.0000</AppVersion>
  <Pages>40</Pages>
  <Words>5412</Words>
  <Characters>40309</Characters>
  <CharactersWithSpaces>44930</CharactersWithSpaces>
  <Paragraphs>881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Data Conversion Report</cp:category>
  <dcterms:created xsi:type="dcterms:W3CDTF">2026-05-11T00:00:00Z</dcterms:created>
  <dc:creator>Attain Solutions Inc.</dc:creator>
  <dc:description>PHSA - Oracle Fusion Cloud Enterprise Contracts (CLMS) data conversion.</dc:description>
  <dc:language>en-US</dc:language>
  <cp:lastModifiedBy/>
  <dcterms:modified xsi:type="dcterms:W3CDTF">2026-05-13T22:18:37Z</dcterms:modified>
  <cp:revision>2</cp:revision>
  <dc:subject/>
  <dc:title>CLMS Data Conversion Report - Final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