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f254d34d7ecf7cb944661b3b1cdec5fc8d3341"/>
    <w:p>
      <w:pPr>
        <w:pStyle w:val="Heading1"/>
      </w:pPr>
      <w:r>
        <w:t xml:space="preserve">MUTHWANI CITIZENS’ PRIORITIES &amp; DELIVERY SURVEY</w:t>
      </w:r>
    </w:p>
    <w:bookmarkStart w:id="9" w:name="Xd55a5744191b86ee77fa5a1fd21194fe071c100"/>
    <w:p>
      <w:pPr>
        <w:pStyle w:val="Heading3"/>
      </w:pPr>
      <w:r>
        <w:rPr>
          <w:i/>
          <w:iCs/>
        </w:rPr>
        <w:t xml:space="preserve">Understanding what residents need, what is holding them back, and what better service delivery should look like.</w:t>
      </w:r>
    </w:p>
    <w:p>
      <w:pPr>
        <w:pStyle w:val="FirstParagraph"/>
      </w:pPr>
      <w:r>
        <w:rPr>
          <w:b/>
          <w:bCs/>
        </w:rPr>
        <w:t xml:space="preserve">Purpose:</w:t>
      </w:r>
      <w:r>
        <w:br/>
      </w:r>
      <w:r>
        <w:t xml:space="preserve">This survey seeks residents’ views on infrastructure, economic opportunity, public services and accountability in Muthwani Ward. Your responses will help identify the community’s priorities and areas requiring greater attention.</w:t>
      </w:r>
    </w:p>
    <w:p>
      <w:r>
        <w:pict>
          <v:rect style="width:0;height:1.5pt" o:hralign="center" o:hrstd="t" o:hr="t"/>
        </w:pict>
      </w:r>
    </w:p>
    <w:bookmarkEnd w:id="9"/>
    <w:bookmarkStart w:id="14" w:name="i.-your-neighbourhood"/>
    <w:p>
      <w:pPr>
        <w:pStyle w:val="Heading2"/>
      </w:pPr>
      <w:r>
        <w:t xml:space="preserve">I. YOUR NEIGHBOURHOOD</w:t>
      </w:r>
    </w:p>
    <w:bookmarkStart w:id="10" w:name="which-area-do-you-live-in"/>
    <w:p>
      <w:pPr>
        <w:pStyle w:val="Heading3"/>
      </w:pPr>
      <w:r>
        <w:t xml:space="preserve">1. Which area do you live in?</w:t>
      </w:r>
    </w:p>
    <w:p>
      <w:pPr>
        <w:pStyle w:val="Compact"/>
        <w:numPr>
          <w:ilvl w:val="0"/>
          <w:numId w:val="1001"/>
        </w:numPr>
      </w:pPr>
      <w:r>
        <w:t xml:space="preserve">Joska</w:t>
      </w:r>
    </w:p>
    <w:p>
      <w:pPr>
        <w:pStyle w:val="Compact"/>
        <w:numPr>
          <w:ilvl w:val="0"/>
          <w:numId w:val="1001"/>
        </w:numPr>
      </w:pPr>
      <w:r>
        <w:t xml:space="preserve">Githunguri</w:t>
      </w:r>
    </w:p>
    <w:p>
      <w:pPr>
        <w:pStyle w:val="Compact"/>
        <w:numPr>
          <w:ilvl w:val="0"/>
          <w:numId w:val="1001"/>
        </w:numPr>
      </w:pPr>
      <w:r>
        <w:t xml:space="preserve">Airways</w:t>
      </w:r>
    </w:p>
    <w:p>
      <w:pPr>
        <w:pStyle w:val="Compact"/>
        <w:numPr>
          <w:ilvl w:val="0"/>
          <w:numId w:val="1001"/>
        </w:numPr>
      </w:pPr>
      <w:r>
        <w:t xml:space="preserve">Katani Road</w:t>
      </w:r>
    </w:p>
    <w:p>
      <w:pPr>
        <w:pStyle w:val="Compact"/>
        <w:numPr>
          <w:ilvl w:val="0"/>
          <w:numId w:val="1001"/>
        </w:numPr>
      </w:pPr>
      <w:r>
        <w:t xml:space="preserve">Ng’alalya</w:t>
      </w:r>
    </w:p>
    <w:p>
      <w:pPr>
        <w:pStyle w:val="Compact"/>
        <w:numPr>
          <w:ilvl w:val="0"/>
          <w:numId w:val="1001"/>
        </w:numPr>
      </w:pPr>
      <w:r>
        <w:t xml:space="preserve">Muthwani</w:t>
      </w:r>
    </w:p>
    <w:p>
      <w:pPr>
        <w:pStyle w:val="Compact"/>
        <w:numPr>
          <w:ilvl w:val="0"/>
          <w:numId w:val="1001"/>
        </w:numPr>
      </w:pPr>
      <w:r>
        <w:t xml:space="preserve">Kamulu</w:t>
      </w:r>
    </w:p>
    <w:p>
      <w:pPr>
        <w:pStyle w:val="Compact"/>
        <w:numPr>
          <w:ilvl w:val="0"/>
          <w:numId w:val="1001"/>
        </w:numPr>
      </w:pPr>
      <w:r>
        <w:t xml:space="preserve">Ndovoini</w:t>
      </w:r>
    </w:p>
    <w:p>
      <w:pPr>
        <w:pStyle w:val="Compact"/>
        <w:numPr>
          <w:ilvl w:val="0"/>
          <w:numId w:val="1001"/>
        </w:numPr>
      </w:pPr>
      <w:r>
        <w:t xml:space="preserve">Other: __________</w:t>
      </w:r>
    </w:p>
    <w:bookmarkEnd w:id="10"/>
    <w:bookmarkStart w:id="11" w:name="X941fefadff290bd5bfbf0d1ec9c4d88bae95150"/>
    <w:p>
      <w:pPr>
        <w:pStyle w:val="Heading3"/>
      </w:pPr>
      <w:r>
        <w:t xml:space="preserve">2. What are the</w:t>
      </w:r>
      <w:r>
        <w:t xml:space="preserve"> </w:t>
      </w:r>
      <w:r>
        <w:rPr>
          <w:b/>
          <w:bCs/>
        </w:rPr>
        <w:t xml:space="preserve">three biggest challenges</w:t>
      </w:r>
      <w:r>
        <w:t xml:space="preserve"> </w:t>
      </w:r>
      <w:r>
        <w:t xml:space="preserve">affecting your neighbourhood today?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X47064804c5546aa64333e73bfcaa6ae785234ca"/>
    <w:p>
      <w:pPr>
        <w:pStyle w:val="Heading3"/>
      </w:pPr>
      <w:r>
        <w:t xml:space="preserve">3. Which one of these challenges affects your household most directly?</w:t>
      </w:r>
    </w:p>
    <w:p>
      <w:r>
        <w:pict>
          <v:rect style="width:0;height:1.5pt" o:hralign="center" o:hrstd="t" o:hr="t"/>
        </w:pict>
      </w:r>
    </w:p>
    <w:bookmarkEnd w:id="12"/>
    <w:bookmarkStart w:id="13" w:name="how-long-has-this-problem-existed"/>
    <w:p>
      <w:pPr>
        <w:pStyle w:val="Heading3"/>
      </w:pPr>
      <w:r>
        <w:t xml:space="preserve">4. How long has this problem existed?</w:t>
      </w:r>
    </w:p>
    <w:p>
      <w:pPr>
        <w:pStyle w:val="Compact"/>
        <w:numPr>
          <w:ilvl w:val="0"/>
          <w:numId w:val="1003"/>
        </w:numPr>
      </w:pPr>
      <w:r>
        <w:t xml:space="preserve">Less than 1 year</w:t>
      </w:r>
    </w:p>
    <w:p>
      <w:pPr>
        <w:pStyle w:val="Compact"/>
        <w:numPr>
          <w:ilvl w:val="0"/>
          <w:numId w:val="1003"/>
        </w:numPr>
      </w:pPr>
      <w:r>
        <w:t xml:space="preserve">1–3 years</w:t>
      </w:r>
    </w:p>
    <w:p>
      <w:pPr>
        <w:pStyle w:val="Compact"/>
        <w:numPr>
          <w:ilvl w:val="0"/>
          <w:numId w:val="1003"/>
        </w:numPr>
      </w:pPr>
      <w:r>
        <w:t xml:space="preserve">4–5 years</w:t>
      </w:r>
    </w:p>
    <w:p>
      <w:pPr>
        <w:pStyle w:val="Compact"/>
        <w:numPr>
          <w:ilvl w:val="0"/>
          <w:numId w:val="1003"/>
        </w:numPr>
      </w:pPr>
      <w:r>
        <w:t xml:space="preserve">More than 5 years</w:t>
      </w:r>
    </w:p>
    <w:p>
      <w:pPr>
        <w:pStyle w:val="Compact"/>
        <w:numPr>
          <w:ilvl w:val="0"/>
          <w:numId w:val="1003"/>
        </w:numPr>
      </w:pPr>
      <w:r>
        <w:t xml:space="preserve">Not sure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4" w:name="ii.-smart-infrastructure-public-services"/>
    <w:p>
      <w:pPr>
        <w:pStyle w:val="Heading1"/>
      </w:pPr>
      <w:r>
        <w:t xml:space="preserve">II. SMART INFRASTRUCTURE &amp; PUBLIC SERVICES</w:t>
      </w:r>
    </w:p>
    <w:bookmarkStart w:id="16" w:name="X5b63e9a5e9186b98b1fe7e9a9194919de48dcf6"/>
    <w:p>
      <w:pPr>
        <w:pStyle w:val="Heading3"/>
      </w:pPr>
      <w:r>
        <w:t xml:space="preserve">5. Which roads or access routes in your area most need attention?</w:t>
      </w:r>
    </w:p>
    <w:p>
      <w:r>
        <w:pict>
          <v:rect style="width:0;height:1.5pt" o:hralign="center" o:hrstd="t" o:hr="t"/>
        </w:pict>
      </w:r>
    </w:p>
    <w:bookmarkEnd w:id="16"/>
    <w:bookmarkStart w:id="17" w:name="X59ad62dba2918307881d5736cfdf6d7c9ccb413"/>
    <w:p>
      <w:pPr>
        <w:pStyle w:val="Heading3"/>
      </w:pPr>
      <w:r>
        <w:t xml:space="preserve">6. What is the biggest problem with those roads?</w:t>
      </w:r>
    </w:p>
    <w:p>
      <w:pPr>
        <w:pStyle w:val="FirstParagraph"/>
      </w:pPr>
      <w:r>
        <w:rPr>
          <w:i/>
          <w:iCs/>
        </w:rPr>
        <w:t xml:space="preserve">Select all that apply.</w:t>
      </w:r>
    </w:p>
    <w:p>
      <w:pPr>
        <w:pStyle w:val="Compact"/>
        <w:numPr>
          <w:ilvl w:val="0"/>
          <w:numId w:val="1004"/>
        </w:numPr>
      </w:pPr>
      <w:r>
        <w:t xml:space="preserve">Poor road surface</w:t>
      </w:r>
    </w:p>
    <w:p>
      <w:pPr>
        <w:pStyle w:val="Compact"/>
        <w:numPr>
          <w:ilvl w:val="0"/>
          <w:numId w:val="1004"/>
        </w:numPr>
      </w:pPr>
      <w:r>
        <w:t xml:space="preserve">Dust</w:t>
      </w:r>
    </w:p>
    <w:p>
      <w:pPr>
        <w:pStyle w:val="Compact"/>
        <w:numPr>
          <w:ilvl w:val="0"/>
          <w:numId w:val="1004"/>
        </w:numPr>
      </w:pPr>
      <w:r>
        <w:t xml:space="preserve">Mud</w:t>
      </w:r>
    </w:p>
    <w:p>
      <w:pPr>
        <w:pStyle w:val="Compact"/>
        <w:numPr>
          <w:ilvl w:val="0"/>
          <w:numId w:val="1004"/>
        </w:numPr>
      </w:pPr>
      <w:r>
        <w:t xml:space="preserve">Poor drainage</w:t>
      </w:r>
    </w:p>
    <w:p>
      <w:pPr>
        <w:pStyle w:val="Compact"/>
        <w:numPr>
          <w:ilvl w:val="0"/>
          <w:numId w:val="1004"/>
        </w:numPr>
      </w:pPr>
      <w:r>
        <w:t xml:space="preserve">Flooding</w:t>
      </w:r>
    </w:p>
    <w:p>
      <w:pPr>
        <w:pStyle w:val="Compact"/>
        <w:numPr>
          <w:ilvl w:val="0"/>
          <w:numId w:val="1004"/>
        </w:numPr>
      </w:pPr>
      <w:r>
        <w:t xml:space="preserve">Erosion</w:t>
      </w:r>
    </w:p>
    <w:p>
      <w:pPr>
        <w:pStyle w:val="Compact"/>
        <w:numPr>
          <w:ilvl w:val="0"/>
          <w:numId w:val="1004"/>
        </w:numPr>
      </w:pPr>
      <w:r>
        <w:t xml:space="preserve">Congestion</w:t>
      </w:r>
    </w:p>
    <w:p>
      <w:pPr>
        <w:pStyle w:val="Compact"/>
        <w:numPr>
          <w:ilvl w:val="0"/>
          <w:numId w:val="1004"/>
        </w:numPr>
      </w:pPr>
      <w:r>
        <w:t xml:space="preserve">Poor pedestrian access</w:t>
      </w:r>
    </w:p>
    <w:p>
      <w:pPr>
        <w:pStyle w:val="Compact"/>
        <w:numPr>
          <w:ilvl w:val="0"/>
          <w:numId w:val="1004"/>
        </w:numPr>
      </w:pPr>
      <w:r>
        <w:t xml:space="preserve">Poor connectivity</w:t>
      </w:r>
    </w:p>
    <w:p>
      <w:pPr>
        <w:pStyle w:val="Compact"/>
        <w:numPr>
          <w:ilvl w:val="0"/>
          <w:numId w:val="1004"/>
        </w:numPr>
      </w:pPr>
      <w:r>
        <w:t xml:space="preserve">Other: __________</w:t>
      </w:r>
    </w:p>
    <w:bookmarkEnd w:id="17"/>
    <w:bookmarkStart w:id="18" w:name="Xbb237cd85bfd8cdf49be0bdd31bd54536264b00"/>
    <w:p>
      <w:pPr>
        <w:pStyle w:val="Heading3"/>
      </w:pPr>
      <w:r>
        <w:t xml:space="preserve">7. If</w:t>
      </w:r>
      <w:r>
        <w:t xml:space="preserve"> </w:t>
      </w:r>
      <w:r>
        <w:rPr>
          <w:b/>
          <w:bCs/>
        </w:rPr>
        <w:t xml:space="preserve">one infrastructure project</w:t>
      </w:r>
      <w:r>
        <w:t xml:space="preserve"> </w:t>
      </w:r>
      <w:r>
        <w:t xml:space="preserve">could be completed in your neighbourhood within the next two years, what should it be?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Why is this project important to you?</w:t>
      </w:r>
    </w:p>
    <w:p>
      <w:r>
        <w:pict>
          <v:rect style="width:0;height:1.5pt" o:hralign="center" o:hrstd="t" o:hr="t"/>
        </w:pict>
      </w:r>
    </w:p>
    <w:bookmarkEnd w:id="18"/>
    <w:bookmarkStart w:id="19" w:name="Xce258bbca2dd22bb074c94670ca475020366e92"/>
    <w:p>
      <w:pPr>
        <w:pStyle w:val="Heading3"/>
      </w:pPr>
      <w:r>
        <w:t xml:space="preserve">8. Where does flooding or poor drainage occur in your area?</w:t>
      </w:r>
    </w:p>
    <w:p>
      <w:r>
        <w:pict>
          <v:rect style="width:0;height:1.5pt" o:hralign="center" o:hrstd="t" o:hr="t"/>
        </w:pict>
      </w:r>
    </w:p>
    <w:bookmarkEnd w:id="19"/>
    <w:bookmarkStart w:id="20" w:name="what-does-flooding-affect-most"/>
    <w:p>
      <w:pPr>
        <w:pStyle w:val="Heading3"/>
      </w:pPr>
      <w:r>
        <w:t xml:space="preserve">9. What does flooding affect most?</w:t>
      </w:r>
    </w:p>
    <w:p>
      <w:pPr>
        <w:pStyle w:val="Compact"/>
        <w:numPr>
          <w:ilvl w:val="0"/>
          <w:numId w:val="1005"/>
        </w:numPr>
      </w:pPr>
      <w:r>
        <w:t xml:space="preserve">Homes</w:t>
      </w:r>
    </w:p>
    <w:p>
      <w:pPr>
        <w:pStyle w:val="Compact"/>
        <w:numPr>
          <w:ilvl w:val="0"/>
          <w:numId w:val="1005"/>
        </w:numPr>
      </w:pPr>
      <w:r>
        <w:t xml:space="preserve">Roads and transport</w:t>
      </w:r>
    </w:p>
    <w:p>
      <w:pPr>
        <w:pStyle w:val="Compact"/>
        <w:numPr>
          <w:ilvl w:val="0"/>
          <w:numId w:val="1005"/>
        </w:numPr>
      </w:pPr>
      <w:r>
        <w:t xml:space="preserve">Businesses</w:t>
      </w:r>
    </w:p>
    <w:p>
      <w:pPr>
        <w:pStyle w:val="Compact"/>
        <w:numPr>
          <w:ilvl w:val="0"/>
          <w:numId w:val="1005"/>
        </w:numPr>
      </w:pPr>
      <w:r>
        <w:t xml:space="preserve">Schools</w:t>
      </w:r>
    </w:p>
    <w:p>
      <w:pPr>
        <w:pStyle w:val="Compact"/>
        <w:numPr>
          <w:ilvl w:val="0"/>
          <w:numId w:val="1005"/>
        </w:numPr>
      </w:pPr>
      <w:r>
        <w:t xml:space="preserve">Markets</w:t>
      </w:r>
    </w:p>
    <w:p>
      <w:pPr>
        <w:pStyle w:val="Compact"/>
        <w:numPr>
          <w:ilvl w:val="0"/>
          <w:numId w:val="1005"/>
        </w:numPr>
      </w:pPr>
      <w:r>
        <w:t xml:space="preserve">Health and sanitation</w:t>
      </w:r>
    </w:p>
    <w:p>
      <w:pPr>
        <w:pStyle w:val="Compact"/>
        <w:numPr>
          <w:ilvl w:val="0"/>
          <w:numId w:val="1005"/>
        </w:numPr>
      </w:pPr>
      <w:r>
        <w:t xml:space="preserve">Livelihoods</w:t>
      </w:r>
    </w:p>
    <w:p>
      <w:pPr>
        <w:pStyle w:val="Compact"/>
        <w:numPr>
          <w:ilvl w:val="0"/>
          <w:numId w:val="1005"/>
        </w:numPr>
      </w:pPr>
      <w:r>
        <w:t xml:space="preserve">Other: __________</w:t>
      </w:r>
    </w:p>
    <w:bookmarkEnd w:id="20"/>
    <w:bookmarkStart w:id="21" w:name="X7d7ae129b6272e7d373c78dc5bb7be8ed1328be"/>
    <w:p>
      <w:pPr>
        <w:pStyle w:val="Heading3"/>
      </w:pPr>
      <w:r>
        <w:t xml:space="preserve">10. What infrastructure would make the greatest difference to your daily life?</w:t>
      </w:r>
    </w:p>
    <w:p>
      <w:r>
        <w:pict>
          <v:rect style="width:0;height:1.5pt" o:hralign="center" o:hrstd="t" o:hr="t"/>
        </w:pict>
      </w:r>
    </w:p>
    <w:bookmarkEnd w:id="21"/>
    <w:bookmarkStart w:id="22" w:name="Xc04622204bfd2d551f04ffe29b330e22657c93e"/>
    <w:p>
      <w:pPr>
        <w:pStyle w:val="Heading3"/>
      </w:pPr>
      <w:r>
        <w:t xml:space="preserve">11. Which public facility needs the greatest improvement?</w:t>
      </w:r>
    </w:p>
    <w:p>
      <w:pPr>
        <w:pStyle w:val="Compact"/>
        <w:numPr>
          <w:ilvl w:val="0"/>
          <w:numId w:val="1006"/>
        </w:numPr>
      </w:pPr>
      <w:r>
        <w:t xml:space="preserve">Roads</w:t>
      </w:r>
    </w:p>
    <w:p>
      <w:pPr>
        <w:pStyle w:val="Compact"/>
        <w:numPr>
          <w:ilvl w:val="0"/>
          <w:numId w:val="1006"/>
        </w:numPr>
      </w:pPr>
      <w:r>
        <w:t xml:space="preserve">Markets</w:t>
      </w:r>
    </w:p>
    <w:p>
      <w:pPr>
        <w:pStyle w:val="Compact"/>
        <w:numPr>
          <w:ilvl w:val="0"/>
          <w:numId w:val="1006"/>
        </w:numPr>
      </w:pPr>
      <w:r>
        <w:t xml:space="preserve">Schools</w:t>
      </w:r>
    </w:p>
    <w:p>
      <w:pPr>
        <w:pStyle w:val="Compact"/>
        <w:numPr>
          <w:ilvl w:val="0"/>
          <w:numId w:val="1006"/>
        </w:numPr>
      </w:pPr>
      <w:r>
        <w:t xml:space="preserve">Health facilities</w:t>
      </w:r>
    </w:p>
    <w:p>
      <w:pPr>
        <w:pStyle w:val="Compact"/>
        <w:numPr>
          <w:ilvl w:val="0"/>
          <w:numId w:val="1006"/>
        </w:numPr>
      </w:pPr>
      <w:r>
        <w:t xml:space="preserve">Water</w:t>
      </w:r>
    </w:p>
    <w:p>
      <w:pPr>
        <w:pStyle w:val="Compact"/>
        <w:numPr>
          <w:ilvl w:val="0"/>
          <w:numId w:val="1006"/>
        </w:numPr>
      </w:pPr>
      <w:r>
        <w:t xml:space="preserve">Drainage</w:t>
      </w:r>
    </w:p>
    <w:p>
      <w:pPr>
        <w:pStyle w:val="Compact"/>
        <w:numPr>
          <w:ilvl w:val="0"/>
          <w:numId w:val="1006"/>
        </w:numPr>
      </w:pPr>
      <w:r>
        <w:t xml:space="preserve">Street lighting</w:t>
      </w:r>
    </w:p>
    <w:p>
      <w:pPr>
        <w:pStyle w:val="Compact"/>
        <w:numPr>
          <w:ilvl w:val="0"/>
          <w:numId w:val="1006"/>
        </w:numPr>
      </w:pPr>
      <w:r>
        <w:t xml:space="preserve">Playgrounds</w:t>
      </w:r>
    </w:p>
    <w:p>
      <w:pPr>
        <w:pStyle w:val="Compact"/>
        <w:numPr>
          <w:ilvl w:val="0"/>
          <w:numId w:val="1006"/>
        </w:numPr>
      </w:pPr>
      <w:r>
        <w:t xml:space="preserve">Waste management</w:t>
      </w:r>
    </w:p>
    <w:p>
      <w:pPr>
        <w:pStyle w:val="Compact"/>
        <w:numPr>
          <w:ilvl w:val="0"/>
          <w:numId w:val="1006"/>
        </w:numPr>
      </w:pPr>
      <w:r>
        <w:t xml:space="preserve">Libraries/digital facilities</w:t>
      </w:r>
    </w:p>
    <w:p>
      <w:pPr>
        <w:pStyle w:val="Compact"/>
        <w:numPr>
          <w:ilvl w:val="0"/>
          <w:numId w:val="1006"/>
        </w:numPr>
      </w:pPr>
      <w:r>
        <w:t xml:space="preserve">Other: __________</w:t>
      </w:r>
    </w:p>
    <w:bookmarkEnd w:id="22"/>
    <w:bookmarkStart w:id="23" w:name="Xf63114dd5778f320783cf032ef0a472750bdafe"/>
    <w:p>
      <w:pPr>
        <w:pStyle w:val="Heading3"/>
      </w:pPr>
      <w:r>
        <w:t xml:space="preserve">12. If you were allocating development money for your neighbourhood, what would you fund first?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iii.-economic-empowerment-opportunity"/>
    <w:p>
      <w:pPr>
        <w:pStyle w:val="Heading1"/>
      </w:pPr>
      <w:r>
        <w:t xml:space="preserve">III. ECONOMIC EMPOWERMENT &amp; OPPORTUNITY</w:t>
      </w:r>
    </w:p>
    <w:bookmarkStart w:id="25" w:name="X0ccf59326b5a0044316c731ec9099f33863eb40"/>
    <w:p>
      <w:pPr>
        <w:pStyle w:val="Heading3"/>
      </w:pPr>
      <w:r>
        <w:t xml:space="preserve">13. What is your household’s biggest economic challenge?</w:t>
      </w:r>
    </w:p>
    <w:p>
      <w:pPr>
        <w:pStyle w:val="Compact"/>
        <w:numPr>
          <w:ilvl w:val="0"/>
          <w:numId w:val="1007"/>
        </w:numPr>
      </w:pPr>
      <w:r>
        <w:t xml:space="preserve">Employment</w:t>
      </w:r>
    </w:p>
    <w:p>
      <w:pPr>
        <w:pStyle w:val="Compact"/>
        <w:numPr>
          <w:ilvl w:val="0"/>
          <w:numId w:val="1007"/>
        </w:numPr>
      </w:pPr>
      <w:r>
        <w:t xml:space="preserve">Cost of living</w:t>
      </w:r>
    </w:p>
    <w:p>
      <w:pPr>
        <w:pStyle w:val="Compact"/>
        <w:numPr>
          <w:ilvl w:val="0"/>
          <w:numId w:val="1007"/>
        </w:numPr>
      </w:pPr>
      <w:r>
        <w:t xml:space="preserve">Access to capital</w:t>
      </w:r>
    </w:p>
    <w:p>
      <w:pPr>
        <w:pStyle w:val="Compact"/>
        <w:numPr>
          <w:ilvl w:val="0"/>
          <w:numId w:val="1007"/>
        </w:numPr>
      </w:pPr>
      <w:r>
        <w:t xml:space="preserve">Business costs</w:t>
      </w:r>
    </w:p>
    <w:p>
      <w:pPr>
        <w:pStyle w:val="Compact"/>
        <w:numPr>
          <w:ilvl w:val="0"/>
          <w:numId w:val="1007"/>
        </w:numPr>
      </w:pPr>
      <w:r>
        <w:t xml:space="preserve">Lack of markets</w:t>
      </w:r>
    </w:p>
    <w:p>
      <w:pPr>
        <w:pStyle w:val="Compact"/>
        <w:numPr>
          <w:ilvl w:val="0"/>
          <w:numId w:val="1007"/>
        </w:numPr>
      </w:pPr>
      <w:r>
        <w:t xml:space="preserve">Skills</w:t>
      </w:r>
    </w:p>
    <w:p>
      <w:pPr>
        <w:pStyle w:val="Compact"/>
        <w:numPr>
          <w:ilvl w:val="0"/>
          <w:numId w:val="1007"/>
        </w:numPr>
      </w:pPr>
      <w:r>
        <w:t xml:space="preserve">Transport</w:t>
      </w:r>
    </w:p>
    <w:p>
      <w:pPr>
        <w:pStyle w:val="Compact"/>
        <w:numPr>
          <w:ilvl w:val="0"/>
          <w:numId w:val="1007"/>
        </w:numPr>
      </w:pPr>
      <w:r>
        <w:t xml:space="preserve">Access to financial services</w:t>
      </w:r>
    </w:p>
    <w:p>
      <w:pPr>
        <w:pStyle w:val="Compact"/>
        <w:numPr>
          <w:ilvl w:val="0"/>
          <w:numId w:val="1007"/>
        </w:numPr>
      </w:pPr>
      <w:r>
        <w:t xml:space="preserve">Lack of business premises</w:t>
      </w:r>
    </w:p>
    <w:p>
      <w:pPr>
        <w:pStyle w:val="Compact"/>
        <w:numPr>
          <w:ilvl w:val="0"/>
          <w:numId w:val="1007"/>
        </w:numPr>
      </w:pPr>
      <w:r>
        <w:t xml:space="preserve">Other: __________</w:t>
      </w:r>
    </w:p>
    <w:bookmarkEnd w:id="25"/>
    <w:bookmarkStart w:id="26" w:name="X554760b8ab789d9900b758c964d11433fe27e48"/>
    <w:p>
      <w:pPr>
        <w:pStyle w:val="Heading3"/>
      </w:pPr>
      <w:r>
        <w:t xml:space="preserve">14. If you operate a business or income-generating activity, what is the</w:t>
      </w:r>
      <w:r>
        <w:t xml:space="preserve"> </w:t>
      </w:r>
      <w:r>
        <w:rPr>
          <w:b/>
          <w:bCs/>
        </w:rPr>
        <w:t xml:space="preserve">single biggest obstacle</w:t>
      </w:r>
      <w:r>
        <w:t xml:space="preserve"> </w:t>
      </w:r>
      <w:r>
        <w:t xml:space="preserve">preventing it from growing?</w:t>
      </w:r>
    </w:p>
    <w:p>
      <w:r>
        <w:pict>
          <v:rect style="width:0;height:1.5pt" o:hralign="center" o:hrstd="t" o:hr="t"/>
        </w:pict>
      </w:r>
    </w:p>
    <w:bookmarkEnd w:id="26"/>
    <w:bookmarkStart w:id="27" w:name="X7f6bd27c62bc20edd16ace1b975af03d21ccede"/>
    <w:p>
      <w:pPr>
        <w:pStyle w:val="Heading3"/>
      </w:pPr>
      <w:r>
        <w:t xml:space="preserve">15. What kind of support would make the greatest difference to your economic activity?</w:t>
      </w:r>
    </w:p>
    <w:p>
      <w:pPr>
        <w:pStyle w:val="Compact"/>
        <w:numPr>
          <w:ilvl w:val="0"/>
          <w:numId w:val="1008"/>
        </w:numPr>
      </w:pPr>
      <w:r>
        <w:t xml:space="preserve">Business/technical skills</w:t>
      </w:r>
    </w:p>
    <w:p>
      <w:pPr>
        <w:pStyle w:val="Compact"/>
        <w:numPr>
          <w:ilvl w:val="0"/>
          <w:numId w:val="1008"/>
        </w:numPr>
      </w:pPr>
      <w:r>
        <w:t xml:space="preserve">Access to finance</w:t>
      </w:r>
    </w:p>
    <w:p>
      <w:pPr>
        <w:pStyle w:val="Compact"/>
        <w:numPr>
          <w:ilvl w:val="0"/>
          <w:numId w:val="1008"/>
        </w:numPr>
      </w:pPr>
      <w:r>
        <w:t xml:space="preserve">Market access</w:t>
      </w:r>
    </w:p>
    <w:p>
      <w:pPr>
        <w:pStyle w:val="Compact"/>
        <w:numPr>
          <w:ilvl w:val="0"/>
          <w:numId w:val="1008"/>
        </w:numPr>
      </w:pPr>
      <w:r>
        <w:t xml:space="preserve">Affordable premises</w:t>
      </w:r>
    </w:p>
    <w:p>
      <w:pPr>
        <w:pStyle w:val="Compact"/>
        <w:numPr>
          <w:ilvl w:val="0"/>
          <w:numId w:val="1008"/>
        </w:numPr>
      </w:pPr>
      <w:r>
        <w:t xml:space="preserve">Equipment</w:t>
      </w:r>
    </w:p>
    <w:p>
      <w:pPr>
        <w:pStyle w:val="Compact"/>
        <w:numPr>
          <w:ilvl w:val="0"/>
          <w:numId w:val="1008"/>
        </w:numPr>
      </w:pPr>
      <w:r>
        <w:t xml:space="preserve">Digital tools</w:t>
      </w:r>
    </w:p>
    <w:p>
      <w:pPr>
        <w:pStyle w:val="Compact"/>
        <w:numPr>
          <w:ilvl w:val="0"/>
          <w:numId w:val="1008"/>
        </w:numPr>
      </w:pPr>
      <w:r>
        <w:t xml:space="preserve">Mentorship</w:t>
      </w:r>
    </w:p>
    <w:p>
      <w:pPr>
        <w:pStyle w:val="Compact"/>
        <w:numPr>
          <w:ilvl w:val="0"/>
          <w:numId w:val="1008"/>
        </w:numPr>
      </w:pPr>
      <w:r>
        <w:t xml:space="preserve">SACCO/chama support</w:t>
      </w:r>
    </w:p>
    <w:p>
      <w:pPr>
        <w:pStyle w:val="Compact"/>
        <w:numPr>
          <w:ilvl w:val="0"/>
          <w:numId w:val="1008"/>
        </w:numPr>
      </w:pPr>
      <w:r>
        <w:t xml:space="preserve">Government procurement opportunities</w:t>
      </w:r>
    </w:p>
    <w:p>
      <w:pPr>
        <w:pStyle w:val="Compact"/>
        <w:numPr>
          <w:ilvl w:val="0"/>
          <w:numId w:val="1008"/>
        </w:numPr>
      </w:pPr>
      <w:r>
        <w:t xml:space="preserve">Other: __________</w:t>
      </w:r>
    </w:p>
    <w:bookmarkEnd w:id="27"/>
    <w:bookmarkStart w:id="28" w:name="X58ccecd68762632b8a28dfe9b623fe33129b1ad"/>
    <w:p>
      <w:pPr>
        <w:pStyle w:val="Heading3"/>
      </w:pPr>
      <w:r>
        <w:t xml:space="preserve">16. What skills do young people in your area most need to become economically productive?</w:t>
      </w:r>
    </w:p>
    <w:p>
      <w:r>
        <w:pict>
          <v:rect style="width:0;height:1.5pt" o:hralign="center" o:hrstd="t" o:hr="t"/>
        </w:pict>
      </w:r>
    </w:p>
    <w:bookmarkEnd w:id="28"/>
    <w:bookmarkStart w:id="29" w:name="X3b32d86f23539ce0d07293b07c041aab46117b6"/>
    <w:p>
      <w:pPr>
        <w:pStyle w:val="Heading3"/>
      </w:pPr>
      <w:r>
        <w:t xml:space="preserve">17. What prevents young people from accessing those opportunities?</w:t>
      </w:r>
    </w:p>
    <w:p>
      <w:r>
        <w:pict>
          <v:rect style="width:0;height:1.5pt" o:hralign="center" o:hrstd="t" o:hr="t"/>
        </w:pict>
      </w:r>
    </w:p>
    <w:bookmarkEnd w:id="29"/>
    <w:bookmarkStart w:id="30" w:name="Xae623d55e59e7986fb9d66f7e0b545b56b71901"/>
    <w:p>
      <w:pPr>
        <w:pStyle w:val="Heading3"/>
      </w:pPr>
      <w:r>
        <w:t xml:space="preserve">18. What prevents women from expanding their businesses or income-generating activities?</w:t>
      </w:r>
    </w:p>
    <w:p>
      <w:r>
        <w:pict>
          <v:rect style="width:0;height:1.5pt" o:hralign="center" o:hrstd="t" o:hr="t"/>
        </w:pict>
      </w:r>
    </w:p>
    <w:bookmarkEnd w:id="30"/>
    <w:bookmarkStart w:id="31" w:name="Xc46abd071d4120d95bb436279f1940458b5be87"/>
    <w:p>
      <w:pPr>
        <w:pStyle w:val="Heading3"/>
      </w:pPr>
      <w:r>
        <w:t xml:space="preserve">19. Do you belong to a chama, SACCO, cooperative, youth group, women’s group or other economic association?</w:t>
      </w:r>
    </w:p>
    <w:p>
      <w:pPr>
        <w:pStyle w:val="Compact"/>
        <w:numPr>
          <w:ilvl w:val="0"/>
          <w:numId w:val="1009"/>
        </w:numPr>
      </w:pPr>
      <w:r>
        <w:t xml:space="preserve">Yes</w:t>
      </w:r>
    </w:p>
    <w:p>
      <w:pPr>
        <w:pStyle w:val="Compact"/>
        <w:numPr>
          <w:ilvl w:val="0"/>
          <w:numId w:val="1009"/>
        </w:numPr>
      </w:pPr>
      <w:r>
        <w:t xml:space="preserve">No</w:t>
      </w:r>
    </w:p>
    <w:bookmarkEnd w:id="31"/>
    <w:bookmarkStart w:id="32" w:name="X26b59d2e2746c421d6fb6f4b8dfb2f3723b6bef"/>
    <w:p>
      <w:pPr>
        <w:pStyle w:val="Heading3"/>
      </w:pPr>
      <w:r>
        <w:t xml:space="preserve">20. If yes, what is the biggest challenge facing your group?</w:t>
      </w:r>
    </w:p>
    <w:p>
      <w:r>
        <w:pict>
          <v:rect style="width:0;height:1.5pt" o:hralign="center" o:hrstd="t" o:hr="t"/>
        </w:pict>
      </w:r>
    </w:p>
    <w:bookmarkEnd w:id="32"/>
    <w:bookmarkStart w:id="33" w:name="Xf5da9d8950f196476684a67041e1a52aa5637b6"/>
    <w:p>
      <w:pPr>
        <w:pStyle w:val="Heading3"/>
      </w:pPr>
      <w:r>
        <w:t xml:space="preserve">21. What local economic opportunity do you believe Muthwani is currently failing to exploit?</w:t>
      </w:r>
    </w:p>
    <w:p>
      <w:r>
        <w:pict>
          <v:rect style="width:0;height:1.5pt" o:hralign="center" o:hrstd="t" o:hr="t"/>
        </w:pict>
      </w:r>
    </w:p>
    <w:bookmarkEnd w:id="33"/>
    <w:bookmarkStart w:id="34" w:name="X82a35ac6338e8d047cab656c835b6eab98948e7"/>
    <w:p>
      <w:pPr>
        <w:pStyle w:val="Heading3"/>
      </w:pPr>
      <w:r>
        <w:t xml:space="preserve">22. What businesses or industries do you think could create the most jobs locally?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8" w:name="Xa8db6adc9e8ddf3f93dbf120ae6f91f8211a1d7"/>
    <w:p>
      <w:pPr>
        <w:pStyle w:val="Heading1"/>
      </w:pPr>
      <w:r>
        <w:t xml:space="preserve">IV. LEADERSHIP, INFORMATION &amp; ACCOUNTABILITY</w:t>
      </w:r>
    </w:p>
    <w:bookmarkStart w:id="36" w:name="X33965648da6642e7f058c8fc28a4c49ba30f8e4"/>
    <w:p>
      <w:pPr>
        <w:pStyle w:val="Heading3"/>
      </w:pPr>
      <w:r>
        <w:t xml:space="preserve">23. How would you rate communication between county government and residents in your area?</w:t>
      </w:r>
    </w:p>
    <w:p>
      <w:pPr>
        <w:pStyle w:val="Compact"/>
        <w:numPr>
          <w:ilvl w:val="0"/>
          <w:numId w:val="1010"/>
        </w:numPr>
      </w:pPr>
      <w:r>
        <w:t xml:space="preserve">Excellent</w:t>
      </w:r>
    </w:p>
    <w:p>
      <w:pPr>
        <w:pStyle w:val="Compact"/>
        <w:numPr>
          <w:ilvl w:val="0"/>
          <w:numId w:val="1010"/>
        </w:numPr>
      </w:pPr>
      <w:r>
        <w:t xml:space="preserve">Good</w:t>
      </w:r>
    </w:p>
    <w:p>
      <w:pPr>
        <w:pStyle w:val="Compact"/>
        <w:numPr>
          <w:ilvl w:val="0"/>
          <w:numId w:val="1010"/>
        </w:numPr>
      </w:pPr>
      <w:r>
        <w:t xml:space="preserve">Fair</w:t>
      </w:r>
    </w:p>
    <w:p>
      <w:pPr>
        <w:pStyle w:val="Compact"/>
        <w:numPr>
          <w:ilvl w:val="0"/>
          <w:numId w:val="1010"/>
        </w:numPr>
      </w:pPr>
      <w:r>
        <w:t xml:space="preserve">Poor</w:t>
      </w:r>
    </w:p>
    <w:p>
      <w:pPr>
        <w:pStyle w:val="Compact"/>
        <w:numPr>
          <w:ilvl w:val="0"/>
          <w:numId w:val="1010"/>
        </w:numPr>
      </w:pPr>
      <w:r>
        <w:t xml:space="preserve">Very poor</w:t>
      </w:r>
    </w:p>
    <w:bookmarkEnd w:id="36"/>
    <w:bookmarkStart w:id="37" w:name="X91a527427286053a61ab816db5d3c925f32ebe2"/>
    <w:p>
      <w:pPr>
        <w:pStyle w:val="Heading3"/>
      </w:pPr>
      <w:r>
        <w:t xml:space="preserve">24. How do you currently learn about county projects affecting your neighbourhood?</w:t>
      </w:r>
    </w:p>
    <w:p>
      <w:pPr>
        <w:pStyle w:val="Compact"/>
        <w:numPr>
          <w:ilvl w:val="0"/>
          <w:numId w:val="1011"/>
        </w:numPr>
      </w:pPr>
      <w:r>
        <w:t xml:space="preserve">Public meetings/barazas</w:t>
      </w:r>
    </w:p>
    <w:p>
      <w:pPr>
        <w:pStyle w:val="Compact"/>
        <w:numPr>
          <w:ilvl w:val="0"/>
          <w:numId w:val="1011"/>
        </w:numPr>
      </w:pPr>
      <w:r>
        <w:t xml:space="preserve">MCA/ward office</w:t>
      </w:r>
    </w:p>
    <w:p>
      <w:pPr>
        <w:pStyle w:val="Compact"/>
        <w:numPr>
          <w:ilvl w:val="0"/>
          <w:numId w:val="1011"/>
        </w:numPr>
      </w:pPr>
      <w:r>
        <w:t xml:space="preserve">County government communication</w:t>
      </w:r>
    </w:p>
    <w:p>
      <w:pPr>
        <w:pStyle w:val="Compact"/>
        <w:numPr>
          <w:ilvl w:val="0"/>
          <w:numId w:val="1011"/>
        </w:numPr>
      </w:pPr>
      <w:r>
        <w:t xml:space="preserve">Social media</w:t>
      </w:r>
    </w:p>
    <w:p>
      <w:pPr>
        <w:pStyle w:val="Compact"/>
        <w:numPr>
          <w:ilvl w:val="0"/>
          <w:numId w:val="1011"/>
        </w:numPr>
      </w:pPr>
      <w:r>
        <w:t xml:space="preserve">Community/church groups</w:t>
      </w:r>
    </w:p>
    <w:p>
      <w:pPr>
        <w:pStyle w:val="Compact"/>
        <w:numPr>
          <w:ilvl w:val="0"/>
          <w:numId w:val="1011"/>
        </w:numPr>
      </w:pPr>
      <w:r>
        <w:t xml:space="preserve">Chama/SACCO/group meetings</w:t>
      </w:r>
    </w:p>
    <w:p>
      <w:pPr>
        <w:pStyle w:val="Compact"/>
        <w:numPr>
          <w:ilvl w:val="0"/>
          <w:numId w:val="1011"/>
        </w:numPr>
      </w:pPr>
      <w:r>
        <w:t xml:space="preserve">Friends/neighbours</w:t>
      </w:r>
    </w:p>
    <w:p>
      <w:pPr>
        <w:pStyle w:val="Compact"/>
        <w:numPr>
          <w:ilvl w:val="0"/>
          <w:numId w:val="1011"/>
        </w:numPr>
      </w:pPr>
      <w:r>
        <w:t xml:space="preserve">Radio/TV</w:t>
      </w:r>
    </w:p>
    <w:p>
      <w:pPr>
        <w:pStyle w:val="Compact"/>
        <w:numPr>
          <w:ilvl w:val="0"/>
          <w:numId w:val="1011"/>
        </w:numPr>
      </w:pPr>
      <w:r>
        <w:t xml:space="preserve">I usually do not receive this information</w:t>
      </w:r>
    </w:p>
    <w:p>
      <w:pPr>
        <w:pStyle w:val="Compact"/>
        <w:numPr>
          <w:ilvl w:val="0"/>
          <w:numId w:val="1011"/>
        </w:numPr>
      </w:pPr>
      <w:r>
        <w:t xml:space="preserve">Other: __________</w:t>
      </w:r>
    </w:p>
    <w:bookmarkEnd w:id="37"/>
    <w:bookmarkStart w:id="38" w:name="X23b2c71b2f9eb9de4d0c57cb93abcb973411be1"/>
    <w:p>
      <w:pPr>
        <w:pStyle w:val="Heading3"/>
      </w:pPr>
      <w:r>
        <w:t xml:space="preserve">25. When a county project is announced, what information should residents be given?</w:t>
      </w:r>
    </w:p>
    <w:p>
      <w:pPr>
        <w:pStyle w:val="FirstParagraph"/>
      </w:pPr>
      <w:r>
        <w:rPr>
          <w:i/>
          <w:iCs/>
        </w:rPr>
        <w:t xml:space="preserve">Select all that apply.</w:t>
      </w:r>
    </w:p>
    <w:p>
      <w:pPr>
        <w:pStyle w:val="Compact"/>
        <w:numPr>
          <w:ilvl w:val="0"/>
          <w:numId w:val="1012"/>
        </w:numPr>
      </w:pPr>
      <w:r>
        <w:t xml:space="preserve">Project purpose</w:t>
      </w:r>
    </w:p>
    <w:p>
      <w:pPr>
        <w:pStyle w:val="Compact"/>
        <w:numPr>
          <w:ilvl w:val="0"/>
          <w:numId w:val="1012"/>
        </w:numPr>
      </w:pPr>
      <w:r>
        <w:t xml:space="preserve">Location</w:t>
      </w:r>
    </w:p>
    <w:p>
      <w:pPr>
        <w:pStyle w:val="Compact"/>
        <w:numPr>
          <w:ilvl w:val="0"/>
          <w:numId w:val="1012"/>
        </w:numPr>
      </w:pPr>
      <w:r>
        <w:t xml:space="preserve">Budget</w:t>
      </w:r>
    </w:p>
    <w:p>
      <w:pPr>
        <w:pStyle w:val="Compact"/>
        <w:numPr>
          <w:ilvl w:val="0"/>
          <w:numId w:val="1012"/>
        </w:numPr>
      </w:pPr>
      <w:r>
        <w:t xml:space="preserve">Source of funding</w:t>
      </w:r>
    </w:p>
    <w:p>
      <w:pPr>
        <w:pStyle w:val="Compact"/>
        <w:numPr>
          <w:ilvl w:val="0"/>
          <w:numId w:val="1012"/>
        </w:numPr>
      </w:pPr>
      <w:r>
        <w:t xml:space="preserve">Contractor</w:t>
      </w:r>
    </w:p>
    <w:p>
      <w:pPr>
        <w:pStyle w:val="Compact"/>
        <w:numPr>
          <w:ilvl w:val="0"/>
          <w:numId w:val="1012"/>
        </w:numPr>
      </w:pPr>
      <w:r>
        <w:t xml:space="preserve">Expected completion date</w:t>
      </w:r>
    </w:p>
    <w:p>
      <w:pPr>
        <w:pStyle w:val="Compact"/>
        <w:numPr>
          <w:ilvl w:val="0"/>
          <w:numId w:val="1012"/>
        </w:numPr>
      </w:pPr>
      <w:r>
        <w:t xml:space="preserve">Scope of work</w:t>
      </w:r>
    </w:p>
    <w:p>
      <w:pPr>
        <w:pStyle w:val="Compact"/>
        <w:numPr>
          <w:ilvl w:val="0"/>
          <w:numId w:val="1012"/>
        </w:numPr>
      </w:pPr>
      <w:r>
        <w:t xml:space="preserve">Beneficiaries</w:t>
      </w:r>
    </w:p>
    <w:p>
      <w:pPr>
        <w:pStyle w:val="Compact"/>
        <w:numPr>
          <w:ilvl w:val="0"/>
          <w:numId w:val="1012"/>
        </w:numPr>
      </w:pPr>
      <w:r>
        <w:t xml:space="preserve">Implementation progress</w:t>
      </w:r>
    </w:p>
    <w:p>
      <w:pPr>
        <w:pStyle w:val="Compact"/>
        <w:numPr>
          <w:ilvl w:val="0"/>
          <w:numId w:val="1012"/>
        </w:numPr>
      </w:pPr>
      <w:r>
        <w:t xml:space="preserve">Maintenance arrangements</w:t>
      </w:r>
    </w:p>
    <w:p>
      <w:pPr>
        <w:pStyle w:val="Compact"/>
        <w:numPr>
          <w:ilvl w:val="0"/>
          <w:numId w:val="1012"/>
        </w:numPr>
      </w:pPr>
      <w:r>
        <w:t xml:space="preserve">Other: __________</w:t>
      </w:r>
    </w:p>
    <w:bookmarkEnd w:id="38"/>
    <w:bookmarkStart w:id="39" w:name="Xf6a1a7ccd4a62ad289a85dad664909c333ad829"/>
    <w:p>
      <w:pPr>
        <w:pStyle w:val="Heading3"/>
      </w:pPr>
      <w:r>
        <w:t xml:space="preserve">26. How should residents be able to report a stalled, incomplete or poor-quality county project?</w:t>
      </w:r>
    </w:p>
    <w:p>
      <w:r>
        <w:pict>
          <v:rect style="width:0;height:1.5pt" o:hralign="center" o:hrstd="t" o:hr="t"/>
        </w:pict>
      </w:r>
    </w:p>
    <w:bookmarkEnd w:id="39"/>
    <w:bookmarkStart w:id="40" w:name="X2e51aa242ea1c57448ee7544647c0b3e008f2ce"/>
    <w:p>
      <w:pPr>
        <w:pStyle w:val="Heading3"/>
      </w:pPr>
      <w:r>
        <w:t xml:space="preserve">27. How often should an MCA report back to residents?</w:t>
      </w:r>
    </w:p>
    <w:p>
      <w:pPr>
        <w:pStyle w:val="Compact"/>
        <w:numPr>
          <w:ilvl w:val="0"/>
          <w:numId w:val="1013"/>
        </w:numPr>
      </w:pPr>
      <w:r>
        <w:t xml:space="preserve">Monthly</w:t>
      </w:r>
    </w:p>
    <w:p>
      <w:pPr>
        <w:pStyle w:val="Compact"/>
        <w:numPr>
          <w:ilvl w:val="0"/>
          <w:numId w:val="1013"/>
        </w:numPr>
      </w:pPr>
      <w:r>
        <w:t xml:space="preserve">Quarterly</w:t>
      </w:r>
    </w:p>
    <w:p>
      <w:pPr>
        <w:pStyle w:val="Compact"/>
        <w:numPr>
          <w:ilvl w:val="0"/>
          <w:numId w:val="1013"/>
        </w:numPr>
      </w:pPr>
      <w:r>
        <w:t xml:space="preserve">Twice a year</w:t>
      </w:r>
    </w:p>
    <w:p>
      <w:pPr>
        <w:pStyle w:val="Compact"/>
        <w:numPr>
          <w:ilvl w:val="0"/>
          <w:numId w:val="1013"/>
        </w:numPr>
      </w:pPr>
      <w:r>
        <w:t xml:space="preserve">Annually</w:t>
      </w:r>
    </w:p>
    <w:p>
      <w:pPr>
        <w:pStyle w:val="Compact"/>
        <w:numPr>
          <w:ilvl w:val="0"/>
          <w:numId w:val="1013"/>
        </w:numPr>
      </w:pPr>
      <w:r>
        <w:t xml:space="preserve">Other: __________</w:t>
      </w:r>
    </w:p>
    <w:bookmarkEnd w:id="40"/>
    <w:bookmarkStart w:id="41" w:name="X673e310350865f38c2d28572c143182bfd37199"/>
    <w:p>
      <w:pPr>
        <w:pStyle w:val="Heading3"/>
      </w:pPr>
      <w:r>
        <w:t xml:space="preserve">28. What information should be publicly available about projects in Muthwani?</w:t>
      </w:r>
    </w:p>
    <w:p>
      <w:r>
        <w:pict>
          <v:rect style="width:0;height:1.5pt" o:hralign="center" o:hrstd="t" o:hr="t"/>
        </w:pict>
      </w:r>
    </w:p>
    <w:bookmarkEnd w:id="41"/>
    <w:bookmarkStart w:id="42" w:name="X1ad8c20e42d4bbcd5153beecfe772175f2c09b2"/>
    <w:p>
      <w:pPr>
        <w:pStyle w:val="Heading3"/>
      </w:pPr>
      <w:r>
        <w:t xml:space="preserve">29. How important is it for residents to know the amount budgeted for a project?</w:t>
      </w:r>
    </w:p>
    <w:p>
      <w:pPr>
        <w:pStyle w:val="Compact"/>
        <w:numPr>
          <w:ilvl w:val="0"/>
          <w:numId w:val="1014"/>
        </w:numPr>
      </w:pPr>
      <w:r>
        <w:t xml:space="preserve">Very important</w:t>
      </w:r>
    </w:p>
    <w:p>
      <w:pPr>
        <w:pStyle w:val="Compact"/>
        <w:numPr>
          <w:ilvl w:val="0"/>
          <w:numId w:val="1014"/>
        </w:numPr>
      </w:pPr>
      <w:r>
        <w:t xml:space="preserve">Important</w:t>
      </w:r>
    </w:p>
    <w:p>
      <w:pPr>
        <w:pStyle w:val="Compact"/>
        <w:numPr>
          <w:ilvl w:val="0"/>
          <w:numId w:val="1014"/>
        </w:numPr>
      </w:pPr>
      <w:r>
        <w:t xml:space="preserve">Somewhat important</w:t>
      </w:r>
    </w:p>
    <w:p>
      <w:pPr>
        <w:pStyle w:val="Compact"/>
        <w:numPr>
          <w:ilvl w:val="0"/>
          <w:numId w:val="1014"/>
        </w:numPr>
      </w:pPr>
      <w:r>
        <w:t xml:space="preserve">Not important</w:t>
      </w:r>
    </w:p>
    <w:p>
      <w:pPr>
        <w:pStyle w:val="Compact"/>
        <w:numPr>
          <w:ilvl w:val="0"/>
          <w:numId w:val="1014"/>
        </w:numPr>
      </w:pPr>
      <w:r>
        <w:t xml:space="preserve">Not sure</w:t>
      </w:r>
    </w:p>
    <w:bookmarkEnd w:id="42"/>
    <w:bookmarkStart w:id="43" w:name="X95f6e914556680b9772f7706d79372701c84bd1"/>
    <w:p>
      <w:pPr>
        <w:pStyle w:val="Heading3"/>
      </w:pPr>
      <w:r>
        <w:t xml:space="preserve">30. How important is it to know whether a project was completed</w:t>
      </w:r>
      <w:r>
        <w:t xml:space="preserve"> </w:t>
      </w:r>
      <w:r>
        <w:rPr>
          <w:b/>
          <w:bCs/>
        </w:rPr>
        <w:t xml:space="preserve">within budget and on time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Very important</w:t>
      </w:r>
    </w:p>
    <w:p>
      <w:pPr>
        <w:pStyle w:val="Compact"/>
        <w:numPr>
          <w:ilvl w:val="0"/>
          <w:numId w:val="1015"/>
        </w:numPr>
      </w:pPr>
      <w:r>
        <w:t xml:space="preserve">Important</w:t>
      </w:r>
    </w:p>
    <w:p>
      <w:pPr>
        <w:pStyle w:val="Compact"/>
        <w:numPr>
          <w:ilvl w:val="0"/>
          <w:numId w:val="1015"/>
        </w:numPr>
      </w:pPr>
      <w:r>
        <w:t xml:space="preserve">Somewhat important</w:t>
      </w:r>
    </w:p>
    <w:p>
      <w:pPr>
        <w:pStyle w:val="Compact"/>
        <w:numPr>
          <w:ilvl w:val="0"/>
          <w:numId w:val="1015"/>
        </w:numPr>
      </w:pPr>
      <w:r>
        <w:t xml:space="preserve">Not important</w:t>
      </w:r>
    </w:p>
    <w:p>
      <w:pPr>
        <w:pStyle w:val="Compact"/>
        <w:numPr>
          <w:ilvl w:val="0"/>
          <w:numId w:val="1015"/>
        </w:numPr>
      </w:pPr>
      <w:r>
        <w:t xml:space="preserve">Not sure</w:t>
      </w:r>
    </w:p>
    <w:bookmarkEnd w:id="43"/>
    <w:bookmarkStart w:id="44" w:name="X3774c04cce8fa93832f1f1c11f6aa10f73d6a39"/>
    <w:p>
      <w:pPr>
        <w:pStyle w:val="Heading3"/>
      </w:pPr>
      <w:r>
        <w:t xml:space="preserve">31. What should happen when a publicly funded project is incomplete or poorly executed?</w:t>
      </w:r>
    </w:p>
    <w:p>
      <w:r>
        <w:pict>
          <v:rect style="width:0;height:1.5pt" o:hralign="center" o:hrstd="t" o:hr="t"/>
        </w:pict>
      </w:r>
    </w:p>
    <w:bookmarkEnd w:id="44"/>
    <w:bookmarkStart w:id="45" w:name="Xa26d6b8bcbbe5ca5b1ec3d73d0ad0e851fcffce"/>
    <w:p>
      <w:pPr>
        <w:pStyle w:val="Heading3"/>
      </w:pPr>
      <w:r>
        <w:t xml:space="preserve">32. What is the</w:t>
      </w:r>
      <w:r>
        <w:t xml:space="preserve"> </w:t>
      </w:r>
      <w:r>
        <w:rPr>
          <w:b/>
          <w:bCs/>
        </w:rPr>
        <w:t xml:space="preserve">single most important quality</w:t>
      </w:r>
      <w:r>
        <w:t xml:space="preserve"> </w:t>
      </w:r>
      <w:r>
        <w:t xml:space="preserve">you expect from your MCA?</w:t>
      </w:r>
    </w:p>
    <w:p>
      <w:r>
        <w:pict>
          <v:rect style="width:0;height:1.5pt" o:hralign="center" o:hrstd="t" o:hr="t"/>
        </w:pict>
      </w:r>
    </w:p>
    <w:bookmarkEnd w:id="45"/>
    <w:bookmarkStart w:id="46" w:name="Xaf52325092145a87d539189b71f973601a4f7a9"/>
    <w:p>
      <w:pPr>
        <w:pStyle w:val="Heading3"/>
      </w:pPr>
      <w:r>
        <w:t xml:space="preserve">33. What is one thing you would never want your next MCA to do?</w:t>
      </w:r>
    </w:p>
    <w:p>
      <w:r>
        <w:pict>
          <v:rect style="width:0;height:1.5pt" o:hralign="center" o:hrstd="t" o:hr="t"/>
        </w:pict>
      </w:r>
    </w:p>
    <w:bookmarkEnd w:id="46"/>
    <w:bookmarkStart w:id="47" w:name="X66c5b50cc6eb6b3370cc9570214e90defbebc11"/>
    <w:p>
      <w:pPr>
        <w:pStyle w:val="Heading3"/>
      </w:pPr>
      <w:r>
        <w:t xml:space="preserve">34. What would make you say, five years from now:</w:t>
      </w:r>
    </w:p>
    <w:p>
      <w:pPr>
        <w:pStyle w:val="BlockText"/>
      </w:pPr>
      <w:r>
        <w:rPr>
          <w:b/>
          <w:bCs/>
        </w:rPr>
        <w:t xml:space="preserve">“Our MCA actually delivered.”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v.-the-five-priority-test"/>
    <w:p>
      <w:pPr>
        <w:pStyle w:val="Heading1"/>
      </w:pPr>
      <w:r>
        <w:t xml:space="preserve">V. THE FIVE-PRIORITY TEST</w:t>
      </w:r>
    </w:p>
    <w:bookmarkStart w:id="49" w:name="X344c87302ce2bb578d3080ecfdb730b6cc7f2c7"/>
    <w:p>
      <w:pPr>
        <w:pStyle w:val="Heading3"/>
      </w:pPr>
      <w:r>
        <w:t xml:space="preserve">35. If Muthwani could achieve only</w:t>
      </w:r>
      <w:r>
        <w:t xml:space="preserve"> </w:t>
      </w:r>
      <w:r>
        <w:rPr>
          <w:b/>
          <w:bCs/>
        </w:rPr>
        <w:t xml:space="preserve">FIVE major improvements during the next five years</w:t>
      </w:r>
      <w:r>
        <w:t xml:space="preserve">, which five would you choose?</w:t>
      </w:r>
    </w:p>
    <w:p>
      <w:pPr>
        <w:pStyle w:val="FirstParagraph"/>
      </w:pPr>
      <w:r>
        <w:rPr>
          <w:b/>
          <w:bCs/>
        </w:rPr>
        <w:t xml:space="preserve">Rank them in order of importance.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__________________________________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__________________________________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vi.-the-accountability-test"/>
    <w:p>
      <w:pPr>
        <w:pStyle w:val="Heading1"/>
      </w:pPr>
      <w:r>
        <w:t xml:space="preserve">VI. THE ACCOUNTABILITY TEST</w:t>
      </w:r>
    </w:p>
    <w:bookmarkStart w:id="51" w:name="complete-this-sentence"/>
    <w:p>
      <w:pPr>
        <w:pStyle w:val="Heading3"/>
      </w:pPr>
      <w:r>
        <w:t xml:space="preserve">36. Complete this sentence:</w:t>
      </w:r>
    </w:p>
    <w:p>
      <w:pPr>
        <w:pStyle w:val="BlockText"/>
      </w:pPr>
      <w:r>
        <w:rPr>
          <w:b/>
          <w:bCs/>
        </w:rPr>
        <w:t xml:space="preserve">“I will consider my ward leadership successful if…”</w:t>
      </w:r>
    </w:p>
    <w:p>
      <w:r>
        <w:pict>
          <v:rect style="width:0;height:1.5pt" o:hralign="center" o:hrstd="t" o:hr="t"/>
        </w:pict>
      </w:r>
    </w:p>
    <w:bookmarkEnd w:id="51"/>
    <w:bookmarkStart w:id="52" w:name="complete-this-sentence-1"/>
    <w:p>
      <w:pPr>
        <w:pStyle w:val="Heading3"/>
      </w:pPr>
      <w:r>
        <w:t xml:space="preserve">37. Complete this sentence:</w:t>
      </w:r>
    </w:p>
    <w:p>
      <w:pPr>
        <w:pStyle w:val="BlockText"/>
      </w:pPr>
      <w:r>
        <w:rPr>
          <w:b/>
          <w:bCs/>
        </w:rPr>
        <w:t xml:space="preserve">“The biggest mistake our leaders have made is…”</w:t>
      </w:r>
    </w:p>
    <w:p>
      <w:r>
        <w:pict>
          <v:rect style="width:0;height:1.5pt" o:hralign="center" o:hrstd="t" o:hr="t"/>
        </w:pict>
      </w:r>
    </w:p>
    <w:bookmarkEnd w:id="52"/>
    <w:bookmarkStart w:id="53" w:name="complete-this-sentence-2"/>
    <w:p>
      <w:pPr>
        <w:pStyle w:val="Heading3"/>
      </w:pPr>
      <w:r>
        <w:t xml:space="preserve">38. Complete this sentence:</w:t>
      </w:r>
    </w:p>
    <w:p>
      <w:pPr>
        <w:pStyle w:val="BlockText"/>
      </w:pPr>
      <w:r>
        <w:rPr>
          <w:b/>
          <w:bCs/>
        </w:rPr>
        <w:t xml:space="preserve">“The opportunity Muthwani must not miss is…”</w:t>
      </w:r>
    </w:p>
    <w:p>
      <w:r>
        <w:pict>
          <v:rect style="width:0;height:1.5pt" o:hralign="center" o:hrstd="t" o:hr="t"/>
        </w:pict>
      </w:r>
    </w:p>
    <w:bookmarkEnd w:id="53"/>
    <w:bookmarkStart w:id="54" w:name="complete-this-sentence-3"/>
    <w:p>
      <w:pPr>
        <w:pStyle w:val="Heading3"/>
      </w:pPr>
      <w:r>
        <w:t xml:space="preserve">39. Complete this sentence:</w:t>
      </w:r>
    </w:p>
    <w:p>
      <w:pPr>
        <w:pStyle w:val="BlockText"/>
      </w:pPr>
      <w:r>
        <w:rPr>
          <w:b/>
          <w:bCs/>
        </w:rPr>
        <w:t xml:space="preserve">“The one thing I want government to stop doing is…”</w:t>
      </w:r>
    </w:p>
    <w:p>
      <w:r>
        <w:pict>
          <v:rect style="width:0;height:1.5pt" o:hralign="center" o:hrstd="t" o:hr="t"/>
        </w:pict>
      </w:r>
    </w:p>
    <w:bookmarkEnd w:id="54"/>
    <w:bookmarkStart w:id="55" w:name="complete-this-sentence-4"/>
    <w:p>
      <w:pPr>
        <w:pStyle w:val="Heading3"/>
      </w:pPr>
      <w:r>
        <w:t xml:space="preserve">40. Complete this sentence:</w:t>
      </w:r>
    </w:p>
    <w:p>
      <w:pPr>
        <w:pStyle w:val="BlockText"/>
      </w:pPr>
      <w:r>
        <w:rPr>
          <w:b/>
          <w:bCs/>
        </w:rPr>
        <w:t xml:space="preserve">“The one thing I want government to start doing is…”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5"/>
    <w:bookmarkStart w:id="58" w:name="final-question"/>
    <w:p>
      <w:pPr>
        <w:pStyle w:val="Heading2"/>
      </w:pPr>
      <w:r>
        <w:t xml:space="preserve">FINAL QUESTION</w:t>
      </w:r>
    </w:p>
    <w:bookmarkStart w:id="56" w:name="X5e0adc1c735fa0511286f89240d0ac4cd74df3c"/>
    <w:p>
      <w:pPr>
        <w:pStyle w:val="Heading3"/>
      </w:pPr>
      <w:r>
        <w:t xml:space="preserve">41. If you could sit down with the people responsible for the development of Muthwani and give them</w:t>
      </w:r>
      <w:r>
        <w:t xml:space="preserve"> </w:t>
      </w:r>
      <w:r>
        <w:rPr>
          <w:b/>
          <w:bCs/>
        </w:rPr>
        <w:t xml:space="preserve">one message</w:t>
      </w:r>
      <w:r>
        <w:t xml:space="preserve">, what would you say?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6"/>
    <w:bookmarkStart w:id="57" w:name="thank-you."/>
    <w:p>
      <w:pPr>
        <w:pStyle w:val="Heading3"/>
      </w:pPr>
      <w:r>
        <w:t xml:space="preserve">Thank you.</w:t>
      </w:r>
    </w:p>
    <w:p>
      <w:pPr>
        <w:pStyle w:val="FirstParagraph"/>
      </w:pPr>
      <w:r>
        <w:rPr>
          <w:b/>
          <w:bCs/>
        </w:rPr>
        <w:t xml:space="preserve">Your voice matters. Your experience matters. Your priorities matter.</w:t>
      </w:r>
    </w:p>
    <w:p>
      <w:pPr>
        <w:pStyle w:val="BodyText"/>
      </w:pPr>
      <w:r>
        <w:t xml:space="preserve">The purpose of this exercise is simple:</w:t>
      </w:r>
    </w:p>
    <w:p>
      <w:pPr>
        <w:pStyle w:val="BlockText"/>
      </w:pPr>
      <w:r>
        <w:rPr>
          <w:b/>
          <w:bCs/>
        </w:rPr>
        <w:t xml:space="preserve">Listen first. Understand the problem. Prioritise together. Measure delivery.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