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5A4A67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5A4A67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F67884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30/05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640EA7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10032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640EA7" w:rsidRDefault="00F67884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>Elke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 xml:space="preserve"> Textile Fashion 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F67884" w:rsidRDefault="00F67884" w:rsidP="00640EA7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 xml:space="preserve">H#64, Rode 8,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Blck</w:t>
                        </w:r>
                        <w:proofErr w:type="spellEnd"/>
                        <w:r>
                          <w:rPr>
                            <w:rFonts w:ascii="Calibri"/>
                          </w:rPr>
                          <w:t xml:space="preserve"># B,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Bashundhara</w:t>
                        </w:r>
                        <w:proofErr w:type="spellEnd"/>
                        <w:r>
                          <w:rPr>
                            <w:rFonts w:ascii="Calibri"/>
                          </w:rPr>
                          <w:t>, Dhaka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640EA7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Package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4331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website design and development 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F67884" w:rsidRPr="00F67884" w:rsidRDefault="00F67884" w:rsidP="00F67884">
            <w:pPr>
              <w:widowControl/>
              <w:shd w:val="clear" w:color="auto" w:fill="FFFFFF"/>
              <w:autoSpaceDE/>
              <w:autoSpaceDN/>
              <w:jc w:val="center"/>
              <w:outlineLvl w:val="2"/>
              <w:rPr>
                <w:rFonts w:ascii="Comic Sans MS" w:eastAsia="Times New Roman" w:hAnsi="Comic Sans MS" w:cs="Times New Roman"/>
                <w:b/>
                <w:bCs/>
                <w:color w:val="222222"/>
                <w:sz w:val="28"/>
                <w:szCs w:val="28"/>
              </w:rPr>
            </w:pPr>
            <w:r w:rsidRPr="00F67884">
              <w:rPr>
                <w:rFonts w:ascii="Comic Sans MS" w:eastAsia="Times New Roman" w:hAnsi="Comic Sans MS" w:cs="Times New Roman"/>
                <w:b/>
                <w:bCs/>
                <w:color w:val="222222"/>
                <w:sz w:val="28"/>
                <w:szCs w:val="28"/>
              </w:rPr>
              <w:t>Advanced</w:t>
            </w:r>
          </w:p>
          <w:p w:rsidR="008E3079" w:rsidRDefault="008E3079">
            <w:pPr>
              <w:pStyle w:val="TableParagraph"/>
              <w:ind w:left="510" w:right="475"/>
              <w:rPr>
                <w:sz w:val="26"/>
              </w:rPr>
            </w:pP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F67884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  <w:r w:rsidR="005A4A67">
              <w:rPr>
                <w:sz w:val="26"/>
              </w:rPr>
              <w:t>0</w:t>
            </w:r>
            <w:r w:rsidR="00640EA7">
              <w:rPr>
                <w:sz w:val="26"/>
              </w:rPr>
              <w:t>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F67884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5A4A67">
              <w:rPr>
                <w:sz w:val="24"/>
              </w:rPr>
              <w:t>0</w:t>
            </w:r>
            <w:r w:rsidR="00640EA7">
              <w:rPr>
                <w:sz w:val="24"/>
              </w:rPr>
              <w:t>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F67884" w:rsidP="00F67884">
            <w:pPr>
              <w:pStyle w:val="TableParagraph"/>
              <w:jc w:val="right"/>
              <w:rPr>
                <w:rFonts w:ascii="Times New Roman"/>
              </w:rPr>
            </w:pPr>
            <w:r>
              <w:rPr>
                <w:sz w:val="24"/>
              </w:rPr>
              <w:t>10,000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F67884" w:rsidP="00F67884">
            <w:pPr>
              <w:pStyle w:val="TableParagraph"/>
              <w:jc w:val="right"/>
              <w:rPr>
                <w:rFonts w:ascii="Times New Roman"/>
              </w:rPr>
            </w:pPr>
            <w:r>
              <w:rPr>
                <w:sz w:val="24"/>
              </w:rPr>
              <w:t>1</w:t>
            </w:r>
            <w:r w:rsidR="005A4A67">
              <w:rPr>
                <w:sz w:val="24"/>
              </w:rPr>
              <w:t>0,</w:t>
            </w:r>
            <w:bookmarkStart w:id="0" w:name="_GoBack"/>
            <w:bookmarkEnd w:id="0"/>
            <w:r>
              <w:rPr>
                <w:sz w:val="24"/>
              </w:rPr>
              <w:t>000</w:t>
            </w: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8E3079" w:rsidRDefault="00640EA7">
      <w:pPr>
        <w:pStyle w:val="BodyText"/>
        <w:ind w:left="101"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>
      <w:pPr>
        <w:pStyle w:val="BodyText"/>
        <w:spacing w:line="243" w:lineRule="exact"/>
        <w:ind w:left="101"/>
      </w:pPr>
      <w:r>
        <w:t>Prime</w:t>
      </w:r>
      <w:r>
        <w:rPr>
          <w:spacing w:val="-3"/>
        </w:rPr>
        <w:t xml:space="preserve"> </w:t>
      </w:r>
      <w:r>
        <w:t>bank Racecourse</w:t>
      </w:r>
      <w:r>
        <w:rPr>
          <w:spacing w:val="-3"/>
        </w:rPr>
        <w:t xml:space="preserve"> </w:t>
      </w:r>
      <w:r>
        <w:t>Branch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5A4A67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5A4A67"/>
    <w:rsid w:val="00640EA7"/>
    <w:rsid w:val="008E3079"/>
    <w:rsid w:val="00E52DB1"/>
    <w:rsid w:val="00F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D31B1BB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F6788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rsid w:val="00F6788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5</cp:revision>
  <dcterms:created xsi:type="dcterms:W3CDTF">2022-03-27T08:46:00Z</dcterms:created>
  <dcterms:modified xsi:type="dcterms:W3CDTF">2022-05-30T10:52:00Z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