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B5D" w:rsidRPr="005B7587" w:rsidRDefault="003D2B5D" w:rsidP="003D2B5D">
      <w:pPr>
        <w:jc w:val="center"/>
        <w:rPr>
          <w:rFonts w:asciiTheme="minorBidi" w:eastAsia="Times New Roman" w:hAnsiTheme="minorBidi"/>
          <w:color w:val="2F5496" w:themeColor="accent5" w:themeShade="BF"/>
          <w:sz w:val="32"/>
          <w:szCs w:val="32"/>
          <w:lang w:val="en-GB" w:eastAsia="en-GB" w:bidi="bn-BD"/>
        </w:rPr>
      </w:pPr>
      <w:r>
        <w:rPr>
          <w:rFonts w:asciiTheme="minorBidi" w:hAnsiTheme="minorBidi"/>
          <w:color w:val="2F5496" w:themeColor="accent5" w:themeShade="BF"/>
          <w:w w:val="105"/>
          <w:sz w:val="32"/>
          <w:szCs w:val="32"/>
        </w:rPr>
        <w:t>Proposal for Accounting ERP</w:t>
      </w:r>
      <w:r w:rsidRPr="00393EA2">
        <w:rPr>
          <w:rFonts w:asciiTheme="minorBidi" w:hAnsiTheme="minorBidi"/>
          <w:color w:val="2F5496" w:themeColor="accent5" w:themeShade="BF"/>
          <w:w w:val="105"/>
          <w:sz w:val="32"/>
          <w:szCs w:val="32"/>
        </w:rPr>
        <w:t xml:space="preserve"> management software</w:t>
      </w:r>
      <w:r>
        <w:rPr>
          <w:rFonts w:asciiTheme="minorBidi" w:hAnsiTheme="minorBidi"/>
          <w:color w:val="2F5496" w:themeColor="accent5" w:themeShade="BF"/>
          <w:w w:val="105"/>
          <w:sz w:val="32"/>
          <w:szCs w:val="32"/>
        </w:rPr>
        <w:t xml:space="preserve"> </w:t>
      </w:r>
    </w:p>
    <w:p w:rsidR="003D2B5D" w:rsidRDefault="003D2B5D" w:rsidP="003D2B5D">
      <w:pPr>
        <w:pStyle w:val="BodyText"/>
        <w:spacing w:before="1"/>
        <w:ind w:left="2603" w:right="3670"/>
        <w:jc w:val="right"/>
        <w:rPr>
          <w:rFonts w:asciiTheme="minorBidi" w:hAnsiTheme="minorBidi" w:cstheme="minorBidi"/>
          <w:color w:val="2F5496" w:themeColor="accent5" w:themeShade="BF"/>
          <w:w w:val="105"/>
        </w:rPr>
      </w:pPr>
      <w:r>
        <w:rPr>
          <w:rFonts w:asciiTheme="minorBidi" w:hAnsiTheme="minorBidi" w:cstheme="minorBidi"/>
          <w:color w:val="2F5496" w:themeColor="accent5" w:themeShade="BF"/>
          <w:w w:val="105"/>
        </w:rPr>
        <w:t xml:space="preserve">Prepared For </w:t>
      </w:r>
    </w:p>
    <w:p w:rsidR="003D2B5D" w:rsidRDefault="003D2B5D" w:rsidP="003D2B5D">
      <w:pPr>
        <w:pStyle w:val="Heading3"/>
        <w:shd w:val="clear" w:color="auto" w:fill="FFFFFF"/>
        <w:spacing w:line="300" w:lineRule="atLeast"/>
        <w:rPr>
          <w:rFonts w:ascii="Helvetica" w:hAnsi="Helvetica" w:cs="Helvetica"/>
          <w:color w:val="5F6368"/>
          <w:spacing w:val="5"/>
        </w:rPr>
      </w:pPr>
    </w:p>
    <w:p w:rsidR="003D2B5D" w:rsidRDefault="003D2B5D" w:rsidP="003D2B5D">
      <w:pPr>
        <w:pStyle w:val="BodyText"/>
        <w:spacing w:before="7"/>
        <w:ind w:left="720"/>
        <w:jc w:val="center"/>
        <w:rPr>
          <w:rFonts w:asciiTheme="minorBidi" w:hAnsiTheme="minorBidi" w:cstheme="minorBidi"/>
          <w:noProof/>
          <w:color w:val="2F5496" w:themeColor="accent5" w:themeShade="BF"/>
          <w:w w:val="105"/>
          <w:lang w:bidi="ar-SA"/>
        </w:rPr>
      </w:pPr>
      <w:r w:rsidRPr="003D2B5D">
        <w:rPr>
          <w:rFonts w:asciiTheme="minorBidi" w:hAnsiTheme="minorBidi" w:cstheme="minorBidi"/>
          <w:noProof/>
          <w:color w:val="2F5496" w:themeColor="accent5" w:themeShade="BF"/>
          <w:w w:val="105"/>
          <w:lang w:bidi="ar-SA"/>
        </w:rPr>
        <w:drawing>
          <wp:inline distT="0" distB="0" distL="0" distR="0">
            <wp:extent cx="1575852" cy="1536700"/>
            <wp:effectExtent l="0" t="0" r="5715" b="6350"/>
            <wp:docPr id="16" name="Picture 16" descr="C:\Users\AKAM\Desktop\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M\Desktop\download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655" cy="1549185"/>
                    </a:xfrm>
                    <a:prstGeom prst="rect">
                      <a:avLst/>
                    </a:prstGeom>
                    <a:noFill/>
                    <a:ln>
                      <a:noFill/>
                    </a:ln>
                  </pic:spPr>
                </pic:pic>
              </a:graphicData>
            </a:graphic>
          </wp:inline>
        </w:drawing>
      </w:r>
    </w:p>
    <w:p w:rsidR="00E34A5A" w:rsidRPr="003D2B5D" w:rsidRDefault="003D2B5D" w:rsidP="003D2B5D">
      <w:pPr>
        <w:jc w:val="center"/>
        <w:rPr>
          <w:rFonts w:ascii="Arial Rounded MT Bold" w:eastAsia="Times New Roman" w:hAnsi="Arial Rounded MT Bold"/>
          <w:color w:val="70AD47" w:themeColor="accent6"/>
          <w:sz w:val="56"/>
          <w:szCs w:val="56"/>
          <w:lang w:val="en-GB" w:eastAsia="en-GB" w:bidi="bn-BD"/>
        </w:rPr>
      </w:pPr>
      <w:r w:rsidRPr="003D2B5D">
        <w:rPr>
          <w:rFonts w:ascii="Arial Rounded MT Bold" w:hAnsi="Arial Rounded MT Bold"/>
          <w:color w:val="70AD47" w:themeColor="accent6"/>
          <w:w w:val="105"/>
          <w:sz w:val="56"/>
          <w:szCs w:val="56"/>
        </w:rPr>
        <w:t>Nipa Pharmaceuticals ltd</w:t>
      </w:r>
      <w:r w:rsidR="009C23AA">
        <w:rPr>
          <w:rFonts w:ascii="Arial Rounded MT Bold" w:hAnsi="Arial Rounded MT Bold"/>
          <w:color w:val="70AD47" w:themeColor="accent6"/>
          <w:w w:val="105"/>
          <w:sz w:val="56"/>
          <w:szCs w:val="56"/>
        </w:rPr>
        <w:t>.</w:t>
      </w:r>
    </w:p>
    <w:p w:rsidR="00E34A5A" w:rsidRDefault="00A84501" w:rsidP="00E34A5A">
      <w:pPr>
        <w:pStyle w:val="BodyText"/>
        <w:spacing w:before="12"/>
        <w:ind w:left="3527" w:right="3105" w:firstLine="73"/>
        <w:rPr>
          <w:rFonts w:asciiTheme="minorBidi" w:hAnsiTheme="minorBidi" w:cstheme="minorBidi"/>
          <w:color w:val="2F5496" w:themeColor="accent5" w:themeShade="BF"/>
          <w:w w:val="105"/>
        </w:rPr>
      </w:pPr>
      <w:r w:rsidRPr="00EC0499">
        <w:rPr>
          <w:rFonts w:asciiTheme="minorBidi" w:hAnsiTheme="minorBidi" w:cstheme="minorBidi"/>
          <w:noProof/>
          <w:sz w:val="28"/>
          <w:szCs w:val="28"/>
          <w:lang w:bidi="ar-SA"/>
        </w:rPr>
        <w:drawing>
          <wp:anchor distT="0" distB="0" distL="114300" distR="114300" simplePos="0" relativeHeight="251662848" behindDoc="1" locked="0" layoutInCell="1" allowOverlap="1" wp14:anchorId="16B7EC27" wp14:editId="28EB5129">
            <wp:simplePos x="0" y="0"/>
            <wp:positionH relativeFrom="margin">
              <wp:align>center</wp:align>
            </wp:positionH>
            <wp:positionV relativeFrom="margin">
              <wp:posOffset>2610803</wp:posOffset>
            </wp:positionV>
            <wp:extent cx="1938655" cy="2594610"/>
            <wp:effectExtent l="0" t="0" r="4445" b="0"/>
            <wp:wrapNone/>
            <wp:docPr id="3" name="Picture 3"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E34A5A" w:rsidRDefault="00E34A5A" w:rsidP="00E34A5A">
      <w:pPr>
        <w:pStyle w:val="BodyText"/>
        <w:spacing w:before="12"/>
        <w:ind w:left="3527" w:right="3105" w:firstLine="73"/>
        <w:rPr>
          <w:rFonts w:asciiTheme="minorBidi" w:hAnsiTheme="minorBidi" w:cstheme="minorBidi"/>
          <w:color w:val="2F5496" w:themeColor="accent5" w:themeShade="BF"/>
          <w:w w:val="105"/>
        </w:rPr>
      </w:pPr>
      <w:r w:rsidRPr="00EC0499">
        <w:rPr>
          <w:rFonts w:asciiTheme="minorBidi" w:hAnsiTheme="minorBidi" w:cstheme="minorBidi"/>
          <w:color w:val="2F5496" w:themeColor="accent5" w:themeShade="BF"/>
          <w:w w:val="105"/>
        </w:rPr>
        <w:t>Submitted by</w:t>
      </w:r>
    </w:p>
    <w:p w:rsidR="00E34A5A" w:rsidRPr="006C6B22" w:rsidRDefault="00E34A5A" w:rsidP="00E34A5A">
      <w:pPr>
        <w:pStyle w:val="BodyText"/>
        <w:rPr>
          <w:rFonts w:asciiTheme="minorBidi" w:hAnsiTheme="minorBidi" w:cstheme="minorBidi"/>
          <w:sz w:val="20"/>
        </w:rPr>
      </w:pPr>
    </w:p>
    <w:p w:rsidR="00E34A5A" w:rsidRPr="006C6B22" w:rsidRDefault="00E34A5A" w:rsidP="00E34A5A">
      <w:pPr>
        <w:pStyle w:val="BodyText"/>
        <w:spacing w:before="6"/>
        <w:rPr>
          <w:rFonts w:asciiTheme="minorBidi" w:hAnsiTheme="minorBidi" w:cstheme="minorBidi"/>
          <w:sz w:val="20"/>
        </w:rPr>
      </w:pPr>
      <w:r w:rsidRPr="006C6B22">
        <w:rPr>
          <w:rFonts w:asciiTheme="minorBidi" w:hAnsiTheme="minorBidi" w:cstheme="minorBidi"/>
          <w:noProof/>
          <w:lang w:val="en-GB" w:eastAsia="en-GB" w:bidi="bn-BD"/>
        </w:rPr>
        <w:t xml:space="preserve"> </w:t>
      </w:r>
      <w:r w:rsidRPr="006C6B22">
        <w:rPr>
          <w:rFonts w:asciiTheme="minorBidi" w:hAnsiTheme="minorBidi" w:cstheme="minorBidi"/>
          <w:noProof/>
          <w:lang w:bidi="ar-SA"/>
        </w:rPr>
        <w:drawing>
          <wp:anchor distT="0" distB="0" distL="0" distR="0" simplePos="0" relativeHeight="251651584" behindDoc="1" locked="0" layoutInCell="1" allowOverlap="1" wp14:anchorId="3D18DE31" wp14:editId="7E10DF21">
            <wp:simplePos x="0" y="0"/>
            <wp:positionH relativeFrom="page">
              <wp:posOffset>2009775</wp:posOffset>
            </wp:positionH>
            <wp:positionV relativeFrom="paragraph">
              <wp:posOffset>175260</wp:posOffset>
            </wp:positionV>
            <wp:extent cx="3804285" cy="1016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285"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4A5A" w:rsidRPr="006C6B22" w:rsidRDefault="00E34A5A" w:rsidP="00E34A5A">
      <w:pPr>
        <w:pStyle w:val="BodyText"/>
        <w:rPr>
          <w:rFonts w:asciiTheme="minorBidi" w:hAnsiTheme="minorBidi" w:cstheme="minorBidi"/>
          <w:sz w:val="26"/>
        </w:rPr>
      </w:pPr>
    </w:p>
    <w:p w:rsidR="00E16E4C" w:rsidRDefault="00635662" w:rsidP="00E16E4C">
      <w:pPr>
        <w:spacing w:after="0"/>
        <w:jc w:val="center"/>
        <w:rPr>
          <w:rFonts w:asciiTheme="minorBidi" w:hAnsiTheme="minorBidi"/>
          <w:sz w:val="24"/>
          <w:szCs w:val="24"/>
        </w:rPr>
      </w:pPr>
      <w:proofErr w:type="spellStart"/>
      <w:r>
        <w:rPr>
          <w:rFonts w:asciiTheme="minorBidi" w:hAnsiTheme="minorBidi"/>
          <w:sz w:val="24"/>
          <w:szCs w:val="24"/>
        </w:rPr>
        <w:t>Suit</w:t>
      </w:r>
      <w:proofErr w:type="spellEnd"/>
      <w:r>
        <w:rPr>
          <w:rFonts w:asciiTheme="minorBidi" w:hAnsiTheme="minorBidi"/>
          <w:sz w:val="24"/>
          <w:szCs w:val="24"/>
        </w:rPr>
        <w:t xml:space="preserve"> </w:t>
      </w:r>
      <w:r w:rsidR="00E16E4C">
        <w:rPr>
          <w:rFonts w:asciiTheme="minorBidi" w:hAnsiTheme="minorBidi"/>
          <w:sz w:val="24"/>
          <w:szCs w:val="24"/>
        </w:rPr>
        <w:t>347, Concept Tower, 68-69, Green Rd, Dhaka 1209.</w:t>
      </w:r>
    </w:p>
    <w:p w:rsidR="00E16E4C" w:rsidRDefault="00E16E4C" w:rsidP="00E16E4C">
      <w:pPr>
        <w:spacing w:after="0"/>
        <w:jc w:val="center"/>
        <w:rPr>
          <w:rFonts w:asciiTheme="minorBidi" w:hAnsiTheme="minorBidi"/>
          <w:sz w:val="28"/>
          <w:szCs w:val="28"/>
        </w:rPr>
      </w:pPr>
    </w:p>
    <w:p w:rsidR="00E16E4C" w:rsidRDefault="003D2B5D" w:rsidP="00E16E4C">
      <w:pPr>
        <w:spacing w:after="0"/>
        <w:jc w:val="center"/>
        <w:rPr>
          <w:rFonts w:asciiTheme="minorBidi" w:hAnsiTheme="minorBidi"/>
          <w:sz w:val="24"/>
          <w:szCs w:val="24"/>
        </w:rPr>
      </w:pPr>
      <w:r>
        <w:rPr>
          <w:rFonts w:asciiTheme="minorBidi" w:hAnsiTheme="minorBidi"/>
          <w:sz w:val="24"/>
          <w:szCs w:val="24"/>
        </w:rPr>
        <w:t>Date: 07</w:t>
      </w:r>
      <w:r w:rsidR="00E64BDF">
        <w:rPr>
          <w:rFonts w:asciiTheme="minorBidi" w:hAnsiTheme="minorBidi"/>
          <w:sz w:val="24"/>
          <w:szCs w:val="24"/>
        </w:rPr>
        <w:t xml:space="preserve"> December</w:t>
      </w:r>
      <w:r w:rsidR="00F45954">
        <w:rPr>
          <w:rFonts w:asciiTheme="minorBidi" w:hAnsiTheme="minorBidi"/>
          <w:sz w:val="24"/>
          <w:szCs w:val="24"/>
        </w:rPr>
        <w:t xml:space="preserve"> 2022</w:t>
      </w:r>
      <w:r w:rsidR="00E16E4C">
        <w:rPr>
          <w:rFonts w:asciiTheme="minorBidi" w:hAnsiTheme="minorBidi"/>
          <w:sz w:val="24"/>
          <w:szCs w:val="24"/>
        </w:rPr>
        <w:t xml:space="preserve"> </w:t>
      </w:r>
    </w:p>
    <w:p w:rsidR="00E34A5A" w:rsidRPr="006C6B22" w:rsidRDefault="00E34A5A" w:rsidP="000A5ADA">
      <w:pPr>
        <w:spacing w:after="0"/>
        <w:rPr>
          <w:rFonts w:asciiTheme="minorBidi" w:hAnsiTheme="minorBidi"/>
          <w:b/>
          <w:bCs/>
          <w:sz w:val="28"/>
          <w:szCs w:val="28"/>
        </w:rPr>
      </w:pPr>
      <w:r w:rsidRPr="006C6B22">
        <w:rPr>
          <w:rFonts w:asciiTheme="minorBidi" w:hAnsiTheme="minorBidi"/>
          <w:b/>
          <w:bCs/>
          <w:sz w:val="28"/>
          <w:szCs w:val="28"/>
        </w:rPr>
        <w:tab/>
      </w:r>
    </w:p>
    <w:p w:rsidR="00E34A5A" w:rsidRPr="00EC0499" w:rsidRDefault="00E34A5A" w:rsidP="00E34A5A">
      <w:pPr>
        <w:pStyle w:val="Heading1"/>
        <w:ind w:left="0"/>
        <w:rPr>
          <w:rFonts w:asciiTheme="minorBidi" w:hAnsiTheme="minorBidi" w:cstheme="minorBidi"/>
          <w:b w:val="0"/>
          <w:bCs w:val="0"/>
          <w:sz w:val="28"/>
          <w:szCs w:val="28"/>
        </w:rPr>
      </w:pPr>
      <w:r w:rsidRPr="00EC0499">
        <w:rPr>
          <w:rFonts w:asciiTheme="minorBidi" w:hAnsiTheme="minorBidi" w:cstheme="minorBidi"/>
          <w:color w:val="660066"/>
          <w:sz w:val="28"/>
          <w:szCs w:val="28"/>
        </w:rPr>
        <w:t>I</w:t>
      </w:r>
      <w:r w:rsidRPr="00EC0499">
        <w:rPr>
          <w:rFonts w:asciiTheme="minorBidi" w:hAnsiTheme="minorBidi" w:cstheme="minorBidi"/>
          <w:b w:val="0"/>
          <w:bCs w:val="0"/>
          <w:color w:val="660066"/>
          <w:sz w:val="28"/>
          <w:szCs w:val="28"/>
        </w:rPr>
        <w:t>ntroduction</w:t>
      </w:r>
    </w:p>
    <w:p w:rsidR="00E34A5A" w:rsidRPr="006C6B22" w:rsidRDefault="00E34A5A" w:rsidP="00E34A5A">
      <w:pPr>
        <w:spacing w:after="0"/>
        <w:rPr>
          <w:rFonts w:asciiTheme="minorBidi" w:hAnsiTheme="minorBidi"/>
          <w:b/>
          <w:bCs/>
          <w:sz w:val="24"/>
          <w:szCs w:val="24"/>
        </w:rPr>
      </w:pPr>
    </w:p>
    <w:p w:rsidR="00E34A5A" w:rsidRPr="006C6B22" w:rsidRDefault="00E34A5A" w:rsidP="00E34A5A">
      <w:pPr>
        <w:spacing w:after="0"/>
        <w:rPr>
          <w:rFonts w:asciiTheme="minorBidi" w:hAnsiTheme="minorBidi"/>
          <w:sz w:val="24"/>
          <w:szCs w:val="24"/>
        </w:rPr>
      </w:pPr>
      <w:r w:rsidRPr="006C6B22">
        <w:rPr>
          <w:rFonts w:asciiTheme="minorBidi" w:hAnsiTheme="minorBidi"/>
          <w:sz w:val="24"/>
          <w:szCs w:val="24"/>
        </w:rPr>
        <w:t xml:space="preserve">ZOOM IT is one of the leading IT Company, specializing in </w:t>
      </w:r>
      <w:r w:rsidR="002A117F">
        <w:rPr>
          <w:rFonts w:asciiTheme="minorBidi" w:hAnsiTheme="minorBidi"/>
          <w:sz w:val="24"/>
          <w:szCs w:val="24"/>
        </w:rPr>
        <w:t xml:space="preserve">Software development </w:t>
      </w:r>
      <w:r w:rsidRPr="006C6B22">
        <w:rPr>
          <w:rFonts w:asciiTheme="minorBidi" w:hAnsiTheme="minorBidi"/>
          <w:sz w:val="24"/>
          <w:szCs w:val="24"/>
        </w:rPr>
        <w:t>and Internet Marketing.</w:t>
      </w:r>
    </w:p>
    <w:p w:rsidR="00E34A5A" w:rsidRPr="006C6B22" w:rsidRDefault="00E34A5A" w:rsidP="00E34A5A">
      <w:pPr>
        <w:spacing w:after="0"/>
        <w:ind w:left="1440"/>
        <w:rPr>
          <w:rFonts w:asciiTheme="minorBidi" w:hAnsiTheme="minorBidi"/>
          <w:sz w:val="24"/>
          <w:szCs w:val="24"/>
        </w:rPr>
      </w:pPr>
    </w:p>
    <w:p w:rsidR="00E34A5A" w:rsidRPr="006C6B22" w:rsidRDefault="00E34A5A" w:rsidP="00E34A5A">
      <w:pPr>
        <w:spacing w:after="0"/>
        <w:rPr>
          <w:rFonts w:asciiTheme="minorBidi" w:hAnsiTheme="minorBidi"/>
          <w:sz w:val="24"/>
          <w:szCs w:val="24"/>
        </w:rPr>
      </w:pPr>
      <w:r w:rsidRPr="006C6B22">
        <w:rPr>
          <w:rFonts w:asciiTheme="minorBidi" w:hAnsiTheme="minorBidi"/>
          <w:sz w:val="24"/>
          <w:szCs w:val="24"/>
        </w:rPr>
        <w:t>Working primarily with the custom platform and its tools for designing and developing corporate company sites, ZOOM IT has developed outstanding projects that have delivered unparalleled growth for our clients.</w:t>
      </w:r>
    </w:p>
    <w:p w:rsidR="00E34A5A" w:rsidRPr="006C6B22" w:rsidRDefault="00E34A5A" w:rsidP="00E34A5A">
      <w:pPr>
        <w:spacing w:after="0"/>
        <w:rPr>
          <w:rFonts w:asciiTheme="minorBidi" w:hAnsiTheme="minorBidi"/>
          <w:sz w:val="24"/>
          <w:szCs w:val="24"/>
        </w:rPr>
      </w:pPr>
    </w:p>
    <w:p w:rsidR="00E01D79" w:rsidRDefault="00E34A5A" w:rsidP="00E01D79">
      <w:pPr>
        <w:spacing w:after="0"/>
        <w:rPr>
          <w:rFonts w:asciiTheme="minorBidi" w:hAnsiTheme="minorBidi"/>
          <w:sz w:val="24"/>
          <w:szCs w:val="24"/>
        </w:rPr>
      </w:pPr>
      <w:r w:rsidRPr="006C6B22">
        <w:rPr>
          <w:rFonts w:asciiTheme="minorBidi" w:hAnsiTheme="minorBidi"/>
          <w:sz w:val="24"/>
          <w:szCs w:val="24"/>
        </w:rPr>
        <w:t>Our team works closely with its clients and by listening to and discussing their requirements we provide flawless business solutions. Our mantra is based on mutual growth and we have a list of successful business associations that guarantee our work and signature our work efficiency. With our experienced team, we design solutions on time, every time.</w:t>
      </w:r>
      <w:r w:rsidR="00E01D79">
        <w:rPr>
          <w:rFonts w:asciiTheme="minorBidi" w:hAnsiTheme="minorBidi"/>
          <w:sz w:val="28"/>
          <w:szCs w:val="28"/>
        </w:rPr>
        <w:br/>
      </w:r>
    </w:p>
    <w:p w:rsidR="009B009E" w:rsidRDefault="00E34A5A" w:rsidP="00061684">
      <w:pPr>
        <w:spacing w:after="0"/>
        <w:rPr>
          <w:rFonts w:ascii="Arial" w:hAnsi="Arial"/>
          <w:color w:val="6F2F9F"/>
          <w:spacing w:val="-1"/>
          <w:sz w:val="24"/>
        </w:rPr>
      </w:pPr>
      <w:r w:rsidRPr="00D20680">
        <w:rPr>
          <w:rFonts w:asciiTheme="minorBidi" w:hAnsiTheme="minorBidi"/>
          <w:b/>
          <w:noProof/>
          <w:color w:val="7030A0"/>
          <w:sz w:val="24"/>
          <w:szCs w:val="24"/>
        </w:rPr>
        <w:lastRenderedPageBreak/>
        <w:drawing>
          <wp:anchor distT="0" distB="0" distL="114300" distR="114300" simplePos="0" relativeHeight="251652608" behindDoc="1" locked="0" layoutInCell="1" allowOverlap="1" wp14:anchorId="1454FECB" wp14:editId="1BBF7BB4">
            <wp:simplePos x="0" y="0"/>
            <wp:positionH relativeFrom="margin">
              <wp:align>center</wp:align>
            </wp:positionH>
            <wp:positionV relativeFrom="margin">
              <wp:align>center</wp:align>
            </wp:positionV>
            <wp:extent cx="1938655" cy="2594610"/>
            <wp:effectExtent l="0" t="0" r="4445" b="0"/>
            <wp:wrapNone/>
            <wp:docPr id="8" name="Picture 8"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0069560F" w:rsidRPr="00D20680">
        <w:rPr>
          <w:rFonts w:asciiTheme="minorBidi" w:hAnsiTheme="minorBidi"/>
          <w:b/>
          <w:color w:val="7030A0"/>
          <w:sz w:val="24"/>
          <w:szCs w:val="24"/>
        </w:rPr>
        <w:t>Core Module</w:t>
      </w:r>
      <w:r w:rsidR="00061684">
        <w:rPr>
          <w:rFonts w:asciiTheme="minorBidi" w:hAnsiTheme="minorBidi"/>
          <w:b/>
          <w:sz w:val="24"/>
          <w:szCs w:val="24"/>
        </w:rPr>
        <w:t xml:space="preserve"> </w:t>
      </w:r>
      <w:r w:rsidR="009B009E">
        <w:rPr>
          <w:rFonts w:ascii="Arial" w:hAnsi="Arial"/>
          <w:b/>
          <w:color w:val="6F2F9F"/>
          <w:spacing w:val="-1"/>
          <w:sz w:val="24"/>
        </w:rPr>
        <w:t>A</w:t>
      </w:r>
      <w:r w:rsidR="009B009E" w:rsidRPr="009B009E">
        <w:rPr>
          <w:rFonts w:ascii="Arial" w:hAnsi="Arial"/>
          <w:color w:val="6F2F9F"/>
          <w:spacing w:val="-1"/>
          <w:sz w:val="24"/>
        </w:rPr>
        <w:t>ccounting</w:t>
      </w:r>
      <w:r w:rsidR="00061684">
        <w:rPr>
          <w:rFonts w:ascii="Arial" w:hAnsi="Arial"/>
          <w:color w:val="6F2F9F"/>
          <w:spacing w:val="-1"/>
          <w:sz w:val="24"/>
        </w:rPr>
        <w:t xml:space="preserve"> Software</w:t>
      </w:r>
    </w:p>
    <w:p w:rsidR="00061684" w:rsidRPr="00061684" w:rsidRDefault="00061684" w:rsidP="00061684">
      <w:pPr>
        <w:spacing w:after="0"/>
        <w:rPr>
          <w:rFonts w:asciiTheme="minorBidi" w:hAnsiTheme="minorBidi"/>
          <w:b/>
          <w:sz w:val="24"/>
          <w:szCs w:val="24"/>
        </w:rPr>
      </w:pP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your Services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Customers and Vendors Access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your Proposals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Description</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Banking</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Create Account</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Transfer Money</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Transactions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Income</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Invoices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Revenue Management</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Expense</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Manage Bills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Payment Management</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The Dynamic Setting for Decimal Places</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Display of Amount in Bill/ Invoice PDF</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Budget Planner</w:t>
      </w:r>
    </w:p>
    <w:p w:rsidR="008E445A" w:rsidRPr="008E445A" w:rsidRDefault="008E445A" w:rsidP="008E445A">
      <w:pPr>
        <w:pStyle w:val="ListParagraph"/>
        <w:numPr>
          <w:ilvl w:val="0"/>
          <w:numId w:val="13"/>
        </w:numPr>
        <w:rPr>
          <w:rFonts w:asciiTheme="minorBidi" w:hAnsiTheme="minorBidi"/>
          <w:sz w:val="24"/>
          <w:szCs w:val="24"/>
        </w:rPr>
      </w:pPr>
      <w:r w:rsidRPr="008E445A">
        <w:rPr>
          <w:rFonts w:asciiTheme="minorBidi" w:hAnsiTheme="minorBidi"/>
          <w:sz w:val="24"/>
          <w:szCs w:val="24"/>
        </w:rPr>
        <w:t>Fascinating!</w:t>
      </w:r>
    </w:p>
    <w:p w:rsidR="00D20680" w:rsidRPr="00061684" w:rsidRDefault="008E445A" w:rsidP="00061684">
      <w:pPr>
        <w:pStyle w:val="ListParagraph"/>
        <w:numPr>
          <w:ilvl w:val="0"/>
          <w:numId w:val="13"/>
        </w:numPr>
        <w:rPr>
          <w:rFonts w:asciiTheme="minorBidi" w:hAnsiTheme="minorBidi"/>
          <w:sz w:val="24"/>
          <w:szCs w:val="24"/>
        </w:rPr>
      </w:pPr>
      <w:r w:rsidRPr="008E445A">
        <w:rPr>
          <w:rFonts w:asciiTheme="minorBidi" w:hAnsiTheme="minorBidi"/>
          <w:sz w:val="24"/>
          <w:szCs w:val="24"/>
        </w:rPr>
        <w:t>Assign roles to each staff</w:t>
      </w:r>
    </w:p>
    <w:p w:rsidR="0028777F" w:rsidRPr="00061684" w:rsidRDefault="008E445A" w:rsidP="00061684">
      <w:pPr>
        <w:rPr>
          <w:color w:val="6F2F9F"/>
          <w:spacing w:val="-1"/>
          <w:sz w:val="24"/>
        </w:rPr>
      </w:pPr>
      <w:r w:rsidRPr="00D20680">
        <w:rPr>
          <w:rFonts w:ascii="Arial" w:hAnsi="Arial"/>
          <w:color w:val="6F2F9F"/>
          <w:spacing w:val="-1"/>
          <w:sz w:val="24"/>
        </w:rPr>
        <w:br/>
      </w:r>
      <w:r w:rsidR="0028777F">
        <w:rPr>
          <w:rFonts w:ascii="Arial" w:hAnsi="Arial"/>
          <w:b/>
          <w:color w:val="6F2F9F"/>
          <w:spacing w:val="-1"/>
          <w:sz w:val="24"/>
        </w:rPr>
        <w:t>F</w:t>
      </w:r>
      <w:r w:rsidR="0028777F">
        <w:rPr>
          <w:color w:val="6F2F9F"/>
          <w:spacing w:val="-1"/>
          <w:sz w:val="24"/>
        </w:rPr>
        <w:t>acility’s</w:t>
      </w:r>
    </w:p>
    <w:p w:rsidR="00061684" w:rsidRDefault="000A5ADA"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A5ADA">
        <w:rPr>
          <w:rFonts w:ascii="Arial" w:eastAsia="Times New Roman" w:hAnsi="Arial" w:cs="Arial"/>
          <w:color w:val="000000"/>
          <w:sz w:val="24"/>
          <w:szCs w:val="24"/>
        </w:rPr>
        <w:t>Client database: Here, all the information about your customers is stored. You can give your employees access to clients' data such as credentials, financial transactions, and balance sheets. This is used to provide better customer service.</w:t>
      </w:r>
    </w:p>
    <w:p w:rsidR="000A5ADA" w:rsidRPr="00061684" w:rsidRDefault="000A5ADA"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A5ADA">
        <w:rPr>
          <w:rFonts w:ascii="Arial" w:eastAsia="Times New Roman" w:hAnsi="Arial" w:cs="Arial"/>
          <w:color w:val="000000"/>
          <w:sz w:val="24"/>
          <w:szCs w:val="24"/>
        </w:rPr>
        <w:t>Accounting system: it frees your employees from tons of paperwork. All your paperwork will become online reports and sheets that can be accessed by your employees.</w:t>
      </w:r>
    </w:p>
    <w:p w:rsidR="00061684" w:rsidRPr="00061684" w:rsidRDefault="00061684"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Asset management: This tool will help you manage your assets. You can monitor the assets through their life cycle.</w:t>
      </w:r>
    </w:p>
    <w:p w:rsidR="00061684" w:rsidRPr="00061684" w:rsidRDefault="00061684"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Financial analytics: It gives you the ability to monitor your receivables, payables, etc. in real-time from the dashboard. The UI is user-friendly and easy to understand.</w:t>
      </w:r>
    </w:p>
    <w:p w:rsidR="00061684" w:rsidRPr="00061684" w:rsidRDefault="00061684" w:rsidP="00061684">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Forecasting: The accounting module gives you precise forecasts based on the present state of your enterprise and from reports.</w:t>
      </w:r>
    </w:p>
    <w:p w:rsidR="000A5ADA" w:rsidRPr="009C23AA" w:rsidRDefault="00061684" w:rsidP="009C23AA">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061684">
        <w:rPr>
          <w:rFonts w:ascii="Arial" w:eastAsia="Times New Roman" w:hAnsi="Arial" w:cs="Arial"/>
          <w:color w:val="000000"/>
          <w:sz w:val="24"/>
          <w:szCs w:val="24"/>
        </w:rPr>
        <w:t>Integration with different systems: The finance module should be able to exchange data with other apps or modules.</w:t>
      </w:r>
    </w:p>
    <w:p w:rsidR="00061684" w:rsidRPr="00061684" w:rsidRDefault="00061684" w:rsidP="00061684">
      <w:pPr>
        <w:shd w:val="clear" w:color="auto" w:fill="FFFFFF"/>
        <w:spacing w:after="150" w:line="240" w:lineRule="auto"/>
        <w:rPr>
          <w:rFonts w:asciiTheme="minorBidi" w:eastAsia="Times New Roman" w:hAnsiTheme="minorBidi"/>
          <w:bCs/>
          <w:color w:val="7030A0"/>
          <w:sz w:val="24"/>
          <w:szCs w:val="24"/>
        </w:rPr>
      </w:pPr>
      <w:r w:rsidRPr="00061684">
        <w:rPr>
          <w:rFonts w:asciiTheme="minorBidi" w:eastAsia="Times New Roman" w:hAnsiTheme="minorBidi"/>
          <w:b/>
          <w:bCs/>
          <w:color w:val="7030A0"/>
          <w:sz w:val="24"/>
          <w:szCs w:val="24"/>
        </w:rPr>
        <w:t>G</w:t>
      </w:r>
      <w:r w:rsidRPr="00061684">
        <w:rPr>
          <w:rFonts w:asciiTheme="minorBidi" w:eastAsia="Times New Roman" w:hAnsiTheme="minorBidi"/>
          <w:bCs/>
          <w:color w:val="7030A0"/>
          <w:sz w:val="24"/>
          <w:szCs w:val="24"/>
        </w:rPr>
        <w:t>eneral Ledger</w:t>
      </w:r>
    </w:p>
    <w:p w:rsidR="00061684" w:rsidRDefault="00061684" w:rsidP="009C23AA">
      <w:pPr>
        <w:pStyle w:val="ListParagraph"/>
        <w:shd w:val="clear" w:color="auto" w:fill="FFFFFF"/>
        <w:spacing w:line="240" w:lineRule="auto"/>
        <w:ind w:firstLine="0"/>
        <w:rPr>
          <w:rFonts w:eastAsia="Times New Roman"/>
          <w:color w:val="000000"/>
          <w:sz w:val="24"/>
          <w:szCs w:val="24"/>
        </w:rPr>
      </w:pPr>
      <w:r w:rsidRPr="00061684">
        <w:rPr>
          <w:rFonts w:eastAsia="Times New Roman"/>
          <w:color w:val="000000"/>
          <w:sz w:val="24"/>
          <w:szCs w:val="24"/>
        </w:rPr>
        <w:t>It is the heart of the finance module and gives you total control of data and its integrations with the different departments in your business. It provides a central location for accounting info needed for better decision making. All the summarized data about your finances can be found here. You are also able to set up Chart of Accounts used by your company.</w:t>
      </w:r>
    </w:p>
    <w:p w:rsidR="009C23AA" w:rsidRDefault="009C23AA" w:rsidP="009C23AA">
      <w:pPr>
        <w:pStyle w:val="ListParagraph"/>
        <w:shd w:val="clear" w:color="auto" w:fill="FFFFFF"/>
        <w:spacing w:line="240" w:lineRule="auto"/>
        <w:ind w:firstLine="0"/>
        <w:rPr>
          <w:rFonts w:eastAsia="Times New Roman"/>
          <w:color w:val="000000"/>
          <w:sz w:val="24"/>
          <w:szCs w:val="24"/>
        </w:rPr>
      </w:pPr>
    </w:p>
    <w:p w:rsidR="00061684" w:rsidRPr="00061684" w:rsidRDefault="00061684" w:rsidP="00061684">
      <w:pPr>
        <w:shd w:val="clear" w:color="auto" w:fill="FFFFFF"/>
        <w:spacing w:after="150" w:line="240" w:lineRule="auto"/>
        <w:rPr>
          <w:rFonts w:ascii="Arial" w:eastAsia="Times New Roman" w:hAnsi="Arial" w:cs="Arial"/>
          <w:b/>
          <w:bCs/>
          <w:color w:val="7030A0"/>
          <w:sz w:val="24"/>
          <w:szCs w:val="24"/>
        </w:rPr>
      </w:pPr>
      <w:r w:rsidRPr="00061684">
        <w:rPr>
          <w:rFonts w:ascii="Arial" w:eastAsia="Times New Roman" w:hAnsi="Arial" w:cs="Arial"/>
          <w:b/>
          <w:bCs/>
          <w:color w:val="7030A0"/>
          <w:sz w:val="24"/>
          <w:szCs w:val="24"/>
        </w:rPr>
        <w:lastRenderedPageBreak/>
        <w:t>Accounts Receivable</w:t>
      </w:r>
    </w:p>
    <w:p w:rsidR="00061684" w:rsidRDefault="00061684" w:rsidP="009C23AA">
      <w:pPr>
        <w:pStyle w:val="ListParagraph"/>
        <w:shd w:val="clear" w:color="auto" w:fill="FFFFFF"/>
        <w:spacing w:line="240" w:lineRule="auto"/>
        <w:ind w:firstLine="0"/>
        <w:rPr>
          <w:rFonts w:eastAsia="Times New Roman"/>
          <w:color w:val="000000"/>
          <w:sz w:val="24"/>
          <w:szCs w:val="24"/>
        </w:rPr>
      </w:pPr>
      <w:r w:rsidRPr="00061684">
        <w:rPr>
          <w:rFonts w:eastAsia="Times New Roman"/>
          <w:color w:val="000000"/>
          <w:sz w:val="24"/>
          <w:szCs w:val="24"/>
        </w:rPr>
        <w:t>This subsystem takes care of the financial interactions with customers that use your enterprise’s outputs. It gathers finance receipts and performs tasks like tracking invoices for clients whose payments are pending. This function also allows you to classify your accounts. It provides you with a real-time credit management system. Your reports will have detailed analysis, and also statements from clients that owe your company payment. This system will also remind you about unpaid invoices.</w:t>
      </w:r>
    </w:p>
    <w:p w:rsidR="00061684" w:rsidRDefault="00061684" w:rsidP="00061684">
      <w:pPr>
        <w:shd w:val="clear" w:color="auto" w:fill="FFFFFF"/>
        <w:spacing w:after="150" w:line="240" w:lineRule="auto"/>
        <w:rPr>
          <w:rFonts w:ascii="Open Sans" w:eastAsia="Times New Roman" w:hAnsi="Open Sans" w:cs="Times New Roman"/>
          <w:b/>
          <w:bCs/>
          <w:color w:val="000000"/>
          <w:sz w:val="27"/>
          <w:szCs w:val="27"/>
        </w:rPr>
      </w:pPr>
    </w:p>
    <w:p w:rsidR="00061684" w:rsidRPr="00061684" w:rsidRDefault="00061684" w:rsidP="00061684">
      <w:pPr>
        <w:shd w:val="clear" w:color="auto" w:fill="FFFFFF"/>
        <w:spacing w:after="150" w:line="240" w:lineRule="auto"/>
        <w:rPr>
          <w:rFonts w:ascii="Arial" w:eastAsia="Times New Roman" w:hAnsi="Arial" w:cs="Arial"/>
          <w:b/>
          <w:bCs/>
          <w:color w:val="7030A0"/>
          <w:sz w:val="24"/>
          <w:szCs w:val="24"/>
        </w:rPr>
      </w:pPr>
      <w:r w:rsidRPr="00061684">
        <w:rPr>
          <w:rFonts w:ascii="Arial" w:eastAsia="Times New Roman" w:hAnsi="Arial" w:cs="Arial"/>
          <w:b/>
          <w:bCs/>
          <w:color w:val="7030A0"/>
          <w:sz w:val="24"/>
          <w:szCs w:val="24"/>
        </w:rPr>
        <w:t>Account Payables</w:t>
      </w:r>
    </w:p>
    <w:p w:rsidR="00061684" w:rsidRPr="00061684" w:rsidRDefault="00061684" w:rsidP="009C23AA">
      <w:pPr>
        <w:pStyle w:val="ListParagraph"/>
        <w:shd w:val="clear" w:color="auto" w:fill="FFFFFF"/>
        <w:spacing w:line="240" w:lineRule="auto"/>
        <w:ind w:firstLine="0"/>
        <w:rPr>
          <w:rFonts w:eastAsia="Times New Roman"/>
          <w:color w:val="000000"/>
          <w:sz w:val="24"/>
          <w:szCs w:val="24"/>
        </w:rPr>
      </w:pPr>
      <w:r w:rsidRPr="00061684">
        <w:rPr>
          <w:rFonts w:eastAsia="Times New Roman"/>
          <w:color w:val="000000"/>
          <w:sz w:val="24"/>
          <w:szCs w:val="24"/>
        </w:rPr>
        <w:t>This subsystem takes care of the input your enterprise provides in the form of products or services. It gives your company the ability to quickly register, track, and authorize incoming invoices. The form for approving invoices is simple to use. Invoices can also be generated automatically when needed. It can also match receipts with invoices automatically.</w:t>
      </w:r>
    </w:p>
    <w:p w:rsidR="00937644" w:rsidRDefault="00937644" w:rsidP="00061684">
      <w:pPr>
        <w:shd w:val="clear" w:color="auto" w:fill="FFFFFF"/>
        <w:spacing w:after="150" w:line="240" w:lineRule="auto"/>
        <w:rPr>
          <w:rFonts w:ascii="Open Sans" w:eastAsia="Times New Roman" w:hAnsi="Open Sans" w:cs="Times New Roman"/>
          <w:b/>
          <w:bCs/>
          <w:color w:val="000000"/>
          <w:sz w:val="27"/>
          <w:szCs w:val="27"/>
        </w:rPr>
      </w:pPr>
    </w:p>
    <w:p w:rsidR="00061684" w:rsidRPr="00937644" w:rsidRDefault="00061684" w:rsidP="00061684">
      <w:pPr>
        <w:shd w:val="clear" w:color="auto" w:fill="FFFFFF"/>
        <w:spacing w:after="150" w:line="240" w:lineRule="auto"/>
        <w:rPr>
          <w:rFonts w:ascii="Arial" w:eastAsia="Times New Roman" w:hAnsi="Arial" w:cs="Arial"/>
          <w:b/>
          <w:bCs/>
          <w:color w:val="7030A0"/>
          <w:sz w:val="24"/>
          <w:szCs w:val="24"/>
        </w:rPr>
      </w:pPr>
      <w:r w:rsidRPr="00937644">
        <w:rPr>
          <w:rFonts w:ascii="Arial" w:eastAsia="Times New Roman" w:hAnsi="Arial" w:cs="Arial"/>
          <w:b/>
          <w:bCs/>
          <w:color w:val="7030A0"/>
          <w:sz w:val="24"/>
          <w:szCs w:val="24"/>
        </w:rPr>
        <w:t>Asset Management</w:t>
      </w:r>
    </w:p>
    <w:p w:rsidR="00061684" w:rsidRPr="00937644" w:rsidRDefault="00061684" w:rsidP="009C23AA">
      <w:pPr>
        <w:pStyle w:val="ListParagraph"/>
        <w:shd w:val="clear" w:color="auto" w:fill="FFFFFF"/>
        <w:spacing w:line="240" w:lineRule="auto"/>
        <w:ind w:firstLine="0"/>
        <w:rPr>
          <w:rFonts w:eastAsia="Times New Roman"/>
          <w:color w:val="000000"/>
          <w:sz w:val="24"/>
          <w:szCs w:val="24"/>
        </w:rPr>
      </w:pPr>
      <w:r w:rsidRPr="00937644">
        <w:rPr>
          <w:rFonts w:eastAsia="Times New Roman"/>
          <w:color w:val="000000"/>
          <w:sz w:val="24"/>
          <w:szCs w:val="24"/>
        </w:rPr>
        <w:t>Fixed assets management is one of the main financial functions. This section keeps the assets ledger that provides data related to asset transactions. Assets management keeps track of your assets through their life cycle. It manages fixed asset investment and disposal, depreciation cost, revaluation.</w:t>
      </w:r>
      <w:r w:rsidRPr="00937644">
        <w:rPr>
          <w:rFonts w:eastAsia="Times New Roman"/>
          <w:color w:val="000000"/>
          <w:sz w:val="24"/>
          <w:szCs w:val="24"/>
        </w:rPr>
        <w:br/>
      </w:r>
    </w:p>
    <w:p w:rsidR="00061684" w:rsidRPr="00937644" w:rsidRDefault="00061684" w:rsidP="00061684">
      <w:pPr>
        <w:shd w:val="clear" w:color="auto" w:fill="FFFFFF"/>
        <w:spacing w:after="150" w:line="240" w:lineRule="auto"/>
        <w:rPr>
          <w:rFonts w:ascii="Arial" w:eastAsia="Times New Roman" w:hAnsi="Arial" w:cs="Arial"/>
          <w:b/>
          <w:bCs/>
          <w:color w:val="7030A0"/>
          <w:sz w:val="24"/>
          <w:szCs w:val="24"/>
        </w:rPr>
      </w:pPr>
      <w:r w:rsidRPr="00937644">
        <w:rPr>
          <w:rFonts w:ascii="Arial" w:eastAsia="Times New Roman" w:hAnsi="Arial" w:cs="Arial"/>
          <w:b/>
          <w:bCs/>
          <w:color w:val="7030A0"/>
          <w:sz w:val="24"/>
          <w:szCs w:val="24"/>
        </w:rPr>
        <w:t>Cash Management</w:t>
      </w:r>
    </w:p>
    <w:p w:rsidR="00061684" w:rsidRDefault="00061684" w:rsidP="009C23AA">
      <w:pPr>
        <w:pStyle w:val="ListParagraph"/>
        <w:shd w:val="clear" w:color="auto" w:fill="FFFFFF"/>
        <w:spacing w:line="240" w:lineRule="auto"/>
        <w:ind w:firstLine="0"/>
        <w:rPr>
          <w:rFonts w:eastAsia="Times New Roman"/>
          <w:color w:val="000000"/>
          <w:sz w:val="24"/>
          <w:szCs w:val="24"/>
        </w:rPr>
      </w:pPr>
      <w:r w:rsidRPr="00937644">
        <w:rPr>
          <w:rFonts w:eastAsia="Times New Roman"/>
          <w:color w:val="000000"/>
          <w:sz w:val="24"/>
          <w:szCs w:val="24"/>
        </w:rPr>
        <w:t>All the data relating to the cash flow of your enterprise can be found here. It processes and analyzes all the money and bank transactions due to the payment of invoices. The cash management subsystem also analyzes financial transactions within a specific period of time and provides data on the source of income and use of funds to control liquidity. All this is important for your company to meet payment obligations.</w:t>
      </w:r>
    </w:p>
    <w:p w:rsidR="00937644" w:rsidRPr="00937644" w:rsidRDefault="00937644" w:rsidP="00937644">
      <w:pPr>
        <w:pStyle w:val="ListParagraph"/>
        <w:shd w:val="clear" w:color="auto" w:fill="FFFFFF"/>
        <w:spacing w:line="240" w:lineRule="auto"/>
        <w:ind w:firstLine="0"/>
        <w:rPr>
          <w:rFonts w:eastAsia="Times New Roman"/>
          <w:color w:val="000000"/>
          <w:sz w:val="24"/>
          <w:szCs w:val="24"/>
        </w:rPr>
      </w:pPr>
    </w:p>
    <w:p w:rsidR="00937644" w:rsidRPr="00937644" w:rsidRDefault="00937644" w:rsidP="00937644">
      <w:pPr>
        <w:shd w:val="clear" w:color="auto" w:fill="FFFFFF"/>
        <w:spacing w:after="150" w:line="240" w:lineRule="auto"/>
        <w:rPr>
          <w:rFonts w:ascii="Arial" w:eastAsia="Times New Roman" w:hAnsi="Arial" w:cs="Arial"/>
          <w:b/>
          <w:bCs/>
          <w:color w:val="7030A0"/>
          <w:sz w:val="24"/>
          <w:szCs w:val="24"/>
        </w:rPr>
      </w:pPr>
      <w:r>
        <w:rPr>
          <w:rFonts w:ascii="Arial" w:eastAsia="Times New Roman" w:hAnsi="Arial" w:cs="Arial"/>
          <w:b/>
          <w:bCs/>
          <w:color w:val="7030A0"/>
          <w:sz w:val="24"/>
          <w:szCs w:val="24"/>
        </w:rPr>
        <w:t>Benefits of using the our</w:t>
      </w:r>
      <w:r w:rsidRPr="00937644">
        <w:rPr>
          <w:rFonts w:ascii="Arial" w:eastAsia="Times New Roman" w:hAnsi="Arial" w:cs="Arial"/>
          <w:b/>
          <w:bCs/>
          <w:color w:val="7030A0"/>
          <w:sz w:val="24"/>
          <w:szCs w:val="24"/>
        </w:rPr>
        <w:t xml:space="preserve"> ERP accounting module</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Decreases the cost of running your company by eliminating unnecessary expenditure.</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w:t>
      </w:r>
      <w:r w:rsidRPr="00937644">
        <w:rPr>
          <w:rFonts w:ascii="Arial" w:eastAsia="Times New Roman" w:hAnsi="Arial" w:cs="Arial"/>
          <w:color w:val="000000"/>
          <w:sz w:val="24"/>
          <w:szCs w:val="24"/>
        </w:rPr>
        <w:t>ccounting module gives users the possibility to add or remove features. Therefore, you will end up with an ERP that is specific to your business.</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 xml:space="preserve">This accounting module gives you complete control over your </w:t>
      </w:r>
      <w:proofErr w:type="spellStart"/>
      <w:proofErr w:type="gramStart"/>
      <w:r w:rsidRPr="00937644">
        <w:rPr>
          <w:rFonts w:ascii="Arial" w:eastAsia="Times New Roman" w:hAnsi="Arial" w:cs="Arial"/>
          <w:color w:val="000000"/>
          <w:sz w:val="24"/>
          <w:szCs w:val="24"/>
        </w:rPr>
        <w:t>companies</w:t>
      </w:r>
      <w:proofErr w:type="spellEnd"/>
      <w:proofErr w:type="gramEnd"/>
      <w:r w:rsidRPr="00937644">
        <w:rPr>
          <w:rFonts w:ascii="Arial" w:eastAsia="Times New Roman" w:hAnsi="Arial" w:cs="Arial"/>
          <w:color w:val="000000"/>
          <w:sz w:val="24"/>
          <w:szCs w:val="24"/>
        </w:rPr>
        <w:t xml:space="preserve"> finances, thereby ensuring productivity and customer satisfaction.</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You can manage your accounting operations from any location.</w:t>
      </w:r>
    </w:p>
    <w:p w:rsidR="00937644" w:rsidRPr="00937644" w:rsidRDefault="00937644" w:rsidP="00937644">
      <w:pPr>
        <w:numPr>
          <w:ilvl w:val="0"/>
          <w:numId w:val="20"/>
        </w:numPr>
        <w:shd w:val="clear" w:color="auto" w:fill="FFFFFF"/>
        <w:spacing w:before="100" w:beforeAutospacing="1" w:after="100" w:afterAutospacing="1"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t>The various departments of your company will be able to work with the financial department to ensure better decision making.</w:t>
      </w:r>
    </w:p>
    <w:p w:rsidR="00937644" w:rsidRPr="00937644" w:rsidRDefault="00937644" w:rsidP="00937644">
      <w:pPr>
        <w:shd w:val="clear" w:color="auto" w:fill="FFFFFF"/>
        <w:spacing w:after="0" w:line="240" w:lineRule="auto"/>
        <w:rPr>
          <w:rFonts w:ascii="Arial" w:eastAsia="Times New Roman" w:hAnsi="Arial" w:cs="Arial"/>
          <w:color w:val="000000"/>
          <w:sz w:val="24"/>
          <w:szCs w:val="24"/>
        </w:rPr>
      </w:pPr>
      <w:r w:rsidRPr="00937644">
        <w:rPr>
          <w:rFonts w:ascii="Arial" w:eastAsia="Times New Roman" w:hAnsi="Arial" w:cs="Arial"/>
          <w:color w:val="000000"/>
          <w:sz w:val="24"/>
          <w:szCs w:val="24"/>
        </w:rPr>
        <w:lastRenderedPageBreak/>
        <w:t>The finance department is one of the key sections of every business. Having good control over this department ensures that your company succeeds in this competitive era. There is no better way to manage it than using a good ERP system.</w:t>
      </w:r>
    </w:p>
    <w:p w:rsidR="00061684" w:rsidRPr="00061684" w:rsidRDefault="00061684" w:rsidP="00061684">
      <w:pPr>
        <w:shd w:val="clear" w:color="auto" w:fill="FFFFFF"/>
        <w:spacing w:line="240" w:lineRule="auto"/>
        <w:rPr>
          <w:rFonts w:eastAsia="Times New Roman"/>
          <w:color w:val="000000"/>
          <w:sz w:val="24"/>
          <w:szCs w:val="24"/>
        </w:rPr>
      </w:pPr>
    </w:p>
    <w:p w:rsidR="000A5ADA" w:rsidRPr="000A5ADA" w:rsidRDefault="000A5ADA" w:rsidP="000A5ADA">
      <w:pPr>
        <w:tabs>
          <w:tab w:val="left" w:pos="557"/>
          <w:tab w:val="left" w:pos="558"/>
        </w:tabs>
        <w:spacing w:line="240" w:lineRule="auto"/>
        <w:rPr>
          <w:rFonts w:asciiTheme="minorBidi" w:hAnsiTheme="minorBidi"/>
          <w:b/>
          <w:bCs/>
          <w:color w:val="7030A0"/>
        </w:rPr>
      </w:pPr>
    </w:p>
    <w:p w:rsidR="00E34A5A" w:rsidRDefault="006E064B" w:rsidP="00E34A5A">
      <w:pPr>
        <w:pStyle w:val="Heading3"/>
        <w:spacing w:before="1"/>
        <w:jc w:val="both"/>
        <w:rPr>
          <w:rFonts w:asciiTheme="minorBidi" w:hAnsiTheme="minorBidi" w:cstheme="minorBidi"/>
          <w:color w:val="7030A0"/>
        </w:rPr>
      </w:pPr>
      <w:r w:rsidRPr="006E064B">
        <w:rPr>
          <w:rFonts w:asciiTheme="minorBidi" w:hAnsiTheme="minorBidi" w:cstheme="minorBidi"/>
          <w:b/>
          <w:color w:val="7030A0"/>
        </w:rPr>
        <w:t>M</w:t>
      </w:r>
      <w:r w:rsidR="009209FE">
        <w:rPr>
          <w:rFonts w:asciiTheme="minorBidi" w:hAnsiTheme="minorBidi" w:cstheme="minorBidi"/>
          <w:color w:val="7030A0"/>
        </w:rPr>
        <w:t xml:space="preserve">odule </w:t>
      </w:r>
      <w:r w:rsidR="00E34A5A">
        <w:rPr>
          <w:rFonts w:asciiTheme="minorBidi" w:hAnsiTheme="minorBidi" w:cstheme="minorBidi"/>
          <w:color w:val="7030A0"/>
        </w:rPr>
        <w:t>Management</w:t>
      </w:r>
    </w:p>
    <w:p w:rsidR="009209FE" w:rsidRPr="009209FE" w:rsidRDefault="009209FE" w:rsidP="009209FE"/>
    <w:p w:rsidR="009209FE" w:rsidRDefault="009209FE" w:rsidP="009209FE">
      <w:pPr>
        <w:pStyle w:val="ListParagraph"/>
        <w:numPr>
          <w:ilvl w:val="0"/>
          <w:numId w:val="4"/>
        </w:numPr>
        <w:tabs>
          <w:tab w:val="left" w:pos="1514"/>
          <w:tab w:val="left" w:pos="1515"/>
        </w:tabs>
        <w:spacing w:before="59" w:line="251" w:lineRule="exact"/>
      </w:pPr>
      <w:r>
        <w:t>Dashboard with enable/disable Options</w:t>
      </w:r>
    </w:p>
    <w:p w:rsidR="009209FE" w:rsidRDefault="009209FE" w:rsidP="009209FE">
      <w:pPr>
        <w:pStyle w:val="ListParagraph"/>
        <w:numPr>
          <w:ilvl w:val="0"/>
          <w:numId w:val="4"/>
        </w:numPr>
        <w:tabs>
          <w:tab w:val="left" w:pos="1514"/>
          <w:tab w:val="left" w:pos="1515"/>
        </w:tabs>
        <w:spacing w:before="59" w:line="251" w:lineRule="exact"/>
      </w:pPr>
      <w:r>
        <w:t>Calendar</w:t>
      </w:r>
    </w:p>
    <w:p w:rsidR="009209FE" w:rsidRDefault="009209FE" w:rsidP="009209FE">
      <w:pPr>
        <w:pStyle w:val="ListParagraph"/>
        <w:numPr>
          <w:ilvl w:val="0"/>
          <w:numId w:val="4"/>
        </w:numPr>
        <w:tabs>
          <w:tab w:val="left" w:pos="1514"/>
          <w:tab w:val="left" w:pos="1515"/>
        </w:tabs>
        <w:spacing w:before="59" w:line="251" w:lineRule="exact"/>
      </w:pPr>
      <w:r>
        <w:t>Departments Management</w:t>
      </w:r>
    </w:p>
    <w:p w:rsidR="009209FE" w:rsidRDefault="009209FE" w:rsidP="009209FE">
      <w:pPr>
        <w:pStyle w:val="ListParagraph"/>
        <w:numPr>
          <w:ilvl w:val="0"/>
          <w:numId w:val="4"/>
        </w:numPr>
        <w:tabs>
          <w:tab w:val="left" w:pos="1514"/>
          <w:tab w:val="left" w:pos="1515"/>
        </w:tabs>
        <w:spacing w:before="59" w:line="251" w:lineRule="exact"/>
      </w:pPr>
      <w:r>
        <w:t>Roles Management</w:t>
      </w:r>
    </w:p>
    <w:p w:rsidR="009209FE" w:rsidRDefault="009209FE" w:rsidP="009209FE">
      <w:pPr>
        <w:pStyle w:val="ListParagraph"/>
        <w:numPr>
          <w:ilvl w:val="0"/>
          <w:numId w:val="4"/>
        </w:numPr>
        <w:tabs>
          <w:tab w:val="left" w:pos="1514"/>
          <w:tab w:val="left" w:pos="1515"/>
        </w:tabs>
        <w:spacing w:before="59" w:line="251" w:lineRule="exact"/>
      </w:pPr>
      <w:r>
        <w:t>Departments wise roles and flexible permissions.</w:t>
      </w:r>
    </w:p>
    <w:p w:rsidR="009209FE" w:rsidRDefault="009209FE" w:rsidP="009209FE">
      <w:pPr>
        <w:pStyle w:val="ListParagraph"/>
        <w:numPr>
          <w:ilvl w:val="0"/>
          <w:numId w:val="4"/>
        </w:numPr>
        <w:tabs>
          <w:tab w:val="left" w:pos="1514"/>
          <w:tab w:val="left" w:pos="1515"/>
        </w:tabs>
        <w:spacing w:before="59" w:line="251" w:lineRule="exact"/>
      </w:pPr>
      <w:r>
        <w:t>Project Management</w:t>
      </w:r>
    </w:p>
    <w:p w:rsidR="009209FE" w:rsidRDefault="009209FE" w:rsidP="009209FE">
      <w:pPr>
        <w:pStyle w:val="ListParagraph"/>
        <w:numPr>
          <w:ilvl w:val="0"/>
          <w:numId w:val="4"/>
        </w:numPr>
        <w:tabs>
          <w:tab w:val="left" w:pos="1514"/>
          <w:tab w:val="left" w:pos="1515"/>
        </w:tabs>
        <w:spacing w:before="59" w:line="251" w:lineRule="exact"/>
      </w:pPr>
      <w:r>
        <w:t>Task Management with Kanban, Copy Task, Timer and Overdue</w:t>
      </w:r>
    </w:p>
    <w:p w:rsidR="009209FE" w:rsidRDefault="009209FE" w:rsidP="009209FE">
      <w:pPr>
        <w:pStyle w:val="ListParagraph"/>
        <w:numPr>
          <w:ilvl w:val="0"/>
          <w:numId w:val="4"/>
        </w:numPr>
        <w:tabs>
          <w:tab w:val="left" w:pos="1514"/>
          <w:tab w:val="left" w:pos="1515"/>
        </w:tabs>
        <w:spacing w:before="59" w:line="251" w:lineRule="exact"/>
      </w:pPr>
      <w:r>
        <w:t>Defect Management with Kanban and Timer</w:t>
      </w:r>
    </w:p>
    <w:p w:rsidR="009209FE" w:rsidRDefault="009209FE" w:rsidP="009209FE">
      <w:pPr>
        <w:pStyle w:val="ListParagraph"/>
        <w:numPr>
          <w:ilvl w:val="0"/>
          <w:numId w:val="4"/>
        </w:numPr>
        <w:tabs>
          <w:tab w:val="left" w:pos="1514"/>
          <w:tab w:val="left" w:pos="1515"/>
        </w:tabs>
        <w:spacing w:before="59" w:line="251" w:lineRule="exact"/>
      </w:pPr>
      <w:r>
        <w:t>Incident Management with Kanban and Timer</w:t>
      </w:r>
    </w:p>
    <w:p w:rsidR="009209FE" w:rsidRDefault="009209FE" w:rsidP="009209FE">
      <w:pPr>
        <w:pStyle w:val="ListParagraph"/>
        <w:numPr>
          <w:ilvl w:val="0"/>
          <w:numId w:val="4"/>
        </w:numPr>
        <w:tabs>
          <w:tab w:val="left" w:pos="1514"/>
          <w:tab w:val="left" w:pos="1515"/>
        </w:tabs>
        <w:spacing w:before="59" w:line="251" w:lineRule="exact"/>
      </w:pPr>
      <w:r>
        <w:t>Project Planner with sprint, story and tasks</w:t>
      </w:r>
    </w:p>
    <w:p w:rsidR="009209FE" w:rsidRDefault="009209FE" w:rsidP="009209FE">
      <w:pPr>
        <w:pStyle w:val="ListParagraph"/>
        <w:numPr>
          <w:ilvl w:val="0"/>
          <w:numId w:val="4"/>
        </w:numPr>
        <w:tabs>
          <w:tab w:val="left" w:pos="1514"/>
          <w:tab w:val="left" w:pos="1515"/>
        </w:tabs>
        <w:spacing w:before="59" w:line="251" w:lineRule="exact"/>
      </w:pPr>
      <w:r>
        <w:t>To</w:t>
      </w:r>
      <w:r w:rsidR="00937644">
        <w:t xml:space="preserve"> </w:t>
      </w:r>
      <w:r>
        <w:t>do as a list in project, tasks, defects and incidents</w:t>
      </w:r>
    </w:p>
    <w:p w:rsidR="009209FE" w:rsidRDefault="009209FE" w:rsidP="009209FE">
      <w:pPr>
        <w:pStyle w:val="ListParagraph"/>
        <w:numPr>
          <w:ilvl w:val="0"/>
          <w:numId w:val="4"/>
        </w:numPr>
        <w:tabs>
          <w:tab w:val="left" w:pos="1514"/>
          <w:tab w:val="left" w:pos="1515"/>
        </w:tabs>
        <w:spacing w:before="59" w:line="251" w:lineRule="exact"/>
      </w:pPr>
      <w:r>
        <w:t>User Management</w:t>
      </w:r>
    </w:p>
    <w:p w:rsidR="009209FE" w:rsidRDefault="009209FE" w:rsidP="009209FE">
      <w:pPr>
        <w:pStyle w:val="ListParagraph"/>
        <w:numPr>
          <w:ilvl w:val="0"/>
          <w:numId w:val="4"/>
        </w:numPr>
        <w:tabs>
          <w:tab w:val="left" w:pos="1514"/>
          <w:tab w:val="left" w:pos="1515"/>
        </w:tabs>
        <w:spacing w:before="59" w:line="251" w:lineRule="exact"/>
      </w:pPr>
      <w:r>
        <w:t>Time</w:t>
      </w:r>
      <w:r w:rsidR="00937644">
        <w:t xml:space="preserve"> </w:t>
      </w:r>
      <w:r>
        <w:t>Sheets with daily Work email</w:t>
      </w:r>
    </w:p>
    <w:p w:rsidR="009209FE" w:rsidRDefault="009209FE" w:rsidP="009209FE">
      <w:pPr>
        <w:pStyle w:val="ListParagraph"/>
        <w:numPr>
          <w:ilvl w:val="0"/>
          <w:numId w:val="4"/>
        </w:numPr>
        <w:tabs>
          <w:tab w:val="left" w:pos="1514"/>
          <w:tab w:val="left" w:pos="1515"/>
        </w:tabs>
        <w:spacing w:before="59" w:line="251" w:lineRule="exact"/>
      </w:pPr>
      <w:r>
        <w:t>Holidays Management</w:t>
      </w:r>
    </w:p>
    <w:p w:rsidR="009209FE" w:rsidRDefault="009209FE" w:rsidP="009209FE">
      <w:pPr>
        <w:pStyle w:val="ListParagraph"/>
        <w:numPr>
          <w:ilvl w:val="0"/>
          <w:numId w:val="4"/>
        </w:numPr>
        <w:tabs>
          <w:tab w:val="left" w:pos="1514"/>
          <w:tab w:val="left" w:pos="1515"/>
        </w:tabs>
        <w:spacing w:before="59" w:line="251" w:lineRule="exact"/>
      </w:pPr>
      <w:r>
        <w:t>Leaves Management</w:t>
      </w:r>
    </w:p>
    <w:p w:rsidR="009209FE" w:rsidRDefault="009209FE" w:rsidP="009209FE">
      <w:pPr>
        <w:pStyle w:val="ListParagraph"/>
        <w:numPr>
          <w:ilvl w:val="0"/>
          <w:numId w:val="4"/>
        </w:numPr>
        <w:tabs>
          <w:tab w:val="left" w:pos="1514"/>
          <w:tab w:val="left" w:pos="1515"/>
        </w:tabs>
        <w:spacing w:before="59" w:line="251" w:lineRule="exact"/>
      </w:pPr>
      <w:r>
        <w:t>Team Management</w:t>
      </w:r>
    </w:p>
    <w:p w:rsidR="009209FE" w:rsidRDefault="009209FE" w:rsidP="009209FE">
      <w:pPr>
        <w:pStyle w:val="ListParagraph"/>
        <w:numPr>
          <w:ilvl w:val="0"/>
          <w:numId w:val="4"/>
        </w:numPr>
        <w:tabs>
          <w:tab w:val="left" w:pos="1514"/>
          <w:tab w:val="left" w:pos="1515"/>
        </w:tabs>
        <w:spacing w:before="59" w:line="251" w:lineRule="exact"/>
      </w:pPr>
      <w:r>
        <w:t>Client Management</w:t>
      </w:r>
    </w:p>
    <w:p w:rsidR="009209FE" w:rsidRDefault="009209FE" w:rsidP="009209FE">
      <w:pPr>
        <w:pStyle w:val="ListParagraph"/>
        <w:numPr>
          <w:ilvl w:val="0"/>
          <w:numId w:val="4"/>
        </w:numPr>
        <w:tabs>
          <w:tab w:val="left" w:pos="1514"/>
          <w:tab w:val="left" w:pos="1515"/>
        </w:tabs>
        <w:spacing w:before="59" w:line="251" w:lineRule="exact"/>
      </w:pPr>
      <w:r>
        <w:t>Estimation Management</w:t>
      </w:r>
    </w:p>
    <w:p w:rsidR="009209FE" w:rsidRDefault="009209FE" w:rsidP="009209FE">
      <w:pPr>
        <w:pStyle w:val="ListParagraph"/>
        <w:numPr>
          <w:ilvl w:val="0"/>
          <w:numId w:val="4"/>
        </w:numPr>
        <w:tabs>
          <w:tab w:val="left" w:pos="1514"/>
          <w:tab w:val="left" w:pos="1515"/>
        </w:tabs>
        <w:spacing w:before="59" w:line="251" w:lineRule="exact"/>
      </w:pPr>
      <w:r>
        <w:t>Invoice Management</w:t>
      </w:r>
    </w:p>
    <w:p w:rsidR="009209FE" w:rsidRDefault="009209FE" w:rsidP="009209FE">
      <w:pPr>
        <w:pStyle w:val="ListParagraph"/>
        <w:numPr>
          <w:ilvl w:val="0"/>
          <w:numId w:val="4"/>
        </w:numPr>
        <w:tabs>
          <w:tab w:val="left" w:pos="1514"/>
          <w:tab w:val="left" w:pos="1515"/>
        </w:tabs>
        <w:spacing w:before="59" w:line="251" w:lineRule="exact"/>
      </w:pPr>
      <w:r>
        <w:t>Payments</w:t>
      </w:r>
    </w:p>
    <w:p w:rsidR="009209FE" w:rsidRDefault="009209FE" w:rsidP="009209FE">
      <w:pPr>
        <w:pStyle w:val="ListParagraph"/>
        <w:numPr>
          <w:ilvl w:val="0"/>
          <w:numId w:val="4"/>
        </w:numPr>
        <w:tabs>
          <w:tab w:val="left" w:pos="1514"/>
          <w:tab w:val="left" w:pos="1515"/>
        </w:tabs>
        <w:spacing w:before="59" w:line="251" w:lineRule="exact"/>
      </w:pPr>
      <w:r>
        <w:t>Taxes Management</w:t>
      </w:r>
    </w:p>
    <w:p w:rsidR="009209FE" w:rsidRDefault="009209FE" w:rsidP="009209FE">
      <w:pPr>
        <w:pStyle w:val="ListParagraph"/>
        <w:numPr>
          <w:ilvl w:val="0"/>
          <w:numId w:val="4"/>
        </w:numPr>
        <w:tabs>
          <w:tab w:val="left" w:pos="1514"/>
          <w:tab w:val="left" w:pos="1515"/>
        </w:tabs>
        <w:spacing w:before="59" w:line="251" w:lineRule="exact"/>
      </w:pPr>
      <w:r>
        <w:t>Knowledge Base</w:t>
      </w:r>
    </w:p>
    <w:p w:rsidR="009209FE" w:rsidRDefault="009209FE" w:rsidP="009209FE">
      <w:pPr>
        <w:pStyle w:val="ListParagraph"/>
        <w:numPr>
          <w:ilvl w:val="0"/>
          <w:numId w:val="4"/>
        </w:numPr>
        <w:tabs>
          <w:tab w:val="left" w:pos="1514"/>
          <w:tab w:val="left" w:pos="1515"/>
        </w:tabs>
        <w:spacing w:before="59" w:line="251" w:lineRule="exact"/>
      </w:pPr>
      <w:r>
        <w:t>Project Planner with Sprint, Story and Task</w:t>
      </w:r>
    </w:p>
    <w:p w:rsidR="009209FE" w:rsidRDefault="009209FE" w:rsidP="009209FE">
      <w:pPr>
        <w:pStyle w:val="ListParagraph"/>
        <w:numPr>
          <w:ilvl w:val="0"/>
          <w:numId w:val="4"/>
        </w:numPr>
        <w:tabs>
          <w:tab w:val="left" w:pos="1514"/>
          <w:tab w:val="left" w:pos="1515"/>
        </w:tabs>
        <w:spacing w:before="59" w:line="251" w:lineRule="exact"/>
      </w:pPr>
      <w:r>
        <w:t>Meetings</w:t>
      </w:r>
    </w:p>
    <w:p w:rsidR="009209FE" w:rsidRDefault="009209FE" w:rsidP="009209FE">
      <w:pPr>
        <w:pStyle w:val="ListParagraph"/>
        <w:numPr>
          <w:ilvl w:val="0"/>
          <w:numId w:val="4"/>
        </w:numPr>
        <w:tabs>
          <w:tab w:val="left" w:pos="1514"/>
          <w:tab w:val="left" w:pos="1515"/>
        </w:tabs>
        <w:spacing w:before="59" w:line="251" w:lineRule="exact"/>
      </w:pPr>
      <w:r>
        <w:t>Appointment with providers</w:t>
      </w:r>
    </w:p>
    <w:p w:rsidR="009209FE" w:rsidRDefault="009209FE" w:rsidP="009209FE">
      <w:pPr>
        <w:pStyle w:val="ListParagraph"/>
        <w:numPr>
          <w:ilvl w:val="0"/>
          <w:numId w:val="4"/>
        </w:numPr>
        <w:tabs>
          <w:tab w:val="left" w:pos="1514"/>
          <w:tab w:val="left" w:pos="1515"/>
        </w:tabs>
        <w:spacing w:before="59" w:line="251" w:lineRule="exact"/>
      </w:pPr>
      <w:r>
        <w:t>File Browser</w:t>
      </w:r>
    </w:p>
    <w:p w:rsidR="009209FE" w:rsidRDefault="009209FE" w:rsidP="009209FE">
      <w:pPr>
        <w:pStyle w:val="ListParagraph"/>
        <w:numPr>
          <w:ilvl w:val="0"/>
          <w:numId w:val="4"/>
        </w:numPr>
        <w:tabs>
          <w:tab w:val="left" w:pos="1514"/>
          <w:tab w:val="left" w:pos="1515"/>
        </w:tabs>
        <w:spacing w:before="59" w:line="251" w:lineRule="exact"/>
      </w:pPr>
      <w:r>
        <w:t>Company Settings</w:t>
      </w:r>
    </w:p>
    <w:p w:rsidR="009209FE" w:rsidRDefault="009209FE" w:rsidP="009209FE">
      <w:pPr>
        <w:pStyle w:val="ListParagraph"/>
        <w:numPr>
          <w:ilvl w:val="0"/>
          <w:numId w:val="4"/>
        </w:numPr>
        <w:tabs>
          <w:tab w:val="left" w:pos="1514"/>
          <w:tab w:val="left" w:pos="1515"/>
        </w:tabs>
        <w:spacing w:before="59" w:line="251" w:lineRule="exact"/>
      </w:pPr>
      <w:r>
        <w:t>Email Settings</w:t>
      </w:r>
    </w:p>
    <w:p w:rsidR="009209FE" w:rsidRDefault="009209FE" w:rsidP="009209FE">
      <w:pPr>
        <w:pStyle w:val="ListParagraph"/>
        <w:numPr>
          <w:ilvl w:val="0"/>
          <w:numId w:val="4"/>
        </w:numPr>
        <w:tabs>
          <w:tab w:val="left" w:pos="1514"/>
          <w:tab w:val="left" w:pos="1515"/>
        </w:tabs>
        <w:spacing w:before="59" w:line="251" w:lineRule="exact"/>
      </w:pPr>
      <w:r>
        <w:t>Email Templates</w:t>
      </w:r>
    </w:p>
    <w:p w:rsidR="009209FE" w:rsidRDefault="009209FE" w:rsidP="009209FE">
      <w:pPr>
        <w:pStyle w:val="ListParagraph"/>
        <w:numPr>
          <w:ilvl w:val="0"/>
          <w:numId w:val="4"/>
        </w:numPr>
        <w:tabs>
          <w:tab w:val="left" w:pos="1514"/>
          <w:tab w:val="left" w:pos="1515"/>
        </w:tabs>
        <w:spacing w:before="59" w:line="251" w:lineRule="exact"/>
      </w:pPr>
      <w:r>
        <w:t>Email Notification</w:t>
      </w:r>
    </w:p>
    <w:p w:rsidR="009209FE" w:rsidRDefault="009209FE" w:rsidP="009209FE">
      <w:pPr>
        <w:pStyle w:val="ListParagraph"/>
        <w:numPr>
          <w:ilvl w:val="0"/>
          <w:numId w:val="4"/>
        </w:numPr>
        <w:tabs>
          <w:tab w:val="left" w:pos="1514"/>
          <w:tab w:val="left" w:pos="1515"/>
        </w:tabs>
        <w:spacing w:before="59" w:line="251" w:lineRule="exact"/>
      </w:pPr>
      <w:r>
        <w:t>Dashboard Settings</w:t>
      </w:r>
    </w:p>
    <w:p w:rsidR="009209FE" w:rsidRDefault="009209FE" w:rsidP="009209FE">
      <w:pPr>
        <w:pStyle w:val="ListParagraph"/>
        <w:numPr>
          <w:ilvl w:val="0"/>
          <w:numId w:val="4"/>
        </w:numPr>
        <w:tabs>
          <w:tab w:val="left" w:pos="1514"/>
          <w:tab w:val="left" w:pos="1515"/>
        </w:tabs>
        <w:spacing w:before="59" w:line="251" w:lineRule="exact"/>
      </w:pPr>
      <w:r>
        <w:t>System Settings</w:t>
      </w:r>
    </w:p>
    <w:p w:rsidR="009209FE" w:rsidRDefault="009209FE" w:rsidP="009209FE">
      <w:pPr>
        <w:pStyle w:val="ListParagraph"/>
        <w:numPr>
          <w:ilvl w:val="0"/>
          <w:numId w:val="4"/>
        </w:numPr>
        <w:tabs>
          <w:tab w:val="left" w:pos="1514"/>
          <w:tab w:val="left" w:pos="1515"/>
        </w:tabs>
        <w:spacing w:before="59" w:line="251" w:lineRule="exact"/>
      </w:pPr>
      <w:r>
        <w:t>Auto Backup Database</w:t>
      </w:r>
    </w:p>
    <w:p w:rsidR="009209FE" w:rsidRDefault="009209FE" w:rsidP="009209FE">
      <w:pPr>
        <w:pStyle w:val="ListParagraph"/>
        <w:numPr>
          <w:ilvl w:val="0"/>
          <w:numId w:val="4"/>
        </w:numPr>
        <w:tabs>
          <w:tab w:val="left" w:pos="1514"/>
          <w:tab w:val="left" w:pos="1515"/>
        </w:tabs>
        <w:spacing w:before="59" w:line="251" w:lineRule="exact"/>
      </w:pPr>
      <w:proofErr w:type="spellStart"/>
      <w:r>
        <w:t>Cronjob</w:t>
      </w:r>
      <w:proofErr w:type="spellEnd"/>
    </w:p>
    <w:p w:rsidR="009209FE" w:rsidRDefault="009209FE" w:rsidP="009209FE">
      <w:pPr>
        <w:pStyle w:val="ListParagraph"/>
        <w:numPr>
          <w:ilvl w:val="0"/>
          <w:numId w:val="4"/>
        </w:numPr>
        <w:tabs>
          <w:tab w:val="left" w:pos="1514"/>
          <w:tab w:val="left" w:pos="1515"/>
        </w:tabs>
        <w:spacing w:before="59" w:line="251" w:lineRule="exact"/>
      </w:pPr>
      <w:r>
        <w:t>Theme Settings</w:t>
      </w:r>
    </w:p>
    <w:p w:rsidR="009209FE" w:rsidRDefault="009209FE" w:rsidP="009209FE">
      <w:pPr>
        <w:pStyle w:val="ListParagraph"/>
        <w:numPr>
          <w:ilvl w:val="0"/>
          <w:numId w:val="4"/>
        </w:numPr>
        <w:tabs>
          <w:tab w:val="left" w:pos="1514"/>
          <w:tab w:val="left" w:pos="1515"/>
        </w:tabs>
        <w:spacing w:before="59" w:line="251" w:lineRule="exact"/>
      </w:pPr>
      <w:r>
        <w:lastRenderedPageBreak/>
        <w:t>Mailbox</w:t>
      </w:r>
    </w:p>
    <w:p w:rsidR="009209FE" w:rsidRDefault="009209FE" w:rsidP="009209FE">
      <w:pPr>
        <w:pStyle w:val="ListParagraph"/>
        <w:numPr>
          <w:ilvl w:val="0"/>
          <w:numId w:val="4"/>
        </w:numPr>
        <w:tabs>
          <w:tab w:val="left" w:pos="1514"/>
          <w:tab w:val="left" w:pos="1515"/>
        </w:tabs>
        <w:spacing w:before="59" w:line="251" w:lineRule="exact"/>
      </w:pPr>
      <w:r>
        <w:t>Announcements</w:t>
      </w:r>
    </w:p>
    <w:p w:rsidR="009209FE" w:rsidRDefault="009209FE" w:rsidP="009209FE">
      <w:pPr>
        <w:pStyle w:val="ListParagraph"/>
        <w:numPr>
          <w:ilvl w:val="0"/>
          <w:numId w:val="4"/>
        </w:numPr>
        <w:tabs>
          <w:tab w:val="left" w:pos="1514"/>
          <w:tab w:val="left" w:pos="1515"/>
        </w:tabs>
        <w:spacing w:before="59" w:line="251" w:lineRule="exact"/>
      </w:pPr>
      <w:r>
        <w:t>Activity Log</w:t>
      </w:r>
    </w:p>
    <w:p w:rsidR="009209FE" w:rsidRDefault="009209FE" w:rsidP="009209FE">
      <w:pPr>
        <w:pStyle w:val="ListParagraph"/>
        <w:numPr>
          <w:ilvl w:val="0"/>
          <w:numId w:val="4"/>
        </w:numPr>
        <w:tabs>
          <w:tab w:val="left" w:pos="1514"/>
          <w:tab w:val="left" w:pos="1515"/>
        </w:tabs>
        <w:spacing w:before="59" w:line="251" w:lineRule="exact"/>
      </w:pPr>
      <w:r>
        <w:t>Sensitive data is encrypted</w:t>
      </w:r>
    </w:p>
    <w:p w:rsidR="009209FE" w:rsidRDefault="009209FE" w:rsidP="009209FE">
      <w:pPr>
        <w:pStyle w:val="ListParagraph"/>
        <w:numPr>
          <w:ilvl w:val="0"/>
          <w:numId w:val="4"/>
        </w:numPr>
        <w:tabs>
          <w:tab w:val="left" w:pos="1514"/>
          <w:tab w:val="left" w:pos="1515"/>
        </w:tabs>
        <w:spacing w:before="59" w:line="251" w:lineRule="exact"/>
      </w:pPr>
      <w:r>
        <w:t>Notifications</w:t>
      </w:r>
    </w:p>
    <w:p w:rsidR="009209FE" w:rsidRDefault="009209FE" w:rsidP="00947919">
      <w:pPr>
        <w:pStyle w:val="ListParagraph"/>
        <w:numPr>
          <w:ilvl w:val="0"/>
          <w:numId w:val="4"/>
        </w:numPr>
        <w:tabs>
          <w:tab w:val="left" w:pos="1514"/>
          <w:tab w:val="left" w:pos="1515"/>
        </w:tabs>
        <w:spacing w:before="59" w:line="251" w:lineRule="exact"/>
      </w:pPr>
      <w:proofErr w:type="spellStart"/>
      <w:r>
        <w:t>Flexibile</w:t>
      </w:r>
      <w:proofErr w:type="spellEnd"/>
      <w:r>
        <w:t xml:space="preserve"> Permissions</w:t>
      </w:r>
    </w:p>
    <w:p w:rsidR="00FC5015" w:rsidRDefault="00FC5015" w:rsidP="00E34A5A">
      <w:pPr>
        <w:pStyle w:val="BodyText"/>
        <w:spacing w:before="10"/>
        <w:rPr>
          <w:sz w:val="20"/>
        </w:rPr>
      </w:pPr>
    </w:p>
    <w:p w:rsidR="00E34A5A" w:rsidRPr="00BA0268" w:rsidRDefault="00E34A5A" w:rsidP="00E34A5A">
      <w:pPr>
        <w:jc w:val="both"/>
        <w:rPr>
          <w:rFonts w:asciiTheme="minorBidi" w:hAnsiTheme="minorBidi"/>
          <w:bCs/>
          <w:color w:val="7030A0"/>
          <w:sz w:val="24"/>
          <w:szCs w:val="24"/>
        </w:rPr>
      </w:pPr>
      <w:r w:rsidRPr="00955010">
        <w:rPr>
          <w:rFonts w:asciiTheme="minorBidi" w:hAnsiTheme="minorBidi"/>
          <w:b/>
          <w:color w:val="7030A0"/>
          <w:sz w:val="24"/>
          <w:szCs w:val="24"/>
        </w:rPr>
        <w:t>C</w:t>
      </w:r>
      <w:r w:rsidRPr="00BA0268">
        <w:rPr>
          <w:rFonts w:asciiTheme="minorBidi" w:hAnsiTheme="minorBidi"/>
          <w:bCs/>
          <w:color w:val="7030A0"/>
          <w:sz w:val="24"/>
          <w:szCs w:val="24"/>
        </w:rPr>
        <w:t>ustomer Management System</w:t>
      </w:r>
    </w:p>
    <w:p w:rsidR="00E34A5A" w:rsidRDefault="00E34A5A" w:rsidP="00E34A5A">
      <w:pPr>
        <w:pStyle w:val="ListParagraph"/>
        <w:numPr>
          <w:ilvl w:val="0"/>
          <w:numId w:val="4"/>
        </w:numPr>
        <w:tabs>
          <w:tab w:val="left" w:pos="1514"/>
          <w:tab w:val="left" w:pos="1515"/>
        </w:tabs>
        <w:spacing w:before="55" w:line="251" w:lineRule="exact"/>
      </w:pPr>
      <w:r>
        <w:t>Customers registration, and personal</w:t>
      </w:r>
      <w:r>
        <w:rPr>
          <w:spacing w:val="-10"/>
        </w:rPr>
        <w:t xml:space="preserve"> </w:t>
      </w:r>
      <w:r>
        <w:t>accounts</w:t>
      </w:r>
    </w:p>
    <w:p w:rsidR="00E34A5A" w:rsidRDefault="00E34A5A" w:rsidP="00E34A5A">
      <w:pPr>
        <w:pStyle w:val="ListParagraph"/>
        <w:numPr>
          <w:ilvl w:val="0"/>
          <w:numId w:val="4"/>
        </w:numPr>
        <w:tabs>
          <w:tab w:val="left" w:pos="1514"/>
          <w:tab w:val="left" w:pos="1515"/>
        </w:tabs>
        <w:spacing w:line="251" w:lineRule="exact"/>
      </w:pPr>
      <w:r>
        <w:t>Forgotten passwords</w:t>
      </w:r>
      <w:r>
        <w:rPr>
          <w:spacing w:val="-4"/>
        </w:rPr>
        <w:t xml:space="preserve"> </w:t>
      </w:r>
      <w:r>
        <w:t>recovery</w:t>
      </w:r>
    </w:p>
    <w:p w:rsidR="00E34A5A" w:rsidRDefault="00E34A5A" w:rsidP="00E34A5A">
      <w:pPr>
        <w:pStyle w:val="ListParagraph"/>
        <w:numPr>
          <w:ilvl w:val="0"/>
          <w:numId w:val="4"/>
        </w:numPr>
        <w:tabs>
          <w:tab w:val="left" w:pos="1514"/>
          <w:tab w:val="left" w:pos="1515"/>
        </w:tabs>
        <w:spacing w:line="252" w:lineRule="exact"/>
      </w:pPr>
      <w:r>
        <w:t>Orders monitoring by</w:t>
      </w:r>
      <w:r>
        <w:rPr>
          <w:spacing w:val="-8"/>
        </w:rPr>
        <w:t xml:space="preserve"> </w:t>
      </w:r>
      <w:r>
        <w:t>email</w:t>
      </w:r>
    </w:p>
    <w:p w:rsidR="00E34A5A" w:rsidRDefault="00E34A5A" w:rsidP="00E34A5A">
      <w:pPr>
        <w:pStyle w:val="ListParagraph"/>
        <w:numPr>
          <w:ilvl w:val="0"/>
          <w:numId w:val="4"/>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WYSIWYG text</w:t>
      </w:r>
      <w:r w:rsidRPr="006C6B22">
        <w:rPr>
          <w:rFonts w:asciiTheme="minorBidi" w:hAnsiTheme="minorBidi" w:cstheme="minorBidi"/>
          <w:spacing w:val="-9"/>
        </w:rPr>
        <w:t xml:space="preserve"> </w:t>
      </w:r>
      <w:r w:rsidRPr="006C6B22">
        <w:rPr>
          <w:rFonts w:asciiTheme="minorBidi" w:hAnsiTheme="minorBidi" w:cstheme="minorBidi"/>
        </w:rPr>
        <w:t>editor</w:t>
      </w:r>
    </w:p>
    <w:p w:rsidR="00E34A5A" w:rsidRDefault="00E34A5A" w:rsidP="00E34A5A">
      <w:pPr>
        <w:pStyle w:val="ListParagraph"/>
        <w:numPr>
          <w:ilvl w:val="0"/>
          <w:numId w:val="4"/>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Multiple users</w:t>
      </w:r>
    </w:p>
    <w:p w:rsidR="00E34A5A" w:rsidRPr="00C860BA" w:rsidRDefault="00E34A5A" w:rsidP="00E34A5A">
      <w:pPr>
        <w:pStyle w:val="ListParagraph"/>
        <w:numPr>
          <w:ilvl w:val="0"/>
          <w:numId w:val="4"/>
        </w:numPr>
        <w:tabs>
          <w:tab w:val="left" w:pos="1514"/>
          <w:tab w:val="left" w:pos="1515"/>
        </w:tabs>
        <w:spacing w:line="252" w:lineRule="exact"/>
        <w:rPr>
          <w:rFonts w:asciiTheme="minorBidi" w:hAnsiTheme="minorBidi" w:cstheme="minorBidi"/>
        </w:rPr>
      </w:pPr>
      <w:r>
        <w:rPr>
          <w:rFonts w:asciiTheme="minorBidi" w:hAnsiTheme="minorBidi"/>
        </w:rPr>
        <w:t>E</w:t>
      </w:r>
      <w:r w:rsidRPr="00C76775">
        <w:rPr>
          <w:rFonts w:asciiTheme="minorBidi" w:hAnsiTheme="minorBidi"/>
        </w:rPr>
        <w:t>asy user experience</w:t>
      </w:r>
    </w:p>
    <w:p w:rsidR="00E34A5A" w:rsidRPr="00947919" w:rsidRDefault="00E34A5A" w:rsidP="00947919">
      <w:pPr>
        <w:pStyle w:val="ListParagraph"/>
        <w:numPr>
          <w:ilvl w:val="0"/>
          <w:numId w:val="4"/>
        </w:numPr>
        <w:tabs>
          <w:tab w:val="left" w:pos="1514"/>
          <w:tab w:val="left" w:pos="1515"/>
        </w:tabs>
        <w:spacing w:line="252" w:lineRule="exact"/>
        <w:rPr>
          <w:rFonts w:asciiTheme="minorBidi" w:hAnsiTheme="minorBidi" w:cstheme="minorBidi"/>
        </w:rPr>
      </w:pPr>
      <w:r w:rsidRPr="00C860BA">
        <w:rPr>
          <w:rFonts w:asciiTheme="minorBidi" w:hAnsiTheme="minorBidi" w:cstheme="minorBidi"/>
        </w:rPr>
        <w:t xml:space="preserve">History. </w:t>
      </w:r>
    </w:p>
    <w:p w:rsidR="0073408D" w:rsidRPr="00DC2523" w:rsidRDefault="00E34A5A" w:rsidP="00DC2523">
      <w:pPr>
        <w:tabs>
          <w:tab w:val="left" w:pos="1514"/>
          <w:tab w:val="left" w:pos="1515"/>
        </w:tabs>
        <w:rPr>
          <w:rFonts w:ascii="Arial" w:eastAsia="Arial" w:hAnsi="Arial" w:cs="Arial"/>
          <w:lang w:bidi="en-US"/>
        </w:rPr>
      </w:pPr>
      <w:r>
        <w:rPr>
          <w:noProof/>
        </w:rPr>
        <w:drawing>
          <wp:anchor distT="0" distB="0" distL="114300" distR="114300" simplePos="0" relativeHeight="251655680" behindDoc="1" locked="0" layoutInCell="1" allowOverlap="1" wp14:anchorId="2AFAA5D3" wp14:editId="6CB84C6B">
            <wp:simplePos x="0" y="0"/>
            <wp:positionH relativeFrom="margin">
              <wp:posOffset>2051050</wp:posOffset>
            </wp:positionH>
            <wp:positionV relativeFrom="margin">
              <wp:posOffset>2778125</wp:posOffset>
            </wp:positionV>
            <wp:extent cx="1938655" cy="2594610"/>
            <wp:effectExtent l="0" t="0" r="4445" b="0"/>
            <wp:wrapNone/>
            <wp:docPr id="4" name="Picture 4"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E34A5A" w:rsidRPr="00903187" w:rsidRDefault="00E34A5A" w:rsidP="00903187">
      <w:pPr>
        <w:pStyle w:val="Heading3"/>
        <w:rPr>
          <w:rFonts w:asciiTheme="minorBidi" w:hAnsiTheme="minorBidi" w:cstheme="minorBidi"/>
          <w:color w:val="7030A0"/>
        </w:rPr>
      </w:pPr>
      <w:r w:rsidRPr="00955010">
        <w:rPr>
          <w:rFonts w:asciiTheme="minorBidi" w:hAnsiTheme="minorBidi" w:cstheme="minorBidi"/>
          <w:b/>
          <w:bCs/>
          <w:color w:val="7030A0"/>
        </w:rPr>
        <w:t>P</w:t>
      </w:r>
      <w:r w:rsidRPr="00BA0268">
        <w:rPr>
          <w:rFonts w:asciiTheme="minorBidi" w:hAnsiTheme="minorBidi" w:cstheme="minorBidi"/>
          <w:color w:val="7030A0"/>
        </w:rPr>
        <w:t>ayment</w:t>
      </w:r>
    </w:p>
    <w:p w:rsidR="00650876" w:rsidRDefault="00650876" w:rsidP="00650876">
      <w:pPr>
        <w:pStyle w:val="ListParagraph"/>
        <w:numPr>
          <w:ilvl w:val="0"/>
          <w:numId w:val="4"/>
        </w:numPr>
        <w:tabs>
          <w:tab w:val="left" w:pos="1514"/>
          <w:tab w:val="left" w:pos="1515"/>
        </w:tabs>
        <w:spacing w:before="1" w:line="240" w:lineRule="auto"/>
      </w:pPr>
      <w:r w:rsidRPr="00650876">
        <w:t>Offline Payment System</w:t>
      </w:r>
    </w:p>
    <w:p w:rsidR="00E34A5A" w:rsidRDefault="004F767B" w:rsidP="00E34A5A">
      <w:pPr>
        <w:pStyle w:val="ListParagraph"/>
        <w:numPr>
          <w:ilvl w:val="0"/>
          <w:numId w:val="4"/>
        </w:numPr>
        <w:tabs>
          <w:tab w:val="left" w:pos="1514"/>
          <w:tab w:val="left" w:pos="1515"/>
        </w:tabs>
        <w:spacing w:before="1" w:line="240" w:lineRule="auto"/>
      </w:pPr>
      <w:proofErr w:type="spellStart"/>
      <w:r>
        <w:t>s</w:t>
      </w:r>
      <w:r w:rsidRPr="004F767B">
        <w:t>ssl</w:t>
      </w:r>
      <w:proofErr w:type="spellEnd"/>
      <w:r w:rsidRPr="004F767B">
        <w:t xml:space="preserve"> </w:t>
      </w:r>
      <w:proofErr w:type="spellStart"/>
      <w:r w:rsidRPr="004F767B">
        <w:t>commerz</w:t>
      </w:r>
      <w:proofErr w:type="spellEnd"/>
    </w:p>
    <w:p w:rsidR="009C23AA" w:rsidRPr="004F767B" w:rsidRDefault="009C23AA" w:rsidP="00E34A5A">
      <w:pPr>
        <w:pStyle w:val="ListParagraph"/>
        <w:numPr>
          <w:ilvl w:val="0"/>
          <w:numId w:val="4"/>
        </w:numPr>
        <w:tabs>
          <w:tab w:val="left" w:pos="1514"/>
          <w:tab w:val="left" w:pos="1515"/>
        </w:tabs>
        <w:spacing w:before="1" w:line="240" w:lineRule="auto"/>
      </w:pPr>
      <w:r>
        <w:t>api</w:t>
      </w:r>
      <w:bookmarkStart w:id="0" w:name="_GoBack"/>
      <w:bookmarkEnd w:id="0"/>
    </w:p>
    <w:p w:rsidR="009344A4" w:rsidRPr="006C6B22" w:rsidRDefault="009344A4" w:rsidP="00E34A5A">
      <w:pPr>
        <w:pStyle w:val="BodyText"/>
        <w:rPr>
          <w:rFonts w:asciiTheme="minorBidi" w:hAnsiTheme="minorBidi" w:cstheme="minorBidi"/>
          <w:sz w:val="21"/>
        </w:rPr>
      </w:pPr>
    </w:p>
    <w:p w:rsidR="00E34A5A" w:rsidRPr="00EC0499" w:rsidRDefault="00E34A5A" w:rsidP="00E34A5A">
      <w:pPr>
        <w:pStyle w:val="Heading3"/>
        <w:spacing w:before="1"/>
        <w:rPr>
          <w:rFonts w:asciiTheme="minorBidi" w:hAnsiTheme="minorBidi" w:cstheme="minorBidi"/>
          <w:color w:val="7030A0"/>
        </w:rPr>
      </w:pPr>
      <w:r w:rsidRPr="00955010">
        <w:rPr>
          <w:rFonts w:asciiTheme="minorBidi" w:hAnsiTheme="minorBidi" w:cstheme="minorBidi"/>
          <w:b/>
          <w:bCs/>
          <w:color w:val="7030A0"/>
        </w:rPr>
        <w:t>S</w:t>
      </w:r>
      <w:r w:rsidRPr="00EC0499">
        <w:rPr>
          <w:rFonts w:asciiTheme="minorBidi" w:hAnsiTheme="minorBidi" w:cstheme="minorBidi"/>
          <w:color w:val="7030A0"/>
        </w:rPr>
        <w:t>ecurity</w:t>
      </w:r>
    </w:p>
    <w:p w:rsidR="00E34A5A" w:rsidRDefault="00E34A5A" w:rsidP="00E34A5A">
      <w:pPr>
        <w:pStyle w:val="ListParagraph"/>
        <w:tabs>
          <w:tab w:val="left" w:pos="1514"/>
          <w:tab w:val="left" w:pos="1515"/>
        </w:tabs>
        <w:spacing w:before="54" w:line="240" w:lineRule="auto"/>
        <w:ind w:firstLine="0"/>
        <w:rPr>
          <w:rFonts w:asciiTheme="minorBidi" w:hAnsiTheme="minorBidi" w:cstheme="minorBidi"/>
        </w:rPr>
      </w:pPr>
    </w:p>
    <w:p w:rsidR="00E34A5A" w:rsidRPr="006C6B22" w:rsidRDefault="00E34A5A" w:rsidP="00E34A5A">
      <w:pPr>
        <w:pStyle w:val="ListParagraph"/>
        <w:numPr>
          <w:ilvl w:val="0"/>
          <w:numId w:val="1"/>
        </w:numPr>
        <w:tabs>
          <w:tab w:val="left" w:pos="1514"/>
          <w:tab w:val="left" w:pos="1515"/>
        </w:tabs>
        <w:spacing w:before="54" w:line="240" w:lineRule="auto"/>
        <w:rPr>
          <w:rFonts w:asciiTheme="minorBidi" w:hAnsiTheme="minorBidi" w:cstheme="minorBidi"/>
        </w:rPr>
      </w:pPr>
      <w:r w:rsidRPr="006C6B22">
        <w:rPr>
          <w:rFonts w:asciiTheme="minorBidi" w:hAnsiTheme="minorBidi" w:cstheme="minorBidi"/>
        </w:rPr>
        <w:t>Secure Back-Office access (login and</w:t>
      </w:r>
      <w:r w:rsidRPr="006C6B22">
        <w:rPr>
          <w:rFonts w:asciiTheme="minorBidi" w:hAnsiTheme="minorBidi" w:cstheme="minorBidi"/>
          <w:spacing w:val="-9"/>
        </w:rPr>
        <w:t xml:space="preserve"> </w:t>
      </w:r>
      <w:r w:rsidRPr="006C6B22">
        <w:rPr>
          <w:rFonts w:asciiTheme="minorBidi" w:hAnsiTheme="minorBidi" w:cstheme="minorBidi"/>
        </w:rPr>
        <w:t>password)</w:t>
      </w:r>
    </w:p>
    <w:p w:rsidR="00E34A5A" w:rsidRPr="006C6B22" w:rsidRDefault="00E34A5A" w:rsidP="00E34A5A">
      <w:pPr>
        <w:pStyle w:val="ListParagraph"/>
        <w:numPr>
          <w:ilvl w:val="0"/>
          <w:numId w:val="1"/>
        </w:numPr>
        <w:tabs>
          <w:tab w:val="left" w:pos="1514"/>
          <w:tab w:val="left" w:pos="1515"/>
        </w:tabs>
        <w:spacing w:before="2" w:line="240" w:lineRule="auto"/>
        <w:rPr>
          <w:rFonts w:asciiTheme="minorBidi" w:hAnsiTheme="minorBidi" w:cstheme="minorBidi"/>
        </w:rPr>
      </w:pPr>
      <w:r w:rsidRPr="006C6B22">
        <w:rPr>
          <w:rFonts w:asciiTheme="minorBidi" w:hAnsiTheme="minorBidi" w:cstheme="minorBidi"/>
        </w:rPr>
        <w:t>SSL compatibility (Depends on client</w:t>
      </w:r>
      <w:r w:rsidRPr="006C6B22">
        <w:rPr>
          <w:rFonts w:asciiTheme="minorBidi" w:hAnsiTheme="minorBidi" w:cstheme="minorBidi"/>
          <w:spacing w:val="-9"/>
        </w:rPr>
        <w:t xml:space="preserve"> </w:t>
      </w:r>
      <w:r w:rsidRPr="006C6B22">
        <w:rPr>
          <w:rFonts w:asciiTheme="minorBidi" w:hAnsiTheme="minorBidi" w:cstheme="minorBidi"/>
        </w:rPr>
        <w:t>requirements)</w:t>
      </w:r>
    </w:p>
    <w:p w:rsidR="00E34A5A" w:rsidRPr="006C6B22" w:rsidRDefault="00E34A5A" w:rsidP="00E34A5A">
      <w:pPr>
        <w:pStyle w:val="ListParagraph"/>
        <w:numPr>
          <w:ilvl w:val="0"/>
          <w:numId w:val="1"/>
        </w:numPr>
        <w:tabs>
          <w:tab w:val="left" w:pos="1514"/>
          <w:tab w:val="left" w:pos="1515"/>
        </w:tabs>
        <w:spacing w:before="1"/>
        <w:rPr>
          <w:rFonts w:asciiTheme="minorBidi" w:hAnsiTheme="minorBidi" w:cstheme="minorBidi"/>
        </w:rPr>
      </w:pPr>
      <w:r w:rsidRPr="006C6B22">
        <w:rPr>
          <w:rFonts w:asciiTheme="minorBidi" w:hAnsiTheme="minorBidi" w:cstheme="minorBidi"/>
        </w:rPr>
        <w:t xml:space="preserve">Unique tokens </w:t>
      </w:r>
      <w:r w:rsidRPr="006C6B22">
        <w:rPr>
          <w:rFonts w:asciiTheme="minorBidi" w:hAnsiTheme="minorBidi" w:cstheme="minorBidi"/>
          <w:spacing w:val="-3"/>
        </w:rPr>
        <w:t xml:space="preserve">in </w:t>
      </w:r>
      <w:r w:rsidRPr="006C6B22">
        <w:rPr>
          <w:rFonts w:asciiTheme="minorBidi" w:hAnsiTheme="minorBidi" w:cstheme="minorBidi"/>
        </w:rPr>
        <w:t>Back Office and Front</w:t>
      </w:r>
      <w:r w:rsidRPr="006C6B22">
        <w:rPr>
          <w:rFonts w:asciiTheme="minorBidi" w:hAnsiTheme="minorBidi" w:cstheme="minorBidi"/>
          <w:spacing w:val="1"/>
        </w:rPr>
        <w:t xml:space="preserve"> </w:t>
      </w:r>
      <w:r w:rsidRPr="006C6B22">
        <w:rPr>
          <w:rFonts w:asciiTheme="minorBidi" w:hAnsiTheme="minorBidi" w:cstheme="minorBidi"/>
        </w:rPr>
        <w:t>Office</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 xml:space="preserve">PCI </w:t>
      </w:r>
      <w:r w:rsidRPr="006C6B22">
        <w:rPr>
          <w:rFonts w:asciiTheme="minorBidi" w:hAnsiTheme="minorBidi" w:cstheme="minorBidi"/>
          <w:spacing w:val="-3"/>
        </w:rPr>
        <w:t>DSS</w:t>
      </w:r>
      <w:r w:rsidRPr="006C6B22">
        <w:rPr>
          <w:rFonts w:asciiTheme="minorBidi" w:hAnsiTheme="minorBidi" w:cstheme="minorBidi"/>
          <w:spacing w:val="2"/>
        </w:rPr>
        <w:t xml:space="preserve"> </w:t>
      </w:r>
      <w:r w:rsidRPr="006C6B22">
        <w:rPr>
          <w:rFonts w:asciiTheme="minorBidi" w:hAnsiTheme="minorBidi" w:cstheme="minorBidi"/>
        </w:rPr>
        <w:t>compliant</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Resistance to attacks as XSS, CSRF, SQL injections, distant inclusions, path</w:t>
      </w:r>
      <w:r w:rsidRPr="006C6B22">
        <w:rPr>
          <w:rFonts w:asciiTheme="minorBidi" w:hAnsiTheme="minorBidi" w:cstheme="minorBidi"/>
          <w:spacing w:val="-21"/>
        </w:rPr>
        <w:t xml:space="preserve"> </w:t>
      </w:r>
      <w:r w:rsidRPr="006C6B22">
        <w:rPr>
          <w:rFonts w:asciiTheme="minorBidi" w:hAnsiTheme="minorBidi" w:cstheme="minorBidi"/>
        </w:rPr>
        <w:t>transversal</w:t>
      </w:r>
    </w:p>
    <w:p w:rsidR="00E34A5A" w:rsidRPr="006C6B22" w:rsidRDefault="00E34A5A" w:rsidP="00E34A5A">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rPr>
        <w:t>E-mails headers injections</w:t>
      </w:r>
      <w:r w:rsidRPr="006C6B22">
        <w:rPr>
          <w:rFonts w:asciiTheme="minorBidi" w:hAnsiTheme="minorBidi" w:cstheme="minorBidi"/>
          <w:spacing w:val="-11"/>
        </w:rPr>
        <w:t xml:space="preserve"> </w:t>
      </w:r>
      <w:r w:rsidRPr="006C6B22">
        <w:rPr>
          <w:rFonts w:asciiTheme="minorBidi" w:hAnsiTheme="minorBidi" w:cstheme="minorBidi"/>
        </w:rPr>
        <w:t>blocked</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Passwords encryption in</w:t>
      </w:r>
      <w:r w:rsidRPr="006C6B22">
        <w:rPr>
          <w:rFonts w:asciiTheme="minorBidi" w:hAnsiTheme="minorBidi" w:cstheme="minorBidi"/>
          <w:spacing w:val="-7"/>
        </w:rPr>
        <w:t xml:space="preserve"> </w:t>
      </w:r>
      <w:r w:rsidRPr="006C6B22">
        <w:rPr>
          <w:rFonts w:asciiTheme="minorBidi" w:hAnsiTheme="minorBidi" w:cstheme="minorBidi"/>
        </w:rPr>
        <w:t>database</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Cookies</w:t>
      </w:r>
      <w:r w:rsidRPr="006C6B22">
        <w:rPr>
          <w:rFonts w:asciiTheme="minorBidi" w:hAnsiTheme="minorBidi" w:cstheme="minorBidi"/>
          <w:spacing w:val="-5"/>
        </w:rPr>
        <w:t xml:space="preserve"> </w:t>
      </w:r>
      <w:r w:rsidRPr="006C6B22">
        <w:rPr>
          <w:rFonts w:asciiTheme="minorBidi" w:hAnsiTheme="minorBidi" w:cstheme="minorBidi"/>
        </w:rPr>
        <w:t>encryption</w:t>
      </w:r>
    </w:p>
    <w:p w:rsidR="00E34A5A" w:rsidRPr="00416CFE" w:rsidRDefault="00E34A5A" w:rsidP="00E34A5A">
      <w:pPr>
        <w:pStyle w:val="ListParagraph"/>
        <w:numPr>
          <w:ilvl w:val="0"/>
          <w:numId w:val="1"/>
        </w:numPr>
        <w:tabs>
          <w:tab w:val="left" w:pos="1514"/>
          <w:tab w:val="left" w:pos="1515"/>
        </w:tabs>
        <w:spacing w:before="4" w:line="240" w:lineRule="auto"/>
        <w:rPr>
          <w:rFonts w:asciiTheme="minorBidi" w:hAnsiTheme="minorBidi" w:cstheme="minorBidi"/>
        </w:rPr>
      </w:pPr>
      <w:r w:rsidRPr="006C6B22">
        <w:rPr>
          <w:rFonts w:asciiTheme="minorBidi" w:hAnsiTheme="minorBidi" w:cstheme="minorBidi"/>
        </w:rPr>
        <w:t>Blocking repeated attempts to recover</w:t>
      </w:r>
      <w:r w:rsidRPr="006C6B22">
        <w:rPr>
          <w:rFonts w:asciiTheme="minorBidi" w:hAnsiTheme="minorBidi" w:cstheme="minorBidi"/>
          <w:spacing w:val="-5"/>
        </w:rPr>
        <w:t xml:space="preserve"> </w:t>
      </w:r>
      <w:r w:rsidRPr="006C6B22">
        <w:rPr>
          <w:rFonts w:asciiTheme="minorBidi" w:hAnsiTheme="minorBidi" w:cstheme="minorBidi"/>
        </w:rPr>
        <w:t>passwords</w:t>
      </w:r>
    </w:p>
    <w:p w:rsidR="00E34A5A" w:rsidRPr="00296C88" w:rsidRDefault="00E34A5A" w:rsidP="00E34A5A">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296C88">
        <w:rPr>
          <w:rFonts w:ascii="Arial" w:eastAsia="Times New Roman" w:hAnsi="Arial" w:cs="Arial"/>
          <w:lang w:val="en-GB" w:eastAsia="en-GB" w:bidi="bn-BD"/>
        </w:rPr>
        <w:t>Secure Admin Panel access (login and password)</w:t>
      </w:r>
    </w:p>
    <w:p w:rsidR="00E34A5A" w:rsidRPr="00296C88" w:rsidRDefault="00E34A5A" w:rsidP="00E34A5A">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296C88">
        <w:rPr>
          <w:rFonts w:ascii="Arial" w:eastAsia="Times New Roman" w:hAnsi="Arial" w:cs="Arial"/>
          <w:lang w:val="en-GB" w:eastAsia="en-GB" w:bidi="bn-BD"/>
        </w:rPr>
        <w:t>Unique tokens in Admin panel and User panel.</w:t>
      </w:r>
    </w:p>
    <w:p w:rsidR="00E34A5A" w:rsidRPr="00296C88" w:rsidRDefault="00E34A5A" w:rsidP="00AA5F33">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296C88">
        <w:rPr>
          <w:rFonts w:ascii="Arial" w:eastAsia="Times New Roman" w:hAnsi="Arial" w:cs="Arial"/>
          <w:lang w:val="en-GB" w:eastAsia="en-GB" w:bidi="bn-BD"/>
        </w:rPr>
        <w:t>attempts to recover passwords</w:t>
      </w:r>
    </w:p>
    <w:p w:rsidR="008C2563" w:rsidRPr="00AA5F33" w:rsidRDefault="008C2563" w:rsidP="008C2563">
      <w:pPr>
        <w:shd w:val="clear" w:color="auto" w:fill="FFFFFF"/>
        <w:spacing w:after="0" w:line="240" w:lineRule="auto"/>
        <w:ind w:left="1514"/>
        <w:textAlignment w:val="baseline"/>
        <w:rPr>
          <w:rFonts w:ascii="Arial" w:eastAsia="Times New Roman" w:hAnsi="Arial" w:cs="Arial"/>
          <w:color w:val="443A44"/>
          <w:lang w:val="en-GB" w:eastAsia="en-GB" w:bidi="bn-BD"/>
        </w:rPr>
      </w:pPr>
    </w:p>
    <w:p w:rsidR="00E34A5A" w:rsidRDefault="00E34A5A" w:rsidP="00E34A5A">
      <w:pPr>
        <w:pStyle w:val="Heading2"/>
        <w:spacing w:before="1"/>
        <w:rPr>
          <w:rFonts w:asciiTheme="minorBidi" w:hAnsiTheme="minorBidi" w:cstheme="minorBidi"/>
          <w:color w:val="7030A0"/>
        </w:rPr>
      </w:pPr>
      <w:r w:rsidRPr="00955010">
        <w:rPr>
          <w:rFonts w:asciiTheme="minorBidi" w:hAnsiTheme="minorBidi" w:cstheme="minorBidi"/>
          <w:b/>
          <w:bCs/>
          <w:color w:val="7030A0"/>
        </w:rPr>
        <w:t>A</w:t>
      </w:r>
      <w:r w:rsidRPr="00EC0499">
        <w:rPr>
          <w:rFonts w:asciiTheme="minorBidi" w:hAnsiTheme="minorBidi" w:cstheme="minorBidi"/>
          <w:color w:val="7030A0"/>
        </w:rPr>
        <w:t>dministration</w:t>
      </w:r>
    </w:p>
    <w:p w:rsidR="00E34A5A" w:rsidRPr="008C0D08" w:rsidRDefault="00E34A5A" w:rsidP="00E34A5A"/>
    <w:p w:rsidR="00E34A5A" w:rsidRPr="006C6B22" w:rsidRDefault="00E34A5A" w:rsidP="00E34A5A">
      <w:pPr>
        <w:pStyle w:val="ListParagraph"/>
        <w:numPr>
          <w:ilvl w:val="0"/>
          <w:numId w:val="1"/>
        </w:numPr>
        <w:tabs>
          <w:tab w:val="left" w:pos="1514"/>
          <w:tab w:val="left" w:pos="1515"/>
        </w:tabs>
        <w:spacing w:before="55" w:line="251" w:lineRule="exact"/>
        <w:rPr>
          <w:rFonts w:asciiTheme="minorBidi" w:hAnsiTheme="minorBidi" w:cstheme="minorBidi"/>
        </w:rPr>
      </w:pPr>
      <w:r w:rsidRPr="006C6B22">
        <w:rPr>
          <w:rFonts w:asciiTheme="minorBidi" w:hAnsiTheme="minorBidi" w:cstheme="minorBidi"/>
          <w:lang w:bidi="bn-IN"/>
        </w:rPr>
        <w:tab/>
      </w:r>
      <w:r w:rsidRPr="006C6B22">
        <w:rPr>
          <w:rFonts w:asciiTheme="minorBidi" w:hAnsiTheme="minorBidi" w:cstheme="minorBidi"/>
        </w:rPr>
        <w:t>Integral search in the</w:t>
      </w:r>
      <w:r w:rsidRPr="006C6B22">
        <w:rPr>
          <w:rFonts w:asciiTheme="minorBidi" w:hAnsiTheme="minorBidi" w:cstheme="minorBidi"/>
          <w:spacing w:val="-9"/>
        </w:rPr>
        <w:t xml:space="preserve"> </w:t>
      </w:r>
      <w:r w:rsidRPr="006C6B22">
        <w:rPr>
          <w:rFonts w:asciiTheme="minorBidi" w:hAnsiTheme="minorBidi" w:cstheme="minorBidi"/>
        </w:rPr>
        <w:t>Back-Office</w:t>
      </w:r>
    </w:p>
    <w:p w:rsidR="00E34A5A" w:rsidRPr="006C6B22" w:rsidRDefault="00E34A5A" w:rsidP="00E34A5A">
      <w:pPr>
        <w:pStyle w:val="ListParagraph"/>
        <w:numPr>
          <w:ilvl w:val="0"/>
          <w:numId w:val="1"/>
        </w:numPr>
        <w:tabs>
          <w:tab w:val="left" w:pos="1514"/>
          <w:tab w:val="left" w:pos="1515"/>
        </w:tabs>
        <w:spacing w:line="251" w:lineRule="exact"/>
        <w:rPr>
          <w:rFonts w:asciiTheme="minorBidi" w:hAnsiTheme="minorBidi" w:cstheme="minorBidi"/>
        </w:rPr>
      </w:pPr>
      <w:r w:rsidRPr="006C6B22">
        <w:rPr>
          <w:rFonts w:asciiTheme="minorBidi" w:hAnsiTheme="minorBidi" w:cstheme="minorBidi"/>
        </w:rPr>
        <w:t>Multiple users management, and permissions</w:t>
      </w:r>
      <w:r w:rsidRPr="006C6B22">
        <w:rPr>
          <w:rFonts w:asciiTheme="minorBidi" w:hAnsiTheme="minorBidi" w:cstheme="minorBidi"/>
          <w:spacing w:val="-12"/>
        </w:rPr>
        <w:t xml:space="preserve"> </w:t>
      </w:r>
      <w:r w:rsidRPr="006C6B22">
        <w:rPr>
          <w:rFonts w:asciiTheme="minorBidi" w:hAnsiTheme="minorBidi" w:cstheme="minorBidi"/>
        </w:rPr>
        <w:t>(ACL)</w:t>
      </w:r>
    </w:p>
    <w:p w:rsidR="00E34A5A" w:rsidRPr="006C6B22" w:rsidRDefault="00E34A5A" w:rsidP="00E34A5A">
      <w:pPr>
        <w:pStyle w:val="ListParagraph"/>
        <w:numPr>
          <w:ilvl w:val="0"/>
          <w:numId w:val="1"/>
        </w:numPr>
        <w:tabs>
          <w:tab w:val="left" w:pos="1514"/>
          <w:tab w:val="left" w:pos="1515"/>
        </w:tabs>
        <w:spacing w:before="94"/>
        <w:rPr>
          <w:rFonts w:asciiTheme="minorBidi" w:hAnsiTheme="minorBidi" w:cstheme="minorBidi"/>
        </w:rPr>
      </w:pPr>
      <w:r w:rsidRPr="006C6B22">
        <w:rPr>
          <w:rFonts w:asciiTheme="minorBidi" w:hAnsiTheme="minorBidi" w:cstheme="minorBidi"/>
        </w:rPr>
        <w:t>Maintenance</w:t>
      </w:r>
      <w:r w:rsidRPr="006C6B22">
        <w:rPr>
          <w:rFonts w:asciiTheme="minorBidi" w:hAnsiTheme="minorBidi" w:cstheme="minorBidi"/>
          <w:spacing w:val="3"/>
        </w:rPr>
        <w:t xml:space="preserve"> </w:t>
      </w:r>
      <w:r w:rsidRPr="006C6B22">
        <w:rPr>
          <w:rFonts w:asciiTheme="minorBidi" w:hAnsiTheme="minorBidi" w:cstheme="minorBidi"/>
        </w:rPr>
        <w:t>mode</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WYSIWYG text</w:t>
      </w:r>
      <w:r w:rsidRPr="006C6B22">
        <w:rPr>
          <w:rFonts w:asciiTheme="minorBidi" w:hAnsiTheme="minorBidi" w:cstheme="minorBidi"/>
          <w:spacing w:val="-9"/>
        </w:rPr>
        <w:t xml:space="preserve"> </w:t>
      </w:r>
      <w:r w:rsidRPr="006C6B22">
        <w:rPr>
          <w:rFonts w:asciiTheme="minorBidi" w:hAnsiTheme="minorBidi" w:cstheme="minorBidi"/>
        </w:rPr>
        <w:t>editor</w:t>
      </w:r>
    </w:p>
    <w:p w:rsidR="00E34A5A" w:rsidRPr="006C6B22" w:rsidRDefault="00E34A5A" w:rsidP="00E34A5A">
      <w:pPr>
        <w:pStyle w:val="ListParagraph"/>
        <w:numPr>
          <w:ilvl w:val="0"/>
          <w:numId w:val="1"/>
        </w:numPr>
        <w:tabs>
          <w:tab w:val="left" w:pos="1514"/>
          <w:tab w:val="left" w:pos="1515"/>
        </w:tabs>
        <w:spacing w:before="4" w:line="240" w:lineRule="auto"/>
        <w:rPr>
          <w:rFonts w:asciiTheme="minorBidi" w:hAnsiTheme="minorBidi" w:cstheme="minorBidi"/>
        </w:rPr>
      </w:pPr>
      <w:r w:rsidRPr="006C6B22">
        <w:rPr>
          <w:rFonts w:asciiTheme="minorBidi" w:hAnsiTheme="minorBidi" w:cstheme="minorBidi"/>
        </w:rPr>
        <w:t>Content management</w:t>
      </w:r>
      <w:r w:rsidRPr="006C6B22">
        <w:rPr>
          <w:rFonts w:asciiTheme="minorBidi" w:hAnsiTheme="minorBidi" w:cstheme="minorBidi"/>
          <w:spacing w:val="-8"/>
        </w:rPr>
        <w:t xml:space="preserve"> </w:t>
      </w:r>
      <w:r w:rsidRPr="006C6B22">
        <w:rPr>
          <w:rFonts w:asciiTheme="minorBidi" w:hAnsiTheme="minorBidi" w:cstheme="minorBidi"/>
        </w:rPr>
        <w:t>system</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Modules On-Off in only one</w:t>
      </w:r>
      <w:r w:rsidRPr="006C6B22">
        <w:rPr>
          <w:rFonts w:asciiTheme="minorBidi" w:hAnsiTheme="minorBidi" w:cstheme="minorBidi"/>
          <w:spacing w:val="-8"/>
        </w:rPr>
        <w:t xml:space="preserve"> </w:t>
      </w:r>
      <w:r w:rsidRPr="006C6B22">
        <w:rPr>
          <w:rFonts w:asciiTheme="minorBidi" w:hAnsiTheme="minorBidi" w:cstheme="minorBidi"/>
        </w:rPr>
        <w:t>click</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Sub domains</w:t>
      </w:r>
      <w:r w:rsidRPr="006C6B22">
        <w:rPr>
          <w:rFonts w:asciiTheme="minorBidi" w:hAnsiTheme="minorBidi" w:cstheme="minorBidi"/>
          <w:spacing w:val="-8"/>
        </w:rPr>
        <w:t xml:space="preserve"> </w:t>
      </w:r>
      <w:r w:rsidRPr="006C6B22">
        <w:rPr>
          <w:rFonts w:asciiTheme="minorBidi" w:hAnsiTheme="minorBidi" w:cstheme="minorBidi"/>
        </w:rPr>
        <w:t>management</w:t>
      </w:r>
    </w:p>
    <w:p w:rsidR="00E34A5A" w:rsidRPr="006C6B22" w:rsidRDefault="00E34A5A" w:rsidP="00E34A5A">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rPr>
        <w:t>Database backup (partial or</w:t>
      </w:r>
      <w:r w:rsidRPr="006C6B22">
        <w:rPr>
          <w:rFonts w:asciiTheme="minorBidi" w:hAnsiTheme="minorBidi" w:cstheme="minorBidi"/>
          <w:spacing w:val="-16"/>
        </w:rPr>
        <w:t xml:space="preserve"> </w:t>
      </w:r>
      <w:r w:rsidRPr="006C6B22">
        <w:rPr>
          <w:rFonts w:asciiTheme="minorBidi" w:hAnsiTheme="minorBidi" w:cstheme="minorBidi"/>
        </w:rPr>
        <w:t>full)</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Automatic generation of robots.txt</w:t>
      </w:r>
      <w:r w:rsidRPr="006C6B22">
        <w:rPr>
          <w:rFonts w:asciiTheme="minorBidi" w:hAnsiTheme="minorBidi" w:cstheme="minorBidi"/>
          <w:spacing w:val="-7"/>
        </w:rPr>
        <w:t xml:space="preserve"> </w:t>
      </w:r>
      <w:r w:rsidRPr="006C6B22">
        <w:rPr>
          <w:rFonts w:asciiTheme="minorBidi" w:hAnsiTheme="minorBidi" w:cstheme="minorBidi"/>
        </w:rPr>
        <w:t>files</w:t>
      </w:r>
    </w:p>
    <w:p w:rsidR="00E34A5A" w:rsidRPr="006C6B22"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lastRenderedPageBreak/>
        <w:t>Specific typefaces management in PDF</w:t>
      </w:r>
      <w:r w:rsidRPr="006C6B22">
        <w:rPr>
          <w:rFonts w:asciiTheme="minorBidi" w:hAnsiTheme="minorBidi" w:cstheme="minorBidi"/>
          <w:spacing w:val="-18"/>
        </w:rPr>
        <w:t xml:space="preserve"> </w:t>
      </w:r>
      <w:r w:rsidRPr="006C6B22">
        <w:rPr>
          <w:rFonts w:asciiTheme="minorBidi" w:hAnsiTheme="minorBidi" w:cstheme="minorBidi"/>
        </w:rPr>
        <w:t>files</w:t>
      </w:r>
    </w:p>
    <w:p w:rsidR="00E34A5A" w:rsidRPr="006C6B22" w:rsidRDefault="00E34A5A" w:rsidP="00E34A5A">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noProof/>
          <w:lang w:bidi="ar-SA"/>
        </w:rPr>
        <w:drawing>
          <wp:anchor distT="0" distB="0" distL="114300" distR="114300" simplePos="0" relativeHeight="251653632" behindDoc="1" locked="0" layoutInCell="1" allowOverlap="1" wp14:anchorId="75588A9F" wp14:editId="60CAE960">
            <wp:simplePos x="0" y="0"/>
            <wp:positionH relativeFrom="margin">
              <wp:align>center</wp:align>
            </wp:positionH>
            <wp:positionV relativeFrom="margin">
              <wp:posOffset>2726055</wp:posOffset>
            </wp:positionV>
            <wp:extent cx="1938655" cy="2594610"/>
            <wp:effectExtent l="0" t="0" r="4445" b="0"/>
            <wp:wrapNone/>
            <wp:docPr id="9" name="Picture 9"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Pr="006C6B22">
        <w:rPr>
          <w:rFonts w:asciiTheme="minorBidi" w:hAnsiTheme="minorBidi" w:cstheme="minorBidi"/>
        </w:rPr>
        <w:t>Products indexation for an optimized</w:t>
      </w:r>
      <w:r w:rsidRPr="006C6B22">
        <w:rPr>
          <w:rFonts w:asciiTheme="minorBidi" w:hAnsiTheme="minorBidi" w:cstheme="minorBidi"/>
          <w:spacing w:val="-12"/>
        </w:rPr>
        <w:t xml:space="preserve"> </w:t>
      </w:r>
      <w:r w:rsidRPr="006C6B22">
        <w:rPr>
          <w:rFonts w:asciiTheme="minorBidi" w:hAnsiTheme="minorBidi" w:cstheme="minorBidi"/>
        </w:rPr>
        <w:t>search</w:t>
      </w:r>
    </w:p>
    <w:p w:rsidR="00E34A5A" w:rsidRPr="006C6B22" w:rsidRDefault="00E34A5A" w:rsidP="00E34A5A">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RSS feed</w:t>
      </w:r>
    </w:p>
    <w:p w:rsidR="00E34A5A" w:rsidRDefault="00E34A5A" w:rsidP="00E34A5A">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Export of the newsletter listed</w:t>
      </w:r>
      <w:r w:rsidRPr="006C6B22">
        <w:rPr>
          <w:rFonts w:asciiTheme="minorBidi" w:hAnsiTheme="minorBidi" w:cstheme="minorBidi"/>
          <w:spacing w:val="1"/>
        </w:rPr>
        <w:t xml:space="preserve"> </w:t>
      </w:r>
      <w:r>
        <w:rPr>
          <w:rFonts w:asciiTheme="minorBidi" w:hAnsiTheme="minorBidi" w:cstheme="minorBidi"/>
        </w:rPr>
        <w:t>e-mail</w:t>
      </w:r>
    </w:p>
    <w:p w:rsidR="00E34A5A" w:rsidRPr="00AA5F33" w:rsidRDefault="00E34A5A" w:rsidP="00AA5F33">
      <w:pPr>
        <w:pStyle w:val="ListParagraph"/>
        <w:numPr>
          <w:ilvl w:val="0"/>
          <w:numId w:val="1"/>
        </w:numPr>
        <w:tabs>
          <w:tab w:val="left" w:pos="1514"/>
          <w:tab w:val="left" w:pos="1515"/>
        </w:tabs>
        <w:spacing w:line="252" w:lineRule="exact"/>
        <w:rPr>
          <w:rFonts w:asciiTheme="minorBidi" w:hAnsiTheme="minorBidi" w:cstheme="minorBidi"/>
        </w:rPr>
      </w:pPr>
      <w:r w:rsidRPr="00F14BB0">
        <w:rPr>
          <w:rFonts w:asciiTheme="minorBidi" w:hAnsiTheme="minorBidi" w:cstheme="minorBidi"/>
        </w:rPr>
        <w:t>SMTP emails sending (with or without SSL-TLS) or PHP mail</w:t>
      </w:r>
    </w:p>
    <w:p w:rsidR="00E34A5A" w:rsidRDefault="00E34A5A" w:rsidP="00E34A5A">
      <w:pPr>
        <w:pStyle w:val="ListParagraph"/>
        <w:ind w:left="1440" w:firstLine="0"/>
        <w:rPr>
          <w:rFonts w:asciiTheme="minorBidi" w:hAnsiTheme="minorBidi"/>
        </w:rPr>
      </w:pPr>
    </w:p>
    <w:p w:rsidR="00E34A5A" w:rsidRDefault="00E34A5A" w:rsidP="00E34A5A">
      <w:pPr>
        <w:rPr>
          <w:rFonts w:asciiTheme="minorBidi" w:hAnsiTheme="minorBidi"/>
          <w:lang w:bidi="bn-IN"/>
        </w:rPr>
      </w:pPr>
    </w:p>
    <w:p w:rsidR="00E34A5A" w:rsidRDefault="00E34A5A" w:rsidP="00E34A5A">
      <w:pPr>
        <w:rPr>
          <w:rFonts w:asciiTheme="minorBidi" w:hAnsiTheme="minorBidi"/>
          <w:sz w:val="24"/>
          <w:szCs w:val="24"/>
          <w:lang w:bidi="bn-IN"/>
        </w:rPr>
      </w:pPr>
      <w:r w:rsidRPr="000B2223">
        <w:rPr>
          <w:rFonts w:asciiTheme="minorBidi" w:hAnsiTheme="minorBidi"/>
          <w:sz w:val="24"/>
          <w:szCs w:val="24"/>
          <w:lang w:bidi="bn-IN"/>
        </w:rPr>
        <w:t>These will be the basic web pages as per your requirement; the pages will be 100% increasable as per your requirement. The proposed website will be 100% dynamic and all the content of the web pages will be changeable by your admin without any previous web development knowledge. Website admin will be able to edit/update the web site content, change or update all other content of the website whenever necessary.</w:t>
      </w:r>
    </w:p>
    <w:p w:rsidR="00F70C02" w:rsidRPr="000B2223" w:rsidRDefault="00F70C02" w:rsidP="00E34A5A">
      <w:pPr>
        <w:rPr>
          <w:rFonts w:asciiTheme="minorBidi" w:hAnsiTheme="minorBidi"/>
          <w:sz w:val="24"/>
          <w:szCs w:val="24"/>
          <w:lang w:bidi="bn-IN"/>
        </w:rPr>
      </w:pPr>
    </w:p>
    <w:p w:rsidR="00E34A5A" w:rsidRPr="00EC0499" w:rsidRDefault="00E34A5A" w:rsidP="00E34A5A">
      <w:pPr>
        <w:pStyle w:val="BodyText"/>
        <w:spacing w:before="199"/>
        <w:rPr>
          <w:rFonts w:ascii="Verdana"/>
          <w:color w:val="7030A0"/>
        </w:rPr>
      </w:pPr>
      <w:r w:rsidRPr="00EC0499">
        <w:rPr>
          <w:noProof/>
          <w:color w:val="7030A0"/>
          <w:lang w:bidi="ar-SA"/>
        </w:rPr>
        <mc:AlternateContent>
          <mc:Choice Requires="wps">
            <w:drawing>
              <wp:anchor distT="0" distB="0" distL="0" distR="0" simplePos="0" relativeHeight="251654656" behindDoc="1" locked="0" layoutInCell="1" allowOverlap="1" wp14:anchorId="6367EC34" wp14:editId="24DD690C">
                <wp:simplePos x="0" y="0"/>
                <wp:positionH relativeFrom="page">
                  <wp:posOffset>914400</wp:posOffset>
                </wp:positionH>
                <wp:positionV relativeFrom="paragraph">
                  <wp:posOffset>363220</wp:posOffset>
                </wp:positionV>
                <wp:extent cx="5943600" cy="0"/>
                <wp:effectExtent l="9525" t="11430" r="9525" b="7620"/>
                <wp:wrapTopAndBottom/>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2E661" id="Straight Connector 11"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8.6pt" to="54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W7KgIAAFEEAAAOAAAAZHJzL2Uyb0RvYy54bWysVMGO2jAQvVfqP1i+QxI2UI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">
                <w10:wrap type="topAndBottom" anchorx="page"/>
              </v:line>
            </w:pict>
          </mc:Fallback>
        </mc:AlternateContent>
      </w:r>
      <w:r w:rsidRPr="00EC0499">
        <w:rPr>
          <w:rFonts w:ascii="Verdana"/>
          <w:b/>
          <w:color w:val="7030A0"/>
        </w:rPr>
        <w:t>P</w:t>
      </w:r>
      <w:r w:rsidRPr="00EC0499">
        <w:rPr>
          <w:rFonts w:ascii="Verdana"/>
          <w:color w:val="7030A0"/>
        </w:rPr>
        <w:t>ROJECTPLAN</w:t>
      </w:r>
    </w:p>
    <w:p w:rsidR="00E34A5A" w:rsidRDefault="00E34A5A" w:rsidP="00E34A5A">
      <w:pPr>
        <w:pStyle w:val="BodyText"/>
        <w:spacing w:before="107"/>
        <w:ind w:left="1020"/>
        <w:rPr>
          <w:rFonts w:ascii="Trebuchet MS"/>
        </w:rPr>
      </w:pPr>
    </w:p>
    <w:p w:rsidR="004418FF" w:rsidRDefault="004418FF" w:rsidP="004418FF">
      <w:pPr>
        <w:pStyle w:val="ListParagraph"/>
        <w:tabs>
          <w:tab w:val="left" w:pos="1159"/>
          <w:tab w:val="left" w:pos="1160"/>
        </w:tabs>
        <w:spacing w:line="291" w:lineRule="exact"/>
        <w:ind w:left="1159" w:firstLine="0"/>
        <w:rPr>
          <w:rFonts w:ascii="Tahoma"/>
        </w:rPr>
      </w:pPr>
    </w:p>
    <w:p w:rsidR="00E34A5A" w:rsidRDefault="00E34A5A" w:rsidP="0079724F">
      <w:pPr>
        <w:pStyle w:val="BodyText"/>
        <w:spacing w:before="107"/>
        <w:rPr>
          <w:rFonts w:ascii="Trebuchet MS"/>
        </w:rPr>
      </w:pPr>
      <w:r w:rsidRPr="00F2524A">
        <w:rPr>
          <w:rFonts w:ascii="Trebuchet MS"/>
          <w:b/>
          <w:bCs/>
        </w:rPr>
        <w:t>T</w:t>
      </w:r>
      <w:r>
        <w:rPr>
          <w:rFonts w:ascii="Trebuchet MS"/>
        </w:rPr>
        <w:t>he entire project is divided into Five-development phase.</w:t>
      </w:r>
    </w:p>
    <w:p w:rsidR="00E34A5A" w:rsidRDefault="00E34A5A" w:rsidP="00E34A5A">
      <w:pPr>
        <w:pStyle w:val="ListParagraph"/>
        <w:numPr>
          <w:ilvl w:val="0"/>
          <w:numId w:val="2"/>
        </w:numPr>
        <w:tabs>
          <w:tab w:val="left" w:pos="1380"/>
          <w:tab w:val="left" w:pos="1381"/>
        </w:tabs>
        <w:spacing w:before="241" w:line="293" w:lineRule="exact"/>
        <w:rPr>
          <w:rFonts w:ascii="Trebuchet MS"/>
          <w:sz w:val="24"/>
        </w:rPr>
      </w:pPr>
      <w:r>
        <w:rPr>
          <w:rFonts w:ascii="Trebuchet MS"/>
          <w:sz w:val="24"/>
        </w:rPr>
        <w:t>Planning.</w:t>
      </w:r>
    </w:p>
    <w:p w:rsidR="00E34A5A" w:rsidRDefault="00E34A5A" w:rsidP="00E34A5A">
      <w:pPr>
        <w:pStyle w:val="ListParagraph"/>
        <w:numPr>
          <w:ilvl w:val="0"/>
          <w:numId w:val="2"/>
        </w:numPr>
        <w:tabs>
          <w:tab w:val="left" w:pos="1380"/>
          <w:tab w:val="left" w:pos="1381"/>
        </w:tabs>
        <w:spacing w:line="292" w:lineRule="exact"/>
        <w:rPr>
          <w:rFonts w:ascii="Trebuchet MS"/>
          <w:sz w:val="24"/>
        </w:rPr>
      </w:pPr>
      <w:r>
        <w:rPr>
          <w:rFonts w:ascii="Trebuchet MS"/>
          <w:sz w:val="24"/>
        </w:rPr>
        <w:t>Analysis.</w:t>
      </w:r>
    </w:p>
    <w:p w:rsidR="00E34A5A" w:rsidRDefault="00E34A5A" w:rsidP="00E34A5A">
      <w:pPr>
        <w:pStyle w:val="ListParagraph"/>
        <w:numPr>
          <w:ilvl w:val="0"/>
          <w:numId w:val="2"/>
        </w:numPr>
        <w:tabs>
          <w:tab w:val="left" w:pos="1380"/>
          <w:tab w:val="left" w:pos="1381"/>
        </w:tabs>
        <w:spacing w:line="293" w:lineRule="exact"/>
        <w:rPr>
          <w:rFonts w:ascii="Trebuchet MS"/>
          <w:sz w:val="24"/>
        </w:rPr>
      </w:pPr>
      <w:r>
        <w:rPr>
          <w:rFonts w:ascii="Trebuchet MS"/>
          <w:sz w:val="24"/>
        </w:rPr>
        <w:t>Design.</w:t>
      </w:r>
    </w:p>
    <w:p w:rsidR="00E34A5A" w:rsidRDefault="00E34A5A" w:rsidP="00E34A5A">
      <w:pPr>
        <w:pStyle w:val="ListParagraph"/>
        <w:numPr>
          <w:ilvl w:val="0"/>
          <w:numId w:val="2"/>
        </w:numPr>
        <w:tabs>
          <w:tab w:val="left" w:pos="1380"/>
          <w:tab w:val="left" w:pos="1381"/>
        </w:tabs>
        <w:spacing w:line="293" w:lineRule="exact"/>
        <w:rPr>
          <w:rFonts w:ascii="Trebuchet MS"/>
          <w:sz w:val="24"/>
        </w:rPr>
      </w:pPr>
      <w:r>
        <w:rPr>
          <w:rFonts w:ascii="Trebuchet MS"/>
          <w:sz w:val="24"/>
        </w:rPr>
        <w:t>Development.</w:t>
      </w:r>
    </w:p>
    <w:p w:rsidR="00E34A5A" w:rsidRDefault="00E34A5A" w:rsidP="00E34A5A">
      <w:pPr>
        <w:pStyle w:val="ListParagraph"/>
        <w:numPr>
          <w:ilvl w:val="0"/>
          <w:numId w:val="2"/>
        </w:numPr>
        <w:tabs>
          <w:tab w:val="left" w:pos="1380"/>
          <w:tab w:val="left" w:pos="1381"/>
        </w:tabs>
        <w:spacing w:line="294" w:lineRule="exact"/>
        <w:rPr>
          <w:rFonts w:ascii="Trebuchet MS"/>
          <w:sz w:val="24"/>
        </w:rPr>
      </w:pPr>
      <w:r>
        <w:rPr>
          <w:rFonts w:ascii="Trebuchet MS"/>
          <w:sz w:val="24"/>
        </w:rPr>
        <w:t>Deployment.</w:t>
      </w:r>
      <w:r w:rsidRPr="002C242E">
        <w:rPr>
          <w:rFonts w:asciiTheme="minorBidi" w:hAnsiTheme="minorBidi" w:cstheme="minorBidi"/>
          <w:noProof/>
          <w:lang w:val="en-GB" w:eastAsia="en-GB" w:bidi="bn-BD"/>
        </w:rPr>
        <w:t xml:space="preserve"> </w:t>
      </w:r>
    </w:p>
    <w:p w:rsidR="00E34A5A" w:rsidRDefault="00E34A5A" w:rsidP="00E34A5A">
      <w:pPr>
        <w:spacing w:after="0"/>
        <w:rPr>
          <w:rFonts w:asciiTheme="minorBidi" w:hAnsiTheme="minorBidi"/>
          <w:lang w:bidi="bn-IN"/>
        </w:rPr>
      </w:pPr>
    </w:p>
    <w:p w:rsidR="00E34A5A" w:rsidRDefault="00E34A5A" w:rsidP="00E34A5A">
      <w:pPr>
        <w:pStyle w:val="BodyText"/>
        <w:jc w:val="center"/>
        <w:rPr>
          <w:rFonts w:ascii="Trebuchet MS"/>
        </w:rPr>
      </w:pPr>
      <w:r>
        <w:rPr>
          <w:rFonts w:ascii="Trebuchet MS"/>
        </w:rPr>
        <w:t>The bars on the chart represents week.</w:t>
      </w:r>
    </w:p>
    <w:p w:rsidR="00E34A5A" w:rsidRPr="00443079" w:rsidRDefault="00E34A5A" w:rsidP="00E34A5A">
      <w:pPr>
        <w:pStyle w:val="BodyText"/>
        <w:rPr>
          <w:rFonts w:ascii="Trebuchet MS"/>
        </w:rPr>
      </w:pPr>
    </w:p>
    <w:p w:rsidR="00F92E31" w:rsidRDefault="00F92E31" w:rsidP="00F92E31">
      <w:pPr>
        <w:pStyle w:val="BodyText"/>
        <w:spacing w:before="2"/>
        <w:rPr>
          <w:rFonts w:ascii="Trebuchet MS"/>
          <w:sz w:val="21"/>
        </w:rPr>
      </w:pPr>
    </w:p>
    <w:tbl>
      <w:tblPr>
        <w:tblW w:w="981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1710"/>
        <w:gridCol w:w="2070"/>
        <w:gridCol w:w="1980"/>
        <w:gridCol w:w="2160"/>
      </w:tblGrid>
      <w:tr w:rsidR="00B30DED" w:rsidTr="006F5555">
        <w:trPr>
          <w:trHeight w:val="277"/>
        </w:trPr>
        <w:tc>
          <w:tcPr>
            <w:tcW w:w="1890" w:type="dxa"/>
          </w:tcPr>
          <w:p w:rsidR="00B30DED" w:rsidRDefault="00B30DED" w:rsidP="006F5555">
            <w:pPr>
              <w:pStyle w:val="TableParagraph"/>
              <w:spacing w:line="257" w:lineRule="exact"/>
              <w:ind w:left="115"/>
              <w:rPr>
                <w:b/>
                <w:sz w:val="24"/>
              </w:rPr>
            </w:pPr>
            <w:r>
              <w:rPr>
                <w:b/>
                <w:sz w:val="24"/>
              </w:rPr>
              <w:t>Key Activity</w:t>
            </w:r>
          </w:p>
        </w:tc>
        <w:tc>
          <w:tcPr>
            <w:tcW w:w="1710" w:type="dxa"/>
          </w:tcPr>
          <w:p w:rsidR="00B30DED" w:rsidRDefault="00B30DED" w:rsidP="006F5555">
            <w:pPr>
              <w:pStyle w:val="TableParagraph"/>
              <w:spacing w:line="257" w:lineRule="exact"/>
              <w:ind w:left="184"/>
              <w:rPr>
                <w:sz w:val="24"/>
              </w:rPr>
            </w:pPr>
            <w:r>
              <w:rPr>
                <w:sz w:val="24"/>
              </w:rPr>
              <w:t>1</w:t>
            </w:r>
            <w:r>
              <w:rPr>
                <w:sz w:val="24"/>
                <w:vertAlign w:val="superscript"/>
              </w:rPr>
              <w:t>st</w:t>
            </w:r>
            <w:r w:rsidR="004F767B">
              <w:rPr>
                <w:sz w:val="24"/>
              </w:rPr>
              <w:t xml:space="preserve"> Month</w:t>
            </w:r>
          </w:p>
        </w:tc>
        <w:tc>
          <w:tcPr>
            <w:tcW w:w="2070" w:type="dxa"/>
          </w:tcPr>
          <w:p w:rsidR="00B30DED" w:rsidRDefault="00B30DED" w:rsidP="004F767B">
            <w:pPr>
              <w:pStyle w:val="TableParagraph"/>
              <w:spacing w:line="257" w:lineRule="exact"/>
              <w:ind w:left="191"/>
              <w:rPr>
                <w:sz w:val="24"/>
              </w:rPr>
            </w:pPr>
            <w:r>
              <w:rPr>
                <w:sz w:val="24"/>
              </w:rPr>
              <w:t>2</w:t>
            </w:r>
            <w:r>
              <w:rPr>
                <w:sz w:val="24"/>
                <w:vertAlign w:val="superscript"/>
              </w:rPr>
              <w:t>nd</w:t>
            </w:r>
            <w:r w:rsidR="004F767B">
              <w:rPr>
                <w:sz w:val="24"/>
              </w:rPr>
              <w:t xml:space="preserve"> Month</w:t>
            </w:r>
          </w:p>
        </w:tc>
        <w:tc>
          <w:tcPr>
            <w:tcW w:w="1980" w:type="dxa"/>
          </w:tcPr>
          <w:p w:rsidR="00B30DED" w:rsidRDefault="00B30DED" w:rsidP="006F5555">
            <w:pPr>
              <w:pStyle w:val="TableParagraph"/>
              <w:spacing w:line="257" w:lineRule="exact"/>
              <w:ind w:left="191"/>
              <w:rPr>
                <w:sz w:val="24"/>
              </w:rPr>
            </w:pPr>
            <w:r>
              <w:rPr>
                <w:sz w:val="24"/>
              </w:rPr>
              <w:t>3</w:t>
            </w:r>
            <w:r>
              <w:rPr>
                <w:sz w:val="24"/>
                <w:vertAlign w:val="superscript"/>
              </w:rPr>
              <w:t>rd</w:t>
            </w:r>
            <w:r w:rsidR="004F767B">
              <w:rPr>
                <w:sz w:val="24"/>
              </w:rPr>
              <w:t xml:space="preserve"> Month</w:t>
            </w:r>
          </w:p>
        </w:tc>
        <w:tc>
          <w:tcPr>
            <w:tcW w:w="2160" w:type="dxa"/>
          </w:tcPr>
          <w:p w:rsidR="00B30DED" w:rsidRDefault="00B30DED" w:rsidP="006F5555">
            <w:pPr>
              <w:pStyle w:val="TableParagraph"/>
              <w:spacing w:line="257" w:lineRule="exact"/>
              <w:ind w:left="168" w:right="148"/>
              <w:rPr>
                <w:sz w:val="24"/>
              </w:rPr>
            </w:pPr>
            <w:r>
              <w:rPr>
                <w:sz w:val="24"/>
              </w:rPr>
              <w:t>4</w:t>
            </w:r>
            <w:r>
              <w:rPr>
                <w:sz w:val="24"/>
                <w:vertAlign w:val="superscript"/>
              </w:rPr>
              <w:t>th</w:t>
            </w:r>
            <w:r w:rsidR="004F767B">
              <w:rPr>
                <w:sz w:val="24"/>
              </w:rPr>
              <w:t xml:space="preserve"> Month</w:t>
            </w:r>
          </w:p>
        </w:tc>
      </w:tr>
      <w:tr w:rsidR="00B30DED" w:rsidTr="006F5555">
        <w:trPr>
          <w:trHeight w:val="275"/>
        </w:trPr>
        <w:tc>
          <w:tcPr>
            <w:tcW w:w="1890" w:type="dxa"/>
            <w:shd w:val="clear" w:color="auto" w:fill="FF0000"/>
          </w:tcPr>
          <w:p w:rsidR="00B30DED" w:rsidRDefault="00B30DED" w:rsidP="006F5555">
            <w:pPr>
              <w:pStyle w:val="TableParagraph"/>
              <w:spacing w:line="256" w:lineRule="exact"/>
              <w:ind w:left="115"/>
              <w:rPr>
                <w:sz w:val="24"/>
              </w:rPr>
            </w:pPr>
            <w:r>
              <w:rPr>
                <w:sz w:val="24"/>
              </w:rPr>
              <w:t>Planning</w:t>
            </w:r>
          </w:p>
        </w:tc>
        <w:tc>
          <w:tcPr>
            <w:tcW w:w="1710" w:type="dxa"/>
            <w:shd w:val="clear" w:color="auto" w:fill="FF0000"/>
          </w:tcPr>
          <w:p w:rsidR="00B30DED" w:rsidRDefault="00B30DED" w:rsidP="006F5555">
            <w:pPr>
              <w:pStyle w:val="TableParagraph"/>
              <w:rPr>
                <w:rFonts w:ascii="Times New Roman"/>
                <w:sz w:val="20"/>
              </w:rPr>
            </w:pPr>
          </w:p>
        </w:tc>
        <w:tc>
          <w:tcPr>
            <w:tcW w:w="2070" w:type="dxa"/>
          </w:tcPr>
          <w:p w:rsidR="00B30DED" w:rsidRDefault="00B30DED" w:rsidP="006F5555">
            <w:pPr>
              <w:pStyle w:val="TableParagraph"/>
              <w:rPr>
                <w:rFonts w:ascii="Times New Roman"/>
                <w:sz w:val="20"/>
              </w:rPr>
            </w:pPr>
          </w:p>
        </w:tc>
        <w:tc>
          <w:tcPr>
            <w:tcW w:w="1980" w:type="dxa"/>
          </w:tcPr>
          <w:p w:rsidR="00B30DED" w:rsidRDefault="00B30DED" w:rsidP="006F5555">
            <w:pPr>
              <w:pStyle w:val="TableParagraph"/>
              <w:rPr>
                <w:rFonts w:ascii="Times New Roman"/>
                <w:sz w:val="20"/>
              </w:rPr>
            </w:pPr>
          </w:p>
        </w:tc>
        <w:tc>
          <w:tcPr>
            <w:tcW w:w="2160" w:type="dxa"/>
          </w:tcPr>
          <w:p w:rsidR="00B30DED" w:rsidRDefault="00B30DED" w:rsidP="006F5555">
            <w:pPr>
              <w:pStyle w:val="TableParagraph"/>
              <w:rPr>
                <w:rFonts w:ascii="Times New Roman"/>
                <w:sz w:val="20"/>
              </w:rPr>
            </w:pPr>
          </w:p>
        </w:tc>
      </w:tr>
      <w:tr w:rsidR="00B30DED" w:rsidTr="006F5555">
        <w:trPr>
          <w:trHeight w:val="273"/>
        </w:trPr>
        <w:tc>
          <w:tcPr>
            <w:tcW w:w="1890" w:type="dxa"/>
            <w:shd w:val="clear" w:color="auto" w:fill="00CC00"/>
          </w:tcPr>
          <w:p w:rsidR="00B30DED" w:rsidRDefault="00B30DED" w:rsidP="006F5555">
            <w:pPr>
              <w:pStyle w:val="TableParagraph"/>
              <w:spacing w:line="253" w:lineRule="exact"/>
              <w:ind w:left="115"/>
              <w:rPr>
                <w:sz w:val="24"/>
              </w:rPr>
            </w:pPr>
            <w:r>
              <w:rPr>
                <w:sz w:val="24"/>
              </w:rPr>
              <w:t>Analysis</w:t>
            </w:r>
          </w:p>
        </w:tc>
        <w:tc>
          <w:tcPr>
            <w:tcW w:w="1710" w:type="dxa"/>
            <w:shd w:val="clear" w:color="auto" w:fill="00CC00"/>
          </w:tcPr>
          <w:p w:rsidR="00B30DED" w:rsidRDefault="00B30DED" w:rsidP="006F5555">
            <w:pPr>
              <w:pStyle w:val="TableParagraph"/>
              <w:rPr>
                <w:rFonts w:ascii="Times New Roman"/>
                <w:sz w:val="20"/>
              </w:rPr>
            </w:pPr>
          </w:p>
        </w:tc>
        <w:tc>
          <w:tcPr>
            <w:tcW w:w="2070" w:type="dxa"/>
          </w:tcPr>
          <w:p w:rsidR="00B30DED" w:rsidRDefault="00B30DED" w:rsidP="006F5555">
            <w:pPr>
              <w:pStyle w:val="TableParagraph"/>
              <w:rPr>
                <w:rFonts w:ascii="Times New Roman"/>
                <w:sz w:val="20"/>
              </w:rPr>
            </w:pPr>
          </w:p>
        </w:tc>
        <w:tc>
          <w:tcPr>
            <w:tcW w:w="1980" w:type="dxa"/>
          </w:tcPr>
          <w:p w:rsidR="00B30DED" w:rsidRDefault="00B30DED" w:rsidP="006F5555">
            <w:pPr>
              <w:pStyle w:val="TableParagraph"/>
              <w:rPr>
                <w:rFonts w:ascii="Times New Roman"/>
                <w:sz w:val="20"/>
              </w:rPr>
            </w:pPr>
          </w:p>
        </w:tc>
        <w:tc>
          <w:tcPr>
            <w:tcW w:w="2160" w:type="dxa"/>
          </w:tcPr>
          <w:p w:rsidR="00B30DED" w:rsidRDefault="00B30DED" w:rsidP="006F5555">
            <w:pPr>
              <w:pStyle w:val="TableParagraph"/>
              <w:rPr>
                <w:rFonts w:ascii="Times New Roman"/>
                <w:sz w:val="20"/>
              </w:rPr>
            </w:pPr>
          </w:p>
        </w:tc>
      </w:tr>
      <w:tr w:rsidR="00B30DED" w:rsidTr="006F5555">
        <w:trPr>
          <w:trHeight w:val="278"/>
        </w:trPr>
        <w:tc>
          <w:tcPr>
            <w:tcW w:w="1890" w:type="dxa"/>
            <w:shd w:val="clear" w:color="auto" w:fill="FFFF00"/>
          </w:tcPr>
          <w:p w:rsidR="00B30DED" w:rsidRDefault="00B30DED" w:rsidP="006F5555">
            <w:pPr>
              <w:pStyle w:val="TableParagraph"/>
              <w:spacing w:line="258" w:lineRule="exact"/>
              <w:ind w:left="115"/>
              <w:rPr>
                <w:sz w:val="24"/>
              </w:rPr>
            </w:pPr>
            <w:r>
              <w:rPr>
                <w:sz w:val="24"/>
              </w:rPr>
              <w:t>Design</w:t>
            </w:r>
          </w:p>
        </w:tc>
        <w:tc>
          <w:tcPr>
            <w:tcW w:w="1710" w:type="dxa"/>
            <w:shd w:val="clear" w:color="auto" w:fill="FFFF00"/>
          </w:tcPr>
          <w:p w:rsidR="00B30DED" w:rsidRDefault="00B30DED" w:rsidP="006F5555">
            <w:pPr>
              <w:pStyle w:val="TableParagraph"/>
              <w:rPr>
                <w:rFonts w:ascii="Times New Roman"/>
                <w:sz w:val="20"/>
              </w:rPr>
            </w:pPr>
          </w:p>
        </w:tc>
        <w:tc>
          <w:tcPr>
            <w:tcW w:w="2070" w:type="dxa"/>
            <w:shd w:val="clear" w:color="auto" w:fill="FFFF00"/>
          </w:tcPr>
          <w:p w:rsidR="00B30DED" w:rsidRPr="005A5E35" w:rsidRDefault="00B30DED" w:rsidP="006F5555">
            <w:pPr>
              <w:pStyle w:val="TableParagraph"/>
              <w:rPr>
                <w:rFonts w:ascii="Times New Roman"/>
                <w:sz w:val="20"/>
                <w:highlight w:val="yellow"/>
              </w:rPr>
            </w:pPr>
          </w:p>
        </w:tc>
        <w:tc>
          <w:tcPr>
            <w:tcW w:w="1980" w:type="dxa"/>
          </w:tcPr>
          <w:p w:rsidR="00B30DED" w:rsidRPr="005A5E35" w:rsidRDefault="00B30DED" w:rsidP="006F5555">
            <w:pPr>
              <w:pStyle w:val="TableParagraph"/>
              <w:rPr>
                <w:rFonts w:ascii="Times New Roman"/>
                <w:sz w:val="20"/>
                <w:highlight w:val="yellow"/>
              </w:rPr>
            </w:pPr>
          </w:p>
        </w:tc>
        <w:tc>
          <w:tcPr>
            <w:tcW w:w="2160" w:type="dxa"/>
          </w:tcPr>
          <w:p w:rsidR="00B30DED" w:rsidRDefault="00B30DED" w:rsidP="006F5555">
            <w:pPr>
              <w:pStyle w:val="TableParagraph"/>
              <w:rPr>
                <w:rFonts w:ascii="Times New Roman"/>
                <w:sz w:val="20"/>
              </w:rPr>
            </w:pPr>
          </w:p>
        </w:tc>
      </w:tr>
      <w:tr w:rsidR="00B30DED" w:rsidTr="006F5555">
        <w:trPr>
          <w:trHeight w:val="273"/>
        </w:trPr>
        <w:tc>
          <w:tcPr>
            <w:tcW w:w="1890" w:type="dxa"/>
          </w:tcPr>
          <w:p w:rsidR="00B30DED" w:rsidRDefault="00B30DED" w:rsidP="006F5555">
            <w:pPr>
              <w:pStyle w:val="TableParagraph"/>
              <w:spacing w:line="252" w:lineRule="exact"/>
              <w:ind w:left="115"/>
              <w:rPr>
                <w:sz w:val="24"/>
              </w:rPr>
            </w:pPr>
            <w:r>
              <w:rPr>
                <w:sz w:val="24"/>
              </w:rPr>
              <w:t>CMS Integration</w:t>
            </w:r>
          </w:p>
        </w:tc>
        <w:tc>
          <w:tcPr>
            <w:tcW w:w="1710" w:type="dxa"/>
          </w:tcPr>
          <w:p w:rsidR="00B30DED" w:rsidRDefault="00B30DED" w:rsidP="006F5555">
            <w:pPr>
              <w:pStyle w:val="TableParagraph"/>
              <w:rPr>
                <w:rFonts w:ascii="Times New Roman"/>
                <w:sz w:val="20"/>
              </w:rPr>
            </w:pPr>
          </w:p>
        </w:tc>
        <w:tc>
          <w:tcPr>
            <w:tcW w:w="2070" w:type="dxa"/>
            <w:shd w:val="clear" w:color="auto" w:fill="6E2E9F"/>
          </w:tcPr>
          <w:p w:rsidR="00B30DED" w:rsidRDefault="00B30DED" w:rsidP="006F5555">
            <w:pPr>
              <w:pStyle w:val="TableParagraph"/>
              <w:rPr>
                <w:rFonts w:ascii="Times New Roman"/>
                <w:sz w:val="20"/>
              </w:rPr>
            </w:pPr>
          </w:p>
        </w:tc>
        <w:tc>
          <w:tcPr>
            <w:tcW w:w="1980" w:type="dxa"/>
            <w:shd w:val="clear" w:color="auto" w:fill="6E2E9F"/>
          </w:tcPr>
          <w:p w:rsidR="00B30DED" w:rsidRDefault="00B30DED" w:rsidP="006F5555">
            <w:pPr>
              <w:pStyle w:val="TableParagraph"/>
              <w:rPr>
                <w:rFonts w:ascii="Times New Roman"/>
                <w:sz w:val="20"/>
              </w:rPr>
            </w:pPr>
          </w:p>
        </w:tc>
        <w:tc>
          <w:tcPr>
            <w:tcW w:w="2160" w:type="dxa"/>
            <w:shd w:val="clear" w:color="auto" w:fill="6E2E9F"/>
          </w:tcPr>
          <w:p w:rsidR="00B30DED" w:rsidRDefault="00B30DED" w:rsidP="006F5555">
            <w:pPr>
              <w:pStyle w:val="TableParagraph"/>
              <w:rPr>
                <w:rFonts w:ascii="Times New Roman"/>
                <w:sz w:val="20"/>
              </w:rPr>
            </w:pPr>
          </w:p>
        </w:tc>
      </w:tr>
      <w:tr w:rsidR="00B30DED" w:rsidTr="006F5555">
        <w:trPr>
          <w:trHeight w:val="278"/>
        </w:trPr>
        <w:tc>
          <w:tcPr>
            <w:tcW w:w="1890" w:type="dxa"/>
          </w:tcPr>
          <w:p w:rsidR="00B30DED" w:rsidRDefault="00B30DED" w:rsidP="006F5555">
            <w:pPr>
              <w:pStyle w:val="TableParagraph"/>
              <w:spacing w:line="258" w:lineRule="exact"/>
              <w:ind w:left="115"/>
              <w:rPr>
                <w:sz w:val="24"/>
              </w:rPr>
            </w:pPr>
            <w:r>
              <w:rPr>
                <w:sz w:val="24"/>
              </w:rPr>
              <w:t>Deployment</w:t>
            </w:r>
          </w:p>
        </w:tc>
        <w:tc>
          <w:tcPr>
            <w:tcW w:w="1710" w:type="dxa"/>
          </w:tcPr>
          <w:p w:rsidR="00B30DED" w:rsidRDefault="00B30DED" w:rsidP="006F5555">
            <w:pPr>
              <w:pStyle w:val="TableParagraph"/>
              <w:rPr>
                <w:rFonts w:ascii="Times New Roman"/>
                <w:sz w:val="20"/>
              </w:rPr>
            </w:pPr>
          </w:p>
        </w:tc>
        <w:tc>
          <w:tcPr>
            <w:tcW w:w="2070" w:type="dxa"/>
          </w:tcPr>
          <w:p w:rsidR="00B30DED" w:rsidRDefault="00B30DED" w:rsidP="006F5555">
            <w:pPr>
              <w:pStyle w:val="TableParagraph"/>
              <w:rPr>
                <w:rFonts w:ascii="Times New Roman"/>
                <w:sz w:val="20"/>
              </w:rPr>
            </w:pPr>
          </w:p>
        </w:tc>
        <w:tc>
          <w:tcPr>
            <w:tcW w:w="1980" w:type="dxa"/>
          </w:tcPr>
          <w:p w:rsidR="00B30DED" w:rsidRDefault="00B30DED" w:rsidP="006F5555">
            <w:pPr>
              <w:pStyle w:val="TableParagraph"/>
              <w:rPr>
                <w:rFonts w:ascii="Times New Roman"/>
                <w:sz w:val="20"/>
              </w:rPr>
            </w:pPr>
          </w:p>
        </w:tc>
        <w:tc>
          <w:tcPr>
            <w:tcW w:w="2160" w:type="dxa"/>
            <w:tcBorders>
              <w:top w:val="nil"/>
              <w:left w:val="nil"/>
              <w:bottom w:val="nil"/>
              <w:right w:val="nil"/>
            </w:tcBorders>
            <w:shd w:val="clear" w:color="auto" w:fill="000000"/>
          </w:tcPr>
          <w:p w:rsidR="00B30DED" w:rsidRDefault="00B30DED" w:rsidP="006F5555">
            <w:pPr>
              <w:pStyle w:val="TableParagraph"/>
              <w:spacing w:before="1"/>
              <w:ind w:left="221" w:right="220"/>
              <w:jc w:val="center"/>
              <w:rPr>
                <w:rFonts w:ascii="Times New Roman"/>
                <w:sz w:val="20"/>
              </w:rPr>
            </w:pPr>
            <w:r>
              <w:rPr>
                <w:rFonts w:ascii="Times New Roman"/>
                <w:color w:val="FFFFFF"/>
                <w:sz w:val="20"/>
              </w:rPr>
              <w:t>Delivery</w:t>
            </w:r>
          </w:p>
        </w:tc>
      </w:tr>
    </w:tbl>
    <w:p w:rsidR="00F92E31" w:rsidRPr="0059315E" w:rsidRDefault="00F92E31" w:rsidP="00F92E31">
      <w:pPr>
        <w:ind w:left="2807" w:right="3530"/>
        <w:jc w:val="center"/>
        <w:rPr>
          <w:rFonts w:ascii="Verdana"/>
          <w:i/>
          <w:sz w:val="20"/>
        </w:rPr>
      </w:pPr>
      <w:r>
        <w:rPr>
          <w:rFonts w:ascii="Verdana"/>
          <w:i/>
          <w:sz w:val="20"/>
        </w:rPr>
        <w:t>Project Time line</w:t>
      </w:r>
    </w:p>
    <w:p w:rsidR="00E34A5A" w:rsidRDefault="00E34A5A" w:rsidP="00E34A5A">
      <w:pPr>
        <w:pStyle w:val="BodyText"/>
        <w:spacing w:before="11"/>
        <w:rPr>
          <w:rFonts w:ascii="Verdana"/>
          <w:i/>
          <w:sz w:val="27"/>
        </w:rPr>
      </w:pPr>
    </w:p>
    <w:p w:rsidR="00E34A5A" w:rsidRDefault="00F92E31" w:rsidP="00E34A5A">
      <w:pPr>
        <w:rPr>
          <w:rFonts w:ascii="Verdana"/>
          <w:b/>
          <w:sz w:val="20"/>
        </w:rPr>
      </w:pPr>
      <w:r>
        <w:rPr>
          <w:rFonts w:ascii="Verdana"/>
          <w:b/>
          <w:sz w:val="20"/>
        </w:rPr>
        <w:t xml:space="preserve">Note: </w:t>
      </w:r>
      <w:r w:rsidR="002C277C">
        <w:rPr>
          <w:rFonts w:ascii="Verdana"/>
          <w:b/>
          <w:sz w:val="20"/>
        </w:rPr>
        <w:t xml:space="preserve">It </w:t>
      </w:r>
      <w:r w:rsidR="004F767B">
        <w:rPr>
          <w:rFonts w:ascii="Verdana"/>
          <w:b/>
          <w:sz w:val="20"/>
        </w:rPr>
        <w:t>will take us a minimum of 4 Month</w:t>
      </w:r>
      <w:r w:rsidR="00DC2523">
        <w:rPr>
          <w:rFonts w:ascii="Verdana"/>
          <w:b/>
          <w:sz w:val="20"/>
        </w:rPr>
        <w:t xml:space="preserve"> to Complete the web Application</w:t>
      </w:r>
      <w:r>
        <w:rPr>
          <w:rFonts w:ascii="Verdana"/>
          <w:b/>
          <w:sz w:val="20"/>
        </w:rPr>
        <w:t>.</w:t>
      </w:r>
    </w:p>
    <w:p w:rsidR="00E34A5A" w:rsidRPr="00CD1125" w:rsidRDefault="00E34A5A" w:rsidP="00E34A5A">
      <w:pPr>
        <w:pStyle w:val="BodyText"/>
        <w:spacing w:before="199"/>
        <w:rPr>
          <w:rFonts w:ascii="Trebuchet MS" w:hAnsi="Trebuchet MS"/>
          <w:bCs/>
          <w:color w:val="7030A0"/>
        </w:rPr>
      </w:pPr>
      <w:r w:rsidRPr="00CD1125">
        <w:rPr>
          <w:rFonts w:ascii="Trebuchet MS" w:hAnsi="Trebuchet MS"/>
          <w:b/>
          <w:noProof/>
          <w:color w:val="7030A0"/>
          <w:lang w:bidi="ar-SA"/>
        </w:rPr>
        <mc:AlternateContent>
          <mc:Choice Requires="wps">
            <w:drawing>
              <wp:anchor distT="0" distB="0" distL="0" distR="0" simplePos="0" relativeHeight="251658752" behindDoc="1" locked="0" layoutInCell="1" allowOverlap="1" wp14:anchorId="5D13C940" wp14:editId="5B1C788F">
                <wp:simplePos x="0" y="0"/>
                <wp:positionH relativeFrom="page">
                  <wp:posOffset>894715</wp:posOffset>
                </wp:positionH>
                <wp:positionV relativeFrom="paragraph">
                  <wp:posOffset>241300</wp:posOffset>
                </wp:positionV>
                <wp:extent cx="5943600" cy="0"/>
                <wp:effectExtent l="9525" t="11430" r="9525" b="762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D879B" id="Straight Connector 10"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9pt" to="538.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1tKAIAAFEEAAAOAAAAZHJzL2Uyb0RvYy54bWysVMGO2jAQvVfqP1i5QxI2U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">
                <w10:wrap type="topAndBottom" anchorx="page"/>
              </v:line>
            </w:pict>
          </mc:Fallback>
        </mc:AlternateContent>
      </w:r>
      <w:r w:rsidRPr="00CD1125">
        <w:rPr>
          <w:rFonts w:ascii="Trebuchet MS" w:hAnsi="Trebuchet MS"/>
          <w:b/>
          <w:color w:val="7030A0"/>
        </w:rPr>
        <w:t>C</w:t>
      </w:r>
      <w:r w:rsidRPr="00CD1125">
        <w:rPr>
          <w:rFonts w:ascii="Trebuchet MS" w:hAnsi="Trebuchet MS"/>
          <w:bCs/>
          <w:color w:val="7030A0"/>
        </w:rPr>
        <w:t>OSTING</w:t>
      </w:r>
    </w:p>
    <w:p w:rsidR="00E34A5A" w:rsidRPr="00CD1125" w:rsidRDefault="00E34A5A" w:rsidP="00E34A5A">
      <w:pPr>
        <w:spacing w:before="100"/>
        <w:rPr>
          <w:rFonts w:ascii="Tahoma"/>
        </w:rPr>
      </w:pPr>
      <w:r>
        <w:rPr>
          <w:rFonts w:ascii="Helvetica" w:hAnsi="Helvetica" w:cs="Helvetica"/>
          <w:noProof/>
          <w:color w:val="1D2129"/>
        </w:rPr>
        <w:drawing>
          <wp:anchor distT="0" distB="0" distL="114300" distR="114300" simplePos="0" relativeHeight="251660800" behindDoc="1" locked="0" layoutInCell="1" allowOverlap="1" wp14:anchorId="6E49FDC2" wp14:editId="2798E653">
            <wp:simplePos x="0" y="0"/>
            <wp:positionH relativeFrom="margin">
              <wp:align>center</wp:align>
            </wp:positionH>
            <wp:positionV relativeFrom="margin">
              <wp:posOffset>3414328</wp:posOffset>
            </wp:positionV>
            <wp:extent cx="1938655" cy="2594610"/>
            <wp:effectExtent l="0" t="0" r="4445" b="0"/>
            <wp:wrapNone/>
            <wp:docPr id="15" name="Picture 15"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Pr="00CD1125">
        <w:rPr>
          <w:rFonts w:ascii="Tahoma"/>
        </w:rPr>
        <w:t>The following cost breakdown is based on the information currently available. Costing is based on Planning, Analysis, Design, Development, &amp; Deployment of the proposed project.</w:t>
      </w:r>
    </w:p>
    <w:p w:rsidR="00E34A5A" w:rsidRPr="00CD1125" w:rsidRDefault="00E34A5A" w:rsidP="00E34A5A">
      <w:pPr>
        <w:spacing w:before="100"/>
        <w:rPr>
          <w:rFonts w:ascii="Tahoma"/>
          <w:bCs/>
          <w:color w:val="7030A0"/>
        </w:rPr>
      </w:pPr>
      <w:r w:rsidRPr="00CD1125">
        <w:rPr>
          <w:rFonts w:ascii="Tahoma"/>
          <w:b/>
          <w:color w:val="7030A0"/>
        </w:rPr>
        <w:t>P</w:t>
      </w:r>
      <w:r>
        <w:rPr>
          <w:rFonts w:ascii="Tahoma"/>
          <w:bCs/>
          <w:color w:val="7030A0"/>
        </w:rPr>
        <w:t>lease Note</w:t>
      </w:r>
    </w:p>
    <w:p w:rsidR="00E34A5A" w:rsidRPr="00ED6D1E" w:rsidRDefault="009C23AA" w:rsidP="00AA5F33">
      <w:pPr>
        <w:pStyle w:val="ListParagraph"/>
        <w:numPr>
          <w:ilvl w:val="0"/>
          <w:numId w:val="3"/>
        </w:numPr>
        <w:tabs>
          <w:tab w:val="left" w:pos="1159"/>
          <w:tab w:val="left" w:pos="1160"/>
        </w:tabs>
        <w:spacing w:line="291" w:lineRule="exact"/>
        <w:rPr>
          <w:rFonts w:ascii="Tahoma"/>
        </w:rPr>
      </w:pPr>
      <w:r>
        <w:rPr>
          <w:rFonts w:ascii="Helvetica" w:hAnsi="Helvetica" w:cs="Helvetica"/>
          <w:color w:val="1D2129"/>
          <w:shd w:val="clear" w:color="auto" w:fill="FFFFFF"/>
        </w:rPr>
        <w:lastRenderedPageBreak/>
        <w:t>Package: ERP accounting software</w:t>
      </w:r>
      <w:r w:rsidR="00E34A5A" w:rsidRPr="00CD1125">
        <w:rPr>
          <w:rFonts w:ascii="Helvetica" w:hAnsi="Helvetica" w:cs="Helvetica"/>
          <w:color w:val="1D2129"/>
          <w:shd w:val="clear" w:color="auto" w:fill="FFFFFF"/>
        </w:rPr>
        <w:t xml:space="preserve"> (</w:t>
      </w:r>
      <w:r w:rsidR="00B30DED">
        <w:rPr>
          <w:rFonts w:ascii="Helvetica" w:hAnsi="Helvetica" w:cs="Helvetica"/>
          <w:color w:val="1D2129"/>
          <w:shd w:val="clear" w:color="auto" w:fill="FFFFFF"/>
        </w:rPr>
        <w:t>Custom</w:t>
      </w:r>
      <w:r w:rsidR="00E34A5A" w:rsidRPr="00CD1125">
        <w:rPr>
          <w:rFonts w:ascii="Helvetica" w:hAnsi="Helvetica" w:cs="Helvetica"/>
          <w:color w:val="1D2129"/>
          <w:shd w:val="clear" w:color="auto" w:fill="FFFFFF"/>
        </w:rPr>
        <w:t>)</w:t>
      </w:r>
    </w:p>
    <w:p w:rsidR="001B7DFF" w:rsidRPr="00BA3B71" w:rsidRDefault="004F767B" w:rsidP="001B7DFF">
      <w:pPr>
        <w:pStyle w:val="ListParagraph"/>
        <w:numPr>
          <w:ilvl w:val="0"/>
          <w:numId w:val="3"/>
        </w:numPr>
        <w:tabs>
          <w:tab w:val="left" w:pos="1159"/>
          <w:tab w:val="left" w:pos="1160"/>
        </w:tabs>
        <w:spacing w:line="291" w:lineRule="exact"/>
        <w:rPr>
          <w:rFonts w:ascii="Tahoma"/>
        </w:rPr>
      </w:pPr>
      <w:r>
        <w:rPr>
          <w:rFonts w:ascii="Helvetica" w:hAnsi="Helvetica" w:cs="Helvetica"/>
          <w:color w:val="1D2129"/>
          <w:shd w:val="clear" w:color="auto" w:fill="FFFFFF"/>
        </w:rPr>
        <w:t>Project Regular Rate 5</w:t>
      </w:r>
      <w:r w:rsidR="00937644">
        <w:rPr>
          <w:rFonts w:ascii="Helvetica" w:hAnsi="Helvetica" w:cs="Helvetica"/>
          <w:color w:val="1D2129"/>
          <w:shd w:val="clear" w:color="auto" w:fill="FFFFFF"/>
        </w:rPr>
        <w:t>0,</w:t>
      </w:r>
      <w:r w:rsidR="001B7DFF">
        <w:rPr>
          <w:rFonts w:ascii="Helvetica" w:hAnsi="Helvetica" w:cs="Helvetica"/>
          <w:color w:val="1D2129"/>
          <w:shd w:val="clear" w:color="auto" w:fill="FFFFFF"/>
        </w:rPr>
        <w:t xml:space="preserve">00,000 TK, </w:t>
      </w:r>
      <w:r w:rsidR="00937644">
        <w:rPr>
          <w:rFonts w:ascii="Helvetica" w:hAnsi="Helvetica" w:cs="Helvetica"/>
          <w:b/>
          <w:bCs/>
          <w:color w:val="1D2129"/>
          <w:shd w:val="clear" w:color="auto" w:fill="FFFFFF"/>
        </w:rPr>
        <w:t>Offer Rate 25,00</w:t>
      </w:r>
      <w:r w:rsidR="001B7DFF">
        <w:rPr>
          <w:rFonts w:ascii="Helvetica" w:hAnsi="Helvetica" w:cs="Helvetica"/>
          <w:b/>
          <w:bCs/>
          <w:color w:val="1D2129"/>
          <w:shd w:val="clear" w:color="auto" w:fill="FFFFFF"/>
        </w:rPr>
        <w:t>,</w:t>
      </w:r>
      <w:r w:rsidR="001B7DFF" w:rsidRPr="00425CAC">
        <w:rPr>
          <w:rFonts w:ascii="Helvetica" w:hAnsi="Helvetica" w:cs="Helvetica"/>
          <w:b/>
          <w:bCs/>
          <w:color w:val="1D2129"/>
          <w:shd w:val="clear" w:color="auto" w:fill="FFFFFF"/>
        </w:rPr>
        <w:t>000</w:t>
      </w:r>
      <w:r w:rsidR="001B7DFF">
        <w:rPr>
          <w:rFonts w:ascii="Helvetica" w:hAnsi="Helvetica" w:cs="Helvetica"/>
          <w:b/>
          <w:bCs/>
          <w:color w:val="1D2129"/>
          <w:shd w:val="clear" w:color="auto" w:fill="FFFFFF"/>
        </w:rPr>
        <w:t xml:space="preserve"> TK</w:t>
      </w:r>
    </w:p>
    <w:p w:rsidR="00E34A5A" w:rsidRDefault="00E34A5A" w:rsidP="00E34A5A">
      <w:pPr>
        <w:pStyle w:val="ListParagraph"/>
        <w:numPr>
          <w:ilvl w:val="0"/>
          <w:numId w:val="3"/>
        </w:numPr>
        <w:tabs>
          <w:tab w:val="left" w:pos="1159"/>
          <w:tab w:val="left" w:pos="1160"/>
        </w:tabs>
        <w:spacing w:line="291" w:lineRule="exact"/>
        <w:rPr>
          <w:rFonts w:ascii="Tahoma"/>
        </w:rPr>
      </w:pPr>
      <w:r w:rsidRPr="00CD1125">
        <w:rPr>
          <w:rFonts w:ascii="Tahoma"/>
        </w:rPr>
        <w:t>The costing is subject to changeable if new requirements are added or defined in the development</w:t>
      </w:r>
      <w:r w:rsidRPr="00CD1125">
        <w:rPr>
          <w:rFonts w:ascii="Tahoma"/>
          <w:spacing w:val="-49"/>
        </w:rPr>
        <w:t xml:space="preserve"> </w:t>
      </w:r>
      <w:r w:rsidRPr="00CD1125">
        <w:rPr>
          <w:rFonts w:ascii="Tahoma"/>
        </w:rPr>
        <w:t>phase.</w:t>
      </w:r>
    </w:p>
    <w:p w:rsidR="007F5972" w:rsidRPr="00CD1125" w:rsidRDefault="007F5972" w:rsidP="007F5972">
      <w:pPr>
        <w:pStyle w:val="ListParagraph"/>
        <w:numPr>
          <w:ilvl w:val="0"/>
          <w:numId w:val="3"/>
        </w:numPr>
        <w:tabs>
          <w:tab w:val="left" w:pos="1159"/>
          <w:tab w:val="left" w:pos="1160"/>
        </w:tabs>
        <w:spacing w:line="291" w:lineRule="exact"/>
        <w:rPr>
          <w:rFonts w:ascii="Tahoma"/>
        </w:rPr>
      </w:pPr>
      <w:r w:rsidRPr="0097145E">
        <w:rPr>
          <w:rFonts w:ascii="Tahoma"/>
        </w:rPr>
        <w:t xml:space="preserve">The </w:t>
      </w:r>
      <w:r>
        <w:rPr>
          <w:rFonts w:ascii="Tahoma"/>
          <w:b/>
          <w:bCs/>
        </w:rPr>
        <w:t>S</w:t>
      </w:r>
      <w:r w:rsidRPr="00C26F33">
        <w:rPr>
          <w:rFonts w:ascii="Tahoma"/>
          <w:b/>
          <w:bCs/>
        </w:rPr>
        <w:t>enior</w:t>
      </w:r>
      <w:r>
        <w:rPr>
          <w:rFonts w:ascii="Tahoma"/>
          <w:b/>
          <w:bCs/>
        </w:rPr>
        <w:t xml:space="preserve"> </w:t>
      </w:r>
      <w:r w:rsidRPr="007F5972">
        <w:rPr>
          <w:rFonts w:ascii="Tahoma"/>
          <w:b/>
          <w:bCs/>
        </w:rPr>
        <w:t xml:space="preserve">Data Architecture </w:t>
      </w:r>
      <w:r w:rsidRPr="00947919">
        <w:rPr>
          <w:rFonts w:ascii="Tahoma"/>
          <w:b/>
          <w:bCs/>
        </w:rPr>
        <w:t>engineer</w:t>
      </w:r>
      <w:r w:rsidRPr="0097145E">
        <w:rPr>
          <w:rFonts w:ascii="Tahoma"/>
        </w:rPr>
        <w:t xml:space="preserve"> will be used for this project</w:t>
      </w:r>
    </w:p>
    <w:p w:rsidR="0097145E" w:rsidRDefault="0097145E" w:rsidP="00947919">
      <w:pPr>
        <w:pStyle w:val="ListParagraph"/>
        <w:numPr>
          <w:ilvl w:val="0"/>
          <w:numId w:val="3"/>
        </w:numPr>
        <w:tabs>
          <w:tab w:val="left" w:pos="1159"/>
          <w:tab w:val="left" w:pos="1160"/>
        </w:tabs>
        <w:spacing w:line="291" w:lineRule="exact"/>
        <w:rPr>
          <w:rFonts w:ascii="Tahoma"/>
        </w:rPr>
      </w:pPr>
      <w:r w:rsidRPr="0097145E">
        <w:rPr>
          <w:rFonts w:ascii="Tahoma"/>
        </w:rPr>
        <w:t xml:space="preserve">The </w:t>
      </w:r>
      <w:r w:rsidR="00C26F33">
        <w:rPr>
          <w:rFonts w:ascii="Tahoma"/>
          <w:b/>
          <w:bCs/>
        </w:rPr>
        <w:t>S</w:t>
      </w:r>
      <w:r w:rsidRPr="00C26F33">
        <w:rPr>
          <w:rFonts w:ascii="Tahoma"/>
          <w:b/>
          <w:bCs/>
        </w:rPr>
        <w:t>enior</w:t>
      </w:r>
      <w:r w:rsidR="00823DC0">
        <w:rPr>
          <w:rFonts w:ascii="Tahoma"/>
          <w:b/>
          <w:bCs/>
        </w:rPr>
        <w:t xml:space="preserve"> </w:t>
      </w:r>
      <w:r w:rsidR="00947919">
        <w:rPr>
          <w:rFonts w:ascii="Tahoma"/>
          <w:b/>
          <w:bCs/>
        </w:rPr>
        <w:t xml:space="preserve">Software </w:t>
      </w:r>
      <w:r w:rsidR="00947919" w:rsidRPr="00947919">
        <w:rPr>
          <w:rFonts w:ascii="Tahoma"/>
          <w:b/>
          <w:bCs/>
        </w:rPr>
        <w:t>engineer</w:t>
      </w:r>
      <w:r w:rsidRPr="0097145E">
        <w:rPr>
          <w:rFonts w:ascii="Tahoma"/>
        </w:rPr>
        <w:t xml:space="preserve"> will be used for this project</w:t>
      </w:r>
      <w:r>
        <w:rPr>
          <w:rFonts w:ascii="Tahoma"/>
        </w:rPr>
        <w:t>.</w:t>
      </w:r>
    </w:p>
    <w:p w:rsidR="007F5972" w:rsidRDefault="007F5972" w:rsidP="00947919">
      <w:pPr>
        <w:pStyle w:val="ListParagraph"/>
        <w:numPr>
          <w:ilvl w:val="0"/>
          <w:numId w:val="3"/>
        </w:numPr>
        <w:tabs>
          <w:tab w:val="left" w:pos="1159"/>
          <w:tab w:val="left" w:pos="1160"/>
        </w:tabs>
        <w:spacing w:line="291" w:lineRule="exact"/>
        <w:rPr>
          <w:rFonts w:ascii="Tahoma"/>
        </w:rPr>
      </w:pPr>
      <w:r>
        <w:rPr>
          <w:rFonts w:ascii="Tahoma"/>
        </w:rPr>
        <w:t xml:space="preserve">Also use Software UI/UX Design </w:t>
      </w:r>
    </w:p>
    <w:p w:rsidR="0056399D" w:rsidRPr="001B79F6" w:rsidRDefault="0056399D" w:rsidP="0056399D">
      <w:pPr>
        <w:pStyle w:val="ListParagraph"/>
        <w:numPr>
          <w:ilvl w:val="0"/>
          <w:numId w:val="3"/>
        </w:numPr>
        <w:tabs>
          <w:tab w:val="left" w:pos="1159"/>
          <w:tab w:val="left" w:pos="1160"/>
        </w:tabs>
        <w:spacing w:line="291" w:lineRule="exact"/>
        <w:rPr>
          <w:rFonts w:ascii="Tahoma"/>
        </w:rPr>
      </w:pPr>
      <w:r>
        <w:rPr>
          <w:rFonts w:ascii="Tahoma"/>
        </w:rPr>
        <w:t>P</w:t>
      </w:r>
      <w:r w:rsidRPr="0056399D">
        <w:rPr>
          <w:rFonts w:ascii="Tahoma"/>
        </w:rPr>
        <w:t>roject will negotiable</w:t>
      </w:r>
    </w:p>
    <w:p w:rsidR="00E34A5A" w:rsidRPr="00B21959" w:rsidRDefault="00E34A5A" w:rsidP="00B21959">
      <w:pPr>
        <w:spacing w:before="244"/>
        <w:rPr>
          <w:rFonts w:ascii="Tahoma"/>
          <w:bCs/>
          <w:color w:val="7030A0"/>
        </w:rPr>
      </w:pPr>
      <w:r w:rsidRPr="00CD1125">
        <w:rPr>
          <w:rFonts w:ascii="Tahoma"/>
          <w:b/>
          <w:color w:val="7030A0"/>
        </w:rPr>
        <w:t>P</w:t>
      </w:r>
      <w:r w:rsidRPr="00CD1125">
        <w:rPr>
          <w:rFonts w:ascii="Tahoma"/>
          <w:bCs/>
          <w:color w:val="7030A0"/>
        </w:rPr>
        <w:t>ayments Ter</w:t>
      </w:r>
      <w:r w:rsidR="00B21959">
        <w:rPr>
          <w:rFonts w:ascii="Tahoma"/>
          <w:bCs/>
          <w:color w:val="7030A0"/>
        </w:rPr>
        <w:t>ms</w:t>
      </w:r>
    </w:p>
    <w:p w:rsidR="00E34A5A" w:rsidRPr="00CD1125" w:rsidRDefault="00E34A5A" w:rsidP="00E34A5A">
      <w:pPr>
        <w:pStyle w:val="ListParagraph"/>
        <w:numPr>
          <w:ilvl w:val="0"/>
          <w:numId w:val="3"/>
        </w:numPr>
        <w:tabs>
          <w:tab w:val="left" w:pos="1159"/>
          <w:tab w:val="left" w:pos="1160"/>
        </w:tabs>
        <w:spacing w:before="1" w:line="289" w:lineRule="exact"/>
      </w:pPr>
      <w:r w:rsidRPr="00CD1125">
        <w:t>50% of the total cost shall be paid on accepting the Proposal along with a work</w:t>
      </w:r>
      <w:r w:rsidRPr="00CD1125">
        <w:rPr>
          <w:spacing w:val="-2"/>
        </w:rPr>
        <w:t xml:space="preserve"> </w:t>
      </w:r>
      <w:r w:rsidRPr="00CD1125">
        <w:t>order.</w:t>
      </w:r>
    </w:p>
    <w:p w:rsidR="00E34A5A" w:rsidRPr="00CD1125" w:rsidRDefault="00E34A5A" w:rsidP="00E34A5A">
      <w:pPr>
        <w:pStyle w:val="ListParagraph"/>
        <w:numPr>
          <w:ilvl w:val="0"/>
          <w:numId w:val="3"/>
        </w:numPr>
        <w:tabs>
          <w:tab w:val="left" w:pos="1159"/>
          <w:tab w:val="left" w:pos="1160"/>
        </w:tabs>
        <w:spacing w:before="1" w:line="289" w:lineRule="exact"/>
      </w:pPr>
      <w:r w:rsidRPr="00CD1125">
        <w:t>30% pay after live the design.</w:t>
      </w:r>
    </w:p>
    <w:p w:rsidR="00E34A5A" w:rsidRPr="00CD1125" w:rsidRDefault="00E34A5A" w:rsidP="00E34A5A">
      <w:pPr>
        <w:pStyle w:val="ListParagraph"/>
        <w:numPr>
          <w:ilvl w:val="0"/>
          <w:numId w:val="3"/>
        </w:numPr>
        <w:tabs>
          <w:tab w:val="left" w:pos="1159"/>
          <w:tab w:val="left" w:pos="1160"/>
        </w:tabs>
        <w:spacing w:line="286" w:lineRule="exact"/>
      </w:pPr>
      <w:r w:rsidRPr="00CD1125">
        <w:t>Rest 20% shall be paid on accepting the project after the implementation</w:t>
      </w:r>
      <w:r w:rsidRPr="00CD1125">
        <w:rPr>
          <w:spacing w:val="-6"/>
        </w:rPr>
        <w:t xml:space="preserve"> </w:t>
      </w:r>
      <w:r w:rsidRPr="00CD1125">
        <w:t>phase.</w:t>
      </w:r>
    </w:p>
    <w:p w:rsidR="00B21959" w:rsidRDefault="00B21959" w:rsidP="00E34A5A">
      <w:pPr>
        <w:tabs>
          <w:tab w:val="left" w:pos="1159"/>
          <w:tab w:val="left" w:pos="1160"/>
        </w:tabs>
        <w:spacing w:line="291" w:lineRule="exact"/>
        <w:rPr>
          <w:sz w:val="20"/>
        </w:rPr>
      </w:pPr>
    </w:p>
    <w:p w:rsidR="00B21959" w:rsidRDefault="00B21959" w:rsidP="00E34A5A">
      <w:pPr>
        <w:tabs>
          <w:tab w:val="left" w:pos="1159"/>
          <w:tab w:val="left" w:pos="1160"/>
        </w:tabs>
        <w:spacing w:line="291" w:lineRule="exact"/>
        <w:rPr>
          <w:sz w:val="20"/>
        </w:rPr>
      </w:pP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240"/>
        <w:gridCol w:w="3420"/>
        <w:gridCol w:w="1800"/>
      </w:tblGrid>
      <w:tr w:rsidR="00E34A5A" w:rsidTr="00B87BE1">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324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Task Description</w:t>
            </w:r>
          </w:p>
        </w:tc>
        <w:tc>
          <w:tcPr>
            <w:tcW w:w="342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jc w:val="center"/>
              <w:rPr>
                <w:rFonts w:ascii="Tahoma" w:hAnsi="Tahoma" w:cs="Tahoma"/>
                <w:bCs/>
                <w:color w:val="FFFFFF" w:themeColor="background1"/>
                <w:sz w:val="24"/>
                <w:szCs w:val="24"/>
              </w:rPr>
            </w:pPr>
            <w:r w:rsidRPr="0014209C">
              <w:rPr>
                <w:rFonts w:ascii="Tahoma" w:hAnsi="Tahoma" w:cs="Tahoma"/>
                <w:bCs/>
                <w:color w:val="FFFFFF" w:themeColor="background1"/>
                <w:sz w:val="24"/>
                <w:szCs w:val="24"/>
              </w:rPr>
              <w:t>Type</w:t>
            </w:r>
          </w:p>
        </w:tc>
        <w:tc>
          <w:tcPr>
            <w:tcW w:w="1800" w:type="dxa"/>
            <w:tcBorders>
              <w:top w:val="single" w:sz="4" w:space="0" w:color="auto"/>
              <w:left w:val="single" w:sz="4" w:space="0" w:color="auto"/>
              <w:bottom w:val="single" w:sz="4" w:space="0" w:color="auto"/>
              <w:right w:val="single" w:sz="4" w:space="0" w:color="auto"/>
            </w:tcBorders>
            <w:shd w:val="clear" w:color="auto" w:fill="7030A0"/>
            <w:hideMark/>
          </w:tcPr>
          <w:p w:rsidR="00E34A5A" w:rsidRPr="0014209C" w:rsidRDefault="00E34A5A" w:rsidP="00E45DB3">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Price in</w:t>
            </w:r>
            <w:r>
              <w:rPr>
                <w:rFonts w:ascii="Tahoma" w:hAnsi="Tahoma" w:cs="Tahoma"/>
                <w:bCs/>
                <w:color w:val="FFFFFF" w:themeColor="background1"/>
                <w:sz w:val="24"/>
                <w:szCs w:val="24"/>
              </w:rPr>
              <w:t xml:space="preserve"> BDT</w:t>
            </w:r>
          </w:p>
        </w:tc>
      </w:tr>
      <w:tr w:rsidR="001B7DFF" w:rsidTr="006F5555">
        <w:trPr>
          <w:trHeight w:val="449"/>
        </w:trPr>
        <w:tc>
          <w:tcPr>
            <w:tcW w:w="990" w:type="dxa"/>
            <w:tcBorders>
              <w:top w:val="single" w:sz="4" w:space="0" w:color="auto"/>
              <w:left w:val="single" w:sz="4" w:space="0" w:color="auto"/>
              <w:bottom w:val="single" w:sz="4" w:space="0" w:color="auto"/>
              <w:right w:val="single" w:sz="4" w:space="0" w:color="auto"/>
            </w:tcBorders>
          </w:tcPr>
          <w:p w:rsidR="001B7DFF" w:rsidRDefault="001B7DFF" w:rsidP="006F5555">
            <w:pPr>
              <w:rPr>
                <w:rFonts w:ascii="Tahoma" w:hAnsi="Tahoma" w:cs="Tahoma"/>
              </w:rPr>
            </w:pPr>
            <w:r>
              <w:rPr>
                <w:rFonts w:ascii="Tahoma" w:hAnsi="Tahoma" w:cs="Tahoma"/>
              </w:rPr>
              <w:t>01</w:t>
            </w:r>
          </w:p>
        </w:tc>
        <w:tc>
          <w:tcPr>
            <w:tcW w:w="3240" w:type="dxa"/>
            <w:tcBorders>
              <w:top w:val="single" w:sz="4" w:space="0" w:color="auto"/>
              <w:left w:val="single" w:sz="4" w:space="0" w:color="auto"/>
              <w:bottom w:val="single" w:sz="4" w:space="0" w:color="auto"/>
              <w:right w:val="single" w:sz="4" w:space="0" w:color="auto"/>
            </w:tcBorders>
          </w:tcPr>
          <w:p w:rsidR="001B7DFF" w:rsidRPr="00DC2523" w:rsidRDefault="00E64BDF" w:rsidP="006F5555">
            <w:pPr>
              <w:rPr>
                <w:rFonts w:ascii="Tahoma" w:hAnsi="Tahoma" w:cs="Tahoma"/>
              </w:rPr>
            </w:pPr>
            <w:r>
              <w:rPr>
                <w:rFonts w:ascii="Tahoma" w:hAnsi="Tahoma" w:cs="Tahoma"/>
                <w:b/>
              </w:rPr>
              <w:t xml:space="preserve">Accounting </w:t>
            </w:r>
            <w:r w:rsidR="00937644">
              <w:rPr>
                <w:rFonts w:ascii="Tahoma" w:hAnsi="Tahoma" w:cs="Tahoma"/>
                <w:b/>
              </w:rPr>
              <w:t xml:space="preserve"> </w:t>
            </w:r>
          </w:p>
        </w:tc>
        <w:tc>
          <w:tcPr>
            <w:tcW w:w="3420" w:type="dxa"/>
            <w:tcBorders>
              <w:top w:val="single" w:sz="4" w:space="0" w:color="auto"/>
              <w:left w:val="single" w:sz="4" w:space="0" w:color="auto"/>
              <w:bottom w:val="single" w:sz="4" w:space="0" w:color="auto"/>
              <w:right w:val="single" w:sz="4" w:space="0" w:color="auto"/>
            </w:tcBorders>
          </w:tcPr>
          <w:p w:rsidR="001B7DFF" w:rsidRPr="004A5138" w:rsidRDefault="00E64BDF" w:rsidP="006F5555">
            <w:pPr>
              <w:tabs>
                <w:tab w:val="left" w:pos="1159"/>
                <w:tab w:val="left" w:pos="1160"/>
              </w:tabs>
              <w:spacing w:line="291" w:lineRule="exact"/>
              <w:rPr>
                <w:rFonts w:ascii="Tahoma"/>
              </w:rPr>
            </w:pPr>
            <w:r>
              <w:rPr>
                <w:rFonts w:ascii="Helvetica" w:hAnsi="Helvetica" w:cs="Helvetica"/>
                <w:color w:val="1D2129"/>
                <w:shd w:val="clear" w:color="auto" w:fill="FFFFFF"/>
              </w:rPr>
              <w:t>Accounting</w:t>
            </w:r>
            <w:r w:rsidR="00937644">
              <w:rPr>
                <w:rFonts w:ascii="Helvetica" w:hAnsi="Helvetica" w:cs="Helvetica"/>
                <w:color w:val="1D2129"/>
                <w:shd w:val="clear" w:color="auto" w:fill="FFFFFF"/>
              </w:rPr>
              <w:t xml:space="preserve"> ERP</w:t>
            </w:r>
          </w:p>
        </w:tc>
        <w:tc>
          <w:tcPr>
            <w:tcW w:w="1800" w:type="dxa"/>
            <w:tcBorders>
              <w:top w:val="single" w:sz="4" w:space="0" w:color="auto"/>
              <w:left w:val="single" w:sz="4" w:space="0" w:color="auto"/>
              <w:bottom w:val="single" w:sz="4" w:space="0" w:color="auto"/>
              <w:right w:val="single" w:sz="4" w:space="0" w:color="auto"/>
            </w:tcBorders>
          </w:tcPr>
          <w:p w:rsidR="001B7DFF" w:rsidRDefault="001B7DFF" w:rsidP="006F5555">
            <w:pPr>
              <w:jc w:val="right"/>
              <w:rPr>
                <w:rFonts w:ascii="Tahoma" w:hAnsi="Tahoma" w:cs="Tahoma"/>
              </w:rPr>
            </w:pPr>
            <w:r>
              <w:rPr>
                <w:rFonts w:ascii="Tahoma" w:hAnsi="Tahoma" w:cs="Tahoma"/>
              </w:rPr>
              <w:t>2</w:t>
            </w:r>
            <w:r w:rsidR="009C23AA">
              <w:rPr>
                <w:rFonts w:ascii="Tahoma" w:hAnsi="Tahoma" w:cs="Tahoma"/>
              </w:rPr>
              <w:t>500</w:t>
            </w:r>
            <w:r>
              <w:rPr>
                <w:rFonts w:ascii="Tahoma" w:hAnsi="Tahoma" w:cs="Tahoma"/>
              </w:rPr>
              <w:t>,000/-</w:t>
            </w:r>
          </w:p>
        </w:tc>
      </w:tr>
      <w:tr w:rsidR="00B87BE1" w:rsidTr="00B87BE1">
        <w:tblPrEx>
          <w:tblLook w:val="0000" w:firstRow="0" w:lastRow="0" w:firstColumn="0" w:lastColumn="0" w:noHBand="0" w:noVBand="0"/>
        </w:tblPrEx>
        <w:trPr>
          <w:trHeight w:val="375"/>
        </w:trPr>
        <w:tc>
          <w:tcPr>
            <w:tcW w:w="7650" w:type="dxa"/>
            <w:gridSpan w:val="3"/>
            <w:tcBorders>
              <w:right w:val="single" w:sz="4" w:space="0" w:color="000000"/>
            </w:tcBorders>
            <w:shd w:val="clear" w:color="auto" w:fill="7030A0"/>
          </w:tcPr>
          <w:p w:rsidR="00B87BE1" w:rsidRPr="0014209C" w:rsidRDefault="00B87BE1" w:rsidP="00ED6D1E">
            <w:pPr>
              <w:tabs>
                <w:tab w:val="left" w:pos="1159"/>
                <w:tab w:val="left" w:pos="1160"/>
              </w:tabs>
              <w:spacing w:line="291" w:lineRule="exact"/>
              <w:ind w:left="-5"/>
              <w:rPr>
                <w:rFonts w:ascii="Tahoma" w:hAnsi="Tahoma" w:cs="Tahoma"/>
                <w:sz w:val="24"/>
                <w:szCs w:val="24"/>
              </w:rPr>
            </w:pPr>
            <w:r w:rsidRPr="0014209C">
              <w:rPr>
                <w:rFonts w:ascii="Tahoma" w:hAnsi="Tahoma" w:cs="Tahoma"/>
                <w:color w:val="FFFFFF" w:themeColor="background1"/>
                <w:sz w:val="24"/>
                <w:szCs w:val="24"/>
              </w:rPr>
              <w:t xml:space="preserve">Total:  </w:t>
            </w:r>
            <w:r w:rsidR="009C23AA">
              <w:rPr>
                <w:rFonts w:ascii="Tahoma" w:hAnsi="Tahoma" w:cs="Tahoma"/>
                <w:color w:val="FFFFFF" w:themeColor="background1"/>
                <w:sz w:val="24"/>
                <w:szCs w:val="24"/>
              </w:rPr>
              <w:t xml:space="preserve">   Twenty Five lakh</w:t>
            </w:r>
            <w:r>
              <w:rPr>
                <w:rFonts w:ascii="Tahoma" w:hAnsi="Tahoma" w:cs="Tahoma"/>
                <w:color w:val="FFFFFF" w:themeColor="background1"/>
                <w:sz w:val="24"/>
                <w:szCs w:val="24"/>
              </w:rPr>
              <w:t xml:space="preserve"> </w:t>
            </w:r>
            <w:r w:rsidRPr="0014209C">
              <w:rPr>
                <w:rFonts w:ascii="Tahoma" w:hAnsi="Tahoma" w:cs="Tahoma"/>
                <w:color w:val="FFFFFF" w:themeColor="background1"/>
                <w:sz w:val="24"/>
                <w:szCs w:val="24"/>
              </w:rPr>
              <w:t>taka only.</w:t>
            </w:r>
          </w:p>
        </w:tc>
        <w:tc>
          <w:tcPr>
            <w:tcW w:w="1800" w:type="dxa"/>
            <w:tcBorders>
              <w:left w:val="single" w:sz="4" w:space="0" w:color="000000"/>
            </w:tcBorders>
            <w:shd w:val="clear" w:color="auto" w:fill="7030A0"/>
          </w:tcPr>
          <w:p w:rsidR="00B87BE1" w:rsidRPr="0014209C" w:rsidRDefault="009C23AA" w:rsidP="00823DC0">
            <w:pPr>
              <w:tabs>
                <w:tab w:val="left" w:pos="1159"/>
                <w:tab w:val="left" w:pos="1160"/>
              </w:tabs>
              <w:spacing w:line="291" w:lineRule="exact"/>
              <w:jc w:val="right"/>
              <w:rPr>
                <w:rFonts w:ascii="Tahoma" w:hAnsi="Tahoma" w:cs="Tahoma"/>
                <w:sz w:val="24"/>
                <w:szCs w:val="24"/>
              </w:rPr>
            </w:pPr>
            <w:r>
              <w:rPr>
                <w:rFonts w:ascii="Tahoma" w:hAnsi="Tahoma" w:cs="Tahoma"/>
                <w:color w:val="FFFFFF" w:themeColor="background1"/>
                <w:sz w:val="24"/>
                <w:szCs w:val="24"/>
              </w:rPr>
              <w:t>2500</w:t>
            </w:r>
            <w:r w:rsidR="00B87BE1">
              <w:rPr>
                <w:rFonts w:ascii="Tahoma" w:hAnsi="Tahoma" w:cs="Tahoma"/>
                <w:color w:val="FFFFFF" w:themeColor="background1"/>
                <w:sz w:val="24"/>
                <w:szCs w:val="24"/>
              </w:rPr>
              <w:t>,000 BDT</w:t>
            </w:r>
          </w:p>
        </w:tc>
      </w:tr>
    </w:tbl>
    <w:p w:rsidR="00E34A5A" w:rsidRDefault="00E34A5A" w:rsidP="00E34A5A">
      <w:pPr>
        <w:spacing w:line="247" w:lineRule="auto"/>
        <w:ind w:right="1855"/>
        <w:rPr>
          <w:rFonts w:ascii="Trebuchet MS"/>
          <w:b/>
          <w:color w:val="6FAC46"/>
          <w:w w:val="105"/>
          <w:sz w:val="24"/>
        </w:rPr>
      </w:pPr>
    </w:p>
    <w:p w:rsidR="00E34A5A" w:rsidRPr="00EC0499" w:rsidRDefault="00E34A5A" w:rsidP="00E34A5A">
      <w:pPr>
        <w:spacing w:before="101"/>
        <w:rPr>
          <w:rFonts w:ascii="Verdana"/>
          <w:color w:val="7030A0"/>
          <w:sz w:val="24"/>
          <w:szCs w:val="24"/>
        </w:rPr>
      </w:pPr>
      <w:r w:rsidRPr="00EC0499">
        <w:rPr>
          <w:rFonts w:ascii="Verdana"/>
          <w:b/>
          <w:color w:val="7030A0"/>
          <w:sz w:val="24"/>
          <w:szCs w:val="24"/>
        </w:rPr>
        <w:t>S</w:t>
      </w:r>
      <w:r w:rsidRPr="00EC0499">
        <w:rPr>
          <w:rFonts w:ascii="Verdana"/>
          <w:color w:val="7030A0"/>
          <w:sz w:val="24"/>
          <w:szCs w:val="24"/>
        </w:rPr>
        <w:t>UPPORT &amp; MAINTENANCE</w:t>
      </w:r>
    </w:p>
    <w:p w:rsidR="00E34A5A" w:rsidRDefault="00E34A5A" w:rsidP="00E34A5A">
      <w:pPr>
        <w:pStyle w:val="BodyText"/>
        <w:spacing w:before="11"/>
        <w:rPr>
          <w:rFonts w:ascii="Verdana"/>
          <w:sz w:val="9"/>
        </w:rPr>
      </w:pPr>
      <w:r>
        <w:rPr>
          <w:noProof/>
          <w:lang w:bidi="ar-SA"/>
        </w:rPr>
        <mc:AlternateContent>
          <mc:Choice Requires="wps">
            <w:drawing>
              <wp:anchor distT="0" distB="0" distL="0" distR="0" simplePos="0" relativeHeight="251656704" behindDoc="1" locked="0" layoutInCell="1" allowOverlap="1" wp14:anchorId="2FC8D8E4" wp14:editId="47357B65">
                <wp:simplePos x="0" y="0"/>
                <wp:positionH relativeFrom="page">
                  <wp:posOffset>914400</wp:posOffset>
                </wp:positionH>
                <wp:positionV relativeFrom="paragraph">
                  <wp:posOffset>106680</wp:posOffset>
                </wp:positionV>
                <wp:extent cx="5943600" cy="0"/>
                <wp:effectExtent l="9525" t="11430" r="9525" b="7620"/>
                <wp:wrapTopAndBottom/>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8301F" id="Straight Connector 12" o:spid="_x0000_s1026" style="position:absolute;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0aKQ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">
                <w10:wrap type="topAndBottom" anchorx="page"/>
              </v:line>
            </w:pict>
          </mc:Fallback>
        </mc:AlternateContent>
      </w:r>
    </w:p>
    <w:p w:rsidR="00E34A5A" w:rsidRPr="0057539A" w:rsidRDefault="00E34A5A" w:rsidP="00E34A5A">
      <w:pPr>
        <w:spacing w:before="29"/>
        <w:ind w:left="1020"/>
        <w:rPr>
          <w:rFonts w:ascii="Trebuchet MS"/>
          <w:color w:val="365F91"/>
          <w:sz w:val="24"/>
          <w:szCs w:val="24"/>
        </w:rPr>
      </w:pPr>
      <w:r w:rsidRPr="0057539A">
        <w:rPr>
          <w:rFonts w:ascii="Trebuchet MS"/>
          <w:color w:val="365F91"/>
          <w:sz w:val="24"/>
          <w:szCs w:val="24"/>
        </w:rPr>
        <w:t>The following are the service agreement between ZOOM IT. &amp;Client.</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Support &amp; Maintenance will cover fixing all bugs and system errors.</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Support &amp; Maintenance will include updating of client website with content, image, video, adding similar new webpage in the same format and layout.</w:t>
      </w:r>
    </w:p>
    <w:p w:rsidR="00E34A5A" w:rsidRPr="00AE4F6C"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rPr>
        <w:t>ZOOM IT</w:t>
      </w:r>
      <w:r w:rsidRPr="00AE4F6C">
        <w:rPr>
          <w:rFonts w:asciiTheme="minorBidi" w:hAnsiTheme="minorBidi" w:cstheme="minorBidi"/>
        </w:rPr>
        <w:t xml:space="preserve"> will not accept any design tweaking and semi customization during the support and maintenance period. Any Customization and Design update will be subject to an additional charge.</w:t>
      </w:r>
    </w:p>
    <w:p w:rsidR="00E34A5A" w:rsidRPr="00AE4F6C"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rPr>
        <w:t>ZOOM IT</w:t>
      </w:r>
      <w:r w:rsidRPr="00AE4F6C">
        <w:rPr>
          <w:rFonts w:asciiTheme="minorBidi" w:hAnsiTheme="minorBidi" w:cstheme="minorBidi"/>
        </w:rPr>
        <w:t xml:space="preserve"> will provide all the necessary support to keep the web site running as it should be.</w:t>
      </w:r>
    </w:p>
    <w:p w:rsidR="00E34A5A" w:rsidRPr="00AE4F6C"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noProof/>
          <w:lang w:bidi="ar-SA"/>
        </w:rPr>
        <w:drawing>
          <wp:anchor distT="0" distB="0" distL="114300" distR="114300" simplePos="0" relativeHeight="251659776" behindDoc="1" locked="0" layoutInCell="1" allowOverlap="1" wp14:anchorId="69CB9FFD" wp14:editId="43C5A5FF">
            <wp:simplePos x="0" y="0"/>
            <wp:positionH relativeFrom="margin">
              <wp:posOffset>1739724</wp:posOffset>
            </wp:positionH>
            <wp:positionV relativeFrom="margin">
              <wp:posOffset>2888737</wp:posOffset>
            </wp:positionV>
            <wp:extent cx="1938655" cy="2594610"/>
            <wp:effectExtent l="0" t="0" r="4445" b="0"/>
            <wp:wrapNone/>
            <wp:docPr id="14" name="Picture 14"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Bidi" w:hAnsiTheme="minorBidi" w:cstheme="minorBidi"/>
        </w:rPr>
        <w:t>ZOOM IT</w:t>
      </w:r>
      <w:r w:rsidRPr="00AE4F6C">
        <w:rPr>
          <w:rFonts w:asciiTheme="minorBidi" w:hAnsiTheme="minorBidi" w:cstheme="minorBidi"/>
        </w:rPr>
        <w:t xml:space="preserve"> will update the Client’s website with current information whenever provided to us. The website updating will take a minimum of 1 working day depending on the number of updates.</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will not need to have an IT department to handle their website. ZOOM IT will provide the end-to-end solution.</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Our office is closed on Friday and Saturday, and our weekly working hours are 10 AM to 6 PM</w:t>
      </w:r>
      <w:r>
        <w:rPr>
          <w:rFonts w:asciiTheme="minorBidi" w:hAnsiTheme="minorBidi" w:cstheme="minorBidi"/>
        </w:rPr>
        <w:t xml:space="preserve"> </w:t>
      </w:r>
      <w:r w:rsidRPr="00AE4F6C">
        <w:rPr>
          <w:rFonts w:asciiTheme="minorBidi" w:hAnsiTheme="minorBidi" w:cstheme="minorBidi"/>
        </w:rPr>
        <w:t>(Except during prayer).</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Our Support &amp; Maintenance Service will include the following:</w:t>
      </w:r>
    </w:p>
    <w:p w:rsidR="00E34A5A" w:rsidRPr="00AE4F6C" w:rsidRDefault="00E34A5A" w:rsidP="00E34A5A">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lastRenderedPageBreak/>
        <w:t>We will monitor your site for up/down and performance issues during the support &amp; maintenance period</w:t>
      </w:r>
      <w:r>
        <w:rPr>
          <w:rFonts w:asciiTheme="minorBidi" w:hAnsiTheme="minorBidi" w:cstheme="minorBidi"/>
        </w:rPr>
        <w:t>.</w:t>
      </w:r>
    </w:p>
    <w:p w:rsidR="00E34A5A" w:rsidRPr="00AE4F6C" w:rsidRDefault="00E34A5A" w:rsidP="00E34A5A">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keep your website up to date and secured during the support &amp; maintenance period</w:t>
      </w:r>
      <w:r>
        <w:rPr>
          <w:rFonts w:asciiTheme="minorBidi" w:hAnsiTheme="minorBidi" w:cstheme="minorBidi"/>
        </w:rPr>
        <w:t>.</w:t>
      </w:r>
    </w:p>
    <w:p w:rsidR="00E34A5A" w:rsidRPr="00AE4F6C" w:rsidRDefault="00E34A5A" w:rsidP="00E34A5A">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provide on-call web support services during the support &amp;</w:t>
      </w:r>
      <w:r>
        <w:rPr>
          <w:rFonts w:asciiTheme="minorBidi" w:hAnsiTheme="minorBidi" w:cstheme="minorBidi"/>
        </w:rPr>
        <w:t xml:space="preserve"> </w:t>
      </w:r>
      <w:r w:rsidRPr="00AE4F6C">
        <w:rPr>
          <w:rFonts w:asciiTheme="minorBidi" w:hAnsiTheme="minorBidi" w:cstheme="minorBidi"/>
        </w:rPr>
        <w:t>maintenance period.</w:t>
      </w:r>
    </w:p>
    <w:p w:rsidR="00E34A5A" w:rsidRDefault="00E34A5A" w:rsidP="00E34A5A">
      <w:pPr>
        <w:pStyle w:val="BodyText"/>
        <w:numPr>
          <w:ilvl w:val="0"/>
          <w:numId w:val="6"/>
        </w:numPr>
        <w:spacing w:line="276" w:lineRule="auto"/>
        <w:rPr>
          <w:rFonts w:asciiTheme="minorBidi" w:hAnsiTheme="minorBidi" w:cstheme="minorBidi"/>
        </w:rPr>
      </w:pPr>
      <w:r>
        <w:rPr>
          <w:rFonts w:asciiTheme="minorBidi" w:hAnsiTheme="minorBidi" w:cstheme="minorBidi"/>
        </w:rPr>
        <w:t xml:space="preserve">Free Training in ZOOM IT </w:t>
      </w:r>
      <w:r w:rsidRPr="00333567">
        <w:rPr>
          <w:rFonts w:asciiTheme="minorBidi" w:hAnsiTheme="minorBidi" w:cstheme="minorBidi"/>
        </w:rPr>
        <w:t>office with video tutorial</w:t>
      </w:r>
      <w:r>
        <w:rPr>
          <w:rFonts w:asciiTheme="minorBidi" w:hAnsiTheme="minorBidi" w:cstheme="minorBidi"/>
        </w:rPr>
        <w:t>.</w:t>
      </w:r>
    </w:p>
    <w:p w:rsidR="00E34A5A" w:rsidRDefault="00E34A5A" w:rsidP="00E34A5A">
      <w:pPr>
        <w:pStyle w:val="BodyText"/>
        <w:spacing w:line="276" w:lineRule="auto"/>
        <w:rPr>
          <w:rFonts w:asciiTheme="minorBidi" w:hAnsiTheme="minorBidi" w:cstheme="minorBidi"/>
        </w:rPr>
      </w:pPr>
    </w:p>
    <w:p w:rsidR="00E34A5A" w:rsidRPr="00EC0499" w:rsidRDefault="00E34A5A" w:rsidP="00E34A5A">
      <w:pPr>
        <w:spacing w:before="101"/>
        <w:rPr>
          <w:rFonts w:ascii="Verdana"/>
          <w:color w:val="7030A0"/>
          <w:sz w:val="24"/>
          <w:szCs w:val="24"/>
        </w:rPr>
      </w:pPr>
      <w:r>
        <w:rPr>
          <w:rFonts w:ascii="Verdana"/>
          <w:b/>
          <w:color w:val="7030A0"/>
          <w:sz w:val="24"/>
          <w:szCs w:val="24"/>
        </w:rPr>
        <w:t>T</w:t>
      </w:r>
      <w:r>
        <w:rPr>
          <w:rFonts w:ascii="Verdana"/>
          <w:bCs/>
          <w:color w:val="7030A0"/>
          <w:sz w:val="24"/>
          <w:szCs w:val="24"/>
        </w:rPr>
        <w:t>ERMS</w:t>
      </w:r>
      <w:r>
        <w:rPr>
          <w:rFonts w:ascii="Verdana"/>
          <w:color w:val="7030A0"/>
          <w:sz w:val="24"/>
          <w:szCs w:val="24"/>
        </w:rPr>
        <w:t xml:space="preserve"> &amp; CONDITION</w:t>
      </w:r>
    </w:p>
    <w:p w:rsidR="00E34A5A" w:rsidRPr="0057539A" w:rsidRDefault="00E34A5A" w:rsidP="00E34A5A">
      <w:pPr>
        <w:pStyle w:val="BodyText"/>
        <w:spacing w:before="11"/>
        <w:rPr>
          <w:rFonts w:asciiTheme="minorBidi" w:hAnsiTheme="minorBidi" w:cstheme="minorBidi"/>
        </w:rPr>
      </w:pPr>
      <w:r w:rsidRPr="0057539A">
        <w:rPr>
          <w:noProof/>
          <w:color w:val="2F5496" w:themeColor="accent5" w:themeShade="BF"/>
          <w:lang w:bidi="ar-SA"/>
        </w:rPr>
        <mc:AlternateContent>
          <mc:Choice Requires="wps">
            <w:drawing>
              <wp:anchor distT="0" distB="0" distL="0" distR="0" simplePos="0" relativeHeight="251657728" behindDoc="1" locked="0" layoutInCell="1" allowOverlap="1" wp14:anchorId="107DEF7F" wp14:editId="4A599608">
                <wp:simplePos x="0" y="0"/>
                <wp:positionH relativeFrom="page">
                  <wp:posOffset>914400</wp:posOffset>
                </wp:positionH>
                <wp:positionV relativeFrom="paragraph">
                  <wp:posOffset>106680</wp:posOffset>
                </wp:positionV>
                <wp:extent cx="5943600" cy="0"/>
                <wp:effectExtent l="9525" t="11430" r="9525" b="762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68DEF" id="Straight Connector 7" o:spid="_x0000_s1026" style="position:absolute;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">
                <w10:wrap type="topAndBottom" anchorx="page"/>
              </v:line>
            </w:pict>
          </mc:Fallback>
        </mc:AlternateContent>
      </w:r>
      <w:r w:rsidRPr="0057539A">
        <w:rPr>
          <w:rFonts w:ascii="Trebuchet MS" w:hAnsi="Trebuchet MS" w:cstheme="minorBidi"/>
          <w:color w:val="2F5496" w:themeColor="accent5" w:themeShade="BF"/>
        </w:rPr>
        <w:t>The following are the Terms &amp; conditions of the Proposed System.</w:t>
      </w:r>
    </w:p>
    <w:p w:rsidR="00E34A5A" w:rsidRDefault="00E34A5A" w:rsidP="00E34A5A">
      <w:pPr>
        <w:pStyle w:val="BodyText"/>
        <w:spacing w:line="276" w:lineRule="auto"/>
        <w:rPr>
          <w:rFonts w:asciiTheme="minorBidi" w:hAnsiTheme="minorBidi" w:cstheme="minorBidi"/>
        </w:rPr>
      </w:pP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The proposed project shall be 100% confidential &amp; Unpublished by the Company (ZOOM IT).</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shall be the sole proprietor of the website.</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Re-distribution of the website shall be illegal for Client unless a contractual agreement has been made. (Subject to contractual agreement)</w:t>
      </w:r>
    </w:p>
    <w:p w:rsidR="00E34A5A" w:rsidRPr="00AE4F6C"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will hold no rights to distribute the designs, code, database designs, HTML Components or other materials deemed necessary in the development of this website solution unless a contractual agreement has been made between both parties.</w:t>
      </w:r>
    </w:p>
    <w:p w:rsidR="00E34A5A" w:rsidRDefault="00E34A5A" w:rsidP="00E34A5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We reserve the right to link back to our website, reference to work undertaken on behalf of a client for marketing purposes.</w:t>
      </w:r>
    </w:p>
    <w:p w:rsidR="00E34A5A" w:rsidRPr="00AE4F6C" w:rsidRDefault="00E34A5A" w:rsidP="00E34A5A">
      <w:pPr>
        <w:pStyle w:val="BodyText"/>
        <w:spacing w:line="276" w:lineRule="auto"/>
        <w:ind w:left="720"/>
        <w:rPr>
          <w:rFonts w:asciiTheme="minorBidi" w:hAnsiTheme="minorBidi" w:cstheme="minorBidi"/>
        </w:rPr>
      </w:pPr>
    </w:p>
    <w:p w:rsidR="00E34A5A" w:rsidRDefault="00E34A5A" w:rsidP="00E34A5A">
      <w:pPr>
        <w:pStyle w:val="BodyText"/>
        <w:spacing w:line="276" w:lineRule="auto"/>
        <w:ind w:left="360"/>
        <w:rPr>
          <w:rFonts w:asciiTheme="minorBidi" w:hAnsiTheme="minorBidi" w:cstheme="minorBidi"/>
          <w:sz w:val="26"/>
          <w:szCs w:val="26"/>
        </w:rPr>
      </w:pPr>
    </w:p>
    <w:p w:rsidR="00E34A5A" w:rsidRPr="00333567" w:rsidRDefault="00E34A5A" w:rsidP="00E34A5A">
      <w:pPr>
        <w:pStyle w:val="BodyText"/>
        <w:spacing w:line="276" w:lineRule="auto"/>
        <w:ind w:left="360"/>
        <w:rPr>
          <w:rFonts w:asciiTheme="minorBidi" w:hAnsiTheme="minorBidi" w:cstheme="minorBidi"/>
          <w:sz w:val="26"/>
          <w:szCs w:val="26"/>
        </w:rPr>
      </w:pPr>
      <w:r w:rsidRPr="00333567">
        <w:rPr>
          <w:rFonts w:asciiTheme="minorBidi" w:hAnsiTheme="minorBidi" w:cstheme="minorBidi"/>
          <w:sz w:val="26"/>
          <w:szCs w:val="26"/>
        </w:rPr>
        <w:t>I hereby agree and accept all the above Terms&amp; Conditions of the proposed proposal, and understand that by indicating agreement and acceptance above, and signing and returning this docu</w:t>
      </w:r>
      <w:r>
        <w:rPr>
          <w:rFonts w:asciiTheme="minorBidi" w:hAnsiTheme="minorBidi" w:cstheme="minorBidi"/>
          <w:sz w:val="26"/>
          <w:szCs w:val="26"/>
        </w:rPr>
        <w:t>ment I am contracting ZOOM IT. T</w:t>
      </w:r>
      <w:r w:rsidRPr="00333567">
        <w:rPr>
          <w:rFonts w:asciiTheme="minorBidi" w:hAnsiTheme="minorBidi" w:cstheme="minorBidi"/>
          <w:sz w:val="26"/>
          <w:szCs w:val="26"/>
        </w:rPr>
        <w:t>o undertake the work as described in the above proposal.</w:t>
      </w:r>
    </w:p>
    <w:p w:rsidR="00E34A5A" w:rsidRDefault="00E34A5A" w:rsidP="0097145E">
      <w:pPr>
        <w:pStyle w:val="BodyText"/>
        <w:spacing w:line="276" w:lineRule="auto"/>
        <w:ind w:left="360"/>
        <w:rPr>
          <w:color w:val="0070C0"/>
          <w:szCs w:val="28"/>
          <w:lang w:bidi="bn-BD"/>
        </w:rPr>
      </w:pPr>
      <w:r w:rsidRPr="0057539A">
        <w:rPr>
          <w:color w:val="0070C0"/>
          <w:szCs w:val="28"/>
          <w:lang w:bidi="bn-BD"/>
        </w:rPr>
        <w:tab/>
      </w:r>
    </w:p>
    <w:p w:rsidR="00E34A5A" w:rsidRDefault="00E34A5A" w:rsidP="00E34A5A">
      <w:pPr>
        <w:pStyle w:val="BodyText"/>
        <w:spacing w:line="276" w:lineRule="auto"/>
        <w:ind w:left="360"/>
        <w:rPr>
          <w:rFonts w:asciiTheme="minorBidi" w:hAnsiTheme="minorBidi" w:cstheme="minorBidi"/>
        </w:rPr>
      </w:pPr>
      <w:r w:rsidRPr="00333567">
        <w:rPr>
          <w:rFonts w:asciiTheme="minorBidi" w:hAnsiTheme="minorBidi" w:cstheme="minorBidi"/>
        </w:rPr>
        <w:t>Agreed and Authorized By:</w:t>
      </w:r>
    </w:p>
    <w:p w:rsidR="00E34A5A" w:rsidRDefault="00E34A5A" w:rsidP="00E34A5A">
      <w:pPr>
        <w:pStyle w:val="BodyText"/>
        <w:spacing w:line="276" w:lineRule="auto"/>
        <w:ind w:left="360"/>
        <w:rPr>
          <w:rFonts w:asciiTheme="minorBidi" w:hAnsiTheme="minorBidi" w:cstheme="minorBidi"/>
        </w:rPr>
      </w:pPr>
    </w:p>
    <w:p w:rsidR="00E34A5A" w:rsidRDefault="00E34A5A" w:rsidP="00DE6136">
      <w:pPr>
        <w:pStyle w:val="BodyText"/>
        <w:spacing w:line="276" w:lineRule="auto"/>
        <w:rPr>
          <w:rFonts w:asciiTheme="minorBidi" w:hAnsiTheme="minorBidi" w:cstheme="minorBidi"/>
        </w:rPr>
      </w:pPr>
    </w:p>
    <w:p w:rsidR="00E34A5A" w:rsidRDefault="00E34A5A" w:rsidP="00E34A5A">
      <w:pPr>
        <w:pStyle w:val="BodyText"/>
        <w:spacing w:line="276" w:lineRule="auto"/>
        <w:ind w:left="360"/>
        <w:rPr>
          <w:rFonts w:asciiTheme="minorBidi" w:hAnsiTheme="minorBidi" w:cstheme="minorBidi"/>
        </w:rPr>
      </w:pPr>
    </w:p>
    <w:p w:rsidR="00E34A5A" w:rsidRPr="00DE6136" w:rsidRDefault="00E34A5A" w:rsidP="00DE6136">
      <w:pPr>
        <w:pStyle w:val="BodyText"/>
        <w:spacing w:line="276" w:lineRule="auto"/>
        <w:ind w:left="360"/>
        <w:rPr>
          <w:rFonts w:asciiTheme="minorBidi" w:hAnsiTheme="minorBidi" w:cstheme="minorBidi"/>
        </w:rPr>
      </w:pPr>
      <w:r>
        <w:rPr>
          <w:rFonts w:asciiTheme="minorBidi" w:hAnsiTheme="minorBidi" w:cstheme="minorBidi"/>
        </w:rPr>
        <w:t>______________________</w:t>
      </w:r>
      <w:r>
        <w:rPr>
          <w:noProof/>
          <w:lang w:bidi="ar-SA"/>
        </w:rPr>
        <w:drawing>
          <wp:anchor distT="0" distB="0" distL="114300" distR="114300" simplePos="0" relativeHeight="251661824" behindDoc="1" locked="0" layoutInCell="1" allowOverlap="1" wp14:anchorId="440193D4" wp14:editId="0B90F54D">
            <wp:simplePos x="0" y="0"/>
            <wp:positionH relativeFrom="margin">
              <wp:align>center</wp:align>
            </wp:positionH>
            <wp:positionV relativeFrom="margin">
              <wp:align>center</wp:align>
            </wp:positionV>
            <wp:extent cx="1938655" cy="2594610"/>
            <wp:effectExtent l="0" t="0" r="4445" b="0"/>
            <wp:wrapNone/>
            <wp:docPr id="1" name="Picture 1"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A23BEA" w:rsidRDefault="000A016A" w:rsidP="00F05744">
      <w:r>
        <w:rPr>
          <w:noProof/>
        </w:rPr>
        <w:pict>
          <v:shape id="_x0000_s1026" type="#_x0000_t75" style="position:absolute;margin-left:0;margin-top:0;width:152.65pt;height:204.3pt;z-index:-251652608;mso-position-horizontal:center;mso-position-horizontal-relative:margin;mso-position-vertical:center;mso-position-vertical-relative:margin">
            <v:imagedata r:id="rId11" o:title="waterlmark" gain="19661f" blacklevel="22938f"/>
            <w10:wrap anchorx="margin" anchory="margin"/>
          </v:shape>
        </w:pict>
      </w:r>
    </w:p>
    <w:sectPr w:rsidR="00A23BEA" w:rsidSect="00F05744">
      <w:headerReference w:type="default" r:id="rId12"/>
      <w:footerReference w:type="default" r:id="rId13"/>
      <w:pgSz w:w="11907" w:h="16839" w:code="9"/>
      <w:pgMar w:top="21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16A" w:rsidRDefault="000A016A" w:rsidP="0067283E">
      <w:pPr>
        <w:spacing w:after="0" w:line="240" w:lineRule="auto"/>
      </w:pPr>
      <w:r>
        <w:separator/>
      </w:r>
    </w:p>
  </w:endnote>
  <w:endnote w:type="continuationSeparator" w:id="0">
    <w:p w:rsidR="000A016A" w:rsidRDefault="000A016A" w:rsidP="00672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FE" w:rsidRDefault="009209FE" w:rsidP="00A23BEA">
    <w:pPr>
      <w:pStyle w:val="Footer"/>
      <w:tabs>
        <w:tab w:val="clear" w:pos="4680"/>
        <w:tab w:val="clear" w:pos="9360"/>
      </w:tabs>
      <w:rPr>
        <w:caps/>
        <w:noProof/>
        <w:color w:val="5B9BD5" w:themeColor="accent1"/>
      </w:rPr>
    </w:pPr>
  </w:p>
  <w:p w:rsidR="009209FE" w:rsidRDefault="009209FE">
    <w:pPr>
      <w:pStyle w:val="Footer"/>
    </w:pPr>
    <w:r>
      <w:rPr>
        <w:noProof/>
      </w:rPr>
      <w:drawing>
        <wp:anchor distT="0" distB="0" distL="114300" distR="114300" simplePos="0" relativeHeight="251659264" behindDoc="1" locked="0" layoutInCell="1" allowOverlap="1">
          <wp:simplePos x="0" y="0"/>
          <wp:positionH relativeFrom="page">
            <wp:align>right</wp:align>
          </wp:positionH>
          <wp:positionV relativeFrom="paragraph">
            <wp:posOffset>386715</wp:posOffset>
          </wp:positionV>
          <wp:extent cx="7766050" cy="23749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050" cy="2374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16A" w:rsidRDefault="000A016A" w:rsidP="0067283E">
      <w:pPr>
        <w:spacing w:after="0" w:line="240" w:lineRule="auto"/>
      </w:pPr>
      <w:r>
        <w:separator/>
      </w:r>
    </w:p>
  </w:footnote>
  <w:footnote w:type="continuationSeparator" w:id="0">
    <w:p w:rsidR="000A016A" w:rsidRDefault="000A016A" w:rsidP="00672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9FE" w:rsidRDefault="009209FE" w:rsidP="0067283E">
    <w:pPr>
      <w:pStyle w:val="Header"/>
    </w:pPr>
    <w:r>
      <w:rPr>
        <w:noProof/>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62850" cy="963643"/>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9636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6.5pt;height:52.5pt;visibility:visible;mso-wrap-style:square" o:bullet="t">
        <v:imagedata r:id="rId1" o:title="logo (4)"/>
      </v:shape>
    </w:pict>
  </w:numPicBullet>
  <w:abstractNum w:abstractNumId="0" w15:restartNumberingAfterBreak="0">
    <w:nsid w:val="0AD07AA3"/>
    <w:multiLevelType w:val="hybridMultilevel"/>
    <w:tmpl w:val="3EF8F9D8"/>
    <w:lvl w:ilvl="0" w:tplc="88DE2592">
      <w:numFmt w:val="bullet"/>
      <w:lvlText w:val=""/>
      <w:lvlJc w:val="left"/>
      <w:pPr>
        <w:ind w:left="1514" w:hanging="360"/>
      </w:pPr>
      <w:rPr>
        <w:rFonts w:ascii="Symbol" w:eastAsia="Symbol" w:hAnsi="Symbol" w:cs="Symbol" w:hint="default"/>
        <w:w w:val="99"/>
        <w:sz w:val="20"/>
        <w:szCs w:val="20"/>
        <w:lang w:val="en-US" w:eastAsia="en-US" w:bidi="en-US"/>
      </w:rPr>
    </w:lvl>
    <w:lvl w:ilvl="1" w:tplc="A456FD2A">
      <w:numFmt w:val="bullet"/>
      <w:lvlText w:val="•"/>
      <w:lvlJc w:val="left"/>
      <w:pPr>
        <w:ind w:left="2550" w:hanging="360"/>
      </w:pPr>
      <w:rPr>
        <w:rFonts w:hint="default"/>
        <w:lang w:val="en-US" w:eastAsia="en-US" w:bidi="en-US"/>
      </w:rPr>
    </w:lvl>
    <w:lvl w:ilvl="2" w:tplc="F65E07C6">
      <w:numFmt w:val="bullet"/>
      <w:lvlText w:val="•"/>
      <w:lvlJc w:val="left"/>
      <w:pPr>
        <w:ind w:left="3580" w:hanging="360"/>
      </w:pPr>
      <w:rPr>
        <w:rFonts w:hint="default"/>
        <w:lang w:val="en-US" w:eastAsia="en-US" w:bidi="en-US"/>
      </w:rPr>
    </w:lvl>
    <w:lvl w:ilvl="3" w:tplc="AC141578">
      <w:numFmt w:val="bullet"/>
      <w:lvlText w:val="•"/>
      <w:lvlJc w:val="left"/>
      <w:pPr>
        <w:ind w:left="4610" w:hanging="360"/>
      </w:pPr>
      <w:rPr>
        <w:rFonts w:hint="default"/>
        <w:lang w:val="en-US" w:eastAsia="en-US" w:bidi="en-US"/>
      </w:rPr>
    </w:lvl>
    <w:lvl w:ilvl="4" w:tplc="25743ECC">
      <w:numFmt w:val="bullet"/>
      <w:lvlText w:val="•"/>
      <w:lvlJc w:val="left"/>
      <w:pPr>
        <w:ind w:left="5640" w:hanging="360"/>
      </w:pPr>
      <w:rPr>
        <w:rFonts w:hint="default"/>
        <w:lang w:val="en-US" w:eastAsia="en-US" w:bidi="en-US"/>
      </w:rPr>
    </w:lvl>
    <w:lvl w:ilvl="5" w:tplc="A97A1BF4">
      <w:numFmt w:val="bullet"/>
      <w:lvlText w:val="•"/>
      <w:lvlJc w:val="left"/>
      <w:pPr>
        <w:ind w:left="6670" w:hanging="360"/>
      </w:pPr>
      <w:rPr>
        <w:rFonts w:hint="default"/>
        <w:lang w:val="en-US" w:eastAsia="en-US" w:bidi="en-US"/>
      </w:rPr>
    </w:lvl>
    <w:lvl w:ilvl="6" w:tplc="A9FA837E">
      <w:numFmt w:val="bullet"/>
      <w:lvlText w:val="•"/>
      <w:lvlJc w:val="left"/>
      <w:pPr>
        <w:ind w:left="7700" w:hanging="360"/>
      </w:pPr>
      <w:rPr>
        <w:rFonts w:hint="default"/>
        <w:lang w:val="en-US" w:eastAsia="en-US" w:bidi="en-US"/>
      </w:rPr>
    </w:lvl>
    <w:lvl w:ilvl="7" w:tplc="206C3668">
      <w:numFmt w:val="bullet"/>
      <w:lvlText w:val="•"/>
      <w:lvlJc w:val="left"/>
      <w:pPr>
        <w:ind w:left="8730" w:hanging="360"/>
      </w:pPr>
      <w:rPr>
        <w:rFonts w:hint="default"/>
        <w:lang w:val="en-US" w:eastAsia="en-US" w:bidi="en-US"/>
      </w:rPr>
    </w:lvl>
    <w:lvl w:ilvl="8" w:tplc="88082418">
      <w:numFmt w:val="bullet"/>
      <w:lvlText w:val="•"/>
      <w:lvlJc w:val="left"/>
      <w:pPr>
        <w:ind w:left="9760" w:hanging="360"/>
      </w:pPr>
      <w:rPr>
        <w:rFonts w:hint="default"/>
        <w:lang w:val="en-US" w:eastAsia="en-US" w:bidi="en-US"/>
      </w:rPr>
    </w:lvl>
  </w:abstractNum>
  <w:abstractNum w:abstractNumId="1" w15:restartNumberingAfterBreak="0">
    <w:nsid w:val="0B0E4E2E"/>
    <w:multiLevelType w:val="hybridMultilevel"/>
    <w:tmpl w:val="E4B2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5E8"/>
    <w:multiLevelType w:val="hybridMultilevel"/>
    <w:tmpl w:val="98EC1392"/>
    <w:lvl w:ilvl="0" w:tplc="08090001">
      <w:start w:val="1"/>
      <w:numFmt w:val="bullet"/>
      <w:lvlText w:val=""/>
      <w:lvlJc w:val="left"/>
      <w:pPr>
        <w:ind w:left="2234" w:hanging="360"/>
      </w:pPr>
      <w:rPr>
        <w:rFonts w:ascii="Symbol" w:hAnsi="Symbol" w:hint="default"/>
      </w:rPr>
    </w:lvl>
    <w:lvl w:ilvl="1" w:tplc="08090003" w:tentative="1">
      <w:start w:val="1"/>
      <w:numFmt w:val="bullet"/>
      <w:lvlText w:val="o"/>
      <w:lvlJc w:val="left"/>
      <w:pPr>
        <w:ind w:left="2954" w:hanging="360"/>
      </w:pPr>
      <w:rPr>
        <w:rFonts w:ascii="Courier New" w:hAnsi="Courier New" w:cs="Courier New" w:hint="default"/>
      </w:rPr>
    </w:lvl>
    <w:lvl w:ilvl="2" w:tplc="08090005" w:tentative="1">
      <w:start w:val="1"/>
      <w:numFmt w:val="bullet"/>
      <w:lvlText w:val=""/>
      <w:lvlJc w:val="left"/>
      <w:pPr>
        <w:ind w:left="3674" w:hanging="360"/>
      </w:pPr>
      <w:rPr>
        <w:rFonts w:ascii="Wingdings" w:hAnsi="Wingdings" w:hint="default"/>
      </w:rPr>
    </w:lvl>
    <w:lvl w:ilvl="3" w:tplc="08090001" w:tentative="1">
      <w:start w:val="1"/>
      <w:numFmt w:val="bullet"/>
      <w:lvlText w:val=""/>
      <w:lvlJc w:val="left"/>
      <w:pPr>
        <w:ind w:left="4394" w:hanging="360"/>
      </w:pPr>
      <w:rPr>
        <w:rFonts w:ascii="Symbol" w:hAnsi="Symbol" w:hint="default"/>
      </w:rPr>
    </w:lvl>
    <w:lvl w:ilvl="4" w:tplc="08090003" w:tentative="1">
      <w:start w:val="1"/>
      <w:numFmt w:val="bullet"/>
      <w:lvlText w:val="o"/>
      <w:lvlJc w:val="left"/>
      <w:pPr>
        <w:ind w:left="5114" w:hanging="360"/>
      </w:pPr>
      <w:rPr>
        <w:rFonts w:ascii="Courier New" w:hAnsi="Courier New" w:cs="Courier New" w:hint="default"/>
      </w:rPr>
    </w:lvl>
    <w:lvl w:ilvl="5" w:tplc="08090005" w:tentative="1">
      <w:start w:val="1"/>
      <w:numFmt w:val="bullet"/>
      <w:lvlText w:val=""/>
      <w:lvlJc w:val="left"/>
      <w:pPr>
        <w:ind w:left="5834" w:hanging="360"/>
      </w:pPr>
      <w:rPr>
        <w:rFonts w:ascii="Wingdings" w:hAnsi="Wingdings" w:hint="default"/>
      </w:rPr>
    </w:lvl>
    <w:lvl w:ilvl="6" w:tplc="08090001" w:tentative="1">
      <w:start w:val="1"/>
      <w:numFmt w:val="bullet"/>
      <w:lvlText w:val=""/>
      <w:lvlJc w:val="left"/>
      <w:pPr>
        <w:ind w:left="6554" w:hanging="360"/>
      </w:pPr>
      <w:rPr>
        <w:rFonts w:ascii="Symbol" w:hAnsi="Symbol" w:hint="default"/>
      </w:rPr>
    </w:lvl>
    <w:lvl w:ilvl="7" w:tplc="08090003" w:tentative="1">
      <w:start w:val="1"/>
      <w:numFmt w:val="bullet"/>
      <w:lvlText w:val="o"/>
      <w:lvlJc w:val="left"/>
      <w:pPr>
        <w:ind w:left="7274" w:hanging="360"/>
      </w:pPr>
      <w:rPr>
        <w:rFonts w:ascii="Courier New" w:hAnsi="Courier New" w:cs="Courier New" w:hint="default"/>
      </w:rPr>
    </w:lvl>
    <w:lvl w:ilvl="8" w:tplc="08090005" w:tentative="1">
      <w:start w:val="1"/>
      <w:numFmt w:val="bullet"/>
      <w:lvlText w:val=""/>
      <w:lvlJc w:val="left"/>
      <w:pPr>
        <w:ind w:left="7994" w:hanging="360"/>
      </w:pPr>
      <w:rPr>
        <w:rFonts w:ascii="Wingdings" w:hAnsi="Wingdings" w:hint="default"/>
      </w:rPr>
    </w:lvl>
  </w:abstractNum>
  <w:abstractNum w:abstractNumId="3" w15:restartNumberingAfterBreak="0">
    <w:nsid w:val="17210A23"/>
    <w:multiLevelType w:val="multilevel"/>
    <w:tmpl w:val="166E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37134"/>
    <w:multiLevelType w:val="multilevel"/>
    <w:tmpl w:val="757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30FF"/>
    <w:multiLevelType w:val="hybridMultilevel"/>
    <w:tmpl w:val="CB0E7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C224B66"/>
    <w:multiLevelType w:val="hybridMultilevel"/>
    <w:tmpl w:val="9438A374"/>
    <w:lvl w:ilvl="0" w:tplc="A456FD2A">
      <w:numFmt w:val="bullet"/>
      <w:lvlText w:val="•"/>
      <w:lvlJc w:val="left"/>
      <w:pPr>
        <w:ind w:left="1440" w:hanging="360"/>
      </w:pPr>
      <w:rPr>
        <w:rFonts w:hint="default"/>
        <w:lang w:val="en-US" w:eastAsia="en-US" w:bidi="en-U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F9A68EE"/>
    <w:multiLevelType w:val="multilevel"/>
    <w:tmpl w:val="94D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81439"/>
    <w:multiLevelType w:val="hybridMultilevel"/>
    <w:tmpl w:val="FF7837E8"/>
    <w:lvl w:ilvl="0" w:tplc="333E458A">
      <w:numFmt w:val="bullet"/>
      <w:lvlText w:val=""/>
      <w:lvlJc w:val="left"/>
      <w:pPr>
        <w:ind w:left="1514" w:hanging="360"/>
      </w:pPr>
      <w:rPr>
        <w:rFonts w:ascii="Symbol" w:eastAsia="Symbol" w:hAnsi="Symbol" w:cs="Symbol" w:hint="default"/>
        <w:w w:val="99"/>
        <w:sz w:val="20"/>
        <w:szCs w:val="20"/>
        <w:lang w:val="en-US" w:eastAsia="en-US" w:bidi="en-US"/>
      </w:rPr>
    </w:lvl>
    <w:lvl w:ilvl="1" w:tplc="0B6A4F4E">
      <w:numFmt w:val="bullet"/>
      <w:lvlText w:val="•"/>
      <w:lvlJc w:val="left"/>
      <w:pPr>
        <w:ind w:left="2550" w:hanging="360"/>
      </w:pPr>
      <w:rPr>
        <w:rFonts w:hint="default"/>
        <w:lang w:val="en-US" w:eastAsia="en-US" w:bidi="en-US"/>
      </w:rPr>
    </w:lvl>
    <w:lvl w:ilvl="2" w:tplc="C080706E">
      <w:numFmt w:val="bullet"/>
      <w:lvlText w:val="•"/>
      <w:lvlJc w:val="left"/>
      <w:pPr>
        <w:ind w:left="3580" w:hanging="360"/>
      </w:pPr>
      <w:rPr>
        <w:rFonts w:hint="default"/>
        <w:lang w:val="en-US" w:eastAsia="en-US" w:bidi="en-US"/>
      </w:rPr>
    </w:lvl>
    <w:lvl w:ilvl="3" w:tplc="A970B9D6">
      <w:numFmt w:val="bullet"/>
      <w:lvlText w:val="•"/>
      <w:lvlJc w:val="left"/>
      <w:pPr>
        <w:ind w:left="4610" w:hanging="360"/>
      </w:pPr>
      <w:rPr>
        <w:rFonts w:hint="default"/>
        <w:lang w:val="en-US" w:eastAsia="en-US" w:bidi="en-US"/>
      </w:rPr>
    </w:lvl>
    <w:lvl w:ilvl="4" w:tplc="B524D79A">
      <w:numFmt w:val="bullet"/>
      <w:lvlText w:val="•"/>
      <w:lvlJc w:val="left"/>
      <w:pPr>
        <w:ind w:left="5640" w:hanging="360"/>
      </w:pPr>
      <w:rPr>
        <w:rFonts w:hint="default"/>
        <w:lang w:val="en-US" w:eastAsia="en-US" w:bidi="en-US"/>
      </w:rPr>
    </w:lvl>
    <w:lvl w:ilvl="5" w:tplc="F036E3FE">
      <w:numFmt w:val="bullet"/>
      <w:lvlText w:val="•"/>
      <w:lvlJc w:val="left"/>
      <w:pPr>
        <w:ind w:left="6670" w:hanging="360"/>
      </w:pPr>
      <w:rPr>
        <w:rFonts w:hint="default"/>
        <w:lang w:val="en-US" w:eastAsia="en-US" w:bidi="en-US"/>
      </w:rPr>
    </w:lvl>
    <w:lvl w:ilvl="6" w:tplc="2960C53C">
      <w:numFmt w:val="bullet"/>
      <w:lvlText w:val="•"/>
      <w:lvlJc w:val="left"/>
      <w:pPr>
        <w:ind w:left="7700" w:hanging="360"/>
      </w:pPr>
      <w:rPr>
        <w:rFonts w:hint="default"/>
        <w:lang w:val="en-US" w:eastAsia="en-US" w:bidi="en-US"/>
      </w:rPr>
    </w:lvl>
    <w:lvl w:ilvl="7" w:tplc="195AFA66">
      <w:numFmt w:val="bullet"/>
      <w:lvlText w:val="•"/>
      <w:lvlJc w:val="left"/>
      <w:pPr>
        <w:ind w:left="8730" w:hanging="360"/>
      </w:pPr>
      <w:rPr>
        <w:rFonts w:hint="default"/>
        <w:lang w:val="en-US" w:eastAsia="en-US" w:bidi="en-US"/>
      </w:rPr>
    </w:lvl>
    <w:lvl w:ilvl="8" w:tplc="DE5058F4">
      <w:numFmt w:val="bullet"/>
      <w:lvlText w:val="•"/>
      <w:lvlJc w:val="left"/>
      <w:pPr>
        <w:ind w:left="9760" w:hanging="360"/>
      </w:pPr>
      <w:rPr>
        <w:rFonts w:hint="default"/>
        <w:lang w:val="en-US" w:eastAsia="en-US" w:bidi="en-US"/>
      </w:rPr>
    </w:lvl>
  </w:abstractNum>
  <w:abstractNum w:abstractNumId="9" w15:restartNumberingAfterBreak="0">
    <w:nsid w:val="39942130"/>
    <w:multiLevelType w:val="multilevel"/>
    <w:tmpl w:val="E0D6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480317"/>
    <w:multiLevelType w:val="hybridMultilevel"/>
    <w:tmpl w:val="56BCE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9F6F99"/>
    <w:multiLevelType w:val="hybridMultilevel"/>
    <w:tmpl w:val="2320C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A65ADE"/>
    <w:multiLevelType w:val="hybridMultilevel"/>
    <w:tmpl w:val="A1560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6E418A"/>
    <w:multiLevelType w:val="hybridMultilevel"/>
    <w:tmpl w:val="0C465F12"/>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62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AB1B2F"/>
    <w:multiLevelType w:val="hybridMultilevel"/>
    <w:tmpl w:val="29BC7C04"/>
    <w:lvl w:ilvl="0" w:tplc="0AD4D46A">
      <w:numFmt w:val="bullet"/>
      <w:lvlText w:val=""/>
      <w:lvlJc w:val="left"/>
      <w:pPr>
        <w:ind w:left="557" w:hanging="360"/>
      </w:pPr>
      <w:rPr>
        <w:rFonts w:ascii="Symbol" w:eastAsia="Symbol" w:hAnsi="Symbol" w:cs="Symbol" w:hint="default"/>
        <w:w w:val="97"/>
        <w:sz w:val="20"/>
        <w:szCs w:val="20"/>
        <w:lang w:val="en-US" w:eastAsia="en-US" w:bidi="ar-SA"/>
      </w:rPr>
    </w:lvl>
    <w:lvl w:ilvl="1" w:tplc="A29017D8">
      <w:numFmt w:val="bullet"/>
      <w:lvlText w:val=""/>
      <w:lvlJc w:val="left"/>
      <w:pPr>
        <w:ind w:left="2074" w:hanging="360"/>
      </w:pPr>
      <w:rPr>
        <w:rFonts w:ascii="Symbol" w:eastAsia="Symbol" w:hAnsi="Symbol" w:cs="Symbol" w:hint="default"/>
        <w:w w:val="97"/>
        <w:sz w:val="20"/>
        <w:szCs w:val="20"/>
        <w:lang w:val="en-US" w:eastAsia="en-US" w:bidi="ar-SA"/>
      </w:rPr>
    </w:lvl>
    <w:lvl w:ilvl="2" w:tplc="00DEBF3E">
      <w:numFmt w:val="bullet"/>
      <w:lvlText w:val="•"/>
      <w:lvlJc w:val="left"/>
      <w:pPr>
        <w:ind w:left="2785" w:hanging="360"/>
      </w:pPr>
      <w:rPr>
        <w:rFonts w:hint="default"/>
        <w:lang w:val="en-US" w:eastAsia="en-US" w:bidi="ar-SA"/>
      </w:rPr>
    </w:lvl>
    <w:lvl w:ilvl="3" w:tplc="5DDC4882">
      <w:numFmt w:val="bullet"/>
      <w:lvlText w:val="•"/>
      <w:lvlJc w:val="left"/>
      <w:pPr>
        <w:ind w:left="3490" w:hanging="360"/>
      </w:pPr>
      <w:rPr>
        <w:rFonts w:hint="default"/>
        <w:lang w:val="en-US" w:eastAsia="en-US" w:bidi="ar-SA"/>
      </w:rPr>
    </w:lvl>
    <w:lvl w:ilvl="4" w:tplc="01C067FE">
      <w:numFmt w:val="bullet"/>
      <w:lvlText w:val="•"/>
      <w:lvlJc w:val="left"/>
      <w:pPr>
        <w:ind w:left="4196" w:hanging="360"/>
      </w:pPr>
      <w:rPr>
        <w:rFonts w:hint="default"/>
        <w:lang w:val="en-US" w:eastAsia="en-US" w:bidi="ar-SA"/>
      </w:rPr>
    </w:lvl>
    <w:lvl w:ilvl="5" w:tplc="E8CA4AAE">
      <w:numFmt w:val="bullet"/>
      <w:lvlText w:val="•"/>
      <w:lvlJc w:val="left"/>
      <w:pPr>
        <w:ind w:left="4901" w:hanging="360"/>
      </w:pPr>
      <w:rPr>
        <w:rFonts w:hint="default"/>
        <w:lang w:val="en-US" w:eastAsia="en-US" w:bidi="ar-SA"/>
      </w:rPr>
    </w:lvl>
    <w:lvl w:ilvl="6" w:tplc="5BC61FEE">
      <w:numFmt w:val="bullet"/>
      <w:lvlText w:val="•"/>
      <w:lvlJc w:val="left"/>
      <w:pPr>
        <w:ind w:left="5607" w:hanging="360"/>
      </w:pPr>
      <w:rPr>
        <w:rFonts w:hint="default"/>
        <w:lang w:val="en-US" w:eastAsia="en-US" w:bidi="ar-SA"/>
      </w:rPr>
    </w:lvl>
    <w:lvl w:ilvl="7" w:tplc="6D1EA8C6">
      <w:numFmt w:val="bullet"/>
      <w:lvlText w:val="•"/>
      <w:lvlJc w:val="left"/>
      <w:pPr>
        <w:ind w:left="6312" w:hanging="360"/>
      </w:pPr>
      <w:rPr>
        <w:rFonts w:hint="default"/>
        <w:lang w:val="en-US" w:eastAsia="en-US" w:bidi="ar-SA"/>
      </w:rPr>
    </w:lvl>
    <w:lvl w:ilvl="8" w:tplc="295062F0">
      <w:numFmt w:val="bullet"/>
      <w:lvlText w:val="•"/>
      <w:lvlJc w:val="left"/>
      <w:pPr>
        <w:ind w:left="7018" w:hanging="360"/>
      </w:pPr>
      <w:rPr>
        <w:rFonts w:hint="default"/>
        <w:lang w:val="en-US" w:eastAsia="en-US" w:bidi="ar-SA"/>
      </w:rPr>
    </w:lvl>
  </w:abstractNum>
  <w:abstractNum w:abstractNumId="15" w15:restartNumberingAfterBreak="0">
    <w:nsid w:val="715A4888"/>
    <w:multiLevelType w:val="hybridMultilevel"/>
    <w:tmpl w:val="A08EDAF0"/>
    <w:lvl w:ilvl="0" w:tplc="D3DAECF8">
      <w:numFmt w:val="bullet"/>
      <w:lvlText w:val=""/>
      <w:lvlJc w:val="left"/>
      <w:pPr>
        <w:ind w:left="1380" w:hanging="360"/>
      </w:pPr>
      <w:rPr>
        <w:rFonts w:ascii="Symbol" w:eastAsia="Symbol" w:hAnsi="Symbol" w:cs="Symbol" w:hint="default"/>
        <w:w w:val="100"/>
        <w:sz w:val="24"/>
        <w:szCs w:val="24"/>
        <w:lang w:val="en-US" w:eastAsia="en-US" w:bidi="en-US"/>
      </w:rPr>
    </w:lvl>
    <w:lvl w:ilvl="1" w:tplc="A25066EE">
      <w:numFmt w:val="bullet"/>
      <w:lvlText w:val="•"/>
      <w:lvlJc w:val="left"/>
      <w:pPr>
        <w:ind w:left="2424" w:hanging="360"/>
      </w:pPr>
      <w:rPr>
        <w:rFonts w:hint="default"/>
        <w:lang w:val="en-US" w:eastAsia="en-US" w:bidi="en-US"/>
      </w:rPr>
    </w:lvl>
    <w:lvl w:ilvl="2" w:tplc="2C76304E">
      <w:numFmt w:val="bullet"/>
      <w:lvlText w:val="•"/>
      <w:lvlJc w:val="left"/>
      <w:pPr>
        <w:ind w:left="3468" w:hanging="360"/>
      </w:pPr>
      <w:rPr>
        <w:rFonts w:hint="default"/>
        <w:lang w:val="en-US" w:eastAsia="en-US" w:bidi="en-US"/>
      </w:rPr>
    </w:lvl>
    <w:lvl w:ilvl="3" w:tplc="9AE246B2">
      <w:numFmt w:val="bullet"/>
      <w:lvlText w:val="•"/>
      <w:lvlJc w:val="left"/>
      <w:pPr>
        <w:ind w:left="4512" w:hanging="360"/>
      </w:pPr>
      <w:rPr>
        <w:rFonts w:hint="default"/>
        <w:lang w:val="en-US" w:eastAsia="en-US" w:bidi="en-US"/>
      </w:rPr>
    </w:lvl>
    <w:lvl w:ilvl="4" w:tplc="7E3053E0">
      <w:numFmt w:val="bullet"/>
      <w:lvlText w:val="•"/>
      <w:lvlJc w:val="left"/>
      <w:pPr>
        <w:ind w:left="5556" w:hanging="360"/>
      </w:pPr>
      <w:rPr>
        <w:rFonts w:hint="default"/>
        <w:lang w:val="en-US" w:eastAsia="en-US" w:bidi="en-US"/>
      </w:rPr>
    </w:lvl>
    <w:lvl w:ilvl="5" w:tplc="102229B4">
      <w:numFmt w:val="bullet"/>
      <w:lvlText w:val="•"/>
      <w:lvlJc w:val="left"/>
      <w:pPr>
        <w:ind w:left="6600" w:hanging="360"/>
      </w:pPr>
      <w:rPr>
        <w:rFonts w:hint="default"/>
        <w:lang w:val="en-US" w:eastAsia="en-US" w:bidi="en-US"/>
      </w:rPr>
    </w:lvl>
    <w:lvl w:ilvl="6" w:tplc="6C7AF024">
      <w:numFmt w:val="bullet"/>
      <w:lvlText w:val="•"/>
      <w:lvlJc w:val="left"/>
      <w:pPr>
        <w:ind w:left="7644" w:hanging="360"/>
      </w:pPr>
      <w:rPr>
        <w:rFonts w:hint="default"/>
        <w:lang w:val="en-US" w:eastAsia="en-US" w:bidi="en-US"/>
      </w:rPr>
    </w:lvl>
    <w:lvl w:ilvl="7" w:tplc="344A5B86">
      <w:numFmt w:val="bullet"/>
      <w:lvlText w:val="•"/>
      <w:lvlJc w:val="left"/>
      <w:pPr>
        <w:ind w:left="8688" w:hanging="360"/>
      </w:pPr>
      <w:rPr>
        <w:rFonts w:hint="default"/>
        <w:lang w:val="en-US" w:eastAsia="en-US" w:bidi="en-US"/>
      </w:rPr>
    </w:lvl>
    <w:lvl w:ilvl="8" w:tplc="A5B8FBEC">
      <w:numFmt w:val="bullet"/>
      <w:lvlText w:val="•"/>
      <w:lvlJc w:val="left"/>
      <w:pPr>
        <w:ind w:left="9732" w:hanging="360"/>
      </w:pPr>
      <w:rPr>
        <w:rFonts w:hint="default"/>
        <w:lang w:val="en-US" w:eastAsia="en-US" w:bidi="en-US"/>
      </w:rPr>
    </w:lvl>
  </w:abstractNum>
  <w:abstractNum w:abstractNumId="16" w15:restartNumberingAfterBreak="0">
    <w:nsid w:val="750938A7"/>
    <w:multiLevelType w:val="hybridMultilevel"/>
    <w:tmpl w:val="582A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256157"/>
    <w:multiLevelType w:val="hybridMultilevel"/>
    <w:tmpl w:val="3F2E4F48"/>
    <w:lvl w:ilvl="0" w:tplc="0984727C">
      <w:numFmt w:val="bullet"/>
      <w:lvlText w:val=""/>
      <w:lvlJc w:val="left"/>
      <w:pPr>
        <w:ind w:left="1159" w:hanging="360"/>
      </w:pPr>
      <w:rPr>
        <w:rFonts w:ascii="Symbol" w:eastAsia="Symbol" w:hAnsi="Symbol" w:cs="Symbol" w:hint="default"/>
        <w:w w:val="100"/>
        <w:sz w:val="24"/>
        <w:szCs w:val="24"/>
        <w:lang w:val="en-US" w:eastAsia="en-US" w:bidi="en-US"/>
      </w:rPr>
    </w:lvl>
    <w:lvl w:ilvl="1" w:tplc="61C4F618">
      <w:numFmt w:val="bullet"/>
      <w:lvlText w:val=""/>
      <w:lvlJc w:val="left"/>
      <w:pPr>
        <w:ind w:left="1380" w:hanging="360"/>
      </w:pPr>
      <w:rPr>
        <w:rFonts w:ascii="Symbol" w:eastAsia="Symbol" w:hAnsi="Symbol" w:cs="Symbol" w:hint="default"/>
        <w:w w:val="100"/>
        <w:sz w:val="24"/>
        <w:szCs w:val="24"/>
        <w:lang w:val="en-US" w:eastAsia="en-US" w:bidi="en-US"/>
      </w:rPr>
    </w:lvl>
    <w:lvl w:ilvl="2" w:tplc="84ECD25A">
      <w:numFmt w:val="bullet"/>
      <w:lvlText w:val=""/>
      <w:lvlJc w:val="left"/>
      <w:pPr>
        <w:ind w:left="1601" w:hanging="360"/>
      </w:pPr>
      <w:rPr>
        <w:rFonts w:ascii="Symbol" w:eastAsia="Symbol" w:hAnsi="Symbol" w:cs="Symbol" w:hint="default"/>
        <w:w w:val="100"/>
        <w:sz w:val="24"/>
        <w:szCs w:val="24"/>
        <w:lang w:val="en-US" w:eastAsia="en-US" w:bidi="en-US"/>
      </w:rPr>
    </w:lvl>
    <w:lvl w:ilvl="3" w:tplc="5412AE52">
      <w:numFmt w:val="bullet"/>
      <w:lvlText w:val="•"/>
      <w:lvlJc w:val="left"/>
      <w:pPr>
        <w:ind w:left="2877" w:hanging="360"/>
      </w:pPr>
      <w:rPr>
        <w:rFonts w:hint="default"/>
        <w:lang w:val="en-US" w:eastAsia="en-US" w:bidi="en-US"/>
      </w:rPr>
    </w:lvl>
    <w:lvl w:ilvl="4" w:tplc="2292826E">
      <w:numFmt w:val="bullet"/>
      <w:lvlText w:val="•"/>
      <w:lvlJc w:val="left"/>
      <w:pPr>
        <w:ind w:left="4155" w:hanging="360"/>
      </w:pPr>
      <w:rPr>
        <w:rFonts w:hint="default"/>
        <w:lang w:val="en-US" w:eastAsia="en-US" w:bidi="en-US"/>
      </w:rPr>
    </w:lvl>
    <w:lvl w:ilvl="5" w:tplc="3AEE15EE">
      <w:numFmt w:val="bullet"/>
      <w:lvlText w:val="•"/>
      <w:lvlJc w:val="left"/>
      <w:pPr>
        <w:ind w:left="5432" w:hanging="360"/>
      </w:pPr>
      <w:rPr>
        <w:rFonts w:hint="default"/>
        <w:lang w:val="en-US" w:eastAsia="en-US" w:bidi="en-US"/>
      </w:rPr>
    </w:lvl>
    <w:lvl w:ilvl="6" w:tplc="BC967F54">
      <w:numFmt w:val="bullet"/>
      <w:lvlText w:val="•"/>
      <w:lvlJc w:val="left"/>
      <w:pPr>
        <w:ind w:left="6710" w:hanging="360"/>
      </w:pPr>
      <w:rPr>
        <w:rFonts w:hint="default"/>
        <w:lang w:val="en-US" w:eastAsia="en-US" w:bidi="en-US"/>
      </w:rPr>
    </w:lvl>
    <w:lvl w:ilvl="7" w:tplc="5B30CDC8">
      <w:numFmt w:val="bullet"/>
      <w:lvlText w:val="•"/>
      <w:lvlJc w:val="left"/>
      <w:pPr>
        <w:ind w:left="7987" w:hanging="360"/>
      </w:pPr>
      <w:rPr>
        <w:rFonts w:hint="default"/>
        <w:lang w:val="en-US" w:eastAsia="en-US" w:bidi="en-US"/>
      </w:rPr>
    </w:lvl>
    <w:lvl w:ilvl="8" w:tplc="31840A48">
      <w:numFmt w:val="bullet"/>
      <w:lvlText w:val="•"/>
      <w:lvlJc w:val="left"/>
      <w:pPr>
        <w:ind w:left="9265" w:hanging="360"/>
      </w:pPr>
      <w:rPr>
        <w:rFonts w:hint="default"/>
        <w:lang w:val="en-US" w:eastAsia="en-US" w:bidi="en-US"/>
      </w:rPr>
    </w:lvl>
  </w:abstractNum>
  <w:abstractNum w:abstractNumId="18" w15:restartNumberingAfterBreak="0">
    <w:nsid w:val="75F32FC9"/>
    <w:multiLevelType w:val="hybridMultilevel"/>
    <w:tmpl w:val="CB6EBF00"/>
    <w:lvl w:ilvl="0" w:tplc="10669DC8">
      <w:start w:val="1"/>
      <w:numFmt w:val="bullet"/>
      <w:lvlText w:val=""/>
      <w:lvlPicBulletId w:val="0"/>
      <w:lvlJc w:val="left"/>
      <w:pPr>
        <w:tabs>
          <w:tab w:val="num" w:pos="720"/>
        </w:tabs>
        <w:ind w:left="720" w:hanging="360"/>
      </w:pPr>
      <w:rPr>
        <w:rFonts w:ascii="Symbol" w:hAnsi="Symbol" w:hint="default"/>
      </w:rPr>
    </w:lvl>
    <w:lvl w:ilvl="1" w:tplc="694A9504" w:tentative="1">
      <w:start w:val="1"/>
      <w:numFmt w:val="bullet"/>
      <w:lvlText w:val=""/>
      <w:lvlJc w:val="left"/>
      <w:pPr>
        <w:tabs>
          <w:tab w:val="num" w:pos="1440"/>
        </w:tabs>
        <w:ind w:left="1440" w:hanging="360"/>
      </w:pPr>
      <w:rPr>
        <w:rFonts w:ascii="Symbol" w:hAnsi="Symbol" w:hint="default"/>
      </w:rPr>
    </w:lvl>
    <w:lvl w:ilvl="2" w:tplc="64BCF0CC" w:tentative="1">
      <w:start w:val="1"/>
      <w:numFmt w:val="bullet"/>
      <w:lvlText w:val=""/>
      <w:lvlJc w:val="left"/>
      <w:pPr>
        <w:tabs>
          <w:tab w:val="num" w:pos="2160"/>
        </w:tabs>
        <w:ind w:left="2160" w:hanging="360"/>
      </w:pPr>
      <w:rPr>
        <w:rFonts w:ascii="Symbol" w:hAnsi="Symbol" w:hint="default"/>
      </w:rPr>
    </w:lvl>
    <w:lvl w:ilvl="3" w:tplc="59DA5AD6" w:tentative="1">
      <w:start w:val="1"/>
      <w:numFmt w:val="bullet"/>
      <w:lvlText w:val=""/>
      <w:lvlJc w:val="left"/>
      <w:pPr>
        <w:tabs>
          <w:tab w:val="num" w:pos="2880"/>
        </w:tabs>
        <w:ind w:left="2880" w:hanging="360"/>
      </w:pPr>
      <w:rPr>
        <w:rFonts w:ascii="Symbol" w:hAnsi="Symbol" w:hint="default"/>
      </w:rPr>
    </w:lvl>
    <w:lvl w:ilvl="4" w:tplc="5DB41622" w:tentative="1">
      <w:start w:val="1"/>
      <w:numFmt w:val="bullet"/>
      <w:lvlText w:val=""/>
      <w:lvlJc w:val="left"/>
      <w:pPr>
        <w:tabs>
          <w:tab w:val="num" w:pos="3600"/>
        </w:tabs>
        <w:ind w:left="3600" w:hanging="360"/>
      </w:pPr>
      <w:rPr>
        <w:rFonts w:ascii="Symbol" w:hAnsi="Symbol" w:hint="default"/>
      </w:rPr>
    </w:lvl>
    <w:lvl w:ilvl="5" w:tplc="6B0E6796" w:tentative="1">
      <w:start w:val="1"/>
      <w:numFmt w:val="bullet"/>
      <w:lvlText w:val=""/>
      <w:lvlJc w:val="left"/>
      <w:pPr>
        <w:tabs>
          <w:tab w:val="num" w:pos="4320"/>
        </w:tabs>
        <w:ind w:left="4320" w:hanging="360"/>
      </w:pPr>
      <w:rPr>
        <w:rFonts w:ascii="Symbol" w:hAnsi="Symbol" w:hint="default"/>
      </w:rPr>
    </w:lvl>
    <w:lvl w:ilvl="6" w:tplc="3FE0F036" w:tentative="1">
      <w:start w:val="1"/>
      <w:numFmt w:val="bullet"/>
      <w:lvlText w:val=""/>
      <w:lvlJc w:val="left"/>
      <w:pPr>
        <w:tabs>
          <w:tab w:val="num" w:pos="5040"/>
        </w:tabs>
        <w:ind w:left="5040" w:hanging="360"/>
      </w:pPr>
      <w:rPr>
        <w:rFonts w:ascii="Symbol" w:hAnsi="Symbol" w:hint="default"/>
      </w:rPr>
    </w:lvl>
    <w:lvl w:ilvl="7" w:tplc="D5B29BF2" w:tentative="1">
      <w:start w:val="1"/>
      <w:numFmt w:val="bullet"/>
      <w:lvlText w:val=""/>
      <w:lvlJc w:val="left"/>
      <w:pPr>
        <w:tabs>
          <w:tab w:val="num" w:pos="5760"/>
        </w:tabs>
        <w:ind w:left="5760" w:hanging="360"/>
      </w:pPr>
      <w:rPr>
        <w:rFonts w:ascii="Symbol" w:hAnsi="Symbol" w:hint="default"/>
      </w:rPr>
    </w:lvl>
    <w:lvl w:ilvl="8" w:tplc="41863BA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B0B34DC"/>
    <w:multiLevelType w:val="hybridMultilevel"/>
    <w:tmpl w:val="3E349DF6"/>
    <w:lvl w:ilvl="0" w:tplc="A456FD2A">
      <w:numFmt w:val="bullet"/>
      <w:lvlText w:val="•"/>
      <w:lvlJc w:val="left"/>
      <w:pPr>
        <w:ind w:left="1440" w:hanging="360"/>
      </w:pPr>
      <w:rPr>
        <w:rFonts w:hint="default"/>
        <w:lang w:val="en-US" w:eastAsia="en-US" w:bidi="en-US"/>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7"/>
  </w:num>
  <w:num w:numId="4">
    <w:abstractNumId w:val="8"/>
  </w:num>
  <w:num w:numId="5">
    <w:abstractNumId w:val="5"/>
  </w:num>
  <w:num w:numId="6">
    <w:abstractNumId w:val="13"/>
  </w:num>
  <w:num w:numId="7">
    <w:abstractNumId w:val="6"/>
  </w:num>
  <w:num w:numId="8">
    <w:abstractNumId w:val="19"/>
  </w:num>
  <w:num w:numId="9">
    <w:abstractNumId w:val="2"/>
  </w:num>
  <w:num w:numId="10">
    <w:abstractNumId w:val="14"/>
  </w:num>
  <w:num w:numId="11">
    <w:abstractNumId w:val="18"/>
  </w:num>
  <w:num w:numId="12">
    <w:abstractNumId w:val="9"/>
  </w:num>
  <w:num w:numId="13">
    <w:abstractNumId w:val="12"/>
  </w:num>
  <w:num w:numId="14">
    <w:abstractNumId w:val="16"/>
  </w:num>
  <w:num w:numId="15">
    <w:abstractNumId w:val="10"/>
  </w:num>
  <w:num w:numId="16">
    <w:abstractNumId w:val="1"/>
  </w:num>
  <w:num w:numId="17">
    <w:abstractNumId w:val="11"/>
  </w:num>
  <w:num w:numId="18">
    <w:abstractNumId w:val="4"/>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style="mso-position-horizontal:center;mso-position-horizontal-relative:margin;mso-position-vertical:center;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3E"/>
    <w:rsid w:val="00061684"/>
    <w:rsid w:val="00074B79"/>
    <w:rsid w:val="000947AD"/>
    <w:rsid w:val="000A016A"/>
    <w:rsid w:val="000A5ADA"/>
    <w:rsid w:val="000E4B87"/>
    <w:rsid w:val="001B79F6"/>
    <w:rsid w:val="001B7DFF"/>
    <w:rsid w:val="001D6302"/>
    <w:rsid w:val="001E0085"/>
    <w:rsid w:val="00241A2D"/>
    <w:rsid w:val="00280744"/>
    <w:rsid w:val="0028777F"/>
    <w:rsid w:val="00295734"/>
    <w:rsid w:val="00296C88"/>
    <w:rsid w:val="002A117F"/>
    <w:rsid w:val="002C277C"/>
    <w:rsid w:val="00325214"/>
    <w:rsid w:val="003552DC"/>
    <w:rsid w:val="00371748"/>
    <w:rsid w:val="003A6281"/>
    <w:rsid w:val="003D06AC"/>
    <w:rsid w:val="003D2B5D"/>
    <w:rsid w:val="003E56FC"/>
    <w:rsid w:val="004154A1"/>
    <w:rsid w:val="00436160"/>
    <w:rsid w:val="004418FF"/>
    <w:rsid w:val="004B36B6"/>
    <w:rsid w:val="004B5A9B"/>
    <w:rsid w:val="004F5921"/>
    <w:rsid w:val="004F767B"/>
    <w:rsid w:val="0051572B"/>
    <w:rsid w:val="00520B06"/>
    <w:rsid w:val="005529E4"/>
    <w:rsid w:val="0056399D"/>
    <w:rsid w:val="005A3B1B"/>
    <w:rsid w:val="005B7587"/>
    <w:rsid w:val="005C12CE"/>
    <w:rsid w:val="005C2959"/>
    <w:rsid w:val="005F098D"/>
    <w:rsid w:val="00600ADA"/>
    <w:rsid w:val="00635662"/>
    <w:rsid w:val="00650876"/>
    <w:rsid w:val="006626AA"/>
    <w:rsid w:val="00666779"/>
    <w:rsid w:val="0067283E"/>
    <w:rsid w:val="00672E68"/>
    <w:rsid w:val="0068617B"/>
    <w:rsid w:val="0069560F"/>
    <w:rsid w:val="006B6995"/>
    <w:rsid w:val="006D4C1C"/>
    <w:rsid w:val="006D7B73"/>
    <w:rsid w:val="006E064B"/>
    <w:rsid w:val="006F5555"/>
    <w:rsid w:val="007008E6"/>
    <w:rsid w:val="0073334E"/>
    <w:rsid w:val="0073408D"/>
    <w:rsid w:val="007367FA"/>
    <w:rsid w:val="0079724F"/>
    <w:rsid w:val="007C3B6B"/>
    <w:rsid w:val="007D5DED"/>
    <w:rsid w:val="007F5972"/>
    <w:rsid w:val="00805DE1"/>
    <w:rsid w:val="00822526"/>
    <w:rsid w:val="00823DC0"/>
    <w:rsid w:val="00855CE6"/>
    <w:rsid w:val="00862F55"/>
    <w:rsid w:val="00890E19"/>
    <w:rsid w:val="00895D07"/>
    <w:rsid w:val="008C2563"/>
    <w:rsid w:val="008E3F24"/>
    <w:rsid w:val="008E445A"/>
    <w:rsid w:val="008F5915"/>
    <w:rsid w:val="00902053"/>
    <w:rsid w:val="00903187"/>
    <w:rsid w:val="00913CC8"/>
    <w:rsid w:val="009209FE"/>
    <w:rsid w:val="009344A4"/>
    <w:rsid w:val="00937644"/>
    <w:rsid w:val="00947867"/>
    <w:rsid w:val="00947919"/>
    <w:rsid w:val="00955010"/>
    <w:rsid w:val="0097145E"/>
    <w:rsid w:val="009B009E"/>
    <w:rsid w:val="009C1CE3"/>
    <w:rsid w:val="009C23AA"/>
    <w:rsid w:val="009D66E5"/>
    <w:rsid w:val="009D79D1"/>
    <w:rsid w:val="00A17DB6"/>
    <w:rsid w:val="00A23BEA"/>
    <w:rsid w:val="00A315FC"/>
    <w:rsid w:val="00A61726"/>
    <w:rsid w:val="00A71A81"/>
    <w:rsid w:val="00A84501"/>
    <w:rsid w:val="00A91889"/>
    <w:rsid w:val="00A977B1"/>
    <w:rsid w:val="00AA5F33"/>
    <w:rsid w:val="00AA7B60"/>
    <w:rsid w:val="00B0625D"/>
    <w:rsid w:val="00B21959"/>
    <w:rsid w:val="00B30DED"/>
    <w:rsid w:val="00B6452B"/>
    <w:rsid w:val="00B87BE1"/>
    <w:rsid w:val="00BE1970"/>
    <w:rsid w:val="00BE6983"/>
    <w:rsid w:val="00C0451C"/>
    <w:rsid w:val="00C071A0"/>
    <w:rsid w:val="00C26F33"/>
    <w:rsid w:val="00C75FCD"/>
    <w:rsid w:val="00CD64E2"/>
    <w:rsid w:val="00D20680"/>
    <w:rsid w:val="00D43360"/>
    <w:rsid w:val="00D43478"/>
    <w:rsid w:val="00D4436F"/>
    <w:rsid w:val="00D44C5C"/>
    <w:rsid w:val="00D52FE3"/>
    <w:rsid w:val="00D67AF3"/>
    <w:rsid w:val="00D73AED"/>
    <w:rsid w:val="00DA34BD"/>
    <w:rsid w:val="00DC2523"/>
    <w:rsid w:val="00DD29AD"/>
    <w:rsid w:val="00DE6136"/>
    <w:rsid w:val="00DF25A8"/>
    <w:rsid w:val="00DF6367"/>
    <w:rsid w:val="00E01D79"/>
    <w:rsid w:val="00E16E4C"/>
    <w:rsid w:val="00E216DF"/>
    <w:rsid w:val="00E34A5A"/>
    <w:rsid w:val="00E45DB3"/>
    <w:rsid w:val="00E57DF3"/>
    <w:rsid w:val="00E64BDF"/>
    <w:rsid w:val="00E723FB"/>
    <w:rsid w:val="00ED01A1"/>
    <w:rsid w:val="00ED6D1E"/>
    <w:rsid w:val="00F05744"/>
    <w:rsid w:val="00F060A7"/>
    <w:rsid w:val="00F11673"/>
    <w:rsid w:val="00F125CA"/>
    <w:rsid w:val="00F2524A"/>
    <w:rsid w:val="00F45954"/>
    <w:rsid w:val="00F45B6A"/>
    <w:rsid w:val="00F51FEF"/>
    <w:rsid w:val="00F70C02"/>
    <w:rsid w:val="00F92E31"/>
    <w:rsid w:val="00FC5015"/>
    <w:rsid w:val="00FF6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 fill="f" fillcolor="white" stroke="f">
      <v:fill color="white" on="f"/>
      <v:stroke on="f"/>
    </o:shapedefaults>
    <o:shapelayout v:ext="edit">
      <o:idmap v:ext="edit" data="1"/>
    </o:shapelayout>
  </w:shapeDefaults>
  <w:decimalSymbol w:val="."/>
  <w:listSeparator w:val=","/>
  <w14:docId w14:val="55ED9CC0"/>
  <w15:chartTrackingRefBased/>
  <w15:docId w15:val="{D23E1F5C-375F-42E0-8C13-F661241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34A5A"/>
    <w:pPr>
      <w:widowControl w:val="0"/>
      <w:autoSpaceDE w:val="0"/>
      <w:autoSpaceDN w:val="0"/>
      <w:spacing w:before="89" w:after="0" w:line="240" w:lineRule="auto"/>
      <w:ind w:left="799"/>
      <w:outlineLvl w:val="0"/>
    </w:pPr>
    <w:rPr>
      <w:rFonts w:ascii="Arial" w:eastAsia="Arial" w:hAnsi="Arial" w:cs="Arial"/>
      <w:b/>
      <w:bCs/>
      <w:sz w:val="32"/>
      <w:szCs w:val="32"/>
      <w:lang w:bidi="en-US"/>
    </w:rPr>
  </w:style>
  <w:style w:type="paragraph" w:styleId="Heading2">
    <w:name w:val="heading 2"/>
    <w:basedOn w:val="Normal"/>
    <w:next w:val="Normal"/>
    <w:link w:val="Heading2Char"/>
    <w:uiPriority w:val="9"/>
    <w:unhideWhenUsed/>
    <w:qFormat/>
    <w:rsid w:val="00E34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34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83E"/>
  </w:style>
  <w:style w:type="paragraph" w:styleId="Footer">
    <w:name w:val="footer"/>
    <w:basedOn w:val="Normal"/>
    <w:link w:val="FooterChar"/>
    <w:uiPriority w:val="99"/>
    <w:unhideWhenUsed/>
    <w:rsid w:val="00672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83E"/>
  </w:style>
  <w:style w:type="paragraph" w:styleId="BalloonText">
    <w:name w:val="Balloon Text"/>
    <w:basedOn w:val="Normal"/>
    <w:link w:val="BalloonTextChar"/>
    <w:uiPriority w:val="99"/>
    <w:semiHidden/>
    <w:unhideWhenUsed/>
    <w:rsid w:val="00672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83E"/>
    <w:rPr>
      <w:rFonts w:ascii="Segoe UI" w:hAnsi="Segoe UI" w:cs="Segoe UI"/>
      <w:sz w:val="18"/>
      <w:szCs w:val="18"/>
    </w:rPr>
  </w:style>
  <w:style w:type="character" w:customStyle="1" w:styleId="Heading1Char">
    <w:name w:val="Heading 1 Char"/>
    <w:basedOn w:val="DefaultParagraphFont"/>
    <w:link w:val="Heading1"/>
    <w:uiPriority w:val="1"/>
    <w:rsid w:val="00E34A5A"/>
    <w:rPr>
      <w:rFonts w:ascii="Arial" w:eastAsia="Arial" w:hAnsi="Arial" w:cs="Arial"/>
      <w:b/>
      <w:bCs/>
      <w:sz w:val="32"/>
      <w:szCs w:val="32"/>
      <w:lang w:bidi="en-US"/>
    </w:rPr>
  </w:style>
  <w:style w:type="character" w:customStyle="1" w:styleId="Heading2Char">
    <w:name w:val="Heading 2 Char"/>
    <w:basedOn w:val="DefaultParagraphFont"/>
    <w:link w:val="Heading2"/>
    <w:uiPriority w:val="9"/>
    <w:rsid w:val="00E34A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4A5A"/>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E34A5A"/>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E34A5A"/>
    <w:rPr>
      <w:rFonts w:ascii="Arial" w:eastAsia="Arial" w:hAnsi="Arial" w:cs="Arial"/>
      <w:sz w:val="24"/>
      <w:szCs w:val="24"/>
      <w:lang w:bidi="en-US"/>
    </w:rPr>
  </w:style>
  <w:style w:type="paragraph" w:styleId="ListParagraph">
    <w:name w:val="List Paragraph"/>
    <w:basedOn w:val="Normal"/>
    <w:uiPriority w:val="1"/>
    <w:qFormat/>
    <w:rsid w:val="00E34A5A"/>
    <w:pPr>
      <w:widowControl w:val="0"/>
      <w:autoSpaceDE w:val="0"/>
      <w:autoSpaceDN w:val="0"/>
      <w:spacing w:after="0" w:line="250" w:lineRule="exact"/>
      <w:ind w:left="1514" w:hanging="360"/>
    </w:pPr>
    <w:rPr>
      <w:rFonts w:ascii="Arial" w:eastAsia="Arial" w:hAnsi="Arial" w:cs="Arial"/>
      <w:lang w:bidi="en-US"/>
    </w:rPr>
  </w:style>
  <w:style w:type="paragraph" w:customStyle="1" w:styleId="TableParagraph">
    <w:name w:val="Table Paragraph"/>
    <w:basedOn w:val="Normal"/>
    <w:uiPriority w:val="1"/>
    <w:qFormat/>
    <w:rsid w:val="00E34A5A"/>
    <w:pPr>
      <w:widowControl w:val="0"/>
      <w:autoSpaceDE w:val="0"/>
      <w:autoSpaceDN w:val="0"/>
      <w:spacing w:after="0" w:line="240" w:lineRule="auto"/>
    </w:pPr>
    <w:rPr>
      <w:rFonts w:ascii="Arial" w:eastAsia="Arial" w:hAnsi="Arial" w:cs="Arial"/>
      <w:lang w:bidi="en-US"/>
    </w:rPr>
  </w:style>
  <w:style w:type="paragraph" w:styleId="NormalWeb">
    <w:name w:val="Normal (Web)"/>
    <w:basedOn w:val="Normal"/>
    <w:uiPriority w:val="99"/>
    <w:unhideWhenUsed/>
    <w:rsid w:val="00E34A5A"/>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customStyle="1" w:styleId="gmail-msolistparagraph">
    <w:name w:val="gmail-msolistparagraph"/>
    <w:basedOn w:val="Normal"/>
    <w:rsid w:val="00E34A5A"/>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gd">
    <w:name w:val="gd"/>
    <w:basedOn w:val="DefaultParagraphFont"/>
    <w:rsid w:val="009D79D1"/>
  </w:style>
  <w:style w:type="character" w:customStyle="1" w:styleId="Heading4Char">
    <w:name w:val="Heading 4 Char"/>
    <w:basedOn w:val="DefaultParagraphFont"/>
    <w:link w:val="Heading4"/>
    <w:uiPriority w:val="9"/>
    <w:semiHidden/>
    <w:rsid w:val="00DA34BD"/>
    <w:rPr>
      <w:rFonts w:asciiTheme="majorHAnsi" w:eastAsiaTheme="majorEastAsia" w:hAnsiTheme="majorHAnsi" w:cstheme="majorBidi"/>
      <w:i/>
      <w:iCs/>
      <w:color w:val="2E74B5" w:themeColor="accent1" w:themeShade="BF"/>
    </w:rPr>
  </w:style>
  <w:style w:type="paragraph" w:customStyle="1" w:styleId="cjg-header4">
    <w:name w:val="cjg-header4"/>
    <w:basedOn w:val="Normal"/>
    <w:rsid w:val="000616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8728">
      <w:bodyDiv w:val="1"/>
      <w:marLeft w:val="0"/>
      <w:marRight w:val="0"/>
      <w:marTop w:val="0"/>
      <w:marBottom w:val="0"/>
      <w:divBdr>
        <w:top w:val="none" w:sz="0" w:space="0" w:color="auto"/>
        <w:left w:val="none" w:sz="0" w:space="0" w:color="auto"/>
        <w:bottom w:val="none" w:sz="0" w:space="0" w:color="auto"/>
        <w:right w:val="none" w:sz="0" w:space="0" w:color="auto"/>
      </w:divBdr>
    </w:div>
    <w:div w:id="90665117">
      <w:bodyDiv w:val="1"/>
      <w:marLeft w:val="0"/>
      <w:marRight w:val="0"/>
      <w:marTop w:val="0"/>
      <w:marBottom w:val="0"/>
      <w:divBdr>
        <w:top w:val="none" w:sz="0" w:space="0" w:color="auto"/>
        <w:left w:val="none" w:sz="0" w:space="0" w:color="auto"/>
        <w:bottom w:val="none" w:sz="0" w:space="0" w:color="auto"/>
        <w:right w:val="none" w:sz="0" w:space="0" w:color="auto"/>
      </w:divBdr>
    </w:div>
    <w:div w:id="157766367">
      <w:bodyDiv w:val="1"/>
      <w:marLeft w:val="0"/>
      <w:marRight w:val="0"/>
      <w:marTop w:val="0"/>
      <w:marBottom w:val="0"/>
      <w:divBdr>
        <w:top w:val="none" w:sz="0" w:space="0" w:color="auto"/>
        <w:left w:val="none" w:sz="0" w:space="0" w:color="auto"/>
        <w:bottom w:val="none" w:sz="0" w:space="0" w:color="auto"/>
        <w:right w:val="none" w:sz="0" w:space="0" w:color="auto"/>
      </w:divBdr>
      <w:divsChild>
        <w:div w:id="1453280810">
          <w:marLeft w:val="0"/>
          <w:marRight w:val="0"/>
          <w:marTop w:val="0"/>
          <w:marBottom w:val="0"/>
          <w:divBdr>
            <w:top w:val="none" w:sz="0" w:space="0" w:color="auto"/>
            <w:left w:val="none" w:sz="0" w:space="0" w:color="auto"/>
            <w:bottom w:val="none" w:sz="0" w:space="0" w:color="auto"/>
            <w:right w:val="none" w:sz="0" w:space="0" w:color="auto"/>
          </w:divBdr>
        </w:div>
        <w:div w:id="1031147568">
          <w:marLeft w:val="0"/>
          <w:marRight w:val="0"/>
          <w:marTop w:val="0"/>
          <w:marBottom w:val="0"/>
          <w:divBdr>
            <w:top w:val="none" w:sz="0" w:space="0" w:color="auto"/>
            <w:left w:val="none" w:sz="0" w:space="0" w:color="auto"/>
            <w:bottom w:val="none" w:sz="0" w:space="0" w:color="auto"/>
            <w:right w:val="none" w:sz="0" w:space="0" w:color="auto"/>
          </w:divBdr>
        </w:div>
      </w:divsChild>
    </w:div>
    <w:div w:id="344138494">
      <w:bodyDiv w:val="1"/>
      <w:marLeft w:val="0"/>
      <w:marRight w:val="0"/>
      <w:marTop w:val="0"/>
      <w:marBottom w:val="0"/>
      <w:divBdr>
        <w:top w:val="none" w:sz="0" w:space="0" w:color="auto"/>
        <w:left w:val="none" w:sz="0" w:space="0" w:color="auto"/>
        <w:bottom w:val="none" w:sz="0" w:space="0" w:color="auto"/>
        <w:right w:val="none" w:sz="0" w:space="0" w:color="auto"/>
      </w:divBdr>
      <w:divsChild>
        <w:div w:id="463809646">
          <w:marLeft w:val="0"/>
          <w:marRight w:val="0"/>
          <w:marTop w:val="0"/>
          <w:marBottom w:val="0"/>
          <w:divBdr>
            <w:top w:val="none" w:sz="0" w:space="0" w:color="auto"/>
            <w:left w:val="none" w:sz="0" w:space="0" w:color="auto"/>
            <w:bottom w:val="none" w:sz="0" w:space="0" w:color="auto"/>
            <w:right w:val="none" w:sz="0" w:space="0" w:color="auto"/>
          </w:divBdr>
        </w:div>
      </w:divsChild>
    </w:div>
    <w:div w:id="578444485">
      <w:bodyDiv w:val="1"/>
      <w:marLeft w:val="0"/>
      <w:marRight w:val="0"/>
      <w:marTop w:val="0"/>
      <w:marBottom w:val="0"/>
      <w:divBdr>
        <w:top w:val="none" w:sz="0" w:space="0" w:color="auto"/>
        <w:left w:val="none" w:sz="0" w:space="0" w:color="auto"/>
        <w:bottom w:val="none" w:sz="0" w:space="0" w:color="auto"/>
        <w:right w:val="none" w:sz="0" w:space="0" w:color="auto"/>
      </w:divBdr>
      <w:divsChild>
        <w:div w:id="1484929849">
          <w:marLeft w:val="0"/>
          <w:marRight w:val="0"/>
          <w:marTop w:val="0"/>
          <w:marBottom w:val="0"/>
          <w:divBdr>
            <w:top w:val="none" w:sz="0" w:space="0" w:color="auto"/>
            <w:left w:val="none" w:sz="0" w:space="0" w:color="auto"/>
            <w:bottom w:val="none" w:sz="0" w:space="0" w:color="auto"/>
            <w:right w:val="none" w:sz="0" w:space="0" w:color="auto"/>
          </w:divBdr>
        </w:div>
      </w:divsChild>
    </w:div>
    <w:div w:id="592322920">
      <w:bodyDiv w:val="1"/>
      <w:marLeft w:val="0"/>
      <w:marRight w:val="0"/>
      <w:marTop w:val="0"/>
      <w:marBottom w:val="0"/>
      <w:divBdr>
        <w:top w:val="none" w:sz="0" w:space="0" w:color="auto"/>
        <w:left w:val="none" w:sz="0" w:space="0" w:color="auto"/>
        <w:bottom w:val="none" w:sz="0" w:space="0" w:color="auto"/>
        <w:right w:val="none" w:sz="0" w:space="0" w:color="auto"/>
      </w:divBdr>
    </w:div>
    <w:div w:id="672999132">
      <w:bodyDiv w:val="1"/>
      <w:marLeft w:val="0"/>
      <w:marRight w:val="0"/>
      <w:marTop w:val="0"/>
      <w:marBottom w:val="0"/>
      <w:divBdr>
        <w:top w:val="none" w:sz="0" w:space="0" w:color="auto"/>
        <w:left w:val="none" w:sz="0" w:space="0" w:color="auto"/>
        <w:bottom w:val="none" w:sz="0" w:space="0" w:color="auto"/>
        <w:right w:val="none" w:sz="0" w:space="0" w:color="auto"/>
      </w:divBdr>
    </w:div>
    <w:div w:id="726807159">
      <w:bodyDiv w:val="1"/>
      <w:marLeft w:val="0"/>
      <w:marRight w:val="0"/>
      <w:marTop w:val="0"/>
      <w:marBottom w:val="0"/>
      <w:divBdr>
        <w:top w:val="none" w:sz="0" w:space="0" w:color="auto"/>
        <w:left w:val="none" w:sz="0" w:space="0" w:color="auto"/>
        <w:bottom w:val="none" w:sz="0" w:space="0" w:color="auto"/>
        <w:right w:val="none" w:sz="0" w:space="0" w:color="auto"/>
      </w:divBdr>
      <w:divsChild>
        <w:div w:id="1081606165">
          <w:marLeft w:val="0"/>
          <w:marRight w:val="0"/>
          <w:marTop w:val="0"/>
          <w:marBottom w:val="0"/>
          <w:divBdr>
            <w:top w:val="none" w:sz="0" w:space="0" w:color="auto"/>
            <w:left w:val="none" w:sz="0" w:space="0" w:color="auto"/>
            <w:bottom w:val="none" w:sz="0" w:space="0" w:color="auto"/>
            <w:right w:val="none" w:sz="0" w:space="0" w:color="auto"/>
          </w:divBdr>
        </w:div>
      </w:divsChild>
    </w:div>
    <w:div w:id="1005285328">
      <w:bodyDiv w:val="1"/>
      <w:marLeft w:val="0"/>
      <w:marRight w:val="0"/>
      <w:marTop w:val="0"/>
      <w:marBottom w:val="0"/>
      <w:divBdr>
        <w:top w:val="none" w:sz="0" w:space="0" w:color="auto"/>
        <w:left w:val="none" w:sz="0" w:space="0" w:color="auto"/>
        <w:bottom w:val="none" w:sz="0" w:space="0" w:color="auto"/>
        <w:right w:val="none" w:sz="0" w:space="0" w:color="auto"/>
      </w:divBdr>
    </w:div>
    <w:div w:id="1370453629">
      <w:bodyDiv w:val="1"/>
      <w:marLeft w:val="0"/>
      <w:marRight w:val="0"/>
      <w:marTop w:val="0"/>
      <w:marBottom w:val="0"/>
      <w:divBdr>
        <w:top w:val="none" w:sz="0" w:space="0" w:color="auto"/>
        <w:left w:val="none" w:sz="0" w:space="0" w:color="auto"/>
        <w:bottom w:val="none" w:sz="0" w:space="0" w:color="auto"/>
        <w:right w:val="none" w:sz="0" w:space="0" w:color="auto"/>
      </w:divBdr>
    </w:div>
    <w:div w:id="1490360639">
      <w:bodyDiv w:val="1"/>
      <w:marLeft w:val="0"/>
      <w:marRight w:val="0"/>
      <w:marTop w:val="0"/>
      <w:marBottom w:val="0"/>
      <w:divBdr>
        <w:top w:val="none" w:sz="0" w:space="0" w:color="auto"/>
        <w:left w:val="none" w:sz="0" w:space="0" w:color="auto"/>
        <w:bottom w:val="none" w:sz="0" w:space="0" w:color="auto"/>
        <w:right w:val="none" w:sz="0" w:space="0" w:color="auto"/>
      </w:divBdr>
    </w:div>
    <w:div w:id="1495031273">
      <w:bodyDiv w:val="1"/>
      <w:marLeft w:val="0"/>
      <w:marRight w:val="0"/>
      <w:marTop w:val="0"/>
      <w:marBottom w:val="0"/>
      <w:divBdr>
        <w:top w:val="none" w:sz="0" w:space="0" w:color="auto"/>
        <w:left w:val="none" w:sz="0" w:space="0" w:color="auto"/>
        <w:bottom w:val="none" w:sz="0" w:space="0" w:color="auto"/>
        <w:right w:val="none" w:sz="0" w:space="0" w:color="auto"/>
      </w:divBdr>
    </w:div>
    <w:div w:id="1496991555">
      <w:bodyDiv w:val="1"/>
      <w:marLeft w:val="0"/>
      <w:marRight w:val="0"/>
      <w:marTop w:val="0"/>
      <w:marBottom w:val="0"/>
      <w:divBdr>
        <w:top w:val="none" w:sz="0" w:space="0" w:color="auto"/>
        <w:left w:val="none" w:sz="0" w:space="0" w:color="auto"/>
        <w:bottom w:val="none" w:sz="0" w:space="0" w:color="auto"/>
        <w:right w:val="none" w:sz="0" w:space="0" w:color="auto"/>
      </w:divBdr>
      <w:divsChild>
        <w:div w:id="1525090834">
          <w:marLeft w:val="0"/>
          <w:marRight w:val="0"/>
          <w:marTop w:val="0"/>
          <w:marBottom w:val="0"/>
          <w:divBdr>
            <w:top w:val="none" w:sz="0" w:space="0" w:color="auto"/>
            <w:left w:val="none" w:sz="0" w:space="0" w:color="auto"/>
            <w:bottom w:val="none" w:sz="0" w:space="0" w:color="auto"/>
            <w:right w:val="none" w:sz="0" w:space="0" w:color="auto"/>
          </w:divBdr>
        </w:div>
      </w:divsChild>
    </w:div>
    <w:div w:id="1708023696">
      <w:bodyDiv w:val="1"/>
      <w:marLeft w:val="0"/>
      <w:marRight w:val="0"/>
      <w:marTop w:val="0"/>
      <w:marBottom w:val="0"/>
      <w:divBdr>
        <w:top w:val="none" w:sz="0" w:space="0" w:color="auto"/>
        <w:left w:val="none" w:sz="0" w:space="0" w:color="auto"/>
        <w:bottom w:val="none" w:sz="0" w:space="0" w:color="auto"/>
        <w:right w:val="none" w:sz="0" w:space="0" w:color="auto"/>
      </w:divBdr>
      <w:divsChild>
        <w:div w:id="858474730">
          <w:marLeft w:val="0"/>
          <w:marRight w:val="0"/>
          <w:marTop w:val="0"/>
          <w:marBottom w:val="0"/>
          <w:divBdr>
            <w:top w:val="none" w:sz="0" w:space="0" w:color="auto"/>
            <w:left w:val="none" w:sz="0" w:space="0" w:color="auto"/>
            <w:bottom w:val="none" w:sz="0" w:space="0" w:color="auto"/>
            <w:right w:val="none" w:sz="0" w:space="0" w:color="auto"/>
          </w:divBdr>
        </w:div>
      </w:divsChild>
    </w:div>
    <w:div w:id="1725837684">
      <w:bodyDiv w:val="1"/>
      <w:marLeft w:val="0"/>
      <w:marRight w:val="0"/>
      <w:marTop w:val="0"/>
      <w:marBottom w:val="0"/>
      <w:divBdr>
        <w:top w:val="none" w:sz="0" w:space="0" w:color="auto"/>
        <w:left w:val="none" w:sz="0" w:space="0" w:color="auto"/>
        <w:bottom w:val="none" w:sz="0" w:space="0" w:color="auto"/>
        <w:right w:val="none" w:sz="0" w:space="0" w:color="auto"/>
      </w:divBdr>
    </w:div>
    <w:div w:id="1899390807">
      <w:bodyDiv w:val="1"/>
      <w:marLeft w:val="0"/>
      <w:marRight w:val="0"/>
      <w:marTop w:val="0"/>
      <w:marBottom w:val="0"/>
      <w:divBdr>
        <w:top w:val="none" w:sz="0" w:space="0" w:color="auto"/>
        <w:left w:val="none" w:sz="0" w:space="0" w:color="auto"/>
        <w:bottom w:val="none" w:sz="0" w:space="0" w:color="auto"/>
        <w:right w:val="none" w:sz="0" w:space="0" w:color="auto"/>
      </w:divBdr>
    </w:div>
    <w:div w:id="19601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B6D2F-6066-4DA4-9183-185C7343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9713</TotalTime>
  <Pages>8</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asadujjaman_nur@outlook.com</dc:creator>
  <cp:keywords/>
  <dc:description/>
  <cp:lastModifiedBy>Windows User</cp:lastModifiedBy>
  <cp:revision>62</cp:revision>
  <cp:lastPrinted>2022-04-04T23:47:00Z</cp:lastPrinted>
  <dcterms:created xsi:type="dcterms:W3CDTF">2019-04-08T09:50:00Z</dcterms:created>
  <dcterms:modified xsi:type="dcterms:W3CDTF">2022-12-07T16:59:00Z</dcterms:modified>
</cp:coreProperties>
</file>