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C34115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  <w:r w:rsidR="00C34115">
              <w:rPr>
                <w:b/>
                <w:color w:val="6E2E9F"/>
              </w:rPr>
              <w:t xml:space="preserve"> </w:t>
            </w:r>
            <w:r w:rsidR="00C34115" w:rsidRPr="00C34115">
              <w:rPr>
                <w:b/>
                <w:color w:val="6E2E9F"/>
              </w:rPr>
              <w:t>of what I will give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77733D" w:rsidTr="00AB2902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C34115" w:rsidP="000B5365">
            <w:pPr>
              <w:pStyle w:val="TableParagraph"/>
              <w:numPr>
                <w:ilvl w:val="0"/>
                <w:numId w:val="8"/>
              </w:numPr>
              <w:spacing w:before="11"/>
              <w:rPr>
                <w:b/>
              </w:rPr>
            </w:pPr>
            <w:r>
              <w:rPr>
                <w:b/>
              </w:rPr>
              <w:t>Courier Website, Software, app Design &amp; Development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77733D" w:rsidP="00AB290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</w:p>
        </w:tc>
      </w:tr>
      <w:tr w:rsidR="000B5365" w:rsidTr="00997192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0B5365" w:rsidRDefault="000B5365" w:rsidP="000B5365">
            <w:pPr>
              <w:pStyle w:val="TableParagraph"/>
              <w:numPr>
                <w:ilvl w:val="0"/>
                <w:numId w:val="8"/>
              </w:numPr>
              <w:spacing w:before="11"/>
              <w:rPr>
                <w:b/>
              </w:rPr>
            </w:pPr>
            <w:r>
              <w:rPr>
                <w:b/>
              </w:rPr>
              <w:t>C</w:t>
            </w:r>
            <w:r w:rsidRPr="00C34115">
              <w:rPr>
                <w:b/>
              </w:rPr>
              <w:t>onsultancy for business setup and development</w:t>
            </w:r>
            <w:r>
              <w:rPr>
                <w:b/>
              </w:rPr>
              <w:t xml:space="preserve"> (</w:t>
            </w:r>
            <w:r w:rsidRPr="00A655E8">
              <w:rPr>
                <w:b/>
              </w:rPr>
              <w:t>per month</w:t>
            </w:r>
            <w:r>
              <w:rPr>
                <w:b/>
              </w:rPr>
              <w:t>)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0B5365" w:rsidRDefault="000B5365" w:rsidP="0099719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bookmarkStart w:id="0" w:name="_GoBack"/>
            <w:bookmarkEnd w:id="0"/>
          </w:p>
        </w:tc>
      </w:tr>
    </w:tbl>
    <w:p w:rsidR="0000393D" w:rsidRPr="0000393D" w:rsidRDefault="000B5365" w:rsidP="0000393D">
      <w:pPr>
        <w:pStyle w:val="Heading2"/>
        <w:rPr>
          <w:color w:val="002060"/>
        </w:rPr>
      </w:pPr>
      <w:r w:rsidRPr="0000393D">
        <w:rPr>
          <w:color w:val="002060"/>
        </w:rPr>
        <w:t>Above prices are our team cost</w:t>
      </w:r>
      <w:r w:rsidR="0000393D" w:rsidRPr="0000393D">
        <w:rPr>
          <w:color w:val="002060"/>
        </w:rPr>
        <w:t xml:space="preserve">, </w:t>
      </w:r>
      <w:proofErr w:type="gramStart"/>
      <w:r w:rsidR="0000393D" w:rsidRPr="0000393D">
        <w:rPr>
          <w:color w:val="002060"/>
        </w:rPr>
        <w:t>Out</w:t>
      </w:r>
      <w:proofErr w:type="gramEnd"/>
      <w:r w:rsidR="0000393D" w:rsidRPr="0000393D">
        <w:rPr>
          <w:color w:val="002060"/>
        </w:rPr>
        <w:t xml:space="preserve"> of these let me know the directorship percentage you are giving me. </w:t>
      </w:r>
      <w:r w:rsidR="0000393D" w:rsidRPr="0000393D">
        <w:rPr>
          <w:color w:val="002060"/>
          <w:shd w:val="clear" w:color="auto" w:fill="FFFFFF"/>
        </w:rPr>
        <w:t>We are looking forward</w:t>
      </w:r>
      <w:r w:rsidR="0000393D" w:rsidRPr="0000393D">
        <w:rPr>
          <w:color w:val="002060"/>
        </w:rPr>
        <w:t xml:space="preserve"> </w:t>
      </w:r>
      <w:r w:rsidR="0000393D" w:rsidRPr="0000393D">
        <w:rPr>
          <w:color w:val="002060"/>
          <w:shd w:val="clear" w:color="auto" w:fill="FFFFFF"/>
        </w:rPr>
        <w:t>to hearing from you.</w:t>
      </w:r>
    </w:p>
    <w:p w:rsidR="0000393D" w:rsidRPr="0000393D" w:rsidRDefault="0000393D" w:rsidP="0000393D">
      <w:pPr>
        <w:pStyle w:val="Heading2"/>
        <w:ind w:left="0"/>
        <w:rPr>
          <w:color w:val="002060"/>
        </w:rPr>
      </w:pPr>
    </w:p>
    <w:p w:rsidR="000B5365" w:rsidRDefault="000B5365" w:rsidP="000B5365">
      <w:pPr>
        <w:pStyle w:val="Heading2"/>
        <w:ind w:left="0"/>
        <w:rPr>
          <w:color w:val="7030A0"/>
        </w:rPr>
      </w:pPr>
    </w:p>
    <w:p w:rsidR="003348B0" w:rsidRPr="003348B0" w:rsidRDefault="003348B0" w:rsidP="003348B0">
      <w:pPr>
        <w:pStyle w:val="Heading2"/>
        <w:numPr>
          <w:ilvl w:val="0"/>
          <w:numId w:val="4"/>
        </w:numPr>
        <w:rPr>
          <w:b w:val="0"/>
          <w:color w:val="7030A0"/>
        </w:rPr>
      </w:pPr>
      <w:r w:rsidRPr="003348B0">
        <w:rPr>
          <w:b w:val="0"/>
        </w:rPr>
        <w:t>Consultancy for business setup</w:t>
      </w:r>
    </w:p>
    <w:p w:rsidR="003348B0" w:rsidRDefault="003348B0" w:rsidP="003348B0">
      <w:pPr>
        <w:pStyle w:val="Heading2"/>
        <w:numPr>
          <w:ilvl w:val="0"/>
          <w:numId w:val="5"/>
        </w:numPr>
        <w:rPr>
          <w:b w:val="0"/>
          <w:color w:val="000000" w:themeColor="text1"/>
        </w:rPr>
      </w:pPr>
      <w:r w:rsidRPr="003348B0">
        <w:rPr>
          <w:b w:val="0"/>
          <w:color w:val="000000" w:themeColor="text1"/>
        </w:rPr>
        <w:t>Assistance in preparation of official documents</w:t>
      </w:r>
    </w:p>
    <w:p w:rsidR="003348B0" w:rsidRDefault="003348B0" w:rsidP="003348B0">
      <w:pPr>
        <w:pStyle w:val="Heading2"/>
        <w:numPr>
          <w:ilvl w:val="0"/>
          <w:numId w:val="5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Office Settlement </w:t>
      </w:r>
    </w:p>
    <w:p w:rsidR="003348B0" w:rsidRDefault="003348B0" w:rsidP="003348B0">
      <w:pPr>
        <w:pStyle w:val="Heading2"/>
        <w:numPr>
          <w:ilvl w:val="0"/>
          <w:numId w:val="5"/>
        </w:numPr>
        <w:rPr>
          <w:b w:val="0"/>
          <w:color w:val="000000" w:themeColor="text1"/>
        </w:rPr>
      </w:pPr>
      <w:r w:rsidRPr="003348B0">
        <w:rPr>
          <w:b w:val="0"/>
          <w:color w:val="000000" w:themeColor="text1"/>
        </w:rPr>
        <w:t>Recruitment of employees and their skill testing</w:t>
      </w:r>
    </w:p>
    <w:p w:rsidR="003348B0" w:rsidRDefault="003348B0" w:rsidP="003348B0">
      <w:pPr>
        <w:pStyle w:val="Heading2"/>
        <w:numPr>
          <w:ilvl w:val="0"/>
          <w:numId w:val="5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Create </w:t>
      </w:r>
      <w:r w:rsidRPr="003348B0">
        <w:rPr>
          <w:b w:val="0"/>
          <w:color w:val="000000" w:themeColor="text1"/>
        </w:rPr>
        <w:t>Corporate Environment</w:t>
      </w:r>
    </w:p>
    <w:p w:rsidR="003348B0" w:rsidRDefault="00885ECA" w:rsidP="00885ECA">
      <w:pPr>
        <w:pStyle w:val="Heading2"/>
        <w:numPr>
          <w:ilvl w:val="0"/>
          <w:numId w:val="5"/>
        </w:numPr>
        <w:rPr>
          <w:b w:val="0"/>
          <w:color w:val="000000" w:themeColor="text1"/>
        </w:rPr>
      </w:pPr>
      <w:r w:rsidRPr="00885ECA">
        <w:rPr>
          <w:b w:val="0"/>
          <w:color w:val="000000" w:themeColor="text1"/>
        </w:rPr>
        <w:t>Set up workflow</w:t>
      </w:r>
    </w:p>
    <w:p w:rsidR="00885ECA" w:rsidRPr="003348B0" w:rsidRDefault="00885ECA" w:rsidP="00885ECA">
      <w:pPr>
        <w:pStyle w:val="Heading2"/>
        <w:rPr>
          <w:b w:val="0"/>
          <w:color w:val="000000" w:themeColor="text1"/>
        </w:rPr>
      </w:pPr>
    </w:p>
    <w:p w:rsidR="00885ECA" w:rsidRPr="003348B0" w:rsidRDefault="00885ECA" w:rsidP="00885ECA">
      <w:pPr>
        <w:pStyle w:val="Heading2"/>
        <w:numPr>
          <w:ilvl w:val="0"/>
          <w:numId w:val="4"/>
        </w:numPr>
        <w:rPr>
          <w:b w:val="0"/>
          <w:color w:val="7030A0"/>
        </w:rPr>
      </w:pPr>
      <w:r w:rsidRPr="003348B0">
        <w:rPr>
          <w:b w:val="0"/>
        </w:rPr>
        <w:t>Consultancy for business setup</w:t>
      </w:r>
    </w:p>
    <w:p w:rsidR="00A655E8" w:rsidRPr="00A655E8" w:rsidRDefault="00A655E8" w:rsidP="00A655E8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A655E8">
        <w:rPr>
          <w:b w:val="0"/>
          <w:color w:val="000000" w:themeColor="text1"/>
        </w:rPr>
        <w:t>Business Development Services for Startup</w:t>
      </w:r>
    </w:p>
    <w:p w:rsidR="00A655E8" w:rsidRPr="00A655E8" w:rsidRDefault="00A655E8" w:rsidP="00A655E8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A655E8">
        <w:rPr>
          <w:b w:val="0"/>
          <w:color w:val="000000" w:themeColor="text1"/>
        </w:rPr>
        <w:t>Increase our sales and revenue</w:t>
      </w:r>
    </w:p>
    <w:p w:rsidR="00A655E8" w:rsidRPr="00A655E8" w:rsidRDefault="00A655E8" w:rsidP="00A655E8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A655E8">
        <w:rPr>
          <w:b w:val="0"/>
          <w:color w:val="000000" w:themeColor="text1"/>
        </w:rPr>
        <w:t>Expand our busines</w:t>
      </w:r>
      <w:r>
        <w:rPr>
          <w:b w:val="0"/>
          <w:color w:val="000000" w:themeColor="text1"/>
        </w:rPr>
        <w:t>s</w:t>
      </w:r>
      <w:r w:rsidRPr="00A655E8">
        <w:rPr>
          <w:b w:val="0"/>
          <w:color w:val="000000" w:themeColor="text1"/>
        </w:rPr>
        <w:t xml:space="preserve"> reach int</w:t>
      </w:r>
      <w:r>
        <w:rPr>
          <w:b w:val="0"/>
          <w:color w:val="000000" w:themeColor="text1"/>
        </w:rPr>
        <w:t>o</w:t>
      </w:r>
      <w:r w:rsidRPr="00A655E8">
        <w:rPr>
          <w:b w:val="0"/>
          <w:color w:val="000000" w:themeColor="text1"/>
        </w:rPr>
        <w:t xml:space="preserve"> new markets</w:t>
      </w:r>
    </w:p>
    <w:p w:rsidR="00A655E8" w:rsidRPr="00A655E8" w:rsidRDefault="00A655E8" w:rsidP="00A655E8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A655E8">
        <w:rPr>
          <w:b w:val="0"/>
          <w:color w:val="000000" w:themeColor="text1"/>
        </w:rPr>
        <w:t>Set strategic partnerships</w:t>
      </w:r>
    </w:p>
    <w:p w:rsidR="00A655E8" w:rsidRPr="00A655E8" w:rsidRDefault="00A655E8" w:rsidP="00A655E8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A655E8">
        <w:rPr>
          <w:b w:val="0"/>
          <w:color w:val="000000" w:themeColor="text1"/>
        </w:rPr>
        <w:t>Develop a successful marketing strategy</w:t>
      </w:r>
    </w:p>
    <w:p w:rsidR="00A655E8" w:rsidRDefault="00A655E8" w:rsidP="00A655E8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A655E8">
        <w:rPr>
          <w:b w:val="0"/>
          <w:color w:val="000000" w:themeColor="text1"/>
        </w:rPr>
        <w:t>Improve your online presence with a successful digital marketing strategy</w:t>
      </w:r>
    </w:p>
    <w:p w:rsidR="000B5365" w:rsidRPr="00A655E8" w:rsidRDefault="000B5365" w:rsidP="000B5365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0B5365">
        <w:rPr>
          <w:b w:val="0"/>
          <w:color w:val="000000" w:themeColor="text1"/>
        </w:rPr>
        <w:t>Target attainment</w:t>
      </w:r>
    </w:p>
    <w:p w:rsidR="00AC41CA" w:rsidRDefault="00A655E8" w:rsidP="00A655E8">
      <w:pPr>
        <w:pStyle w:val="Heading2"/>
        <w:numPr>
          <w:ilvl w:val="0"/>
          <w:numId w:val="7"/>
        </w:numPr>
        <w:rPr>
          <w:b w:val="0"/>
          <w:color w:val="000000" w:themeColor="text1"/>
        </w:rPr>
      </w:pPr>
      <w:r w:rsidRPr="00A655E8">
        <w:rPr>
          <w:b w:val="0"/>
          <w:color w:val="000000" w:themeColor="text1"/>
        </w:rPr>
        <w:t>Get sales and marketing consultancy</w:t>
      </w:r>
    </w:p>
    <w:p w:rsidR="00A655E8" w:rsidRDefault="00A655E8" w:rsidP="00A655E8">
      <w:pPr>
        <w:pStyle w:val="Heading2"/>
        <w:numPr>
          <w:ilvl w:val="1"/>
          <w:numId w:val="7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>Commission</w:t>
      </w:r>
    </w:p>
    <w:p w:rsidR="00A655E8" w:rsidRDefault="00A655E8" w:rsidP="00A655E8">
      <w:pPr>
        <w:pStyle w:val="Heading2"/>
        <w:numPr>
          <w:ilvl w:val="1"/>
          <w:numId w:val="7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Target </w:t>
      </w:r>
    </w:p>
    <w:p w:rsidR="00A655E8" w:rsidRDefault="00A655E8" w:rsidP="00A655E8">
      <w:pPr>
        <w:pStyle w:val="Heading2"/>
        <w:numPr>
          <w:ilvl w:val="1"/>
          <w:numId w:val="7"/>
        </w:numPr>
        <w:rPr>
          <w:b w:val="0"/>
          <w:color w:val="000000" w:themeColor="text1"/>
        </w:rPr>
      </w:pPr>
      <w:r>
        <w:rPr>
          <w:b w:val="0"/>
          <w:color w:val="000000" w:themeColor="text1"/>
        </w:rPr>
        <w:t>Profited %</w:t>
      </w:r>
    </w:p>
    <w:p w:rsidR="000B5365" w:rsidRPr="00A655E8" w:rsidRDefault="000B5365" w:rsidP="000B5365">
      <w:pPr>
        <w:pStyle w:val="Heading2"/>
        <w:rPr>
          <w:b w:val="0"/>
          <w:color w:val="000000" w:themeColor="text1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00393D">
      <w:pPr>
        <w:pStyle w:val="Heading2"/>
        <w:rPr>
          <w:color w:val="C00000"/>
        </w:rPr>
      </w:pPr>
      <w:r>
        <w:rPr>
          <w:color w:val="222222"/>
          <w:shd w:val="clear" w:color="auto" w:fill="FFFFFF"/>
        </w:rPr>
        <w:t xml:space="preserve">We invite you to contact us in case of any queries, </w:t>
      </w:r>
    </w:p>
    <w:p w:rsidR="000B5365" w:rsidRDefault="00AC41CA" w:rsidP="000B5365">
      <w:pPr>
        <w:spacing w:before="40"/>
        <w:ind w:left="232"/>
        <w:rPr>
          <w:sz w:val="24"/>
        </w:rPr>
      </w:pP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  <w:r w:rsidR="000B5365">
        <w:rPr>
          <w:color w:val="404040"/>
        </w:rPr>
        <w:t xml:space="preserve"> </w:t>
      </w:r>
      <w:hyperlink r:id="rId6">
        <w:r w:rsidR="000B5365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253B25">
      <w:pPr>
        <w:spacing w:before="41"/>
        <w:ind w:left="232"/>
      </w:pP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B7A"/>
    <w:multiLevelType w:val="hybridMultilevel"/>
    <w:tmpl w:val="85C8C84C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1" w15:restartNumberingAfterBreak="0">
    <w:nsid w:val="1C9E056E"/>
    <w:multiLevelType w:val="hybridMultilevel"/>
    <w:tmpl w:val="8F10BE3C"/>
    <w:lvl w:ilvl="0" w:tplc="E9F29A30">
      <w:start w:val="1"/>
      <w:numFmt w:val="upperLetter"/>
      <w:lvlText w:val="%1)"/>
      <w:lvlJc w:val="left"/>
      <w:pPr>
        <w:ind w:left="13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2" w:hanging="360"/>
      </w:p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2" w15:restartNumberingAfterBreak="0">
    <w:nsid w:val="1F453F4A"/>
    <w:multiLevelType w:val="hybridMultilevel"/>
    <w:tmpl w:val="69267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D2049"/>
    <w:multiLevelType w:val="hybridMultilevel"/>
    <w:tmpl w:val="61243B0A"/>
    <w:lvl w:ilvl="0" w:tplc="90E62BBE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254878EE"/>
    <w:multiLevelType w:val="hybridMultilevel"/>
    <w:tmpl w:val="166C97D6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5" w15:restartNumberingAfterBreak="0">
    <w:nsid w:val="510E4AA6"/>
    <w:multiLevelType w:val="hybridMultilevel"/>
    <w:tmpl w:val="2F1EFF00"/>
    <w:lvl w:ilvl="0" w:tplc="04090001">
      <w:start w:val="1"/>
      <w:numFmt w:val="bullet"/>
      <w:lvlText w:val=""/>
      <w:lvlJc w:val="left"/>
      <w:pPr>
        <w:ind w:left="2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6" w15:restartNumberingAfterBreak="0">
    <w:nsid w:val="5EE002B1"/>
    <w:multiLevelType w:val="hybridMultilevel"/>
    <w:tmpl w:val="C0FAA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C940E0"/>
    <w:multiLevelType w:val="hybridMultilevel"/>
    <w:tmpl w:val="2842F09E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00393D"/>
    <w:rsid w:val="000B5365"/>
    <w:rsid w:val="001B5A36"/>
    <w:rsid w:val="00253B25"/>
    <w:rsid w:val="002A72E6"/>
    <w:rsid w:val="003348B0"/>
    <w:rsid w:val="005F3F72"/>
    <w:rsid w:val="0060097E"/>
    <w:rsid w:val="0077733D"/>
    <w:rsid w:val="008106C5"/>
    <w:rsid w:val="00885ECA"/>
    <w:rsid w:val="00A655E8"/>
    <w:rsid w:val="00A859D8"/>
    <w:rsid w:val="00AC41CA"/>
    <w:rsid w:val="00C34115"/>
    <w:rsid w:val="00D43060"/>
    <w:rsid w:val="00D50F42"/>
    <w:rsid w:val="00DA62C9"/>
    <w:rsid w:val="00E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6B70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1"/>
    <w:rsid w:val="00885ECA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zoomi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6</cp:revision>
  <cp:lastPrinted>2023-11-29T09:00:00Z</cp:lastPrinted>
  <dcterms:created xsi:type="dcterms:W3CDTF">2023-10-01T09:01:00Z</dcterms:created>
  <dcterms:modified xsi:type="dcterms:W3CDTF">2023-11-29T09:13:00Z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