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7F2C8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bookmarkStart w:id="0" w:name="_GoBack"/>
      <w:proofErr w:type="spellStart"/>
      <w:r w:rsidR="007F2C8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fsbl</w:t>
      </w:r>
      <w:proofErr w:type="spellEnd"/>
      <w:r w:rsidR="007F2C83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stock broker</w:t>
      </w:r>
      <w:r w:rsidR="007F2C83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bookmarkEnd w:id="0"/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7B3661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7B3661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 xml:space="preserve"> </w:t>
      </w:r>
      <w:proofErr w:type="spellStart"/>
      <w:r w:rsidR="00D312D2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>F</w:t>
      </w:r>
      <w:r w:rsidR="00D312D2" w:rsidRPr="00D312D2"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t>sbl</w:t>
      </w:r>
      <w:proofErr w:type="spellEnd"/>
    </w:p>
    <w:p w:rsidR="00E34A5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  <w:r w:rsidR="00E34A5A"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5E5D63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02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April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lastRenderedPageBreak/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Pr="00D312D2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D312D2" w:rsidRDefault="00D312D2" w:rsidP="00D31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z w:val="23"/>
        </w:rPr>
        <w:t xml:space="preserve"> User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</w:t>
      </w:r>
      <w:r w:rsidR="00D312D2">
        <w:t>services</w:t>
      </w:r>
      <w:r>
        <w:t xml:space="preserve"> photos and helpful </w:t>
      </w:r>
      <w:r w:rsidR="00D312D2">
        <w:t>services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Advanced Mega Menu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</w:t>
      </w:r>
      <w:r w:rsidR="005D30CE">
        <w:rPr>
          <w:rFonts w:ascii="Arial" w:eastAsia="Times New Roman" w:hAnsi="Arial" w:cs="Arial"/>
        </w:rPr>
        <w:t xml:space="preserve"> </w:t>
      </w:r>
      <w:r w:rsidRPr="00C80495">
        <w:rPr>
          <w:rFonts w:ascii="Arial" w:eastAsia="Times New Roman" w:hAnsi="Arial" w:cs="Arial"/>
        </w:rPr>
        <w:t xml:space="preserve">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Home Page </w:t>
      </w:r>
      <w:r w:rsidR="00D312D2">
        <w:rPr>
          <w:rFonts w:ascii="Arial" w:eastAsia="Times New Roman" w:hAnsi="Arial" w:cs="Arial"/>
        </w:rPr>
        <w:t xml:space="preserve">Customization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Rating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D312D2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Services</w:t>
      </w:r>
      <w:r w:rsidR="00C80495" w:rsidRPr="00C80495">
        <w:rPr>
          <w:rFonts w:ascii="Arial" w:eastAsia="Times New Roman" w:hAnsi="Arial" w:cs="Arial"/>
        </w:rPr>
        <w:t xml:space="preserve">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color w:val="7030A0"/>
        </w:rPr>
        <w:t>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</w:t>
      </w:r>
      <w:r w:rsidR="00D312D2">
        <w:t xml:space="preserve">on </w:t>
      </w:r>
      <w:r>
        <w:t>pages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Add </w:t>
      </w:r>
      <w:r w:rsidR="00D312D2">
        <w:rPr>
          <w:rFonts w:ascii="Arial" w:hAnsi="Arial" w:cs="Arial"/>
          <w:sz w:val="22"/>
          <w:szCs w:val="22"/>
        </w:rPr>
        <w:t>services</w:t>
      </w:r>
      <w:r w:rsidRPr="007E39D5">
        <w:rPr>
          <w:rFonts w:ascii="Arial" w:hAnsi="Arial" w:cs="Arial"/>
          <w:sz w:val="22"/>
          <w:szCs w:val="22"/>
        </w:rPr>
        <w:t xml:space="preserve">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D312D2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Services</w:t>
      </w:r>
      <w:r w:rsidR="00947867" w:rsidRPr="007E39D5">
        <w:rPr>
          <w:rFonts w:ascii="Arial" w:hAnsi="Arial" w:cs="Arial"/>
          <w:sz w:val="22"/>
          <w:szCs w:val="22"/>
        </w:rPr>
        <w:t xml:space="preserve">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Multiple pictures per </w:t>
      </w:r>
      <w:r w:rsidR="00D312D2">
        <w:rPr>
          <w:rFonts w:ascii="Arial" w:hAnsi="Arial" w:cs="Arial"/>
          <w:sz w:val="22"/>
          <w:szCs w:val="22"/>
        </w:rPr>
        <w:t>services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Zoom and thick box on </w:t>
      </w:r>
      <w:r w:rsidR="00D312D2">
        <w:rPr>
          <w:rFonts w:ascii="Arial" w:hAnsi="Arial" w:cs="Arial"/>
          <w:sz w:val="22"/>
          <w:szCs w:val="22"/>
        </w:rPr>
        <w:t>service</w:t>
      </w:r>
      <w:r w:rsidRPr="007E39D5">
        <w:rPr>
          <w:rFonts w:ascii="Arial" w:hAnsi="Arial" w:cs="Arial"/>
          <w:sz w:val="22"/>
          <w:szCs w:val="22"/>
        </w:rPr>
        <w:t>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D312D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Choice of number of </w:t>
      </w:r>
      <w:r w:rsidR="00D312D2">
        <w:rPr>
          <w:rFonts w:ascii="Arial" w:hAnsi="Arial" w:cs="Arial"/>
          <w:sz w:val="22"/>
          <w:szCs w:val="22"/>
        </w:rPr>
        <w:t>services</w:t>
      </w:r>
      <w:r w:rsidRPr="007E39D5">
        <w:rPr>
          <w:rFonts w:ascii="Arial" w:hAnsi="Arial" w:cs="Arial"/>
          <w:sz w:val="22"/>
          <w:szCs w:val="22"/>
        </w:rPr>
        <w:t xml:space="preserve"> per page</w:t>
      </w:r>
      <w:r w:rsidRPr="007E39D5">
        <w:rPr>
          <w:sz w:val="14"/>
          <w:szCs w:val="14"/>
        </w:rPr>
        <w:t> 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lastRenderedPageBreak/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D312D2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M</w:t>
      </w:r>
      <w:r w:rsidR="00E34A5A">
        <w:t>onitoring by</w:t>
      </w:r>
      <w:r w:rsidR="00E34A5A">
        <w:rPr>
          <w:spacing w:val="-8"/>
        </w:rPr>
        <w:t xml:space="preserve"> </w:t>
      </w:r>
      <w:r w:rsidR="00E34A5A"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12D2">
        <w:rPr>
          <w:rFonts w:asciiTheme="minorBidi" w:hAnsiTheme="minorBidi" w:cstheme="minorBidi"/>
        </w:rPr>
        <w:t>Services</w:t>
      </w:r>
      <w:r w:rsidRPr="006C6B22">
        <w:rPr>
          <w:rFonts w:asciiTheme="minorBidi" w:hAnsiTheme="minorBidi" w:cstheme="minorBidi"/>
        </w:rPr>
        <w:t>s</w:t>
      </w:r>
      <w:proofErr w:type="spellEnd"/>
      <w:r w:rsidRPr="006C6B22">
        <w:rPr>
          <w:rFonts w:asciiTheme="minorBidi" w:hAnsiTheme="minorBidi" w:cstheme="minorBidi"/>
        </w:rPr>
        <w:t xml:space="preserve">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</w:t>
      </w:r>
      <w:r w:rsidR="000E2917">
        <w:rPr>
          <w:rFonts w:asciiTheme="minorBidi" w:hAnsiTheme="minorBidi"/>
          <w:lang w:bidi="bn-IN"/>
        </w:rPr>
        <w:t xml:space="preserve"> PHP</w:t>
      </w:r>
      <w:r>
        <w:rPr>
          <w:rFonts w:asciiTheme="minorBidi" w:hAnsiTheme="minorBidi"/>
          <w:lang w:bidi="bn-IN"/>
        </w:rPr>
        <w:t>:</w:t>
      </w:r>
      <w:r w:rsidR="000E2917">
        <w:rPr>
          <w:rFonts w:asciiTheme="minorBidi" w:hAnsiTheme="minorBidi"/>
          <w:lang w:bidi="bn-IN"/>
        </w:rPr>
        <w:t xml:space="preserve"> </w:t>
      </w:r>
    </w:p>
    <w:p w:rsidR="000E2917" w:rsidRPr="000E2917" w:rsidRDefault="000E2917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HTML CSS </w:t>
      </w:r>
      <w:r w:rsidRPr="000E2917">
        <w:rPr>
          <w:rFonts w:asciiTheme="minorBidi" w:hAnsiTheme="minorBidi"/>
          <w:lang w:bidi="bn-IN"/>
        </w:rPr>
        <w:t>Bootstrap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312D2">
        <w:rPr>
          <w:rFonts w:asciiTheme="minorBidi" w:hAnsiTheme="minorBidi"/>
          <w:lang w:bidi="bn-IN"/>
        </w:rPr>
        <w:t xml:space="preserve"> /</w:t>
      </w:r>
      <w:proofErr w:type="spellStart"/>
      <w:r w:rsidR="00401878">
        <w:rPr>
          <w:rFonts w:asciiTheme="minorBidi" w:hAnsiTheme="minorBidi"/>
          <w:lang w:bidi="bn-IN"/>
        </w:rPr>
        <w:t>Wordpress</w:t>
      </w:r>
      <w:proofErr w:type="spellEnd"/>
    </w:p>
    <w:p w:rsidR="000E2917" w:rsidRDefault="000E2917" w:rsidP="000E2917">
      <w:pPr>
        <w:ind w:left="1080"/>
        <w:rPr>
          <w:rFonts w:asciiTheme="minorBidi" w:hAnsiTheme="minorBidi"/>
          <w:lang w:bidi="bn-IN"/>
        </w:rPr>
      </w:pPr>
      <w:r w:rsidRPr="000E2917">
        <w:rPr>
          <w:rFonts w:asciiTheme="minorBidi" w:hAnsiTheme="minorBidi"/>
          <w:lang w:bidi="bn-IN"/>
        </w:rPr>
        <w:lastRenderedPageBreak/>
        <w:t>Technology</w:t>
      </w:r>
      <w:r>
        <w:rPr>
          <w:rFonts w:asciiTheme="minorBidi" w:hAnsiTheme="minorBidi"/>
          <w:lang w:bidi="bn-IN"/>
        </w:rPr>
        <w:t xml:space="preserve"> Node JS</w:t>
      </w:r>
      <w:r w:rsidRPr="000E2917">
        <w:rPr>
          <w:rFonts w:asciiTheme="minorBidi" w:hAnsiTheme="minorBidi"/>
          <w:lang w:bidi="bn-IN"/>
        </w:rPr>
        <w:t xml:space="preserve">: </w:t>
      </w:r>
    </w:p>
    <w:p w:rsidR="000E2917" w:rsidRDefault="000E2917" w:rsidP="000E2917">
      <w:pPr>
        <w:pStyle w:val="ListParagraph"/>
        <w:numPr>
          <w:ilvl w:val="0"/>
          <w:numId w:val="13"/>
        </w:numPr>
        <w:rPr>
          <w:rFonts w:asciiTheme="minorBidi" w:hAnsiTheme="minorBidi"/>
          <w:lang w:bidi="bn-IN"/>
        </w:rPr>
      </w:pPr>
      <w:proofErr w:type="spellStart"/>
      <w:r w:rsidRPr="000E2917">
        <w:rPr>
          <w:rFonts w:asciiTheme="minorBidi" w:hAnsiTheme="minorBidi"/>
          <w:lang w:bidi="bn-IN"/>
        </w:rPr>
        <w:t>NextJS</w:t>
      </w:r>
      <w:proofErr w:type="spellEnd"/>
      <w:r w:rsidRPr="000E2917">
        <w:rPr>
          <w:rFonts w:asciiTheme="minorBidi" w:hAnsiTheme="minorBidi"/>
          <w:lang w:bidi="bn-IN"/>
        </w:rPr>
        <w:t xml:space="preserve">, </w:t>
      </w:r>
      <w:proofErr w:type="gramStart"/>
      <w:r w:rsidRPr="000E2917">
        <w:rPr>
          <w:rFonts w:asciiTheme="minorBidi" w:hAnsiTheme="minorBidi"/>
          <w:lang w:bidi="bn-IN"/>
        </w:rPr>
        <w:t xml:space="preserve">Bootstrap,  </w:t>
      </w:r>
      <w:proofErr w:type="spellStart"/>
      <w:r w:rsidRPr="000E2917">
        <w:rPr>
          <w:rFonts w:asciiTheme="minorBidi" w:hAnsiTheme="minorBidi"/>
          <w:lang w:bidi="bn-IN"/>
        </w:rPr>
        <w:t>UseQuery</w:t>
      </w:r>
      <w:proofErr w:type="spellEnd"/>
      <w:proofErr w:type="gramEnd"/>
      <w:r w:rsidRPr="000E2917">
        <w:rPr>
          <w:rFonts w:asciiTheme="minorBidi" w:hAnsiTheme="minorBidi"/>
          <w:lang w:bidi="bn-IN"/>
        </w:rPr>
        <w:t xml:space="preserve">, farmer motion, </w:t>
      </w:r>
      <w:proofErr w:type="spellStart"/>
      <w:r w:rsidRPr="000E2917">
        <w:rPr>
          <w:rFonts w:asciiTheme="minorBidi" w:hAnsiTheme="minorBidi"/>
          <w:lang w:bidi="bn-IN"/>
        </w:rPr>
        <w:t>GreenSock</w:t>
      </w:r>
      <w:proofErr w:type="spellEnd"/>
      <w:r w:rsidRPr="000E2917">
        <w:rPr>
          <w:rFonts w:asciiTheme="minorBidi" w:hAnsiTheme="minorBidi"/>
          <w:lang w:bidi="bn-IN"/>
        </w:rPr>
        <w:t xml:space="preserve">, , </w:t>
      </w:r>
    </w:p>
    <w:p w:rsidR="000E2917" w:rsidRDefault="000E2917" w:rsidP="000E2917">
      <w:pPr>
        <w:pStyle w:val="ListParagraph"/>
        <w:numPr>
          <w:ilvl w:val="0"/>
          <w:numId w:val="13"/>
        </w:numPr>
        <w:rPr>
          <w:rFonts w:asciiTheme="minorBidi" w:hAnsiTheme="minorBidi"/>
          <w:lang w:bidi="bn-IN"/>
        </w:rPr>
      </w:pPr>
      <w:proofErr w:type="spellStart"/>
      <w:r w:rsidRPr="000E2917">
        <w:rPr>
          <w:rFonts w:asciiTheme="minorBidi" w:hAnsiTheme="minorBidi"/>
          <w:lang w:bidi="bn-IN"/>
        </w:rPr>
        <w:t>Mongodb</w:t>
      </w:r>
      <w:proofErr w:type="spellEnd"/>
      <w:r w:rsidRPr="000E2917">
        <w:rPr>
          <w:rFonts w:asciiTheme="minorBidi" w:hAnsiTheme="minorBidi"/>
          <w:lang w:bidi="bn-IN"/>
        </w:rPr>
        <w:t xml:space="preserve"> database with Mongoose schema,  </w:t>
      </w:r>
    </w:p>
    <w:p w:rsidR="000E2917" w:rsidRPr="000E2917" w:rsidRDefault="000E2917" w:rsidP="000E2917">
      <w:pPr>
        <w:pStyle w:val="ListParagraph"/>
        <w:numPr>
          <w:ilvl w:val="0"/>
          <w:numId w:val="13"/>
        </w:numPr>
        <w:rPr>
          <w:rFonts w:asciiTheme="minorBidi" w:hAnsiTheme="minorBidi"/>
          <w:lang w:bidi="bn-IN"/>
        </w:rPr>
      </w:pPr>
      <w:r w:rsidRPr="000E2917">
        <w:rPr>
          <w:rFonts w:asciiTheme="minorBidi" w:hAnsiTheme="minorBidi"/>
          <w:lang w:bidi="bn-IN"/>
        </w:rPr>
        <w:t xml:space="preserve">backend Rest </w:t>
      </w:r>
      <w:proofErr w:type="spellStart"/>
      <w:r w:rsidRPr="000E2917">
        <w:rPr>
          <w:rFonts w:asciiTheme="minorBidi" w:hAnsiTheme="minorBidi"/>
          <w:lang w:bidi="bn-IN"/>
        </w:rPr>
        <w:t>Api</w:t>
      </w:r>
      <w:proofErr w:type="spellEnd"/>
      <w:r w:rsidRPr="000E2917">
        <w:rPr>
          <w:rFonts w:asciiTheme="minorBidi" w:hAnsiTheme="minorBidi"/>
          <w:lang w:bidi="bn-IN"/>
        </w:rPr>
        <w:t xml:space="preserve"> in express, </w:t>
      </w:r>
      <w:proofErr w:type="spellStart"/>
      <w:r w:rsidRPr="000E2917">
        <w:rPr>
          <w:rFonts w:asciiTheme="minorBidi" w:hAnsiTheme="minorBidi"/>
          <w:lang w:bidi="bn-IN"/>
        </w:rPr>
        <w:t>api</w:t>
      </w:r>
      <w:proofErr w:type="spellEnd"/>
      <w:r w:rsidRPr="000E2917">
        <w:rPr>
          <w:rFonts w:asciiTheme="minorBidi" w:hAnsiTheme="minorBidi"/>
          <w:lang w:bidi="bn-IN"/>
        </w:rPr>
        <w:t xml:space="preserve"> data </w:t>
      </w:r>
      <w:proofErr w:type="spellStart"/>
      <w:proofErr w:type="gramStart"/>
      <w:r w:rsidRPr="000E2917">
        <w:rPr>
          <w:rFonts w:asciiTheme="minorBidi" w:hAnsiTheme="minorBidi"/>
          <w:lang w:bidi="bn-IN"/>
        </w:rPr>
        <w:t>compress,optimize</w:t>
      </w:r>
      <w:proofErr w:type="spellEnd"/>
      <w:proofErr w:type="gramEnd"/>
      <w:r w:rsidRPr="000E2917">
        <w:rPr>
          <w:rFonts w:asciiTheme="minorBidi" w:hAnsiTheme="minorBidi"/>
          <w:lang w:bidi="bn-IN"/>
        </w:rPr>
        <w:t xml:space="preserve"> </w:t>
      </w:r>
      <w:proofErr w:type="spellStart"/>
      <w:r w:rsidRPr="000E2917">
        <w:rPr>
          <w:rFonts w:asciiTheme="minorBidi" w:hAnsiTheme="minorBidi"/>
          <w:lang w:bidi="bn-IN"/>
        </w:rPr>
        <w:t>api</w:t>
      </w:r>
      <w:proofErr w:type="spellEnd"/>
      <w:r w:rsidRPr="000E2917">
        <w:rPr>
          <w:rFonts w:asciiTheme="minorBidi" w:hAnsiTheme="minorBidi"/>
          <w:lang w:bidi="bn-IN"/>
        </w:rPr>
        <w:t xml:space="preserve"> response data with middleware.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1800"/>
        <w:gridCol w:w="1980"/>
        <w:gridCol w:w="1890"/>
        <w:gridCol w:w="1980"/>
      </w:tblGrid>
      <w:tr w:rsidR="00221AEC" w:rsidTr="00221AEC">
        <w:trPr>
          <w:trHeight w:val="277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800" w:type="dxa"/>
          </w:tcPr>
          <w:p w:rsidR="00221AEC" w:rsidRDefault="00221AEC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0E2917">
              <w:rPr>
                <w:sz w:val="24"/>
              </w:rPr>
              <w:t xml:space="preserve"> 2weeks</w:t>
            </w:r>
          </w:p>
        </w:tc>
        <w:tc>
          <w:tcPr>
            <w:tcW w:w="1980" w:type="dxa"/>
          </w:tcPr>
          <w:p w:rsidR="00221AEC" w:rsidRDefault="00221AEC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0E2917">
              <w:rPr>
                <w:sz w:val="24"/>
              </w:rPr>
              <w:t xml:space="preserve"> 2Weeks</w:t>
            </w:r>
          </w:p>
        </w:tc>
      </w:tr>
      <w:tr w:rsidR="00221AEC" w:rsidTr="00221AEC">
        <w:trPr>
          <w:trHeight w:val="275"/>
        </w:trPr>
        <w:tc>
          <w:tcPr>
            <w:tcW w:w="2250" w:type="dxa"/>
            <w:shd w:val="clear" w:color="auto" w:fill="FF0000"/>
          </w:tcPr>
          <w:p w:rsidR="00221AEC" w:rsidRDefault="00221AEC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800" w:type="dxa"/>
            <w:shd w:val="clear" w:color="auto" w:fill="FF00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  <w:shd w:val="clear" w:color="auto" w:fill="00CC00"/>
          </w:tcPr>
          <w:p w:rsidR="00221AEC" w:rsidRDefault="00221AEC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800" w:type="dxa"/>
            <w:shd w:val="clear" w:color="auto" w:fill="00CC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  <w:shd w:val="clear" w:color="auto" w:fill="FFFF00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800" w:type="dxa"/>
            <w:shd w:val="clear" w:color="auto" w:fill="FFFF00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00"/>
          </w:tcPr>
          <w:p w:rsidR="00221AEC" w:rsidRPr="005A5E35" w:rsidRDefault="00221AEC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3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21AEC" w:rsidTr="00221AEC">
        <w:trPr>
          <w:trHeight w:val="278"/>
        </w:trPr>
        <w:tc>
          <w:tcPr>
            <w:tcW w:w="2250" w:type="dxa"/>
          </w:tcPr>
          <w:p w:rsidR="00221AEC" w:rsidRDefault="00221AEC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800" w:type="dxa"/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221AEC" w:rsidRDefault="00221AEC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21AEC" w:rsidRDefault="00221AEC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0E2917">
        <w:rPr>
          <w:rFonts w:ascii="Verdana"/>
          <w:b/>
          <w:sz w:val="20"/>
        </w:rPr>
        <w:t xml:space="preserve"> minimum of 8 Weeks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7F2C83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7F2C83" w:rsidRDefault="00E34A5A" w:rsidP="00E34A5A">
      <w:pPr>
        <w:spacing w:before="100"/>
        <w:rPr>
          <w:rFonts w:ascii="Tahoma"/>
        </w:rPr>
      </w:pPr>
      <w:r w:rsidRPr="00CD1125">
        <w:rPr>
          <w:rFonts w:ascii="Tahoma"/>
          <w:b/>
          <w:color w:val="7030A0"/>
        </w:rPr>
        <w:lastRenderedPageBreak/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</w:p>
    <w:p w:rsidR="00ED6D1E" w:rsidRPr="00ED6D1E" w:rsidRDefault="000E2917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</w:t>
      </w:r>
      <w:r w:rsidR="0071779B">
        <w:rPr>
          <w:rFonts w:ascii="Helvetica" w:hAnsi="Helvetica" w:cs="Helvetica"/>
          <w:color w:val="1D2129"/>
          <w:shd w:val="clear" w:color="auto" w:fill="FFFFFF"/>
        </w:rPr>
        <w:t xml:space="preserve"> 0</w:t>
      </w:r>
      <w:r w:rsidR="001779BB">
        <w:rPr>
          <w:rFonts w:ascii="Helvetica" w:hAnsi="Helvetica" w:cs="Helvetica"/>
          <w:color w:val="1D2129"/>
          <w:shd w:val="clear" w:color="auto" w:fill="FFFFFF"/>
        </w:rPr>
        <w:t>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C828E2">
        <w:rPr>
          <w:rFonts w:ascii="Helvetica" w:hAnsi="Helvetica" w:cs="Helvetica"/>
          <w:b/>
          <w:bCs/>
          <w:color w:val="1D2129"/>
          <w:shd w:val="clear" w:color="auto" w:fill="FFFFFF"/>
        </w:rPr>
        <w:t>Offer Rate 170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D30CE" w:rsidRPr="005D30CE" w:rsidRDefault="005D30CE" w:rsidP="005D30C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5673B2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</w:t>
      </w:r>
      <w:r w:rsidR="00380169">
        <w:rPr>
          <w:rFonts w:ascii="Tahoma"/>
        </w:rPr>
        <w:t xml:space="preserve"> the</w:t>
      </w:r>
      <w:r w:rsidRPr="00DD6654">
        <w:rPr>
          <w:rFonts w:ascii="Tahoma"/>
        </w:rPr>
        <w:t xml:space="preserve">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5673B2" w:rsidRPr="00244CDE" w:rsidRDefault="005673B2" w:rsidP="005673B2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="00380169">
        <w:rPr>
          <w:rFonts w:ascii="Tahoma"/>
        </w:rPr>
        <w:t>T</w:t>
      </w:r>
      <w:r w:rsidRPr="00DD6654">
        <w:rPr>
          <w:rFonts w:ascii="Tahoma"/>
        </w:rPr>
        <w:t>he design cost</w:t>
      </w:r>
      <w:r w:rsidR="00380169">
        <w:rPr>
          <w:rFonts w:ascii="Tahoma"/>
        </w:rPr>
        <w:t xml:space="preserve"> other pages will be 13000tk</w:t>
      </w:r>
      <w:r w:rsidRPr="00DD6654">
        <w:rPr>
          <w:rFonts w:ascii="Tahoma"/>
        </w:rPr>
        <w:t xml:space="preserve"> </w:t>
      </w:r>
      <w:r w:rsidR="00380169">
        <w:rPr>
          <w:rFonts w:ascii="Tahoma"/>
        </w:rPr>
        <w:t>each</w:t>
      </w:r>
      <w:r w:rsidRPr="00DD6654">
        <w:rPr>
          <w:rFonts w:ascii="Tahoma"/>
        </w:rPr>
        <w:t xml:space="preserve"> page</w:t>
      </w:r>
      <w:r w:rsidR="00380169">
        <w:rPr>
          <w:rFonts w:ascii="Tahoma"/>
        </w:rPr>
        <w:t>.</w:t>
      </w:r>
      <w:r>
        <w:rPr>
          <w:rFonts w:ascii="Tahoma"/>
        </w:rPr>
        <w:t xml:space="preserve"> 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50</w:t>
      </w:r>
      <w:r w:rsidR="00E34A5A" w:rsidRPr="00CD1125">
        <w:t>% of the total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30</w:t>
      </w:r>
      <w:r w:rsidR="00E34A5A" w:rsidRPr="00CD1125">
        <w:t xml:space="preserve">% pay after </w:t>
      </w:r>
      <w:r w:rsidR="00380169">
        <w:t xml:space="preserve">the design is live. </w:t>
      </w:r>
    </w:p>
    <w:p w:rsidR="00E34A5A" w:rsidRPr="00CD1125" w:rsidRDefault="00D16BB4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20</w:t>
      </w:r>
      <w:r w:rsidR="00E34A5A" w:rsidRPr="00CD1125">
        <w:t>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 w:rsidR="00C828E2">
        <w:rPr>
          <w:b/>
          <w:color w:val="7030A0"/>
          <w:sz w:val="24"/>
          <w:szCs w:val="24"/>
        </w:rPr>
        <w:br/>
      </w:r>
      <w:r w:rsidR="00C828E2">
        <w:rPr>
          <w:rFonts w:asciiTheme="minorBidi" w:hAnsiTheme="minorBidi"/>
          <w:lang w:bidi="bn-IN"/>
        </w:rPr>
        <w:t>Technology</w:t>
      </w:r>
      <w:r>
        <w:rPr>
          <w:rFonts w:asciiTheme="minorBidi" w:hAnsiTheme="minorBidi"/>
          <w:lang w:bidi="bn-IN"/>
        </w:rPr>
        <w:t xml:space="preserve"> </w:t>
      </w:r>
      <w:r>
        <w:t xml:space="preserve">React JS </w:t>
      </w:r>
      <w:r w:rsidR="00C828E2">
        <w:t xml:space="preserve">&amp; </w:t>
      </w:r>
      <w:r w:rsidR="00D16BB4">
        <w:rPr>
          <w:rFonts w:asciiTheme="minorBidi" w:hAnsiTheme="minorBidi"/>
          <w:lang w:bidi="bn-IN"/>
        </w:rPr>
        <w:t>Node JS</w:t>
      </w:r>
      <w:r w:rsidR="00C828E2">
        <w:rPr>
          <w:rFonts w:asciiTheme="minorBidi" w:hAnsiTheme="minorBidi"/>
          <w:lang w:bidi="bn-IN"/>
        </w:rPr>
        <w:t>:</w:t>
      </w:r>
      <w:r w:rsidR="00C828E2" w:rsidRPr="00C828E2">
        <w:rPr>
          <w:rFonts w:asciiTheme="minorBidi" w:hAnsiTheme="minorBidi"/>
          <w:lang w:bidi="bn-IN"/>
        </w:rPr>
        <w:t xml:space="preserve"> </w:t>
      </w:r>
      <w:proofErr w:type="spellStart"/>
      <w:r w:rsidR="00C828E2" w:rsidRPr="00C828E2">
        <w:rPr>
          <w:rFonts w:asciiTheme="minorBidi" w:hAnsiTheme="minorBidi"/>
          <w:lang w:bidi="bn-IN"/>
        </w:rPr>
        <w:t>NextJS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, Bootstrap,  </w:t>
      </w:r>
      <w:proofErr w:type="spellStart"/>
      <w:r w:rsidR="00C828E2" w:rsidRPr="00C828E2">
        <w:rPr>
          <w:rFonts w:asciiTheme="minorBidi" w:hAnsiTheme="minorBidi"/>
          <w:lang w:bidi="bn-IN"/>
        </w:rPr>
        <w:t>UseQuery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, farmer motion, </w:t>
      </w:r>
      <w:proofErr w:type="spellStart"/>
      <w:r w:rsidR="00C828E2" w:rsidRPr="00C828E2">
        <w:rPr>
          <w:rFonts w:asciiTheme="minorBidi" w:hAnsiTheme="minorBidi"/>
          <w:lang w:bidi="bn-IN"/>
        </w:rPr>
        <w:t>GreenSock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, , </w:t>
      </w:r>
      <w:proofErr w:type="spellStart"/>
      <w:r w:rsidR="00C828E2" w:rsidRPr="00C828E2">
        <w:rPr>
          <w:rFonts w:asciiTheme="minorBidi" w:hAnsiTheme="minorBidi"/>
          <w:lang w:bidi="bn-IN"/>
        </w:rPr>
        <w:t>mongodb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 database with mongoose schema,  backend Rest </w:t>
      </w:r>
      <w:proofErr w:type="spellStart"/>
      <w:r w:rsidR="00C828E2" w:rsidRPr="00C828E2">
        <w:rPr>
          <w:rFonts w:asciiTheme="minorBidi" w:hAnsiTheme="minorBidi"/>
          <w:lang w:bidi="bn-IN"/>
        </w:rPr>
        <w:t>Api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 in express, </w:t>
      </w:r>
      <w:proofErr w:type="spellStart"/>
      <w:r w:rsidR="00C828E2" w:rsidRPr="00C828E2">
        <w:rPr>
          <w:rFonts w:asciiTheme="minorBidi" w:hAnsiTheme="minorBidi"/>
          <w:lang w:bidi="bn-IN"/>
        </w:rPr>
        <w:t>api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 data </w:t>
      </w:r>
      <w:proofErr w:type="spellStart"/>
      <w:r w:rsidR="00C828E2" w:rsidRPr="00C828E2">
        <w:rPr>
          <w:rFonts w:asciiTheme="minorBidi" w:hAnsiTheme="minorBidi"/>
          <w:lang w:bidi="bn-IN"/>
        </w:rPr>
        <w:t>compress,optimize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 </w:t>
      </w:r>
      <w:proofErr w:type="spellStart"/>
      <w:r w:rsidR="00C828E2" w:rsidRPr="00C828E2">
        <w:rPr>
          <w:rFonts w:asciiTheme="minorBidi" w:hAnsiTheme="minorBidi"/>
          <w:lang w:bidi="bn-IN"/>
        </w:rPr>
        <w:t>api</w:t>
      </w:r>
      <w:proofErr w:type="spellEnd"/>
      <w:r w:rsidR="00C828E2" w:rsidRPr="00C828E2">
        <w:rPr>
          <w:rFonts w:asciiTheme="minorBidi" w:hAnsiTheme="minorBidi"/>
          <w:lang w:bidi="bn-IN"/>
        </w:rPr>
        <w:t xml:space="preserve"> response data with middleware.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7B3661" w:rsidTr="00DC77A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7B3661">
              <w:rPr>
                <w:rFonts w:ascii="Tahoma" w:hAnsi="Tahoma" w:cs="Tahoma"/>
              </w:rPr>
              <w:t>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221AEC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7B3661">
              <w:rPr>
                <w:rFonts w:ascii="Tahoma" w:hAnsi="Tahoma" w:cs="Tahoma"/>
              </w:rPr>
              <w:t>0,000/-</w:t>
            </w:r>
          </w:p>
        </w:tc>
      </w:tr>
      <w:tr w:rsidR="00227C38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227C38">
              <w:rPr>
                <w:rFonts w:ascii="Tahoma" w:hAnsi="Tahoma" w:cs="Tahoma"/>
              </w:rPr>
              <w:t>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7B3661">
              <w:rPr>
                <w:rFonts w:ascii="Tahoma" w:hAnsi="Tahoma" w:cs="Tahoma"/>
              </w:rPr>
              <w:t>0,000/-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595B9E" w:rsidRDefault="007B3661" w:rsidP="00DC77A7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7B3661">
              <w:rPr>
                <w:rFonts w:ascii="Tahoma" w:hAnsi="Tahoma" w:cs="Tahoma"/>
              </w:rPr>
              <w:t>,000/-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C828E2" w:rsidP="00DC77A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  <w:r w:rsidR="007B3661">
              <w:rPr>
                <w:rFonts w:ascii="Tahoma" w:hAnsi="Tahoma" w:cs="Tahoma"/>
              </w:rPr>
              <w:t>,000/-</w:t>
            </w:r>
          </w:p>
        </w:tc>
      </w:tr>
      <w:tr w:rsidR="007B3661" w:rsidTr="00DC77A7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7B3661" w:rsidRPr="0014209C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C828E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One lac Seventy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taka Only                          </w:t>
            </w:r>
            <w:r w:rsidR="00C828E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C828E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17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0,000 BDT</w:t>
            </w:r>
          </w:p>
        </w:tc>
      </w:tr>
    </w:tbl>
    <w:p w:rsidR="007F2C83" w:rsidRPr="00E02E81" w:rsidRDefault="007F2C83" w:rsidP="007F2C83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>Technology</w:t>
      </w:r>
      <w:r>
        <w:t xml:space="preserve">: HTML, CSS, </w:t>
      </w:r>
      <w:r w:rsidRPr="00C828E2">
        <w:rPr>
          <w:rFonts w:asciiTheme="minorBidi" w:hAnsiTheme="minorBidi"/>
          <w:lang w:bidi="bn-IN"/>
        </w:rPr>
        <w:t xml:space="preserve"> Bootstrap</w:t>
      </w:r>
      <w:r>
        <w:rPr>
          <w:rFonts w:asciiTheme="minorBidi" w:hAnsiTheme="minorBidi"/>
          <w:lang w:bidi="bn-IN"/>
        </w:rPr>
        <w:t xml:space="preserve">, 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/ 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7F2C83" w:rsidTr="006F2DCC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F2C83" w:rsidRPr="0014209C" w:rsidRDefault="007F2C83" w:rsidP="006F2DCC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F2C83" w:rsidRPr="0014209C" w:rsidRDefault="007F2C83" w:rsidP="006F2DCC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F2C83" w:rsidRPr="0014209C" w:rsidRDefault="007F2C83" w:rsidP="006F2DCC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F2C83" w:rsidRPr="0014209C" w:rsidRDefault="007F2C83" w:rsidP="006F2DCC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7F2C83" w:rsidTr="006F2DCC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Pr="004A5138" w:rsidRDefault="007F2C83" w:rsidP="006F2DCC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40,000/-</w:t>
            </w:r>
          </w:p>
        </w:tc>
      </w:tr>
      <w:tr w:rsidR="007F2C83" w:rsidTr="006F2DCC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Pr="004A5138" w:rsidRDefault="007F2C83" w:rsidP="006F2DCC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30,000/-</w:t>
            </w:r>
          </w:p>
        </w:tc>
      </w:tr>
      <w:tr w:rsidR="007F2C83" w:rsidTr="006F2DCC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Pr="004A5138" w:rsidRDefault="007F2C83" w:rsidP="006F2DCC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C83" w:rsidRDefault="007F2C83" w:rsidP="006F2DCC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30,000/-</w:t>
            </w:r>
          </w:p>
        </w:tc>
      </w:tr>
      <w:tr w:rsidR="007F2C83" w:rsidTr="006F2DCC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7F2C83" w:rsidRPr="0014209C" w:rsidRDefault="007F2C83" w:rsidP="007F2C8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One lac thousand taka Only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7F2C83">
        <w:rPr>
          <w:b/>
          <w:color w:val="7030A0"/>
          <w:sz w:val="24"/>
          <w:szCs w:val="24"/>
        </w:rPr>
        <w:t>C</w:t>
      </w:r>
      <w:r w:rsidR="00D36B7A"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 w:rsidR="007F2C83">
        <w:rPr>
          <w:rFonts w:asciiTheme="minorBidi" w:hAnsiTheme="minorBidi"/>
          <w:lang w:bidi="bn-IN"/>
        </w:rPr>
        <w:t>Wordpress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5130"/>
        <w:gridCol w:w="1890"/>
        <w:gridCol w:w="1530"/>
      </w:tblGrid>
      <w:tr w:rsidR="00E02E81" w:rsidTr="00D36B7A">
        <w:trPr>
          <w:trHeight w:val="39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7F2C83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</w:t>
            </w:r>
            <w:r w:rsidR="00D36B7A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E02E81" w:rsidTr="00D36B7A">
        <w:trPr>
          <w:trHeight w:val="44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7F2C83" w:rsidRDefault="00D36B7A" w:rsidP="004044F1">
            <w:pPr>
              <w:rPr>
                <w:rFonts w:ascii="Tahoma" w:hAnsi="Tahoma" w:cs="Tahoma"/>
                <w:b/>
              </w:rPr>
            </w:pPr>
            <w:r>
              <w:rPr>
                <w:rFonts w:asciiTheme="minorBidi" w:hAnsiTheme="minorBidi"/>
                <w:b/>
                <w:w w:val="105"/>
              </w:rPr>
              <w:t>Stock B</w:t>
            </w:r>
            <w:r w:rsidR="007F2C83" w:rsidRPr="007F2C83">
              <w:rPr>
                <w:rFonts w:asciiTheme="minorBidi" w:hAnsiTheme="minorBidi"/>
                <w:b/>
                <w:w w:val="105"/>
              </w:rPr>
              <w:t>roker</w:t>
            </w:r>
            <w:r w:rsidR="007F2C83" w:rsidRPr="007F2C83">
              <w:rPr>
                <w:rFonts w:asciiTheme="minorBidi" w:hAnsiTheme="minorBidi"/>
                <w:b/>
                <w:w w:val="105"/>
              </w:rPr>
              <w:t xml:space="preserve"> Web design &amp; development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D16BB4" w:rsidP="004044F1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221AEC">
              <w:rPr>
                <w:rFonts w:ascii="Tahoma" w:hAnsi="Tahoma" w:cs="Tahoma"/>
              </w:rPr>
              <w:t>0</w:t>
            </w:r>
            <w:r w:rsidR="00E02E81">
              <w:rPr>
                <w:rFonts w:ascii="Tahoma" w:hAnsi="Tahoma" w:cs="Tahoma"/>
              </w:rPr>
              <w:t>,000/-</w:t>
            </w:r>
          </w:p>
        </w:tc>
      </w:tr>
      <w:tr w:rsidR="00E02E81" w:rsidTr="004044F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02E81" w:rsidRPr="0014209C" w:rsidRDefault="00E02E81" w:rsidP="007F2C8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7F2C8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ifty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</w:t>
            </w:r>
            <w:r w:rsidR="007F2C8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F2C8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</w:t>
            </w:r>
            <w:r w:rsidR="00D16BB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  <w:r w:rsidR="00221AE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697663" w:rsidRPr="00AE4F6C" w:rsidRDefault="00697663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AMC 10,000 taka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6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632" w:rsidRDefault="00224632" w:rsidP="0067283E">
      <w:pPr>
        <w:spacing w:after="0" w:line="240" w:lineRule="auto"/>
      </w:pPr>
      <w:r>
        <w:separator/>
      </w:r>
    </w:p>
  </w:endnote>
  <w:endnote w:type="continuationSeparator" w:id="0">
    <w:p w:rsidR="00224632" w:rsidRDefault="00224632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632" w:rsidRDefault="00224632" w:rsidP="0067283E">
      <w:pPr>
        <w:spacing w:after="0" w:line="240" w:lineRule="auto"/>
      </w:pPr>
      <w:r>
        <w:separator/>
      </w:r>
    </w:p>
  </w:footnote>
  <w:footnote w:type="continuationSeparator" w:id="0">
    <w:p w:rsidR="00224632" w:rsidRDefault="00224632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B4A364E"/>
    <w:multiLevelType w:val="hybridMultilevel"/>
    <w:tmpl w:val="03202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29D"/>
    <w:rsid w:val="00063C99"/>
    <w:rsid w:val="00083CDF"/>
    <w:rsid w:val="000D7817"/>
    <w:rsid w:val="000E29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4632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2BE7"/>
    <w:rsid w:val="005673B2"/>
    <w:rsid w:val="005A6B8B"/>
    <w:rsid w:val="005B7587"/>
    <w:rsid w:val="005C2959"/>
    <w:rsid w:val="005D30CE"/>
    <w:rsid w:val="005E5D63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97663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7F2C83"/>
    <w:rsid w:val="00822526"/>
    <w:rsid w:val="00855CE6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828E2"/>
    <w:rsid w:val="00CD3043"/>
    <w:rsid w:val="00CD64E2"/>
    <w:rsid w:val="00CE2F8C"/>
    <w:rsid w:val="00D16BB4"/>
    <w:rsid w:val="00D27491"/>
    <w:rsid w:val="00D312D2"/>
    <w:rsid w:val="00D34BF8"/>
    <w:rsid w:val="00D36B7A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AA71BC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7989-CE18-4B99-9D59-E631D34C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5363</TotalTime>
  <Pages>1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61</cp:revision>
  <cp:lastPrinted>2023-04-02T09:02:00Z</cp:lastPrinted>
  <dcterms:created xsi:type="dcterms:W3CDTF">2019-04-08T09:50:00Z</dcterms:created>
  <dcterms:modified xsi:type="dcterms:W3CDTF">2023-04-03T07:49:00Z</dcterms:modified>
</cp:coreProperties>
</file>