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0BB32" w14:textId="77777777" w:rsidR="003A5C08" w:rsidRPr="002326CA" w:rsidRDefault="003A5C08" w:rsidP="002326CA">
      <w:pPr>
        <w:widowControl w:val="0"/>
        <w:autoSpaceDE w:val="0"/>
        <w:autoSpaceDN w:val="0"/>
        <w:adjustRightInd w:val="0"/>
        <w:spacing w:line="360" w:lineRule="auto"/>
        <w:jc w:val="center"/>
        <w:rPr>
          <w:rFonts w:ascii="Times New Roman" w:hAnsi="Times New Roman" w:cs="Times New Roman"/>
          <w:b/>
          <w:bCs/>
          <w:color w:val="000000" w:themeColor="text1"/>
          <w:sz w:val="40"/>
          <w:szCs w:val="40"/>
        </w:rPr>
      </w:pPr>
      <w:r w:rsidRPr="002326CA">
        <w:rPr>
          <w:rFonts w:ascii="Times New Roman" w:hAnsi="Times New Roman" w:cs="Times New Roman"/>
          <w:noProof/>
          <w:color w:val="000000" w:themeColor="text1"/>
        </w:rPr>
        <w:drawing>
          <wp:inline distT="0" distB="0" distL="0" distR="0" wp14:anchorId="141F8E0A" wp14:editId="1998C01F">
            <wp:extent cx="4927600" cy="1104900"/>
            <wp:effectExtent l="0" t="0" r="6350" b="0"/>
            <wp:docPr id="1916474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27600" cy="1104900"/>
                    </a:xfrm>
                    <a:prstGeom prst="rect">
                      <a:avLst/>
                    </a:prstGeom>
                    <a:noFill/>
                    <a:ln>
                      <a:noFill/>
                    </a:ln>
                  </pic:spPr>
                </pic:pic>
              </a:graphicData>
            </a:graphic>
          </wp:inline>
        </w:drawing>
      </w:r>
    </w:p>
    <w:p w14:paraId="52FA3099" w14:textId="77777777" w:rsidR="003A5C08" w:rsidRPr="002326CA" w:rsidRDefault="003A5C08" w:rsidP="002326CA">
      <w:pPr>
        <w:widowControl w:val="0"/>
        <w:autoSpaceDE w:val="0"/>
        <w:autoSpaceDN w:val="0"/>
        <w:adjustRightInd w:val="0"/>
        <w:spacing w:line="360" w:lineRule="auto"/>
        <w:jc w:val="center"/>
        <w:rPr>
          <w:rFonts w:ascii="Times New Roman" w:hAnsi="Times New Roman" w:cs="Times New Roman"/>
          <w:b/>
          <w:bCs/>
          <w:color w:val="000000" w:themeColor="text1"/>
          <w:sz w:val="40"/>
          <w:szCs w:val="40"/>
        </w:rPr>
      </w:pPr>
    </w:p>
    <w:p w14:paraId="632749B4" w14:textId="77777777" w:rsidR="003A5C08" w:rsidRPr="002326CA" w:rsidRDefault="003A5C08" w:rsidP="002326CA">
      <w:pPr>
        <w:widowControl w:val="0"/>
        <w:autoSpaceDE w:val="0"/>
        <w:autoSpaceDN w:val="0"/>
        <w:adjustRightInd w:val="0"/>
        <w:spacing w:line="360" w:lineRule="auto"/>
        <w:jc w:val="center"/>
        <w:rPr>
          <w:rFonts w:ascii="Times New Roman" w:hAnsi="Times New Roman" w:cs="Times New Roman"/>
          <w:b/>
          <w:bCs/>
          <w:color w:val="000000" w:themeColor="text1"/>
          <w:sz w:val="44"/>
          <w:szCs w:val="44"/>
        </w:rPr>
      </w:pPr>
      <w:r w:rsidRPr="002326CA">
        <w:rPr>
          <w:rFonts w:ascii="Times New Roman" w:hAnsi="Times New Roman" w:cs="Times New Roman"/>
          <w:b/>
          <w:bCs/>
          <w:color w:val="000000" w:themeColor="text1"/>
          <w:sz w:val="44"/>
          <w:szCs w:val="44"/>
        </w:rPr>
        <w:t>Document Processing and Data Extraction using OCR Computer Vision</w:t>
      </w:r>
    </w:p>
    <w:p w14:paraId="75435C59" w14:textId="77777777" w:rsidR="003A5C08" w:rsidRPr="002326CA" w:rsidRDefault="003A5C08" w:rsidP="002326CA">
      <w:pPr>
        <w:widowControl w:val="0"/>
        <w:autoSpaceDE w:val="0"/>
        <w:autoSpaceDN w:val="0"/>
        <w:adjustRightInd w:val="0"/>
        <w:spacing w:line="360" w:lineRule="auto"/>
        <w:jc w:val="center"/>
        <w:rPr>
          <w:rFonts w:ascii="Times New Roman" w:hAnsi="Times New Roman" w:cs="Times New Roman"/>
          <w:b/>
          <w:bCs/>
          <w:color w:val="000000" w:themeColor="text1"/>
          <w:sz w:val="28"/>
          <w:szCs w:val="28"/>
        </w:rPr>
      </w:pPr>
    </w:p>
    <w:p w14:paraId="343AB9FE" w14:textId="77777777" w:rsidR="003A5C08" w:rsidRPr="002326CA" w:rsidRDefault="003A5C08" w:rsidP="002326CA">
      <w:pPr>
        <w:widowControl w:val="0"/>
        <w:autoSpaceDE w:val="0"/>
        <w:autoSpaceDN w:val="0"/>
        <w:adjustRightInd w:val="0"/>
        <w:spacing w:line="360" w:lineRule="auto"/>
        <w:jc w:val="center"/>
        <w:rPr>
          <w:rFonts w:ascii="Times New Roman" w:hAnsi="Times New Roman" w:cs="Times New Roman"/>
          <w:b/>
          <w:bCs/>
          <w:color w:val="000000" w:themeColor="text1"/>
          <w:sz w:val="28"/>
          <w:szCs w:val="28"/>
        </w:rPr>
      </w:pPr>
    </w:p>
    <w:p w14:paraId="4BFE2242" w14:textId="77777777" w:rsidR="003A5C08" w:rsidRPr="002326CA" w:rsidRDefault="003A5C08" w:rsidP="002326CA">
      <w:pPr>
        <w:widowControl w:val="0"/>
        <w:autoSpaceDE w:val="0"/>
        <w:autoSpaceDN w:val="0"/>
        <w:adjustRightInd w:val="0"/>
        <w:spacing w:line="360" w:lineRule="auto"/>
        <w:jc w:val="center"/>
        <w:rPr>
          <w:rFonts w:ascii="Times New Roman" w:hAnsi="Times New Roman" w:cs="Times New Roman"/>
          <w:b/>
          <w:bCs/>
          <w:color w:val="000000" w:themeColor="text1"/>
          <w:sz w:val="28"/>
          <w:szCs w:val="28"/>
        </w:rPr>
      </w:pPr>
      <w:r w:rsidRPr="002326CA">
        <w:rPr>
          <w:rFonts w:ascii="Times New Roman" w:hAnsi="Times New Roman" w:cs="Times New Roman"/>
          <w:b/>
          <w:bCs/>
          <w:color w:val="000000" w:themeColor="text1"/>
          <w:sz w:val="28"/>
          <w:szCs w:val="28"/>
        </w:rPr>
        <w:t>Based</w:t>
      </w:r>
    </w:p>
    <w:p w14:paraId="6F7527C6" w14:textId="131E3E74" w:rsidR="003A5C08" w:rsidRPr="002326CA" w:rsidRDefault="003A5C08" w:rsidP="002326CA">
      <w:pPr>
        <w:widowControl w:val="0"/>
        <w:autoSpaceDE w:val="0"/>
        <w:autoSpaceDN w:val="0"/>
        <w:adjustRightInd w:val="0"/>
        <w:spacing w:line="360" w:lineRule="auto"/>
        <w:jc w:val="center"/>
        <w:rPr>
          <w:rFonts w:ascii="Times New Roman" w:hAnsi="Times New Roman" w:cs="Times New Roman"/>
          <w:b/>
          <w:bCs/>
          <w:color w:val="000000" w:themeColor="text1"/>
          <w:sz w:val="28"/>
          <w:szCs w:val="28"/>
        </w:rPr>
      </w:pPr>
      <w:r w:rsidRPr="002326CA">
        <w:rPr>
          <w:rFonts w:ascii="Times New Roman" w:hAnsi="Times New Roman" w:cs="Times New Roman"/>
          <w:b/>
          <w:bCs/>
          <w:color w:val="000000" w:themeColor="text1"/>
          <w:sz w:val="28"/>
          <w:szCs w:val="28"/>
        </w:rPr>
        <w:t>on</w:t>
      </w:r>
    </w:p>
    <w:p w14:paraId="7C83C30C" w14:textId="77777777" w:rsidR="003A5C08" w:rsidRPr="002326CA" w:rsidRDefault="003A5C08" w:rsidP="002326CA">
      <w:pPr>
        <w:widowControl w:val="0"/>
        <w:autoSpaceDE w:val="0"/>
        <w:autoSpaceDN w:val="0"/>
        <w:adjustRightInd w:val="0"/>
        <w:spacing w:line="360" w:lineRule="auto"/>
        <w:jc w:val="center"/>
        <w:rPr>
          <w:rFonts w:ascii="Times New Roman" w:hAnsi="Times New Roman" w:cs="Times New Roman"/>
          <w:b/>
          <w:bCs/>
          <w:color w:val="000000" w:themeColor="text1"/>
          <w:sz w:val="28"/>
          <w:szCs w:val="28"/>
        </w:rPr>
      </w:pPr>
      <w:r w:rsidRPr="002326CA">
        <w:rPr>
          <w:rFonts w:ascii="Times New Roman" w:hAnsi="Times New Roman" w:cs="Times New Roman"/>
          <w:b/>
          <w:bCs/>
          <w:color w:val="000000" w:themeColor="text1"/>
          <w:sz w:val="28"/>
          <w:szCs w:val="28"/>
        </w:rPr>
        <w:t>Internship</w:t>
      </w:r>
    </w:p>
    <w:p w14:paraId="65DEA7C1" w14:textId="77777777" w:rsidR="003A5C08" w:rsidRPr="002326CA" w:rsidRDefault="003A5C08" w:rsidP="002326CA">
      <w:pPr>
        <w:widowControl w:val="0"/>
        <w:autoSpaceDE w:val="0"/>
        <w:autoSpaceDN w:val="0"/>
        <w:adjustRightInd w:val="0"/>
        <w:spacing w:line="360" w:lineRule="auto"/>
        <w:jc w:val="center"/>
        <w:rPr>
          <w:rFonts w:ascii="Times New Roman" w:hAnsi="Times New Roman" w:cs="Times New Roman"/>
          <w:b/>
          <w:bCs/>
          <w:color w:val="000000" w:themeColor="text1"/>
          <w:sz w:val="28"/>
          <w:szCs w:val="28"/>
        </w:rPr>
      </w:pPr>
      <w:proofErr w:type="spellStart"/>
      <w:r w:rsidRPr="002326CA">
        <w:rPr>
          <w:rFonts w:ascii="Times New Roman" w:hAnsi="Times New Roman" w:cs="Times New Roman"/>
          <w:b/>
          <w:bCs/>
          <w:color w:val="000000" w:themeColor="text1"/>
          <w:sz w:val="28"/>
          <w:szCs w:val="28"/>
        </w:rPr>
        <w:t>F.Y.</w:t>
      </w:r>
      <w:proofErr w:type="gramStart"/>
      <w:r w:rsidRPr="002326CA">
        <w:rPr>
          <w:rFonts w:ascii="Times New Roman" w:hAnsi="Times New Roman" w:cs="Times New Roman"/>
          <w:b/>
          <w:bCs/>
          <w:color w:val="000000" w:themeColor="text1"/>
          <w:sz w:val="28"/>
          <w:szCs w:val="28"/>
        </w:rPr>
        <w:t>M.Sc</w:t>
      </w:r>
      <w:proofErr w:type="spellEnd"/>
      <w:proofErr w:type="gramEnd"/>
      <w:r w:rsidRPr="002326CA">
        <w:rPr>
          <w:rFonts w:ascii="Times New Roman" w:hAnsi="Times New Roman" w:cs="Times New Roman"/>
          <w:b/>
          <w:bCs/>
          <w:color w:val="000000" w:themeColor="text1"/>
          <w:sz w:val="28"/>
          <w:szCs w:val="28"/>
        </w:rPr>
        <w:t>-Statistics Data Science</w:t>
      </w:r>
    </w:p>
    <w:p w14:paraId="29D695D2" w14:textId="77777777" w:rsidR="003A5C08" w:rsidRPr="002326CA" w:rsidRDefault="003A5C08" w:rsidP="002326CA">
      <w:pPr>
        <w:widowControl w:val="0"/>
        <w:autoSpaceDE w:val="0"/>
        <w:autoSpaceDN w:val="0"/>
        <w:adjustRightInd w:val="0"/>
        <w:spacing w:line="360" w:lineRule="auto"/>
        <w:jc w:val="center"/>
        <w:rPr>
          <w:rFonts w:ascii="Times New Roman" w:hAnsi="Times New Roman" w:cs="Times New Roman"/>
          <w:b/>
          <w:bCs/>
          <w:color w:val="000000" w:themeColor="text1"/>
          <w:sz w:val="28"/>
          <w:szCs w:val="28"/>
        </w:rPr>
      </w:pPr>
    </w:p>
    <w:p w14:paraId="283E52B0" w14:textId="0A4EB22C" w:rsidR="003A5C08" w:rsidRPr="002326CA" w:rsidRDefault="003A5C08" w:rsidP="002326CA">
      <w:pPr>
        <w:widowControl w:val="0"/>
        <w:autoSpaceDE w:val="0"/>
        <w:autoSpaceDN w:val="0"/>
        <w:adjustRightInd w:val="0"/>
        <w:spacing w:line="360" w:lineRule="auto"/>
        <w:jc w:val="center"/>
        <w:rPr>
          <w:rFonts w:ascii="Times New Roman" w:hAnsi="Times New Roman" w:cs="Times New Roman"/>
          <w:b/>
          <w:bCs/>
          <w:color w:val="000000" w:themeColor="text1"/>
          <w:sz w:val="28"/>
          <w:szCs w:val="28"/>
        </w:rPr>
      </w:pPr>
      <w:r w:rsidRPr="002326CA">
        <w:rPr>
          <w:rFonts w:ascii="Times New Roman" w:hAnsi="Times New Roman" w:cs="Times New Roman"/>
          <w:b/>
          <w:bCs/>
          <w:color w:val="000000" w:themeColor="text1"/>
          <w:sz w:val="28"/>
          <w:szCs w:val="28"/>
        </w:rPr>
        <w:t>by</w:t>
      </w:r>
    </w:p>
    <w:p w14:paraId="79F6E2A8" w14:textId="77777777" w:rsidR="003A5C08" w:rsidRPr="002326CA" w:rsidRDefault="003A5C08" w:rsidP="002326CA">
      <w:pPr>
        <w:widowControl w:val="0"/>
        <w:autoSpaceDE w:val="0"/>
        <w:autoSpaceDN w:val="0"/>
        <w:adjustRightInd w:val="0"/>
        <w:spacing w:line="360" w:lineRule="auto"/>
        <w:jc w:val="center"/>
        <w:rPr>
          <w:rFonts w:ascii="Times New Roman" w:hAnsi="Times New Roman" w:cs="Times New Roman"/>
          <w:b/>
          <w:bCs/>
          <w:color w:val="000000" w:themeColor="text1"/>
          <w:sz w:val="28"/>
          <w:szCs w:val="28"/>
        </w:rPr>
      </w:pPr>
    </w:p>
    <w:p w14:paraId="0F623421" w14:textId="77777777" w:rsidR="003A5C08" w:rsidRPr="002326CA" w:rsidRDefault="003A5C08" w:rsidP="002326CA">
      <w:pPr>
        <w:widowControl w:val="0"/>
        <w:autoSpaceDE w:val="0"/>
        <w:autoSpaceDN w:val="0"/>
        <w:adjustRightInd w:val="0"/>
        <w:spacing w:line="360" w:lineRule="auto"/>
        <w:jc w:val="center"/>
        <w:rPr>
          <w:rFonts w:ascii="Times New Roman" w:hAnsi="Times New Roman" w:cs="Times New Roman"/>
          <w:b/>
          <w:bCs/>
          <w:color w:val="000000" w:themeColor="text1"/>
          <w:sz w:val="28"/>
          <w:szCs w:val="28"/>
        </w:rPr>
      </w:pPr>
      <w:r w:rsidRPr="002326CA">
        <w:rPr>
          <w:rFonts w:ascii="Times New Roman" w:hAnsi="Times New Roman" w:cs="Times New Roman"/>
          <w:b/>
          <w:bCs/>
          <w:color w:val="000000" w:themeColor="text1"/>
          <w:sz w:val="28"/>
          <w:szCs w:val="28"/>
        </w:rPr>
        <w:t>Faiza Feroz Sheikh (31252234)</w:t>
      </w:r>
    </w:p>
    <w:p w14:paraId="45769B72" w14:textId="77777777" w:rsidR="003A5C08" w:rsidRPr="002326CA" w:rsidRDefault="003A5C08" w:rsidP="002326CA">
      <w:pPr>
        <w:widowControl w:val="0"/>
        <w:autoSpaceDE w:val="0"/>
        <w:autoSpaceDN w:val="0"/>
        <w:adjustRightInd w:val="0"/>
        <w:spacing w:line="360" w:lineRule="auto"/>
        <w:jc w:val="center"/>
        <w:rPr>
          <w:rFonts w:ascii="Times New Roman" w:hAnsi="Times New Roman" w:cs="Times New Roman"/>
          <w:b/>
          <w:bCs/>
          <w:color w:val="000000" w:themeColor="text1"/>
          <w:sz w:val="28"/>
          <w:szCs w:val="28"/>
        </w:rPr>
      </w:pPr>
      <w:r w:rsidRPr="002326CA">
        <w:rPr>
          <w:rFonts w:ascii="Times New Roman" w:hAnsi="Times New Roman" w:cs="Times New Roman"/>
          <w:b/>
          <w:bCs/>
          <w:color w:val="000000" w:themeColor="text1"/>
          <w:sz w:val="28"/>
          <w:szCs w:val="28"/>
        </w:rPr>
        <w:t>Under the Mentorship</w:t>
      </w:r>
    </w:p>
    <w:p w14:paraId="72364CDD" w14:textId="501CE304" w:rsidR="003A5C08" w:rsidRPr="002326CA" w:rsidRDefault="003A5C08" w:rsidP="002326CA">
      <w:pPr>
        <w:widowControl w:val="0"/>
        <w:autoSpaceDE w:val="0"/>
        <w:autoSpaceDN w:val="0"/>
        <w:adjustRightInd w:val="0"/>
        <w:spacing w:line="360" w:lineRule="auto"/>
        <w:jc w:val="center"/>
        <w:rPr>
          <w:rFonts w:ascii="Times New Roman" w:hAnsi="Times New Roman" w:cs="Times New Roman"/>
          <w:b/>
          <w:bCs/>
          <w:color w:val="000000" w:themeColor="text1"/>
          <w:sz w:val="28"/>
          <w:szCs w:val="28"/>
        </w:rPr>
      </w:pPr>
      <w:r w:rsidRPr="002326CA">
        <w:rPr>
          <w:rFonts w:ascii="Times New Roman" w:hAnsi="Times New Roman" w:cs="Times New Roman"/>
          <w:b/>
          <w:bCs/>
          <w:color w:val="000000" w:themeColor="text1"/>
          <w:sz w:val="28"/>
          <w:szCs w:val="28"/>
        </w:rPr>
        <w:t>of</w:t>
      </w:r>
    </w:p>
    <w:p w14:paraId="282F9C12" w14:textId="77777777" w:rsidR="003A5C08" w:rsidRPr="002326CA" w:rsidRDefault="003A5C08" w:rsidP="002326CA">
      <w:pPr>
        <w:widowControl w:val="0"/>
        <w:autoSpaceDE w:val="0"/>
        <w:autoSpaceDN w:val="0"/>
        <w:adjustRightInd w:val="0"/>
        <w:jc w:val="center"/>
        <w:rPr>
          <w:rFonts w:ascii="Times New Roman" w:hAnsi="Times New Roman" w:cs="Times New Roman"/>
          <w:b/>
          <w:bCs/>
          <w:color w:val="000000" w:themeColor="text1"/>
          <w:sz w:val="28"/>
          <w:szCs w:val="28"/>
        </w:rPr>
      </w:pPr>
      <w:r w:rsidRPr="002326CA">
        <w:rPr>
          <w:rFonts w:ascii="Times New Roman" w:hAnsi="Times New Roman" w:cs="Times New Roman"/>
          <w:b/>
          <w:bCs/>
          <w:color w:val="000000" w:themeColor="text1"/>
          <w:sz w:val="28"/>
          <w:szCs w:val="28"/>
        </w:rPr>
        <w:t>Dr. Raeesa Bashir</w:t>
      </w:r>
    </w:p>
    <w:p w14:paraId="458313AA" w14:textId="77777777" w:rsidR="003A5C08" w:rsidRPr="002326CA" w:rsidRDefault="003A5C08" w:rsidP="002326CA">
      <w:pPr>
        <w:widowControl w:val="0"/>
        <w:autoSpaceDE w:val="0"/>
        <w:autoSpaceDN w:val="0"/>
        <w:adjustRightInd w:val="0"/>
        <w:jc w:val="center"/>
        <w:rPr>
          <w:rFonts w:ascii="Times New Roman" w:hAnsi="Times New Roman" w:cs="Times New Roman"/>
          <w:b/>
          <w:bCs/>
          <w:color w:val="000000" w:themeColor="text1"/>
          <w:sz w:val="28"/>
          <w:szCs w:val="28"/>
        </w:rPr>
      </w:pPr>
    </w:p>
    <w:p w14:paraId="50963247" w14:textId="77777777" w:rsidR="003A5C08" w:rsidRPr="002326CA" w:rsidRDefault="003A5C08" w:rsidP="002326CA">
      <w:pPr>
        <w:widowControl w:val="0"/>
        <w:autoSpaceDE w:val="0"/>
        <w:autoSpaceDN w:val="0"/>
        <w:adjustRightInd w:val="0"/>
        <w:jc w:val="center"/>
        <w:rPr>
          <w:rFonts w:ascii="Times New Roman" w:hAnsi="Times New Roman" w:cs="Times New Roman"/>
          <w:b/>
          <w:bCs/>
          <w:color w:val="000000" w:themeColor="text1"/>
          <w:sz w:val="28"/>
          <w:szCs w:val="28"/>
        </w:rPr>
      </w:pPr>
      <w:r w:rsidRPr="002326CA">
        <w:rPr>
          <w:rFonts w:ascii="Times New Roman" w:hAnsi="Times New Roman" w:cs="Times New Roman"/>
          <w:b/>
          <w:bCs/>
          <w:color w:val="000000" w:themeColor="text1"/>
          <w:sz w:val="28"/>
          <w:szCs w:val="28"/>
        </w:rPr>
        <w:t>Department of Mathematics and Statistics,</w:t>
      </w:r>
    </w:p>
    <w:p w14:paraId="2D13BF9C" w14:textId="77777777" w:rsidR="003A5C08" w:rsidRPr="002326CA" w:rsidRDefault="003A5C08" w:rsidP="002326CA">
      <w:pPr>
        <w:widowControl w:val="0"/>
        <w:autoSpaceDE w:val="0"/>
        <w:autoSpaceDN w:val="0"/>
        <w:adjustRightInd w:val="0"/>
        <w:jc w:val="center"/>
        <w:rPr>
          <w:rFonts w:ascii="Times New Roman" w:hAnsi="Times New Roman" w:cs="Times New Roman"/>
          <w:b/>
          <w:bCs/>
          <w:color w:val="000000" w:themeColor="text1"/>
          <w:sz w:val="28"/>
          <w:szCs w:val="28"/>
        </w:rPr>
      </w:pPr>
      <w:r w:rsidRPr="002326CA">
        <w:rPr>
          <w:rFonts w:ascii="Times New Roman" w:hAnsi="Times New Roman" w:cs="Times New Roman"/>
          <w:b/>
          <w:bCs/>
          <w:color w:val="000000" w:themeColor="text1"/>
          <w:sz w:val="28"/>
          <w:szCs w:val="28"/>
        </w:rPr>
        <w:t>Faculty of Science and Technology,</w:t>
      </w:r>
    </w:p>
    <w:p w14:paraId="69AA9A23" w14:textId="77777777" w:rsidR="003A5C08" w:rsidRPr="002326CA" w:rsidRDefault="003A5C08" w:rsidP="002326CA">
      <w:pPr>
        <w:widowControl w:val="0"/>
        <w:autoSpaceDE w:val="0"/>
        <w:autoSpaceDN w:val="0"/>
        <w:adjustRightInd w:val="0"/>
        <w:jc w:val="center"/>
        <w:rPr>
          <w:rFonts w:ascii="Times New Roman" w:hAnsi="Times New Roman" w:cs="Times New Roman"/>
          <w:b/>
          <w:bCs/>
          <w:color w:val="000000" w:themeColor="text1"/>
          <w:sz w:val="28"/>
          <w:szCs w:val="28"/>
        </w:rPr>
      </w:pPr>
      <w:r w:rsidRPr="002326CA">
        <w:rPr>
          <w:rFonts w:ascii="Times New Roman" w:hAnsi="Times New Roman" w:cs="Times New Roman"/>
          <w:b/>
          <w:bCs/>
          <w:color w:val="000000" w:themeColor="text1"/>
          <w:sz w:val="28"/>
          <w:szCs w:val="28"/>
        </w:rPr>
        <w:t>Vishwakarma University, Pune</w:t>
      </w:r>
    </w:p>
    <w:p w14:paraId="50E82215" w14:textId="77777777" w:rsidR="003A5C08" w:rsidRPr="002326CA" w:rsidRDefault="003A5C08" w:rsidP="002326CA">
      <w:pPr>
        <w:widowControl w:val="0"/>
        <w:autoSpaceDE w:val="0"/>
        <w:autoSpaceDN w:val="0"/>
        <w:adjustRightInd w:val="0"/>
        <w:jc w:val="center"/>
        <w:rPr>
          <w:rFonts w:ascii="Times New Roman" w:hAnsi="Times New Roman" w:cs="Times New Roman"/>
          <w:b/>
          <w:bCs/>
          <w:color w:val="000000" w:themeColor="text1"/>
          <w:sz w:val="28"/>
          <w:szCs w:val="28"/>
        </w:rPr>
      </w:pPr>
      <w:r w:rsidRPr="002326CA">
        <w:rPr>
          <w:rFonts w:ascii="Times New Roman" w:hAnsi="Times New Roman" w:cs="Times New Roman"/>
          <w:b/>
          <w:bCs/>
          <w:color w:val="000000" w:themeColor="text1"/>
          <w:sz w:val="28"/>
          <w:szCs w:val="28"/>
        </w:rPr>
        <w:t>AY: 2025-26</w:t>
      </w:r>
    </w:p>
    <w:p w14:paraId="747052A6" w14:textId="77777777" w:rsidR="003A5C08" w:rsidRPr="002326CA" w:rsidRDefault="003A5C08" w:rsidP="002326CA">
      <w:pPr>
        <w:widowControl w:val="0"/>
        <w:autoSpaceDE w:val="0"/>
        <w:autoSpaceDN w:val="0"/>
        <w:adjustRightInd w:val="0"/>
        <w:spacing w:line="360" w:lineRule="auto"/>
        <w:jc w:val="center"/>
        <w:rPr>
          <w:rFonts w:ascii="Times New Roman" w:hAnsi="Times New Roman" w:cs="Times New Roman"/>
          <w:b/>
          <w:bCs/>
          <w:color w:val="000000" w:themeColor="text1"/>
          <w:sz w:val="28"/>
          <w:szCs w:val="28"/>
        </w:rPr>
      </w:pPr>
    </w:p>
    <w:p w14:paraId="2D1E049B" w14:textId="77777777" w:rsidR="00F804A1" w:rsidRPr="002326CA" w:rsidRDefault="00F804A1" w:rsidP="002326CA">
      <w:pPr>
        <w:spacing w:after="80"/>
        <w:jc w:val="center"/>
        <w:rPr>
          <w:rFonts w:ascii="Times New Roman" w:hAnsi="Times New Roman" w:cs="Times New Roman"/>
          <w:color w:val="000000" w:themeColor="text1"/>
        </w:rPr>
      </w:pPr>
    </w:p>
    <w:p w14:paraId="16512575" w14:textId="77777777" w:rsidR="003A5C08" w:rsidRPr="002326CA" w:rsidRDefault="003A5C08" w:rsidP="00386D2A">
      <w:pPr>
        <w:spacing w:after="80"/>
        <w:jc w:val="both"/>
        <w:rPr>
          <w:rFonts w:ascii="Times New Roman" w:hAnsi="Times New Roman" w:cs="Times New Roman"/>
          <w:color w:val="000000" w:themeColor="text1"/>
        </w:rPr>
      </w:pPr>
    </w:p>
    <w:p w14:paraId="7E1BC6A4" w14:textId="77777777" w:rsidR="003A5C08" w:rsidRPr="002326CA" w:rsidRDefault="003A5C08" w:rsidP="00386D2A">
      <w:pPr>
        <w:spacing w:after="80"/>
        <w:jc w:val="both"/>
        <w:rPr>
          <w:rFonts w:ascii="Times New Roman" w:hAnsi="Times New Roman" w:cs="Times New Roman"/>
          <w:color w:val="000000" w:themeColor="text1"/>
        </w:rPr>
      </w:pPr>
    </w:p>
    <w:p w14:paraId="4A1B6D5A" w14:textId="77777777" w:rsidR="003A5C08" w:rsidRPr="002326CA" w:rsidRDefault="003A5C08" w:rsidP="00386D2A">
      <w:pPr>
        <w:spacing w:after="80"/>
        <w:jc w:val="both"/>
        <w:rPr>
          <w:rFonts w:ascii="Times New Roman" w:hAnsi="Times New Roman" w:cs="Times New Roman"/>
          <w:color w:val="000000" w:themeColor="text1"/>
        </w:rPr>
      </w:pPr>
    </w:p>
    <w:p w14:paraId="7816B75D" w14:textId="77777777" w:rsidR="00F804A1" w:rsidRPr="002326CA" w:rsidRDefault="00F804A1" w:rsidP="00386D2A">
      <w:pPr>
        <w:spacing w:after="120"/>
        <w:jc w:val="both"/>
        <w:rPr>
          <w:rFonts w:ascii="Times New Roman" w:hAnsi="Times New Roman" w:cs="Times New Roman"/>
          <w:color w:val="000000" w:themeColor="text1"/>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F804A1" w:rsidRPr="002326CA" w14:paraId="04A04471" w14:textId="77777777" w:rsidTr="00E94B1C">
        <w:tc>
          <w:tcPr>
            <w:tcW w:w="350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80" w:type="dxa"/>
              <w:left w:w="120" w:type="dxa"/>
              <w:bottom w:w="80" w:type="dxa"/>
              <w:right w:w="120" w:type="dxa"/>
            </w:tcMar>
          </w:tcPr>
          <w:p w14:paraId="1A8550EA" w14:textId="77777777" w:rsidR="00F804A1" w:rsidRPr="002326CA" w:rsidRDefault="00000000" w:rsidP="00386D2A">
            <w:pPr>
              <w:jc w:val="both"/>
              <w:rPr>
                <w:rFonts w:ascii="Times New Roman" w:hAnsi="Times New Roman" w:cs="Times New Roman"/>
                <w:color w:val="000000" w:themeColor="text1"/>
                <w:sz w:val="24"/>
                <w:szCs w:val="24"/>
              </w:rPr>
            </w:pPr>
            <w:r w:rsidRPr="002326CA">
              <w:rPr>
                <w:rFonts w:ascii="Times New Roman" w:hAnsi="Times New Roman" w:cs="Times New Roman"/>
                <w:b/>
                <w:bCs/>
                <w:color w:val="000000" w:themeColor="text1"/>
                <w:sz w:val="24"/>
                <w:szCs w:val="24"/>
              </w:rPr>
              <w:t>Industry Project Title</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7DEAAB" w14:textId="77777777" w:rsidR="00F804A1" w:rsidRPr="002326CA" w:rsidRDefault="00000000" w:rsidP="00386D2A">
            <w:pPr>
              <w:jc w:val="both"/>
              <w:rPr>
                <w:rFonts w:ascii="Times New Roman" w:hAnsi="Times New Roman" w:cs="Times New Roman"/>
                <w:color w:val="000000" w:themeColor="text1"/>
                <w:sz w:val="24"/>
                <w:szCs w:val="24"/>
              </w:rPr>
            </w:pPr>
            <w:r w:rsidRPr="002326CA">
              <w:rPr>
                <w:rFonts w:ascii="Times New Roman" w:hAnsi="Times New Roman" w:cs="Times New Roman"/>
                <w:color w:val="000000" w:themeColor="text1"/>
                <w:sz w:val="24"/>
                <w:szCs w:val="24"/>
              </w:rPr>
              <w:t>Fine-Tuning OCR for Text Extraction using LayoutLMv3</w:t>
            </w:r>
          </w:p>
        </w:tc>
      </w:tr>
      <w:tr w:rsidR="00F804A1" w:rsidRPr="002326CA" w14:paraId="7605B127" w14:textId="77777777" w:rsidTr="00E94B1C">
        <w:tc>
          <w:tcPr>
            <w:tcW w:w="350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80" w:type="dxa"/>
              <w:left w:w="120" w:type="dxa"/>
              <w:bottom w:w="80" w:type="dxa"/>
              <w:right w:w="120" w:type="dxa"/>
            </w:tcMar>
          </w:tcPr>
          <w:p w14:paraId="136E5DDF" w14:textId="77777777" w:rsidR="00F804A1" w:rsidRPr="002326CA" w:rsidRDefault="00000000" w:rsidP="00386D2A">
            <w:pPr>
              <w:jc w:val="both"/>
              <w:rPr>
                <w:rFonts w:ascii="Times New Roman" w:hAnsi="Times New Roman" w:cs="Times New Roman"/>
                <w:color w:val="000000" w:themeColor="text1"/>
                <w:sz w:val="24"/>
                <w:szCs w:val="24"/>
              </w:rPr>
            </w:pPr>
            <w:r w:rsidRPr="002326CA">
              <w:rPr>
                <w:rFonts w:ascii="Times New Roman" w:hAnsi="Times New Roman" w:cs="Times New Roman"/>
                <w:b/>
                <w:bCs/>
                <w:color w:val="000000" w:themeColor="text1"/>
                <w:sz w:val="24"/>
                <w:szCs w:val="24"/>
              </w:rPr>
              <w:t>Name of the Company</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13FE0B" w14:textId="430B69D5" w:rsidR="00F804A1" w:rsidRPr="002326CA" w:rsidRDefault="009B460E" w:rsidP="00386D2A">
            <w:pPr>
              <w:jc w:val="both"/>
              <w:rPr>
                <w:rFonts w:ascii="Times New Roman" w:hAnsi="Times New Roman" w:cs="Times New Roman"/>
                <w:color w:val="000000" w:themeColor="text1"/>
                <w:sz w:val="24"/>
                <w:szCs w:val="24"/>
              </w:rPr>
            </w:pPr>
            <w:r w:rsidRPr="002326CA">
              <w:rPr>
                <w:rFonts w:ascii="Times New Roman" w:hAnsi="Times New Roman" w:cs="Times New Roman"/>
                <w:color w:val="000000" w:themeColor="text1"/>
                <w:sz w:val="24"/>
                <w:szCs w:val="24"/>
              </w:rPr>
              <w:t xml:space="preserve">TCS </w:t>
            </w:r>
            <w:proofErr w:type="spellStart"/>
            <w:r w:rsidRPr="002326CA">
              <w:rPr>
                <w:rFonts w:ascii="Times New Roman" w:hAnsi="Times New Roman" w:cs="Times New Roman"/>
                <w:color w:val="000000" w:themeColor="text1"/>
                <w:sz w:val="24"/>
                <w:szCs w:val="24"/>
              </w:rPr>
              <w:t>iON</w:t>
            </w:r>
            <w:proofErr w:type="spellEnd"/>
          </w:p>
        </w:tc>
      </w:tr>
      <w:tr w:rsidR="00F804A1" w:rsidRPr="002326CA" w14:paraId="2FFA908F" w14:textId="77777777" w:rsidTr="00E94B1C">
        <w:tc>
          <w:tcPr>
            <w:tcW w:w="350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80" w:type="dxa"/>
              <w:left w:w="120" w:type="dxa"/>
              <w:bottom w:w="80" w:type="dxa"/>
              <w:right w:w="120" w:type="dxa"/>
            </w:tcMar>
          </w:tcPr>
          <w:p w14:paraId="536A181B" w14:textId="77777777" w:rsidR="00F804A1" w:rsidRPr="002326CA" w:rsidRDefault="00000000" w:rsidP="00386D2A">
            <w:pPr>
              <w:jc w:val="both"/>
              <w:rPr>
                <w:rFonts w:ascii="Times New Roman" w:hAnsi="Times New Roman" w:cs="Times New Roman"/>
                <w:color w:val="000000" w:themeColor="text1"/>
                <w:sz w:val="24"/>
                <w:szCs w:val="24"/>
              </w:rPr>
            </w:pPr>
            <w:r w:rsidRPr="002326CA">
              <w:rPr>
                <w:rFonts w:ascii="Times New Roman" w:hAnsi="Times New Roman" w:cs="Times New Roman"/>
                <w:b/>
                <w:bCs/>
                <w:color w:val="000000" w:themeColor="text1"/>
                <w:sz w:val="24"/>
                <w:szCs w:val="24"/>
              </w:rPr>
              <w:t>Name of the Institute</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2BB63A" w14:textId="504A10DD" w:rsidR="00F804A1" w:rsidRPr="002326CA" w:rsidRDefault="009B460E" w:rsidP="00386D2A">
            <w:pPr>
              <w:jc w:val="both"/>
              <w:rPr>
                <w:rFonts w:ascii="Times New Roman" w:hAnsi="Times New Roman" w:cs="Times New Roman"/>
                <w:color w:val="000000" w:themeColor="text1"/>
                <w:sz w:val="24"/>
                <w:szCs w:val="24"/>
              </w:rPr>
            </w:pPr>
            <w:r w:rsidRPr="002326CA">
              <w:rPr>
                <w:rFonts w:ascii="Times New Roman" w:hAnsi="Times New Roman" w:cs="Times New Roman"/>
                <w:color w:val="000000" w:themeColor="text1"/>
                <w:sz w:val="24"/>
                <w:szCs w:val="24"/>
              </w:rPr>
              <w:t>Vishwakarma University</w:t>
            </w:r>
          </w:p>
        </w:tc>
      </w:tr>
    </w:tbl>
    <w:p w14:paraId="3A888E59" w14:textId="77777777" w:rsidR="00F804A1" w:rsidRPr="002326CA" w:rsidRDefault="00F804A1" w:rsidP="00386D2A">
      <w:pPr>
        <w:spacing w:after="120"/>
        <w:jc w:val="both"/>
        <w:rPr>
          <w:rFonts w:ascii="Times New Roman" w:hAnsi="Times New Roman" w:cs="Times New Roman"/>
          <w:color w:val="000000" w:themeColor="text1"/>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760"/>
        <w:gridCol w:w="1860"/>
        <w:gridCol w:w="1740"/>
      </w:tblGrid>
      <w:tr w:rsidR="00F804A1" w:rsidRPr="002326CA" w14:paraId="1E396783" w14:textId="77777777" w:rsidTr="00E94B1C">
        <w:tc>
          <w:tcPr>
            <w:tcW w:w="200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80" w:type="dxa"/>
              <w:left w:w="100" w:type="dxa"/>
              <w:bottom w:w="80" w:type="dxa"/>
              <w:right w:w="100" w:type="dxa"/>
            </w:tcMar>
          </w:tcPr>
          <w:p w14:paraId="23C9C25A" w14:textId="77777777" w:rsidR="00F804A1" w:rsidRPr="002326CA" w:rsidRDefault="00000000" w:rsidP="00386D2A">
            <w:pPr>
              <w:jc w:val="both"/>
              <w:rPr>
                <w:rFonts w:ascii="Times New Roman" w:hAnsi="Times New Roman" w:cs="Times New Roman"/>
                <w:color w:val="000000" w:themeColor="text1"/>
                <w:sz w:val="24"/>
                <w:szCs w:val="24"/>
              </w:rPr>
            </w:pPr>
            <w:r w:rsidRPr="002326CA">
              <w:rPr>
                <w:rFonts w:ascii="Times New Roman" w:hAnsi="Times New Roman" w:cs="Times New Roman"/>
                <w:b/>
                <w:bCs/>
                <w:color w:val="000000" w:themeColor="text1"/>
                <w:sz w:val="24"/>
                <w:szCs w:val="24"/>
              </w:rPr>
              <w:t>Start Date</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80" w:type="dxa"/>
              <w:left w:w="100" w:type="dxa"/>
              <w:bottom w:w="80" w:type="dxa"/>
              <w:right w:w="100" w:type="dxa"/>
            </w:tcMar>
          </w:tcPr>
          <w:p w14:paraId="0E31BE41" w14:textId="77777777" w:rsidR="00F804A1" w:rsidRPr="002326CA" w:rsidRDefault="00000000" w:rsidP="00386D2A">
            <w:pPr>
              <w:jc w:val="both"/>
              <w:rPr>
                <w:rFonts w:ascii="Times New Roman" w:hAnsi="Times New Roman" w:cs="Times New Roman"/>
                <w:color w:val="000000" w:themeColor="text1"/>
                <w:sz w:val="24"/>
                <w:szCs w:val="24"/>
              </w:rPr>
            </w:pPr>
            <w:r w:rsidRPr="002326CA">
              <w:rPr>
                <w:rFonts w:ascii="Times New Roman" w:hAnsi="Times New Roman" w:cs="Times New Roman"/>
                <w:b/>
                <w:bCs/>
                <w:color w:val="000000" w:themeColor="text1"/>
                <w:sz w:val="24"/>
                <w:szCs w:val="24"/>
              </w:rPr>
              <w:t>End Date</w:t>
            </w:r>
          </w:p>
        </w:tc>
        <w:tc>
          <w:tcPr>
            <w:tcW w:w="176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80" w:type="dxa"/>
              <w:left w:w="100" w:type="dxa"/>
              <w:bottom w:w="80" w:type="dxa"/>
              <w:right w:w="100" w:type="dxa"/>
            </w:tcMar>
          </w:tcPr>
          <w:p w14:paraId="255C8900" w14:textId="77777777" w:rsidR="00F804A1" w:rsidRPr="002326CA" w:rsidRDefault="00000000" w:rsidP="00386D2A">
            <w:pPr>
              <w:jc w:val="both"/>
              <w:rPr>
                <w:rFonts w:ascii="Times New Roman" w:hAnsi="Times New Roman" w:cs="Times New Roman"/>
                <w:color w:val="000000" w:themeColor="text1"/>
                <w:sz w:val="24"/>
                <w:szCs w:val="24"/>
              </w:rPr>
            </w:pPr>
            <w:r w:rsidRPr="002326CA">
              <w:rPr>
                <w:rFonts w:ascii="Times New Roman" w:hAnsi="Times New Roman" w:cs="Times New Roman"/>
                <w:b/>
                <w:bCs/>
                <w:color w:val="000000" w:themeColor="text1"/>
                <w:sz w:val="24"/>
                <w:szCs w:val="24"/>
              </w:rPr>
              <w:t>Total Effort (hrs.)</w:t>
            </w:r>
          </w:p>
        </w:tc>
        <w:tc>
          <w:tcPr>
            <w:tcW w:w="186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80" w:type="dxa"/>
              <w:left w:w="100" w:type="dxa"/>
              <w:bottom w:w="80" w:type="dxa"/>
              <w:right w:w="100" w:type="dxa"/>
            </w:tcMar>
          </w:tcPr>
          <w:p w14:paraId="6A00801E" w14:textId="77777777" w:rsidR="00F804A1" w:rsidRPr="002326CA" w:rsidRDefault="00000000" w:rsidP="00386D2A">
            <w:pPr>
              <w:jc w:val="both"/>
              <w:rPr>
                <w:rFonts w:ascii="Times New Roman" w:hAnsi="Times New Roman" w:cs="Times New Roman"/>
                <w:color w:val="000000" w:themeColor="text1"/>
                <w:sz w:val="24"/>
                <w:szCs w:val="24"/>
              </w:rPr>
            </w:pPr>
            <w:r w:rsidRPr="002326CA">
              <w:rPr>
                <w:rFonts w:ascii="Times New Roman" w:hAnsi="Times New Roman" w:cs="Times New Roman"/>
                <w:b/>
                <w:bCs/>
                <w:color w:val="000000" w:themeColor="text1"/>
                <w:sz w:val="24"/>
                <w:szCs w:val="24"/>
              </w:rPr>
              <w:t>Project Environment</w:t>
            </w:r>
          </w:p>
        </w:tc>
        <w:tc>
          <w:tcPr>
            <w:tcW w:w="174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80" w:type="dxa"/>
              <w:left w:w="100" w:type="dxa"/>
              <w:bottom w:w="80" w:type="dxa"/>
              <w:right w:w="100" w:type="dxa"/>
            </w:tcMar>
          </w:tcPr>
          <w:p w14:paraId="303FE4CD" w14:textId="77777777" w:rsidR="00F804A1" w:rsidRPr="002326CA" w:rsidRDefault="00000000" w:rsidP="00386D2A">
            <w:pPr>
              <w:jc w:val="both"/>
              <w:rPr>
                <w:rFonts w:ascii="Times New Roman" w:hAnsi="Times New Roman" w:cs="Times New Roman"/>
                <w:color w:val="000000" w:themeColor="text1"/>
                <w:sz w:val="24"/>
                <w:szCs w:val="24"/>
              </w:rPr>
            </w:pPr>
            <w:r w:rsidRPr="002326CA">
              <w:rPr>
                <w:rFonts w:ascii="Times New Roman" w:hAnsi="Times New Roman" w:cs="Times New Roman"/>
                <w:b/>
                <w:bCs/>
                <w:color w:val="000000" w:themeColor="text1"/>
                <w:sz w:val="24"/>
                <w:szCs w:val="24"/>
              </w:rPr>
              <w:t>Tools Used</w:t>
            </w:r>
          </w:p>
        </w:tc>
      </w:tr>
      <w:tr w:rsidR="00F804A1" w:rsidRPr="002326CA" w14:paraId="5B6B0887"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B44DAAB" w14:textId="77777777" w:rsidR="00F804A1" w:rsidRPr="002326CA" w:rsidRDefault="00000000" w:rsidP="00386D2A">
            <w:pPr>
              <w:jc w:val="both"/>
              <w:rPr>
                <w:rFonts w:ascii="Times New Roman" w:hAnsi="Times New Roman" w:cs="Times New Roman"/>
                <w:color w:val="000000" w:themeColor="text1"/>
                <w:sz w:val="24"/>
                <w:szCs w:val="24"/>
              </w:rPr>
            </w:pPr>
            <w:r w:rsidRPr="002326CA">
              <w:rPr>
                <w:rFonts w:ascii="Times New Roman" w:hAnsi="Times New Roman" w:cs="Times New Roman"/>
                <w:color w:val="000000" w:themeColor="text1"/>
                <w:sz w:val="24"/>
                <w:szCs w:val="24"/>
              </w:rPr>
              <w:t>—</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B858FF0" w14:textId="77777777" w:rsidR="00F804A1" w:rsidRPr="002326CA" w:rsidRDefault="00000000" w:rsidP="00386D2A">
            <w:pPr>
              <w:jc w:val="both"/>
              <w:rPr>
                <w:rFonts w:ascii="Times New Roman" w:hAnsi="Times New Roman" w:cs="Times New Roman"/>
                <w:color w:val="000000" w:themeColor="text1"/>
                <w:sz w:val="24"/>
                <w:szCs w:val="24"/>
              </w:rPr>
            </w:pPr>
            <w:r w:rsidRPr="002326CA">
              <w:rPr>
                <w:rFonts w:ascii="Times New Roman" w:hAnsi="Times New Roman" w:cs="Times New Roman"/>
                <w:color w:val="000000" w:themeColor="text1"/>
                <w:sz w:val="24"/>
                <w:szCs w:val="24"/>
              </w:rPr>
              <w:t>—</w:t>
            </w:r>
          </w:p>
        </w:tc>
        <w:tc>
          <w:tcPr>
            <w:tcW w:w="17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DEFBE69" w14:textId="77777777" w:rsidR="00F804A1" w:rsidRPr="002326CA" w:rsidRDefault="00000000" w:rsidP="00386D2A">
            <w:pPr>
              <w:jc w:val="both"/>
              <w:rPr>
                <w:rFonts w:ascii="Times New Roman" w:hAnsi="Times New Roman" w:cs="Times New Roman"/>
                <w:color w:val="000000" w:themeColor="text1"/>
                <w:sz w:val="24"/>
                <w:szCs w:val="24"/>
              </w:rPr>
            </w:pPr>
            <w:r w:rsidRPr="002326CA">
              <w:rPr>
                <w:rFonts w:ascii="Times New Roman" w:hAnsi="Times New Roman" w:cs="Times New Roman"/>
                <w:color w:val="000000" w:themeColor="text1"/>
                <w:sz w:val="24"/>
                <w:szCs w:val="24"/>
              </w:rPr>
              <w:t>~40 hrs</w:t>
            </w:r>
          </w:p>
        </w:tc>
        <w:tc>
          <w:tcPr>
            <w:tcW w:w="18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1687BEA" w14:textId="77777777" w:rsidR="00F804A1" w:rsidRPr="002326CA" w:rsidRDefault="00000000" w:rsidP="00386D2A">
            <w:pPr>
              <w:jc w:val="both"/>
              <w:rPr>
                <w:rFonts w:ascii="Times New Roman" w:hAnsi="Times New Roman" w:cs="Times New Roman"/>
                <w:color w:val="000000" w:themeColor="text1"/>
                <w:sz w:val="24"/>
                <w:szCs w:val="24"/>
              </w:rPr>
            </w:pPr>
            <w:r w:rsidRPr="002326CA">
              <w:rPr>
                <w:rFonts w:ascii="Times New Roman" w:hAnsi="Times New Roman" w:cs="Times New Roman"/>
                <w:color w:val="000000" w:themeColor="text1"/>
                <w:sz w:val="24"/>
                <w:szCs w:val="24"/>
              </w:rPr>
              <w:t xml:space="preserve">Google </w:t>
            </w:r>
            <w:proofErr w:type="spellStart"/>
            <w:r w:rsidRPr="002326CA">
              <w:rPr>
                <w:rFonts w:ascii="Times New Roman" w:hAnsi="Times New Roman" w:cs="Times New Roman"/>
                <w:color w:val="000000" w:themeColor="text1"/>
                <w:sz w:val="24"/>
                <w:szCs w:val="24"/>
              </w:rPr>
              <w:t>Colab</w:t>
            </w:r>
            <w:proofErr w:type="spellEnd"/>
            <w:r w:rsidRPr="002326CA">
              <w:rPr>
                <w:rFonts w:ascii="Times New Roman" w:hAnsi="Times New Roman" w:cs="Times New Roman"/>
                <w:color w:val="000000" w:themeColor="text1"/>
                <w:sz w:val="24"/>
                <w:szCs w:val="24"/>
              </w:rPr>
              <w:t xml:space="preserve"> / Python</w:t>
            </w:r>
          </w:p>
        </w:tc>
        <w:tc>
          <w:tcPr>
            <w:tcW w:w="174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0669B92" w14:textId="77777777" w:rsidR="00F804A1" w:rsidRPr="002326CA" w:rsidRDefault="00000000" w:rsidP="00386D2A">
            <w:pPr>
              <w:jc w:val="both"/>
              <w:rPr>
                <w:rFonts w:ascii="Times New Roman" w:hAnsi="Times New Roman" w:cs="Times New Roman"/>
                <w:color w:val="000000" w:themeColor="text1"/>
                <w:sz w:val="24"/>
                <w:szCs w:val="24"/>
              </w:rPr>
            </w:pPr>
            <w:proofErr w:type="spellStart"/>
            <w:r w:rsidRPr="002326CA">
              <w:rPr>
                <w:rFonts w:ascii="Times New Roman" w:hAnsi="Times New Roman" w:cs="Times New Roman"/>
                <w:color w:val="000000" w:themeColor="text1"/>
                <w:sz w:val="24"/>
                <w:szCs w:val="24"/>
              </w:rPr>
              <w:t>HuggingFace</w:t>
            </w:r>
            <w:proofErr w:type="spellEnd"/>
            <w:r w:rsidRPr="002326CA">
              <w:rPr>
                <w:rFonts w:ascii="Times New Roman" w:hAnsi="Times New Roman" w:cs="Times New Roman"/>
                <w:color w:val="000000" w:themeColor="text1"/>
                <w:sz w:val="24"/>
                <w:szCs w:val="24"/>
              </w:rPr>
              <w:t xml:space="preserve">, </w:t>
            </w:r>
            <w:proofErr w:type="spellStart"/>
            <w:r w:rsidRPr="002326CA">
              <w:rPr>
                <w:rFonts w:ascii="Times New Roman" w:hAnsi="Times New Roman" w:cs="Times New Roman"/>
                <w:color w:val="000000" w:themeColor="text1"/>
                <w:sz w:val="24"/>
                <w:szCs w:val="24"/>
              </w:rPr>
              <w:t>PyTorch</w:t>
            </w:r>
            <w:proofErr w:type="spellEnd"/>
            <w:r w:rsidRPr="002326CA">
              <w:rPr>
                <w:rFonts w:ascii="Times New Roman" w:hAnsi="Times New Roman" w:cs="Times New Roman"/>
                <w:color w:val="000000" w:themeColor="text1"/>
                <w:sz w:val="24"/>
                <w:szCs w:val="24"/>
              </w:rPr>
              <w:t xml:space="preserve">, </w:t>
            </w:r>
            <w:proofErr w:type="spellStart"/>
            <w:r w:rsidRPr="002326CA">
              <w:rPr>
                <w:rFonts w:ascii="Times New Roman" w:hAnsi="Times New Roman" w:cs="Times New Roman"/>
                <w:color w:val="000000" w:themeColor="text1"/>
                <w:sz w:val="24"/>
                <w:szCs w:val="24"/>
              </w:rPr>
              <w:t>seqeval</w:t>
            </w:r>
            <w:proofErr w:type="spellEnd"/>
          </w:p>
        </w:tc>
      </w:tr>
    </w:tbl>
    <w:p w14:paraId="771A8281" w14:textId="77777777" w:rsidR="002326CA" w:rsidRPr="002326CA" w:rsidRDefault="002326CA" w:rsidP="002326CA">
      <w:pPr>
        <w:pStyle w:val="Heading1"/>
        <w:spacing w:before="200" w:after="100"/>
        <w:rPr>
          <w:color w:val="000000" w:themeColor="text1"/>
        </w:rPr>
      </w:pPr>
      <w:r w:rsidRPr="002326CA">
        <w:rPr>
          <w:rFonts w:ascii="Times New Roman" w:eastAsia="Times New Roman" w:hAnsi="Times New Roman" w:cs="Times New Roman"/>
          <w:b/>
          <w:bCs/>
          <w:color w:val="000000" w:themeColor="text1"/>
          <w:sz w:val="28"/>
          <w:szCs w:val="28"/>
        </w:rPr>
        <w:t>TABLE OF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760"/>
        <w:gridCol w:w="1400"/>
      </w:tblGrid>
      <w:tr w:rsidR="002326CA" w:rsidRPr="002326CA" w14:paraId="37CD034B" w14:textId="77777777" w:rsidTr="006E4D74">
        <w:tc>
          <w:tcPr>
            <w:tcW w:w="1200" w:type="dxa"/>
            <w:tcBorders>
              <w:top w:val="single" w:sz="1" w:space="0" w:color="AAAAAA"/>
              <w:left w:val="single" w:sz="1" w:space="0" w:color="AAAAAA"/>
              <w:bottom w:val="single" w:sz="1" w:space="0" w:color="AAAAAA"/>
              <w:right w:val="single" w:sz="1" w:space="0" w:color="AAAAAA"/>
            </w:tcBorders>
            <w:shd w:val="clear" w:color="auto" w:fill="D0E4F7"/>
            <w:tcMar>
              <w:top w:w="80" w:type="dxa"/>
              <w:left w:w="120" w:type="dxa"/>
              <w:bottom w:w="80" w:type="dxa"/>
              <w:right w:w="120" w:type="dxa"/>
            </w:tcMar>
          </w:tcPr>
          <w:p w14:paraId="4F0D7B49" w14:textId="77777777" w:rsidR="002326CA" w:rsidRPr="002326CA" w:rsidRDefault="002326CA" w:rsidP="006E4D74">
            <w:pPr>
              <w:rPr>
                <w:color w:val="000000" w:themeColor="text1"/>
              </w:rPr>
            </w:pPr>
            <w:r w:rsidRPr="002326CA">
              <w:rPr>
                <w:rFonts w:ascii="Times New Roman" w:eastAsia="Times New Roman" w:hAnsi="Times New Roman" w:cs="Times New Roman"/>
                <w:b/>
                <w:bCs/>
                <w:color w:val="000000" w:themeColor="text1"/>
              </w:rPr>
              <w:t>Section</w:t>
            </w:r>
          </w:p>
        </w:tc>
        <w:tc>
          <w:tcPr>
            <w:tcW w:w="6760" w:type="dxa"/>
            <w:tcBorders>
              <w:top w:val="single" w:sz="1" w:space="0" w:color="AAAAAA"/>
              <w:left w:val="single" w:sz="1" w:space="0" w:color="AAAAAA"/>
              <w:bottom w:val="single" w:sz="1" w:space="0" w:color="AAAAAA"/>
              <w:right w:val="single" w:sz="1" w:space="0" w:color="AAAAAA"/>
            </w:tcBorders>
            <w:shd w:val="clear" w:color="auto" w:fill="D0E4F7"/>
            <w:tcMar>
              <w:top w:w="80" w:type="dxa"/>
              <w:left w:w="120" w:type="dxa"/>
              <w:bottom w:w="80" w:type="dxa"/>
              <w:right w:w="120" w:type="dxa"/>
            </w:tcMar>
          </w:tcPr>
          <w:p w14:paraId="533F7310" w14:textId="77777777" w:rsidR="002326CA" w:rsidRPr="002326CA" w:rsidRDefault="002326CA" w:rsidP="006E4D74">
            <w:pPr>
              <w:rPr>
                <w:color w:val="000000" w:themeColor="text1"/>
              </w:rPr>
            </w:pPr>
            <w:r w:rsidRPr="002326CA">
              <w:rPr>
                <w:rFonts w:ascii="Times New Roman" w:eastAsia="Times New Roman" w:hAnsi="Times New Roman" w:cs="Times New Roman"/>
                <w:b/>
                <w:bCs/>
                <w:color w:val="000000" w:themeColor="text1"/>
              </w:rPr>
              <w:t>Title</w:t>
            </w:r>
          </w:p>
        </w:tc>
        <w:tc>
          <w:tcPr>
            <w:tcW w:w="1400" w:type="dxa"/>
            <w:tcBorders>
              <w:top w:val="single" w:sz="1" w:space="0" w:color="AAAAAA"/>
              <w:left w:val="single" w:sz="1" w:space="0" w:color="AAAAAA"/>
              <w:bottom w:val="single" w:sz="1" w:space="0" w:color="AAAAAA"/>
              <w:right w:val="single" w:sz="1" w:space="0" w:color="AAAAAA"/>
            </w:tcBorders>
            <w:shd w:val="clear" w:color="auto" w:fill="D0E4F7"/>
            <w:tcMar>
              <w:top w:w="80" w:type="dxa"/>
              <w:left w:w="120" w:type="dxa"/>
              <w:bottom w:w="80" w:type="dxa"/>
              <w:right w:w="120" w:type="dxa"/>
            </w:tcMar>
          </w:tcPr>
          <w:p w14:paraId="442E1AF5" w14:textId="77777777" w:rsidR="002326CA" w:rsidRPr="002326CA" w:rsidRDefault="002326CA" w:rsidP="006E4D74">
            <w:pPr>
              <w:rPr>
                <w:color w:val="000000" w:themeColor="text1"/>
              </w:rPr>
            </w:pPr>
            <w:r w:rsidRPr="002326CA">
              <w:rPr>
                <w:rFonts w:ascii="Times New Roman" w:eastAsia="Times New Roman" w:hAnsi="Times New Roman" w:cs="Times New Roman"/>
                <w:b/>
                <w:bCs/>
                <w:color w:val="000000" w:themeColor="text1"/>
              </w:rPr>
              <w:t>Page</w:t>
            </w:r>
          </w:p>
        </w:tc>
      </w:tr>
      <w:tr w:rsidR="002326CA" w:rsidRPr="002326CA" w14:paraId="599D9567" w14:textId="77777777" w:rsidTr="006E4D74">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04295D" w14:textId="77777777" w:rsidR="002326CA" w:rsidRPr="002326CA" w:rsidRDefault="002326CA" w:rsidP="006E4D74">
            <w:pPr>
              <w:rPr>
                <w:color w:val="000000" w:themeColor="text1"/>
              </w:rPr>
            </w:pPr>
            <w:r w:rsidRPr="002326CA">
              <w:rPr>
                <w:rFonts w:ascii="Times New Roman" w:eastAsia="Times New Roman" w:hAnsi="Times New Roman" w:cs="Times New Roman"/>
                <w:color w:val="000000" w:themeColor="text1"/>
              </w:rPr>
              <w:t>1</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B3BBCF" w14:textId="77777777" w:rsidR="002326CA" w:rsidRPr="002326CA" w:rsidRDefault="002326CA" w:rsidP="006E4D74">
            <w:pPr>
              <w:rPr>
                <w:color w:val="000000" w:themeColor="text1"/>
              </w:rPr>
            </w:pPr>
            <w:r w:rsidRPr="002326CA">
              <w:rPr>
                <w:rFonts w:ascii="Times New Roman" w:eastAsia="Times New Roman" w:hAnsi="Times New Roman" w:cs="Times New Roman"/>
                <w:color w:val="000000" w:themeColor="text1"/>
              </w:rPr>
              <w:t>Acknowledgements</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38EB0A" w14:textId="77777777" w:rsidR="002326CA" w:rsidRPr="002326CA" w:rsidRDefault="002326CA" w:rsidP="006E4D74">
            <w:pPr>
              <w:jc w:val="center"/>
              <w:rPr>
                <w:color w:val="000000" w:themeColor="text1"/>
              </w:rPr>
            </w:pPr>
            <w:r w:rsidRPr="002326CA">
              <w:rPr>
                <w:rFonts w:ascii="Times New Roman" w:eastAsia="Times New Roman" w:hAnsi="Times New Roman" w:cs="Times New Roman"/>
                <w:color w:val="000000" w:themeColor="text1"/>
              </w:rPr>
              <w:t>1</w:t>
            </w:r>
          </w:p>
        </w:tc>
      </w:tr>
      <w:tr w:rsidR="002326CA" w:rsidRPr="002326CA" w14:paraId="44E6DFCB" w14:textId="77777777" w:rsidTr="006E4D74">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798828" w14:textId="77777777" w:rsidR="002326CA" w:rsidRPr="002326CA" w:rsidRDefault="002326CA" w:rsidP="006E4D74">
            <w:pPr>
              <w:rPr>
                <w:color w:val="000000" w:themeColor="text1"/>
              </w:rPr>
            </w:pPr>
            <w:r w:rsidRPr="002326CA">
              <w:rPr>
                <w:rFonts w:ascii="Times New Roman" w:eastAsia="Times New Roman" w:hAnsi="Times New Roman" w:cs="Times New Roman"/>
                <w:color w:val="000000" w:themeColor="text1"/>
              </w:rPr>
              <w:t>2</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69240D" w14:textId="77777777" w:rsidR="002326CA" w:rsidRPr="002326CA" w:rsidRDefault="002326CA" w:rsidP="006E4D74">
            <w:pPr>
              <w:rPr>
                <w:color w:val="000000" w:themeColor="text1"/>
              </w:rPr>
            </w:pPr>
            <w:r w:rsidRPr="002326CA">
              <w:rPr>
                <w:rFonts w:ascii="Times New Roman" w:eastAsia="Times New Roman" w:hAnsi="Times New Roman" w:cs="Times New Roman"/>
                <w:color w:val="000000" w:themeColor="text1"/>
              </w:rPr>
              <w:t>Objective and Scope</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98BF11" w14:textId="77777777" w:rsidR="002326CA" w:rsidRPr="002326CA" w:rsidRDefault="002326CA" w:rsidP="006E4D74">
            <w:pPr>
              <w:jc w:val="center"/>
              <w:rPr>
                <w:color w:val="000000" w:themeColor="text1"/>
              </w:rPr>
            </w:pPr>
            <w:r w:rsidRPr="002326CA">
              <w:rPr>
                <w:rFonts w:ascii="Times New Roman" w:eastAsia="Times New Roman" w:hAnsi="Times New Roman" w:cs="Times New Roman"/>
                <w:color w:val="000000" w:themeColor="text1"/>
              </w:rPr>
              <w:t>2</w:t>
            </w:r>
          </w:p>
        </w:tc>
      </w:tr>
      <w:tr w:rsidR="002326CA" w:rsidRPr="002326CA" w14:paraId="206B1758" w14:textId="77777777" w:rsidTr="006E4D74">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2448E2" w14:textId="77777777" w:rsidR="002326CA" w:rsidRPr="002326CA" w:rsidRDefault="002326CA" w:rsidP="006E4D74">
            <w:pPr>
              <w:rPr>
                <w:color w:val="000000" w:themeColor="text1"/>
              </w:rPr>
            </w:pPr>
            <w:r w:rsidRPr="002326CA">
              <w:rPr>
                <w:rFonts w:ascii="Times New Roman" w:eastAsia="Times New Roman" w:hAnsi="Times New Roman" w:cs="Times New Roman"/>
                <w:color w:val="000000" w:themeColor="text1"/>
              </w:rPr>
              <w:t>3</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0CF3A5" w14:textId="77777777" w:rsidR="002326CA" w:rsidRPr="002326CA" w:rsidRDefault="002326CA" w:rsidP="006E4D74">
            <w:pPr>
              <w:rPr>
                <w:color w:val="000000" w:themeColor="text1"/>
              </w:rPr>
            </w:pPr>
            <w:r w:rsidRPr="002326CA">
              <w:rPr>
                <w:rFonts w:ascii="Times New Roman" w:eastAsia="Times New Roman" w:hAnsi="Times New Roman" w:cs="Times New Roman"/>
                <w:color w:val="000000" w:themeColor="text1"/>
              </w:rPr>
              <w:t>Problem Statement</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EBF036" w14:textId="77777777" w:rsidR="002326CA" w:rsidRPr="002326CA" w:rsidRDefault="002326CA" w:rsidP="006E4D74">
            <w:pPr>
              <w:jc w:val="center"/>
              <w:rPr>
                <w:color w:val="000000" w:themeColor="text1"/>
              </w:rPr>
            </w:pPr>
            <w:r w:rsidRPr="002326CA">
              <w:rPr>
                <w:rFonts w:ascii="Times New Roman" w:eastAsia="Times New Roman" w:hAnsi="Times New Roman" w:cs="Times New Roman"/>
                <w:color w:val="000000" w:themeColor="text1"/>
              </w:rPr>
              <w:t>3</w:t>
            </w:r>
          </w:p>
        </w:tc>
      </w:tr>
      <w:tr w:rsidR="002326CA" w:rsidRPr="002326CA" w14:paraId="148F1F7B" w14:textId="77777777" w:rsidTr="006E4D74">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6B48A2" w14:textId="77777777" w:rsidR="002326CA" w:rsidRPr="002326CA" w:rsidRDefault="002326CA" w:rsidP="006E4D74">
            <w:pPr>
              <w:rPr>
                <w:color w:val="000000" w:themeColor="text1"/>
              </w:rPr>
            </w:pPr>
            <w:r w:rsidRPr="002326CA">
              <w:rPr>
                <w:rFonts w:ascii="Times New Roman" w:eastAsia="Times New Roman" w:hAnsi="Times New Roman" w:cs="Times New Roman"/>
                <w:color w:val="000000" w:themeColor="text1"/>
              </w:rPr>
              <w:t>4</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CE5B7F" w14:textId="77777777" w:rsidR="002326CA" w:rsidRPr="002326CA" w:rsidRDefault="002326CA" w:rsidP="006E4D74">
            <w:pPr>
              <w:rPr>
                <w:color w:val="000000" w:themeColor="text1"/>
              </w:rPr>
            </w:pPr>
            <w:r w:rsidRPr="002326CA">
              <w:rPr>
                <w:rFonts w:ascii="Times New Roman" w:eastAsia="Times New Roman" w:hAnsi="Times New Roman" w:cs="Times New Roman"/>
                <w:color w:val="000000" w:themeColor="text1"/>
              </w:rPr>
              <w:t>Existing Approaches</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98FF82" w14:textId="77777777" w:rsidR="002326CA" w:rsidRPr="002326CA" w:rsidRDefault="002326CA" w:rsidP="006E4D74">
            <w:pPr>
              <w:jc w:val="center"/>
              <w:rPr>
                <w:color w:val="000000" w:themeColor="text1"/>
              </w:rPr>
            </w:pPr>
            <w:r w:rsidRPr="002326CA">
              <w:rPr>
                <w:rFonts w:ascii="Times New Roman" w:eastAsia="Times New Roman" w:hAnsi="Times New Roman" w:cs="Times New Roman"/>
                <w:color w:val="000000" w:themeColor="text1"/>
              </w:rPr>
              <w:t>4</w:t>
            </w:r>
          </w:p>
        </w:tc>
      </w:tr>
      <w:tr w:rsidR="002326CA" w:rsidRPr="002326CA" w14:paraId="33427FDF" w14:textId="77777777" w:rsidTr="006E4D74">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B771E5" w14:textId="77777777" w:rsidR="002326CA" w:rsidRPr="002326CA" w:rsidRDefault="002326CA" w:rsidP="006E4D74">
            <w:pPr>
              <w:rPr>
                <w:color w:val="000000" w:themeColor="text1"/>
              </w:rPr>
            </w:pPr>
            <w:r w:rsidRPr="002326CA">
              <w:rPr>
                <w:rFonts w:ascii="Times New Roman" w:eastAsia="Times New Roman" w:hAnsi="Times New Roman" w:cs="Times New Roman"/>
                <w:color w:val="000000" w:themeColor="text1"/>
              </w:rPr>
              <w:t>5</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995196" w14:textId="77777777" w:rsidR="002326CA" w:rsidRPr="002326CA" w:rsidRDefault="002326CA" w:rsidP="006E4D74">
            <w:pPr>
              <w:rPr>
                <w:color w:val="000000" w:themeColor="text1"/>
              </w:rPr>
            </w:pPr>
            <w:r w:rsidRPr="002326CA">
              <w:rPr>
                <w:rFonts w:ascii="Times New Roman" w:eastAsia="Times New Roman" w:hAnsi="Times New Roman" w:cs="Times New Roman"/>
                <w:color w:val="000000" w:themeColor="text1"/>
              </w:rPr>
              <w:t>Approach / Methodology — Tools and Technologies Used</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DB907A" w14:textId="77777777" w:rsidR="002326CA" w:rsidRPr="002326CA" w:rsidRDefault="002326CA" w:rsidP="006E4D74">
            <w:pPr>
              <w:jc w:val="center"/>
              <w:rPr>
                <w:color w:val="000000" w:themeColor="text1"/>
              </w:rPr>
            </w:pPr>
            <w:r w:rsidRPr="002326CA">
              <w:rPr>
                <w:rFonts w:ascii="Times New Roman" w:eastAsia="Times New Roman" w:hAnsi="Times New Roman" w:cs="Times New Roman"/>
                <w:color w:val="000000" w:themeColor="text1"/>
              </w:rPr>
              <w:t>6</w:t>
            </w:r>
          </w:p>
        </w:tc>
      </w:tr>
      <w:tr w:rsidR="002326CA" w:rsidRPr="002326CA" w14:paraId="241BF5C6" w14:textId="77777777" w:rsidTr="006E4D74">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3068E7" w14:textId="77777777" w:rsidR="002326CA" w:rsidRPr="002326CA" w:rsidRDefault="002326CA" w:rsidP="006E4D74">
            <w:pPr>
              <w:rPr>
                <w:color w:val="000000" w:themeColor="text1"/>
              </w:rPr>
            </w:pPr>
            <w:r w:rsidRPr="002326CA">
              <w:rPr>
                <w:rFonts w:ascii="Times New Roman" w:eastAsia="Times New Roman" w:hAnsi="Times New Roman" w:cs="Times New Roman"/>
                <w:color w:val="000000" w:themeColor="text1"/>
              </w:rPr>
              <w:t>5.1</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35260E" w14:textId="77777777" w:rsidR="002326CA" w:rsidRPr="002326CA" w:rsidRDefault="002326CA" w:rsidP="006E4D74">
            <w:pPr>
              <w:rPr>
                <w:color w:val="000000" w:themeColor="text1"/>
              </w:rPr>
            </w:pPr>
            <w:r w:rsidRPr="002326CA">
              <w:rPr>
                <w:rFonts w:ascii="Times New Roman" w:eastAsia="Times New Roman" w:hAnsi="Times New Roman" w:cs="Times New Roman"/>
                <w:color w:val="000000" w:themeColor="text1"/>
              </w:rPr>
              <w:t>Data Collection</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01D382" w14:textId="77777777" w:rsidR="002326CA" w:rsidRPr="002326CA" w:rsidRDefault="002326CA" w:rsidP="006E4D74">
            <w:pPr>
              <w:jc w:val="center"/>
              <w:rPr>
                <w:color w:val="000000" w:themeColor="text1"/>
              </w:rPr>
            </w:pPr>
            <w:r w:rsidRPr="002326CA">
              <w:rPr>
                <w:rFonts w:ascii="Times New Roman" w:eastAsia="Times New Roman" w:hAnsi="Times New Roman" w:cs="Times New Roman"/>
                <w:color w:val="000000" w:themeColor="text1"/>
              </w:rPr>
              <w:t>8</w:t>
            </w:r>
          </w:p>
        </w:tc>
      </w:tr>
      <w:tr w:rsidR="002326CA" w:rsidRPr="002326CA" w14:paraId="53714495" w14:textId="77777777" w:rsidTr="006E4D74">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B074B6" w14:textId="77777777" w:rsidR="002326CA" w:rsidRPr="002326CA" w:rsidRDefault="002326CA" w:rsidP="006E4D74">
            <w:pPr>
              <w:rPr>
                <w:color w:val="000000" w:themeColor="text1"/>
              </w:rPr>
            </w:pPr>
            <w:r w:rsidRPr="002326CA">
              <w:rPr>
                <w:rFonts w:ascii="Times New Roman" w:eastAsia="Times New Roman" w:hAnsi="Times New Roman" w:cs="Times New Roman"/>
                <w:color w:val="000000" w:themeColor="text1"/>
              </w:rPr>
              <w:t>5.2</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7A4469" w14:textId="77777777" w:rsidR="002326CA" w:rsidRPr="002326CA" w:rsidRDefault="002326CA" w:rsidP="006E4D74">
            <w:pPr>
              <w:rPr>
                <w:color w:val="000000" w:themeColor="text1"/>
              </w:rPr>
            </w:pPr>
            <w:r w:rsidRPr="002326CA">
              <w:rPr>
                <w:rFonts w:ascii="Times New Roman" w:eastAsia="Times New Roman" w:hAnsi="Times New Roman" w:cs="Times New Roman"/>
                <w:color w:val="000000" w:themeColor="text1"/>
              </w:rPr>
              <w:t>Data Preprocessing</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9F1EE6" w14:textId="77777777" w:rsidR="002326CA" w:rsidRPr="002326CA" w:rsidRDefault="002326CA" w:rsidP="006E4D74">
            <w:pPr>
              <w:jc w:val="center"/>
              <w:rPr>
                <w:color w:val="000000" w:themeColor="text1"/>
              </w:rPr>
            </w:pPr>
            <w:r w:rsidRPr="002326CA">
              <w:rPr>
                <w:rFonts w:ascii="Times New Roman" w:eastAsia="Times New Roman" w:hAnsi="Times New Roman" w:cs="Times New Roman"/>
                <w:color w:val="000000" w:themeColor="text1"/>
              </w:rPr>
              <w:t>9</w:t>
            </w:r>
          </w:p>
        </w:tc>
      </w:tr>
      <w:tr w:rsidR="002326CA" w:rsidRPr="002326CA" w14:paraId="72C03C18" w14:textId="77777777" w:rsidTr="006E4D74">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60D89A" w14:textId="77777777" w:rsidR="002326CA" w:rsidRPr="002326CA" w:rsidRDefault="002326CA" w:rsidP="006E4D74">
            <w:pPr>
              <w:rPr>
                <w:color w:val="000000" w:themeColor="text1"/>
              </w:rPr>
            </w:pPr>
            <w:r w:rsidRPr="002326CA">
              <w:rPr>
                <w:rFonts w:ascii="Times New Roman" w:eastAsia="Times New Roman" w:hAnsi="Times New Roman" w:cs="Times New Roman"/>
                <w:color w:val="000000" w:themeColor="text1"/>
              </w:rPr>
              <w:t>5.3</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6268EF" w14:textId="77777777" w:rsidR="002326CA" w:rsidRPr="002326CA" w:rsidRDefault="002326CA" w:rsidP="006E4D74">
            <w:pPr>
              <w:rPr>
                <w:color w:val="000000" w:themeColor="text1"/>
              </w:rPr>
            </w:pPr>
            <w:r w:rsidRPr="002326CA">
              <w:rPr>
                <w:rFonts w:ascii="Times New Roman" w:eastAsia="Times New Roman" w:hAnsi="Times New Roman" w:cs="Times New Roman"/>
                <w:color w:val="000000" w:themeColor="text1"/>
              </w:rPr>
              <w:t>OCR Implementation &amp; Data Classification</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605C43" w14:textId="77777777" w:rsidR="002326CA" w:rsidRPr="002326CA" w:rsidRDefault="002326CA" w:rsidP="006E4D74">
            <w:pPr>
              <w:jc w:val="center"/>
              <w:rPr>
                <w:color w:val="000000" w:themeColor="text1"/>
              </w:rPr>
            </w:pPr>
            <w:r w:rsidRPr="002326CA">
              <w:rPr>
                <w:rFonts w:ascii="Times New Roman" w:eastAsia="Times New Roman" w:hAnsi="Times New Roman" w:cs="Times New Roman"/>
                <w:color w:val="000000" w:themeColor="text1"/>
              </w:rPr>
              <w:t>10</w:t>
            </w:r>
          </w:p>
        </w:tc>
      </w:tr>
      <w:tr w:rsidR="002326CA" w:rsidRPr="002326CA" w14:paraId="0883A326" w14:textId="77777777" w:rsidTr="006E4D74">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CE690B" w14:textId="77777777" w:rsidR="002326CA" w:rsidRPr="002326CA" w:rsidRDefault="002326CA" w:rsidP="006E4D74">
            <w:pPr>
              <w:rPr>
                <w:color w:val="000000" w:themeColor="text1"/>
              </w:rPr>
            </w:pPr>
            <w:r w:rsidRPr="002326CA">
              <w:rPr>
                <w:rFonts w:ascii="Times New Roman" w:eastAsia="Times New Roman" w:hAnsi="Times New Roman" w:cs="Times New Roman"/>
                <w:color w:val="000000" w:themeColor="text1"/>
              </w:rPr>
              <w:t>5.4</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A09C72" w14:textId="77777777" w:rsidR="002326CA" w:rsidRPr="002326CA" w:rsidRDefault="002326CA" w:rsidP="006E4D74">
            <w:pPr>
              <w:rPr>
                <w:color w:val="000000" w:themeColor="text1"/>
              </w:rPr>
            </w:pPr>
            <w:r w:rsidRPr="002326CA">
              <w:rPr>
                <w:rFonts w:ascii="Times New Roman" w:eastAsia="Times New Roman" w:hAnsi="Times New Roman" w:cs="Times New Roman"/>
                <w:color w:val="000000" w:themeColor="text1"/>
              </w:rPr>
              <w:t>Model Testing &amp; Deployment</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9E85E7" w14:textId="77777777" w:rsidR="002326CA" w:rsidRPr="002326CA" w:rsidRDefault="002326CA" w:rsidP="006E4D74">
            <w:pPr>
              <w:jc w:val="center"/>
              <w:rPr>
                <w:color w:val="000000" w:themeColor="text1"/>
              </w:rPr>
            </w:pPr>
            <w:r w:rsidRPr="002326CA">
              <w:rPr>
                <w:rFonts w:ascii="Times New Roman" w:eastAsia="Times New Roman" w:hAnsi="Times New Roman" w:cs="Times New Roman"/>
                <w:color w:val="000000" w:themeColor="text1"/>
              </w:rPr>
              <w:t>12</w:t>
            </w:r>
          </w:p>
        </w:tc>
      </w:tr>
      <w:tr w:rsidR="002326CA" w:rsidRPr="002326CA" w14:paraId="438AEFD8" w14:textId="77777777" w:rsidTr="006E4D74">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168D12" w14:textId="77777777" w:rsidR="002326CA" w:rsidRPr="002326CA" w:rsidRDefault="002326CA" w:rsidP="006E4D74">
            <w:pPr>
              <w:rPr>
                <w:color w:val="000000" w:themeColor="text1"/>
              </w:rPr>
            </w:pPr>
            <w:r w:rsidRPr="002326CA">
              <w:rPr>
                <w:rFonts w:ascii="Times New Roman" w:eastAsia="Times New Roman" w:hAnsi="Times New Roman" w:cs="Times New Roman"/>
                <w:color w:val="000000" w:themeColor="text1"/>
              </w:rPr>
              <w:t>5.5</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2EC215" w14:textId="77777777" w:rsidR="002326CA" w:rsidRPr="002326CA" w:rsidRDefault="002326CA" w:rsidP="006E4D74">
            <w:pPr>
              <w:rPr>
                <w:color w:val="000000" w:themeColor="text1"/>
              </w:rPr>
            </w:pPr>
            <w:r w:rsidRPr="002326CA">
              <w:rPr>
                <w:rFonts w:ascii="Times New Roman" w:eastAsia="Times New Roman" w:hAnsi="Times New Roman" w:cs="Times New Roman"/>
                <w:color w:val="000000" w:themeColor="text1"/>
              </w:rPr>
              <w:t>Frontend Development</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D8719B" w14:textId="77777777" w:rsidR="002326CA" w:rsidRPr="002326CA" w:rsidRDefault="002326CA" w:rsidP="006E4D74">
            <w:pPr>
              <w:jc w:val="center"/>
              <w:rPr>
                <w:color w:val="000000" w:themeColor="text1"/>
              </w:rPr>
            </w:pPr>
            <w:r w:rsidRPr="002326CA">
              <w:rPr>
                <w:rFonts w:ascii="Times New Roman" w:eastAsia="Times New Roman" w:hAnsi="Times New Roman" w:cs="Times New Roman"/>
                <w:color w:val="000000" w:themeColor="text1"/>
              </w:rPr>
              <w:t>13</w:t>
            </w:r>
          </w:p>
        </w:tc>
      </w:tr>
      <w:tr w:rsidR="002326CA" w:rsidRPr="002326CA" w14:paraId="7D9717EB" w14:textId="77777777" w:rsidTr="006E4D74">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201593" w14:textId="77777777" w:rsidR="002326CA" w:rsidRPr="002326CA" w:rsidRDefault="002326CA" w:rsidP="006E4D74">
            <w:pPr>
              <w:rPr>
                <w:color w:val="000000" w:themeColor="text1"/>
              </w:rPr>
            </w:pPr>
            <w:r w:rsidRPr="002326CA">
              <w:rPr>
                <w:rFonts w:ascii="Times New Roman" w:eastAsia="Times New Roman" w:hAnsi="Times New Roman" w:cs="Times New Roman"/>
                <w:color w:val="000000" w:themeColor="text1"/>
              </w:rPr>
              <w:t>6</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E875A8" w14:textId="77777777" w:rsidR="002326CA" w:rsidRPr="002326CA" w:rsidRDefault="002326CA" w:rsidP="006E4D74">
            <w:pPr>
              <w:rPr>
                <w:color w:val="000000" w:themeColor="text1"/>
              </w:rPr>
            </w:pPr>
            <w:r w:rsidRPr="002326CA">
              <w:rPr>
                <w:rFonts w:ascii="Times New Roman" w:eastAsia="Times New Roman" w:hAnsi="Times New Roman" w:cs="Times New Roman"/>
                <w:color w:val="000000" w:themeColor="text1"/>
              </w:rPr>
              <w:t>Workflow</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F66BEB" w14:textId="77777777" w:rsidR="002326CA" w:rsidRPr="002326CA" w:rsidRDefault="002326CA" w:rsidP="006E4D74">
            <w:pPr>
              <w:jc w:val="center"/>
              <w:rPr>
                <w:color w:val="000000" w:themeColor="text1"/>
              </w:rPr>
            </w:pPr>
            <w:r w:rsidRPr="002326CA">
              <w:rPr>
                <w:rFonts w:ascii="Times New Roman" w:eastAsia="Times New Roman" w:hAnsi="Times New Roman" w:cs="Times New Roman"/>
                <w:color w:val="000000" w:themeColor="text1"/>
              </w:rPr>
              <w:t>14</w:t>
            </w:r>
          </w:p>
        </w:tc>
      </w:tr>
      <w:tr w:rsidR="002326CA" w:rsidRPr="002326CA" w14:paraId="3F84C072" w14:textId="77777777" w:rsidTr="006E4D74">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7D94D3" w14:textId="77777777" w:rsidR="002326CA" w:rsidRPr="002326CA" w:rsidRDefault="002326CA" w:rsidP="006E4D74">
            <w:pPr>
              <w:rPr>
                <w:color w:val="000000" w:themeColor="text1"/>
              </w:rPr>
            </w:pPr>
            <w:r w:rsidRPr="002326CA">
              <w:rPr>
                <w:rFonts w:ascii="Times New Roman" w:eastAsia="Times New Roman" w:hAnsi="Times New Roman" w:cs="Times New Roman"/>
                <w:color w:val="000000" w:themeColor="text1"/>
              </w:rPr>
              <w:t>7</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C31F44" w14:textId="77777777" w:rsidR="002326CA" w:rsidRPr="002326CA" w:rsidRDefault="002326CA" w:rsidP="006E4D74">
            <w:pPr>
              <w:rPr>
                <w:color w:val="000000" w:themeColor="text1"/>
              </w:rPr>
            </w:pPr>
            <w:r w:rsidRPr="002326CA">
              <w:rPr>
                <w:rFonts w:ascii="Times New Roman" w:eastAsia="Times New Roman" w:hAnsi="Times New Roman" w:cs="Times New Roman"/>
                <w:color w:val="000000" w:themeColor="text1"/>
              </w:rPr>
              <w:t>Assumptions</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9371E1" w14:textId="77777777" w:rsidR="002326CA" w:rsidRPr="002326CA" w:rsidRDefault="002326CA" w:rsidP="006E4D74">
            <w:pPr>
              <w:jc w:val="center"/>
              <w:rPr>
                <w:color w:val="000000" w:themeColor="text1"/>
              </w:rPr>
            </w:pPr>
            <w:r w:rsidRPr="002326CA">
              <w:rPr>
                <w:rFonts w:ascii="Times New Roman" w:eastAsia="Times New Roman" w:hAnsi="Times New Roman" w:cs="Times New Roman"/>
                <w:color w:val="000000" w:themeColor="text1"/>
              </w:rPr>
              <w:t>15</w:t>
            </w:r>
          </w:p>
        </w:tc>
      </w:tr>
      <w:tr w:rsidR="002326CA" w:rsidRPr="002326CA" w14:paraId="0B2FE485" w14:textId="77777777" w:rsidTr="006E4D74">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D7AB0E" w14:textId="77777777" w:rsidR="002326CA" w:rsidRPr="002326CA" w:rsidRDefault="002326CA" w:rsidP="006E4D74">
            <w:pPr>
              <w:rPr>
                <w:color w:val="000000" w:themeColor="text1"/>
              </w:rPr>
            </w:pPr>
            <w:r w:rsidRPr="002326CA">
              <w:rPr>
                <w:rFonts w:ascii="Times New Roman" w:eastAsia="Times New Roman" w:hAnsi="Times New Roman" w:cs="Times New Roman"/>
                <w:color w:val="000000" w:themeColor="text1"/>
              </w:rPr>
              <w:t>8</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CA2988" w14:textId="77777777" w:rsidR="002326CA" w:rsidRPr="002326CA" w:rsidRDefault="002326CA" w:rsidP="006E4D74">
            <w:pPr>
              <w:rPr>
                <w:color w:val="000000" w:themeColor="text1"/>
              </w:rPr>
            </w:pPr>
            <w:r w:rsidRPr="002326CA">
              <w:rPr>
                <w:rFonts w:ascii="Times New Roman" w:eastAsia="Times New Roman" w:hAnsi="Times New Roman" w:cs="Times New Roman"/>
                <w:color w:val="000000" w:themeColor="text1"/>
              </w:rPr>
              <w:t>Implementation — Data Collection, Processing Steps, Charts, Tables</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A7FA09" w14:textId="77777777" w:rsidR="002326CA" w:rsidRPr="002326CA" w:rsidRDefault="002326CA" w:rsidP="006E4D74">
            <w:pPr>
              <w:jc w:val="center"/>
              <w:rPr>
                <w:color w:val="000000" w:themeColor="text1"/>
              </w:rPr>
            </w:pPr>
            <w:r w:rsidRPr="002326CA">
              <w:rPr>
                <w:rFonts w:ascii="Times New Roman" w:eastAsia="Times New Roman" w:hAnsi="Times New Roman" w:cs="Times New Roman"/>
                <w:color w:val="000000" w:themeColor="text1"/>
              </w:rPr>
              <w:t>16</w:t>
            </w:r>
          </w:p>
        </w:tc>
      </w:tr>
      <w:tr w:rsidR="002326CA" w:rsidRPr="002326CA" w14:paraId="22C8C90C" w14:textId="77777777" w:rsidTr="006E4D74">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5E6D1A" w14:textId="77777777" w:rsidR="002326CA" w:rsidRPr="002326CA" w:rsidRDefault="002326CA" w:rsidP="006E4D74">
            <w:pPr>
              <w:rPr>
                <w:color w:val="000000" w:themeColor="text1"/>
              </w:rPr>
            </w:pPr>
            <w:r w:rsidRPr="002326CA">
              <w:rPr>
                <w:rFonts w:ascii="Times New Roman" w:eastAsia="Times New Roman" w:hAnsi="Times New Roman" w:cs="Times New Roman"/>
                <w:color w:val="000000" w:themeColor="text1"/>
              </w:rPr>
              <w:t>9</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8C4D6C" w14:textId="77777777" w:rsidR="002326CA" w:rsidRPr="002326CA" w:rsidRDefault="002326CA" w:rsidP="006E4D74">
            <w:pPr>
              <w:rPr>
                <w:color w:val="000000" w:themeColor="text1"/>
              </w:rPr>
            </w:pPr>
            <w:r w:rsidRPr="002326CA">
              <w:rPr>
                <w:rFonts w:ascii="Times New Roman" w:eastAsia="Times New Roman" w:hAnsi="Times New Roman" w:cs="Times New Roman"/>
                <w:color w:val="000000" w:themeColor="text1"/>
              </w:rPr>
              <w:t>Solution Design</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82ECF1" w14:textId="77777777" w:rsidR="002326CA" w:rsidRPr="002326CA" w:rsidRDefault="002326CA" w:rsidP="006E4D74">
            <w:pPr>
              <w:jc w:val="center"/>
              <w:rPr>
                <w:color w:val="000000" w:themeColor="text1"/>
              </w:rPr>
            </w:pPr>
            <w:r w:rsidRPr="002326CA">
              <w:rPr>
                <w:rFonts w:ascii="Times New Roman" w:eastAsia="Times New Roman" w:hAnsi="Times New Roman" w:cs="Times New Roman"/>
                <w:color w:val="000000" w:themeColor="text1"/>
              </w:rPr>
              <w:t>19</w:t>
            </w:r>
          </w:p>
        </w:tc>
      </w:tr>
      <w:tr w:rsidR="002326CA" w:rsidRPr="002326CA" w14:paraId="406F20FA" w14:textId="77777777" w:rsidTr="006E4D74">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D58FA1" w14:textId="77777777" w:rsidR="002326CA" w:rsidRPr="002326CA" w:rsidRDefault="002326CA" w:rsidP="006E4D74">
            <w:pPr>
              <w:rPr>
                <w:color w:val="000000" w:themeColor="text1"/>
              </w:rPr>
            </w:pPr>
            <w:r w:rsidRPr="002326CA">
              <w:rPr>
                <w:rFonts w:ascii="Times New Roman" w:eastAsia="Times New Roman" w:hAnsi="Times New Roman" w:cs="Times New Roman"/>
                <w:color w:val="000000" w:themeColor="text1"/>
              </w:rPr>
              <w:t>10</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F3C4CB" w14:textId="77777777" w:rsidR="002326CA" w:rsidRPr="002326CA" w:rsidRDefault="002326CA" w:rsidP="006E4D74">
            <w:pPr>
              <w:rPr>
                <w:color w:val="000000" w:themeColor="text1"/>
              </w:rPr>
            </w:pPr>
            <w:r w:rsidRPr="002326CA">
              <w:rPr>
                <w:rFonts w:ascii="Times New Roman" w:eastAsia="Times New Roman" w:hAnsi="Times New Roman" w:cs="Times New Roman"/>
                <w:color w:val="000000" w:themeColor="text1"/>
              </w:rPr>
              <w:t>Challenges and Opportunities</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D16728" w14:textId="77777777" w:rsidR="002326CA" w:rsidRPr="002326CA" w:rsidRDefault="002326CA" w:rsidP="006E4D74">
            <w:pPr>
              <w:jc w:val="center"/>
              <w:rPr>
                <w:color w:val="000000" w:themeColor="text1"/>
              </w:rPr>
            </w:pPr>
            <w:r w:rsidRPr="002326CA">
              <w:rPr>
                <w:rFonts w:ascii="Times New Roman" w:eastAsia="Times New Roman" w:hAnsi="Times New Roman" w:cs="Times New Roman"/>
                <w:color w:val="000000" w:themeColor="text1"/>
              </w:rPr>
              <w:t>20</w:t>
            </w:r>
          </w:p>
        </w:tc>
      </w:tr>
      <w:tr w:rsidR="002326CA" w:rsidRPr="002326CA" w14:paraId="204378E5" w14:textId="77777777" w:rsidTr="006E4D74">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51008C" w14:textId="77777777" w:rsidR="002326CA" w:rsidRPr="002326CA" w:rsidRDefault="002326CA" w:rsidP="006E4D74">
            <w:pPr>
              <w:rPr>
                <w:color w:val="000000" w:themeColor="text1"/>
              </w:rPr>
            </w:pPr>
            <w:r w:rsidRPr="002326CA">
              <w:rPr>
                <w:rFonts w:ascii="Times New Roman" w:eastAsia="Times New Roman" w:hAnsi="Times New Roman" w:cs="Times New Roman"/>
                <w:color w:val="000000" w:themeColor="text1"/>
              </w:rPr>
              <w:t>11</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8EB9A5" w14:textId="77777777" w:rsidR="002326CA" w:rsidRPr="002326CA" w:rsidRDefault="002326CA" w:rsidP="006E4D74">
            <w:pPr>
              <w:rPr>
                <w:color w:val="000000" w:themeColor="text1"/>
              </w:rPr>
            </w:pPr>
            <w:r w:rsidRPr="002326CA">
              <w:rPr>
                <w:rFonts w:ascii="Times New Roman" w:eastAsia="Times New Roman" w:hAnsi="Times New Roman" w:cs="Times New Roman"/>
                <w:color w:val="000000" w:themeColor="text1"/>
              </w:rPr>
              <w:t>Reflections on the Project</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74F764" w14:textId="77777777" w:rsidR="002326CA" w:rsidRPr="002326CA" w:rsidRDefault="002326CA" w:rsidP="006E4D74">
            <w:pPr>
              <w:jc w:val="center"/>
              <w:rPr>
                <w:color w:val="000000" w:themeColor="text1"/>
              </w:rPr>
            </w:pPr>
            <w:r w:rsidRPr="002326CA">
              <w:rPr>
                <w:rFonts w:ascii="Times New Roman" w:eastAsia="Times New Roman" w:hAnsi="Times New Roman" w:cs="Times New Roman"/>
                <w:color w:val="000000" w:themeColor="text1"/>
              </w:rPr>
              <w:t>21</w:t>
            </w:r>
          </w:p>
        </w:tc>
      </w:tr>
      <w:tr w:rsidR="002326CA" w:rsidRPr="002326CA" w14:paraId="06358C41" w14:textId="77777777" w:rsidTr="006E4D74">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819A32" w14:textId="77777777" w:rsidR="002326CA" w:rsidRPr="002326CA" w:rsidRDefault="002326CA" w:rsidP="006E4D74">
            <w:pPr>
              <w:rPr>
                <w:color w:val="000000" w:themeColor="text1"/>
              </w:rPr>
            </w:pPr>
            <w:r w:rsidRPr="002326CA">
              <w:rPr>
                <w:rFonts w:ascii="Times New Roman" w:eastAsia="Times New Roman" w:hAnsi="Times New Roman" w:cs="Times New Roman"/>
                <w:color w:val="000000" w:themeColor="text1"/>
              </w:rPr>
              <w:t>12</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054210" w14:textId="77777777" w:rsidR="002326CA" w:rsidRPr="002326CA" w:rsidRDefault="002326CA" w:rsidP="006E4D74">
            <w:pPr>
              <w:rPr>
                <w:color w:val="000000" w:themeColor="text1"/>
              </w:rPr>
            </w:pPr>
            <w:r w:rsidRPr="002326CA">
              <w:rPr>
                <w:rFonts w:ascii="Times New Roman" w:eastAsia="Times New Roman" w:hAnsi="Times New Roman" w:cs="Times New Roman"/>
                <w:color w:val="000000" w:themeColor="text1"/>
              </w:rPr>
              <w:t>Recommendations</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C427BE" w14:textId="77777777" w:rsidR="002326CA" w:rsidRPr="002326CA" w:rsidRDefault="002326CA" w:rsidP="006E4D74">
            <w:pPr>
              <w:jc w:val="center"/>
              <w:rPr>
                <w:color w:val="000000" w:themeColor="text1"/>
              </w:rPr>
            </w:pPr>
            <w:r w:rsidRPr="002326CA">
              <w:rPr>
                <w:rFonts w:ascii="Times New Roman" w:eastAsia="Times New Roman" w:hAnsi="Times New Roman" w:cs="Times New Roman"/>
                <w:color w:val="000000" w:themeColor="text1"/>
              </w:rPr>
              <w:t>22</w:t>
            </w:r>
          </w:p>
        </w:tc>
      </w:tr>
      <w:tr w:rsidR="002326CA" w:rsidRPr="002326CA" w14:paraId="126581F9" w14:textId="77777777" w:rsidTr="006E4D74">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524020" w14:textId="77777777" w:rsidR="002326CA" w:rsidRPr="002326CA" w:rsidRDefault="002326CA" w:rsidP="006E4D74">
            <w:pPr>
              <w:rPr>
                <w:color w:val="000000" w:themeColor="text1"/>
              </w:rPr>
            </w:pPr>
            <w:r w:rsidRPr="002326CA">
              <w:rPr>
                <w:rFonts w:ascii="Times New Roman" w:eastAsia="Times New Roman" w:hAnsi="Times New Roman" w:cs="Times New Roman"/>
                <w:color w:val="000000" w:themeColor="text1"/>
              </w:rPr>
              <w:t>13</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72F367" w14:textId="77777777" w:rsidR="002326CA" w:rsidRPr="002326CA" w:rsidRDefault="002326CA" w:rsidP="006E4D74">
            <w:pPr>
              <w:rPr>
                <w:color w:val="000000" w:themeColor="text1"/>
              </w:rPr>
            </w:pPr>
            <w:r w:rsidRPr="002326CA">
              <w:rPr>
                <w:rFonts w:ascii="Times New Roman" w:eastAsia="Times New Roman" w:hAnsi="Times New Roman" w:cs="Times New Roman"/>
                <w:color w:val="000000" w:themeColor="text1"/>
              </w:rPr>
              <w:t>Outcome / Conclusion</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F07FD9" w14:textId="77777777" w:rsidR="002326CA" w:rsidRPr="002326CA" w:rsidRDefault="002326CA" w:rsidP="006E4D74">
            <w:pPr>
              <w:jc w:val="center"/>
              <w:rPr>
                <w:color w:val="000000" w:themeColor="text1"/>
              </w:rPr>
            </w:pPr>
            <w:r w:rsidRPr="002326CA">
              <w:rPr>
                <w:rFonts w:ascii="Times New Roman" w:eastAsia="Times New Roman" w:hAnsi="Times New Roman" w:cs="Times New Roman"/>
                <w:color w:val="000000" w:themeColor="text1"/>
              </w:rPr>
              <w:t>23</w:t>
            </w:r>
          </w:p>
        </w:tc>
      </w:tr>
      <w:tr w:rsidR="002326CA" w:rsidRPr="002326CA" w14:paraId="4262BD99" w14:textId="77777777" w:rsidTr="006E4D74">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37F4A3" w14:textId="77777777" w:rsidR="002326CA" w:rsidRPr="002326CA" w:rsidRDefault="002326CA" w:rsidP="006E4D74">
            <w:pPr>
              <w:rPr>
                <w:color w:val="000000" w:themeColor="text1"/>
              </w:rPr>
            </w:pPr>
            <w:r w:rsidRPr="002326CA">
              <w:rPr>
                <w:rFonts w:ascii="Times New Roman" w:eastAsia="Times New Roman" w:hAnsi="Times New Roman" w:cs="Times New Roman"/>
                <w:color w:val="000000" w:themeColor="text1"/>
              </w:rPr>
              <w:t>14</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B1007D" w14:textId="77777777" w:rsidR="002326CA" w:rsidRPr="002326CA" w:rsidRDefault="002326CA" w:rsidP="006E4D74">
            <w:pPr>
              <w:rPr>
                <w:color w:val="000000" w:themeColor="text1"/>
              </w:rPr>
            </w:pPr>
            <w:r w:rsidRPr="002326CA">
              <w:rPr>
                <w:rFonts w:ascii="Times New Roman" w:eastAsia="Times New Roman" w:hAnsi="Times New Roman" w:cs="Times New Roman"/>
                <w:color w:val="000000" w:themeColor="text1"/>
              </w:rPr>
              <w:t>Enhancement Scope</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6C64C4" w14:textId="77777777" w:rsidR="002326CA" w:rsidRPr="002326CA" w:rsidRDefault="002326CA" w:rsidP="006E4D74">
            <w:pPr>
              <w:jc w:val="center"/>
              <w:rPr>
                <w:color w:val="000000" w:themeColor="text1"/>
              </w:rPr>
            </w:pPr>
            <w:r w:rsidRPr="002326CA">
              <w:rPr>
                <w:rFonts w:ascii="Times New Roman" w:eastAsia="Times New Roman" w:hAnsi="Times New Roman" w:cs="Times New Roman"/>
                <w:color w:val="000000" w:themeColor="text1"/>
              </w:rPr>
              <w:t>24</w:t>
            </w:r>
          </w:p>
        </w:tc>
      </w:tr>
      <w:tr w:rsidR="002326CA" w:rsidRPr="002326CA" w14:paraId="72D658FD" w14:textId="77777777" w:rsidTr="006E4D74">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105CF0" w14:textId="77777777" w:rsidR="002326CA" w:rsidRPr="002326CA" w:rsidRDefault="002326CA" w:rsidP="006E4D74">
            <w:pPr>
              <w:rPr>
                <w:color w:val="000000" w:themeColor="text1"/>
              </w:rPr>
            </w:pPr>
            <w:r w:rsidRPr="002326CA">
              <w:rPr>
                <w:rFonts w:ascii="Times New Roman" w:eastAsia="Times New Roman" w:hAnsi="Times New Roman" w:cs="Times New Roman"/>
                <w:color w:val="000000" w:themeColor="text1"/>
              </w:rPr>
              <w:t>15</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CA5288" w14:textId="77777777" w:rsidR="002326CA" w:rsidRPr="002326CA" w:rsidRDefault="002326CA" w:rsidP="006E4D74">
            <w:pPr>
              <w:rPr>
                <w:color w:val="000000" w:themeColor="text1"/>
              </w:rPr>
            </w:pPr>
            <w:r w:rsidRPr="002326CA">
              <w:rPr>
                <w:rFonts w:ascii="Times New Roman" w:eastAsia="Times New Roman" w:hAnsi="Times New Roman" w:cs="Times New Roman"/>
                <w:color w:val="000000" w:themeColor="text1"/>
              </w:rPr>
              <w:t>Link to Code and Executable File</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CD021A" w14:textId="77777777" w:rsidR="002326CA" w:rsidRPr="002326CA" w:rsidRDefault="002326CA" w:rsidP="006E4D74">
            <w:pPr>
              <w:jc w:val="center"/>
              <w:rPr>
                <w:color w:val="000000" w:themeColor="text1"/>
              </w:rPr>
            </w:pPr>
            <w:r w:rsidRPr="002326CA">
              <w:rPr>
                <w:rFonts w:ascii="Times New Roman" w:eastAsia="Times New Roman" w:hAnsi="Times New Roman" w:cs="Times New Roman"/>
                <w:color w:val="000000" w:themeColor="text1"/>
              </w:rPr>
              <w:t>25</w:t>
            </w:r>
          </w:p>
        </w:tc>
      </w:tr>
      <w:tr w:rsidR="002326CA" w:rsidRPr="002326CA" w14:paraId="17558427" w14:textId="77777777" w:rsidTr="006E4D74">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20CEEF" w14:textId="77777777" w:rsidR="002326CA" w:rsidRPr="002326CA" w:rsidRDefault="002326CA" w:rsidP="006E4D74">
            <w:pPr>
              <w:rPr>
                <w:color w:val="000000" w:themeColor="text1"/>
              </w:rPr>
            </w:pPr>
            <w:r w:rsidRPr="002326CA">
              <w:rPr>
                <w:rFonts w:ascii="Times New Roman" w:eastAsia="Times New Roman" w:hAnsi="Times New Roman" w:cs="Times New Roman"/>
                <w:color w:val="000000" w:themeColor="text1"/>
              </w:rPr>
              <w:t>16</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AF6564" w14:textId="77777777" w:rsidR="002326CA" w:rsidRPr="002326CA" w:rsidRDefault="002326CA" w:rsidP="006E4D74">
            <w:pPr>
              <w:rPr>
                <w:color w:val="000000" w:themeColor="text1"/>
              </w:rPr>
            </w:pPr>
            <w:r w:rsidRPr="002326CA">
              <w:rPr>
                <w:rFonts w:ascii="Times New Roman" w:eastAsia="Times New Roman" w:hAnsi="Times New Roman" w:cs="Times New Roman"/>
                <w:color w:val="000000" w:themeColor="text1"/>
              </w:rPr>
              <w:t>Research Questions and Responses</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D17A80" w14:textId="77777777" w:rsidR="002326CA" w:rsidRPr="002326CA" w:rsidRDefault="002326CA" w:rsidP="006E4D74">
            <w:pPr>
              <w:jc w:val="center"/>
              <w:rPr>
                <w:color w:val="000000" w:themeColor="text1"/>
              </w:rPr>
            </w:pPr>
            <w:r w:rsidRPr="002326CA">
              <w:rPr>
                <w:rFonts w:ascii="Times New Roman" w:eastAsia="Times New Roman" w:hAnsi="Times New Roman" w:cs="Times New Roman"/>
                <w:color w:val="000000" w:themeColor="text1"/>
              </w:rPr>
              <w:t>26</w:t>
            </w:r>
          </w:p>
        </w:tc>
      </w:tr>
      <w:tr w:rsidR="002326CA" w:rsidRPr="002326CA" w14:paraId="189DD0D5" w14:textId="77777777" w:rsidTr="006E4D74">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BB8530" w14:textId="77777777" w:rsidR="002326CA" w:rsidRPr="002326CA" w:rsidRDefault="002326CA" w:rsidP="006E4D74">
            <w:pPr>
              <w:rPr>
                <w:color w:val="000000" w:themeColor="text1"/>
              </w:rPr>
            </w:pPr>
            <w:r w:rsidRPr="002326CA">
              <w:rPr>
                <w:rFonts w:ascii="Times New Roman" w:eastAsia="Times New Roman" w:hAnsi="Times New Roman" w:cs="Times New Roman"/>
                <w:color w:val="000000" w:themeColor="text1"/>
              </w:rPr>
              <w:t>17</w:t>
            </w:r>
          </w:p>
        </w:tc>
        <w:tc>
          <w:tcPr>
            <w:tcW w:w="6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F1650C" w14:textId="77777777" w:rsidR="002326CA" w:rsidRPr="002326CA" w:rsidRDefault="002326CA" w:rsidP="006E4D74">
            <w:pPr>
              <w:rPr>
                <w:color w:val="000000" w:themeColor="text1"/>
              </w:rPr>
            </w:pPr>
            <w:r w:rsidRPr="002326CA">
              <w:rPr>
                <w:rFonts w:ascii="Times New Roman" w:eastAsia="Times New Roman" w:hAnsi="Times New Roman" w:cs="Times New Roman"/>
                <w:color w:val="000000" w:themeColor="text1"/>
              </w:rPr>
              <w:t>References</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BE3256" w14:textId="77777777" w:rsidR="002326CA" w:rsidRPr="002326CA" w:rsidRDefault="002326CA" w:rsidP="006E4D74">
            <w:pPr>
              <w:jc w:val="center"/>
              <w:rPr>
                <w:color w:val="000000" w:themeColor="text1"/>
              </w:rPr>
            </w:pPr>
            <w:r w:rsidRPr="002326CA">
              <w:rPr>
                <w:rFonts w:ascii="Times New Roman" w:eastAsia="Times New Roman" w:hAnsi="Times New Roman" w:cs="Times New Roman"/>
                <w:color w:val="000000" w:themeColor="text1"/>
              </w:rPr>
              <w:t>28</w:t>
            </w:r>
          </w:p>
        </w:tc>
      </w:tr>
    </w:tbl>
    <w:p w14:paraId="689994A9" w14:textId="77777777" w:rsidR="002326CA" w:rsidRPr="002326CA" w:rsidRDefault="002326CA" w:rsidP="00386D2A">
      <w:pPr>
        <w:spacing w:after="80"/>
        <w:jc w:val="both"/>
        <w:rPr>
          <w:rFonts w:ascii="Times New Roman" w:hAnsi="Times New Roman" w:cs="Times New Roman"/>
          <w:color w:val="000000" w:themeColor="text1"/>
          <w:sz w:val="24"/>
          <w:szCs w:val="24"/>
        </w:rPr>
      </w:pPr>
    </w:p>
    <w:p w14:paraId="12F10BA9" w14:textId="77777777" w:rsidR="002326CA" w:rsidRPr="002326CA" w:rsidRDefault="002326CA" w:rsidP="002326CA">
      <w:pPr>
        <w:pStyle w:val="Heading1"/>
        <w:spacing w:before="200" w:after="100"/>
        <w:jc w:val="center"/>
        <w:rPr>
          <w:color w:val="000000" w:themeColor="text1"/>
        </w:rPr>
      </w:pPr>
      <w:r w:rsidRPr="002326CA">
        <w:rPr>
          <w:rFonts w:ascii="Times New Roman" w:eastAsia="Times New Roman" w:hAnsi="Times New Roman" w:cs="Times New Roman"/>
          <w:b/>
          <w:bCs/>
          <w:color w:val="000000" w:themeColor="text1"/>
          <w:sz w:val="28"/>
          <w:szCs w:val="28"/>
        </w:rPr>
        <w:t>ABSTRACT</w:t>
      </w:r>
    </w:p>
    <w:p w14:paraId="0754D694" w14:textId="77777777" w:rsidR="00C6746D" w:rsidRPr="00C6746D" w:rsidRDefault="00C6746D" w:rsidP="00C6746D">
      <w:pPr>
        <w:spacing w:after="80"/>
        <w:jc w:val="both"/>
        <w:rPr>
          <w:rFonts w:ascii="Times New Roman" w:eastAsia="Times New Roman" w:hAnsi="Times New Roman" w:cs="Times New Roman"/>
          <w:color w:val="000000" w:themeColor="text1"/>
          <w:sz w:val="22"/>
          <w:szCs w:val="22"/>
        </w:rPr>
      </w:pPr>
      <w:r w:rsidRPr="00C6746D">
        <w:rPr>
          <w:rFonts w:ascii="Times New Roman" w:eastAsia="Times New Roman" w:hAnsi="Times New Roman" w:cs="Times New Roman"/>
          <w:color w:val="000000" w:themeColor="text1"/>
          <w:sz w:val="22"/>
          <w:szCs w:val="22"/>
        </w:rPr>
        <w:t>This report presents the design and evaluation of an AI-driven system for automated document processing using Vision Intelligence and Machine Learning techniques. The proposed framework integrates Optical Character Recognition (OCR), image preprocessing, and deep learning-based classification to analyse and categorise unstructured scanned documents. The system is evaluated on the Tobacco3482 Dataset, which comprises a diverse set of document types such as memos, emails, letters, reports, and forms.</w:t>
      </w:r>
    </w:p>
    <w:p w14:paraId="5CB8B0D9" w14:textId="77777777" w:rsidR="00C6746D" w:rsidRPr="00C6746D" w:rsidRDefault="00C6746D" w:rsidP="00C6746D">
      <w:pPr>
        <w:spacing w:after="80"/>
        <w:jc w:val="both"/>
        <w:rPr>
          <w:rFonts w:ascii="Times New Roman" w:eastAsia="Times New Roman" w:hAnsi="Times New Roman" w:cs="Times New Roman"/>
          <w:color w:val="000000" w:themeColor="text1"/>
          <w:sz w:val="22"/>
          <w:szCs w:val="22"/>
        </w:rPr>
      </w:pPr>
      <w:r w:rsidRPr="00C6746D">
        <w:rPr>
          <w:rFonts w:ascii="Times New Roman" w:eastAsia="Times New Roman" w:hAnsi="Times New Roman" w:cs="Times New Roman"/>
          <w:color w:val="000000" w:themeColor="text1"/>
          <w:sz w:val="22"/>
          <w:szCs w:val="22"/>
        </w:rPr>
        <w:t xml:space="preserve">The processing pipeline consists of five key stages: (1) data acquisition and preparation, (2) image preprocessing using computer vision techniques to enhance document quality, (3) OCR-based text extraction, (4) document classification using deep learning models, and (5) deployment through an interactive interface built with </w:t>
      </w:r>
      <w:proofErr w:type="spellStart"/>
      <w:r w:rsidRPr="00C6746D">
        <w:rPr>
          <w:rFonts w:ascii="Times New Roman" w:eastAsia="Times New Roman" w:hAnsi="Times New Roman" w:cs="Times New Roman"/>
          <w:color w:val="000000" w:themeColor="text1"/>
          <w:sz w:val="22"/>
          <w:szCs w:val="22"/>
        </w:rPr>
        <w:t>Streamlit</w:t>
      </w:r>
      <w:proofErr w:type="spellEnd"/>
      <w:r w:rsidRPr="00C6746D">
        <w:rPr>
          <w:rFonts w:ascii="Times New Roman" w:eastAsia="Times New Roman" w:hAnsi="Times New Roman" w:cs="Times New Roman"/>
          <w:color w:val="000000" w:themeColor="text1"/>
          <w:sz w:val="22"/>
          <w:szCs w:val="22"/>
        </w:rPr>
        <w:t xml:space="preserve"> to support real-time user interaction. Preprocessing techniques such as noise reduction, thresholding, and </w:t>
      </w:r>
      <w:proofErr w:type="spellStart"/>
      <w:r w:rsidRPr="00C6746D">
        <w:rPr>
          <w:rFonts w:ascii="Times New Roman" w:eastAsia="Times New Roman" w:hAnsi="Times New Roman" w:cs="Times New Roman"/>
          <w:color w:val="000000" w:themeColor="text1"/>
          <w:sz w:val="22"/>
          <w:szCs w:val="22"/>
        </w:rPr>
        <w:t>deskewing</w:t>
      </w:r>
      <w:proofErr w:type="spellEnd"/>
      <w:r w:rsidRPr="00C6746D">
        <w:rPr>
          <w:rFonts w:ascii="Times New Roman" w:eastAsia="Times New Roman" w:hAnsi="Times New Roman" w:cs="Times New Roman"/>
          <w:color w:val="000000" w:themeColor="text1"/>
          <w:sz w:val="22"/>
          <w:szCs w:val="22"/>
        </w:rPr>
        <w:t xml:space="preserve"> significantly improve OCR performance and downstream classification accuracy.</w:t>
      </w:r>
    </w:p>
    <w:p w14:paraId="346560CE" w14:textId="77777777" w:rsidR="00C6746D" w:rsidRPr="00C6746D" w:rsidRDefault="00C6746D" w:rsidP="00C6746D">
      <w:pPr>
        <w:spacing w:after="80"/>
        <w:jc w:val="both"/>
        <w:rPr>
          <w:rFonts w:ascii="Times New Roman" w:eastAsia="Times New Roman" w:hAnsi="Times New Roman" w:cs="Times New Roman"/>
          <w:color w:val="000000" w:themeColor="text1"/>
          <w:sz w:val="22"/>
          <w:szCs w:val="22"/>
        </w:rPr>
      </w:pPr>
      <w:r w:rsidRPr="00C6746D">
        <w:rPr>
          <w:rFonts w:ascii="Times New Roman" w:eastAsia="Times New Roman" w:hAnsi="Times New Roman" w:cs="Times New Roman"/>
          <w:color w:val="000000" w:themeColor="text1"/>
          <w:sz w:val="22"/>
          <w:szCs w:val="22"/>
        </w:rPr>
        <w:t>Experimental results demonstrate that the system achieves a document classification accuracy of approximately 94–96% across multiple document categories, indicating strong generalisation capability. The automation pipeline substantially reduces manual processing effort, minimises human error, and improves operational efficiency in document management workflows.</w:t>
      </w:r>
    </w:p>
    <w:p w14:paraId="303F8EDC" w14:textId="77777777" w:rsidR="00C6746D" w:rsidRPr="00C6746D" w:rsidRDefault="00C6746D" w:rsidP="00C6746D">
      <w:pPr>
        <w:spacing w:after="80"/>
        <w:jc w:val="both"/>
        <w:rPr>
          <w:rFonts w:ascii="Times New Roman" w:eastAsia="Times New Roman" w:hAnsi="Times New Roman" w:cs="Times New Roman"/>
          <w:color w:val="000000" w:themeColor="text1"/>
          <w:sz w:val="22"/>
          <w:szCs w:val="22"/>
        </w:rPr>
      </w:pPr>
      <w:r w:rsidRPr="00C6746D">
        <w:rPr>
          <w:rFonts w:ascii="Times New Roman" w:eastAsia="Times New Roman" w:hAnsi="Times New Roman" w:cs="Times New Roman"/>
          <w:color w:val="000000" w:themeColor="text1"/>
          <w:sz w:val="22"/>
          <w:szCs w:val="22"/>
        </w:rPr>
        <w:t>Overall, this work highlights the effectiveness of combining OCR with deep learning-based classification for scalable document understanding systems. The proposed solution is modular and extensible, with potential future enhancements including multilingual document support and real-time deployment in enterprise environments.</w:t>
      </w:r>
    </w:p>
    <w:p w14:paraId="11586777" w14:textId="77777777" w:rsidR="00C6746D" w:rsidRPr="00C6746D" w:rsidRDefault="00C6746D" w:rsidP="00C6746D">
      <w:pPr>
        <w:spacing w:after="80"/>
        <w:jc w:val="both"/>
        <w:rPr>
          <w:rFonts w:ascii="Times New Roman" w:eastAsia="Times New Roman" w:hAnsi="Times New Roman" w:cs="Times New Roman"/>
          <w:color w:val="000000" w:themeColor="text1"/>
          <w:sz w:val="22"/>
          <w:szCs w:val="22"/>
        </w:rPr>
      </w:pPr>
      <w:r w:rsidRPr="00C6746D">
        <w:rPr>
          <w:rFonts w:ascii="Times New Roman" w:eastAsia="Times New Roman" w:hAnsi="Times New Roman" w:cs="Times New Roman"/>
          <w:b/>
          <w:bCs/>
          <w:color w:val="000000" w:themeColor="text1"/>
          <w:sz w:val="22"/>
          <w:szCs w:val="22"/>
        </w:rPr>
        <w:t>Keywords:</w:t>
      </w:r>
      <w:r w:rsidRPr="00C6746D">
        <w:rPr>
          <w:rFonts w:ascii="Times New Roman" w:eastAsia="Times New Roman" w:hAnsi="Times New Roman" w:cs="Times New Roman"/>
          <w:color w:val="000000" w:themeColor="text1"/>
          <w:sz w:val="22"/>
          <w:szCs w:val="22"/>
        </w:rPr>
        <w:t xml:space="preserve"> Document Processing, Optical Character Recognition, Machine Learning, Computer Vision, Document Classification, Automation</w:t>
      </w:r>
    </w:p>
    <w:p w14:paraId="7BAD148C" w14:textId="77777777" w:rsidR="00C6746D" w:rsidRPr="00C6746D" w:rsidRDefault="00C6746D" w:rsidP="00C6746D">
      <w:pPr>
        <w:spacing w:after="80"/>
        <w:jc w:val="both"/>
        <w:rPr>
          <w:rFonts w:ascii="Times New Roman" w:eastAsia="Times New Roman" w:hAnsi="Times New Roman" w:cs="Times New Roman"/>
          <w:vanish/>
          <w:color w:val="000000" w:themeColor="text1"/>
          <w:sz w:val="22"/>
          <w:szCs w:val="22"/>
        </w:rPr>
      </w:pPr>
      <w:r w:rsidRPr="00C6746D">
        <w:rPr>
          <w:rFonts w:ascii="Times New Roman" w:eastAsia="Times New Roman" w:hAnsi="Times New Roman" w:cs="Times New Roman"/>
          <w:vanish/>
          <w:color w:val="000000" w:themeColor="text1"/>
          <w:sz w:val="22"/>
          <w:szCs w:val="22"/>
        </w:rPr>
        <w:t>Top of Form</w:t>
      </w:r>
    </w:p>
    <w:p w14:paraId="39FA2CC8" w14:textId="77777777" w:rsidR="00C6746D" w:rsidRPr="00C6746D" w:rsidRDefault="00C6746D" w:rsidP="00C6746D">
      <w:pPr>
        <w:spacing w:after="80"/>
        <w:jc w:val="both"/>
        <w:rPr>
          <w:rFonts w:ascii="Times New Roman" w:eastAsia="Times New Roman" w:hAnsi="Times New Roman" w:cs="Times New Roman"/>
          <w:vanish/>
          <w:color w:val="000000" w:themeColor="text1"/>
          <w:sz w:val="22"/>
          <w:szCs w:val="22"/>
        </w:rPr>
      </w:pPr>
      <w:r w:rsidRPr="00C6746D">
        <w:rPr>
          <w:rFonts w:ascii="Times New Roman" w:eastAsia="Times New Roman" w:hAnsi="Times New Roman" w:cs="Times New Roman"/>
          <w:vanish/>
          <w:color w:val="000000" w:themeColor="text1"/>
          <w:sz w:val="22"/>
          <w:szCs w:val="22"/>
        </w:rPr>
        <w:t>Bottom of Form</w:t>
      </w:r>
    </w:p>
    <w:p w14:paraId="11AA4FC8" w14:textId="66E8FAF9" w:rsidR="00F804A1" w:rsidRPr="002326CA" w:rsidRDefault="00F804A1" w:rsidP="00386D2A">
      <w:pPr>
        <w:spacing w:after="80"/>
        <w:jc w:val="both"/>
        <w:rPr>
          <w:rFonts w:ascii="Times New Roman" w:hAnsi="Times New Roman" w:cs="Times New Roman"/>
          <w:color w:val="000000" w:themeColor="text1"/>
          <w:sz w:val="24"/>
          <w:szCs w:val="24"/>
        </w:rPr>
      </w:pPr>
    </w:p>
    <w:p w14:paraId="4DC36BCB" w14:textId="77777777" w:rsidR="00F804A1" w:rsidRPr="002326CA" w:rsidRDefault="00000000" w:rsidP="00386D2A">
      <w:pPr>
        <w:jc w:val="both"/>
        <w:rPr>
          <w:rFonts w:ascii="Times New Roman" w:hAnsi="Times New Roman" w:cs="Times New Roman"/>
          <w:color w:val="000000" w:themeColor="text1"/>
          <w:sz w:val="24"/>
          <w:szCs w:val="24"/>
        </w:rPr>
      </w:pPr>
      <w:r w:rsidRPr="002326CA">
        <w:rPr>
          <w:rFonts w:ascii="Times New Roman" w:hAnsi="Times New Roman" w:cs="Times New Roman"/>
          <w:color w:val="000000" w:themeColor="text1"/>
          <w:sz w:val="24"/>
          <w:szCs w:val="24"/>
        </w:rPr>
        <w:br w:type="page"/>
      </w:r>
    </w:p>
    <w:p w14:paraId="147F4D59" w14:textId="77777777" w:rsidR="00E94B1C" w:rsidRDefault="00E94B1C" w:rsidP="002326CA">
      <w:pPr>
        <w:spacing w:before="280" w:after="120"/>
        <w:jc w:val="center"/>
        <w:rPr>
          <w:rFonts w:ascii="Times New Roman" w:hAnsi="Times New Roman" w:cs="Times New Roman"/>
          <w:b/>
          <w:bCs/>
          <w:color w:val="000000" w:themeColor="text1"/>
          <w:sz w:val="24"/>
          <w:szCs w:val="24"/>
          <w:u w:val="single"/>
        </w:rPr>
      </w:pPr>
    </w:p>
    <w:p w14:paraId="5D0B372A" w14:textId="1BBBF3A9" w:rsidR="00F804A1" w:rsidRPr="002326CA" w:rsidRDefault="00000000" w:rsidP="00E94B1C">
      <w:pPr>
        <w:spacing w:before="280" w:after="120"/>
        <w:rPr>
          <w:rFonts w:ascii="Times New Roman" w:hAnsi="Times New Roman" w:cs="Times New Roman"/>
          <w:color w:val="000000" w:themeColor="text1"/>
          <w:sz w:val="24"/>
          <w:szCs w:val="24"/>
        </w:rPr>
      </w:pPr>
      <w:r w:rsidRPr="002326CA">
        <w:rPr>
          <w:rFonts w:ascii="Times New Roman" w:hAnsi="Times New Roman" w:cs="Times New Roman"/>
          <w:b/>
          <w:bCs/>
          <w:color w:val="000000" w:themeColor="text1"/>
          <w:sz w:val="24"/>
          <w:szCs w:val="24"/>
          <w:u w:val="single"/>
        </w:rPr>
        <w:t>1. Acknowledgements</w:t>
      </w:r>
    </w:p>
    <w:p w14:paraId="5D77220F" w14:textId="77777777" w:rsidR="00C6746D" w:rsidRPr="00C6746D" w:rsidRDefault="00C6746D" w:rsidP="00C6746D">
      <w:pPr>
        <w:spacing w:before="280" w:after="120"/>
        <w:rPr>
          <w:rFonts w:ascii="Times New Roman" w:eastAsia="Times New Roman" w:hAnsi="Times New Roman" w:cs="Times New Roman"/>
          <w:color w:val="000000" w:themeColor="text1"/>
          <w:sz w:val="24"/>
          <w:szCs w:val="24"/>
        </w:rPr>
      </w:pPr>
      <w:r w:rsidRPr="00C6746D">
        <w:rPr>
          <w:rFonts w:ascii="Times New Roman" w:eastAsia="Times New Roman" w:hAnsi="Times New Roman" w:cs="Times New Roman"/>
          <w:color w:val="000000" w:themeColor="text1"/>
          <w:sz w:val="24"/>
          <w:szCs w:val="24"/>
        </w:rPr>
        <w:t xml:space="preserve">I would like to express my sincere appreciation to the TCS </w:t>
      </w:r>
      <w:proofErr w:type="spellStart"/>
      <w:r w:rsidRPr="00C6746D">
        <w:rPr>
          <w:rFonts w:ascii="Times New Roman" w:eastAsia="Times New Roman" w:hAnsi="Times New Roman" w:cs="Times New Roman"/>
          <w:color w:val="000000" w:themeColor="text1"/>
          <w:sz w:val="24"/>
          <w:szCs w:val="24"/>
        </w:rPr>
        <w:t>iON</w:t>
      </w:r>
      <w:proofErr w:type="spellEnd"/>
      <w:r w:rsidRPr="00C6746D">
        <w:rPr>
          <w:rFonts w:ascii="Times New Roman" w:eastAsia="Times New Roman" w:hAnsi="Times New Roman" w:cs="Times New Roman"/>
          <w:color w:val="000000" w:themeColor="text1"/>
          <w:sz w:val="24"/>
          <w:szCs w:val="24"/>
        </w:rPr>
        <w:t xml:space="preserve"> team for designing the AIP 135 curriculum project, which provided a strong academic and practical foundation for this work. I am especially grateful to Dr. Raeesa Bashir for her valuable guidance, constructive feedback, and continuous support throughout the development of this project.</w:t>
      </w:r>
    </w:p>
    <w:p w14:paraId="3E62948F" w14:textId="13216F71" w:rsidR="00C6746D" w:rsidRPr="00C6746D" w:rsidRDefault="00C6746D" w:rsidP="00C6746D">
      <w:pPr>
        <w:spacing w:before="280" w:after="120"/>
        <w:rPr>
          <w:rFonts w:ascii="Times New Roman" w:eastAsia="Times New Roman" w:hAnsi="Times New Roman" w:cs="Times New Roman"/>
          <w:color w:val="000000" w:themeColor="text1"/>
          <w:sz w:val="24"/>
          <w:szCs w:val="24"/>
        </w:rPr>
      </w:pPr>
      <w:r w:rsidRPr="00C6746D">
        <w:rPr>
          <w:rFonts w:ascii="Times New Roman" w:eastAsia="Times New Roman" w:hAnsi="Times New Roman" w:cs="Times New Roman"/>
          <w:color w:val="000000" w:themeColor="text1"/>
          <w:sz w:val="24"/>
          <w:szCs w:val="24"/>
        </w:rPr>
        <w:t xml:space="preserve">I would also like to acknowledge the contributions of the open-source community, particularly the developers behind Tesseract OCR, OpenCV, and </w:t>
      </w:r>
      <w:proofErr w:type="spellStart"/>
      <w:r w:rsidRPr="00C6746D">
        <w:rPr>
          <w:rFonts w:ascii="Times New Roman" w:eastAsia="Times New Roman" w:hAnsi="Times New Roman" w:cs="Times New Roman"/>
          <w:color w:val="000000" w:themeColor="text1"/>
          <w:sz w:val="24"/>
          <w:szCs w:val="24"/>
        </w:rPr>
        <w:t>Streamlit</w:t>
      </w:r>
      <w:proofErr w:type="spellEnd"/>
      <w:r w:rsidRPr="00C6746D">
        <w:rPr>
          <w:rFonts w:ascii="Times New Roman" w:eastAsia="Times New Roman" w:hAnsi="Times New Roman" w:cs="Times New Roman"/>
          <w:color w:val="000000" w:themeColor="text1"/>
          <w:sz w:val="24"/>
          <w:szCs w:val="24"/>
        </w:rPr>
        <w:t>. These tools played a crucial role in enabling the implementation and deployment of the document processing pipeline.</w:t>
      </w:r>
    </w:p>
    <w:p w14:paraId="66E9F622" w14:textId="77777777" w:rsidR="00C6746D" w:rsidRPr="00C6746D" w:rsidRDefault="00C6746D" w:rsidP="00C6746D">
      <w:pPr>
        <w:spacing w:before="280" w:after="120"/>
        <w:rPr>
          <w:rFonts w:ascii="Times New Roman" w:eastAsia="Times New Roman" w:hAnsi="Times New Roman" w:cs="Times New Roman"/>
          <w:color w:val="000000" w:themeColor="text1"/>
          <w:sz w:val="24"/>
          <w:szCs w:val="24"/>
        </w:rPr>
      </w:pPr>
      <w:r w:rsidRPr="00C6746D">
        <w:rPr>
          <w:rFonts w:ascii="Times New Roman" w:eastAsia="Times New Roman" w:hAnsi="Times New Roman" w:cs="Times New Roman"/>
          <w:color w:val="000000" w:themeColor="text1"/>
          <w:sz w:val="24"/>
          <w:szCs w:val="24"/>
        </w:rPr>
        <w:t>Special thanks are extended to the creators of the Tobacco3482 Dataset, which served as the primary dataset for this project and enabled effective experimentation and evaluation of document classification techniques.</w:t>
      </w:r>
    </w:p>
    <w:p w14:paraId="38945B6E" w14:textId="77777777" w:rsidR="00C6746D" w:rsidRPr="00C6746D" w:rsidRDefault="00C6746D" w:rsidP="00C6746D">
      <w:pPr>
        <w:spacing w:before="280" w:after="120"/>
        <w:rPr>
          <w:rFonts w:ascii="Times New Roman" w:eastAsia="Times New Roman" w:hAnsi="Times New Roman" w:cs="Times New Roman"/>
          <w:color w:val="000000" w:themeColor="text1"/>
          <w:sz w:val="24"/>
          <w:szCs w:val="24"/>
        </w:rPr>
      </w:pPr>
      <w:r w:rsidRPr="00C6746D">
        <w:rPr>
          <w:rFonts w:ascii="Times New Roman" w:eastAsia="Times New Roman" w:hAnsi="Times New Roman" w:cs="Times New Roman"/>
          <w:color w:val="000000" w:themeColor="text1"/>
          <w:sz w:val="24"/>
          <w:szCs w:val="24"/>
        </w:rPr>
        <w:t>Finally, I would like to acknowledge the broader research and open-source community working in the fields of document AI, computer vision, and natural language processing. Their continuous contributions and publicly available resources have significantly supported the development of this project.</w:t>
      </w:r>
    </w:p>
    <w:p w14:paraId="60CB63E9" w14:textId="77777777" w:rsidR="00C6746D" w:rsidRPr="00C6746D" w:rsidRDefault="00C6746D" w:rsidP="00C6746D">
      <w:pPr>
        <w:spacing w:before="280" w:after="120"/>
        <w:rPr>
          <w:rFonts w:ascii="Times New Roman" w:eastAsia="Times New Roman" w:hAnsi="Times New Roman" w:cs="Times New Roman"/>
          <w:vanish/>
          <w:color w:val="000000" w:themeColor="text1"/>
          <w:sz w:val="24"/>
          <w:szCs w:val="24"/>
        </w:rPr>
      </w:pPr>
      <w:r w:rsidRPr="00C6746D">
        <w:rPr>
          <w:rFonts w:ascii="Times New Roman" w:eastAsia="Times New Roman" w:hAnsi="Times New Roman" w:cs="Times New Roman"/>
          <w:vanish/>
          <w:color w:val="000000" w:themeColor="text1"/>
          <w:sz w:val="24"/>
          <w:szCs w:val="24"/>
        </w:rPr>
        <w:t>Top of Form</w:t>
      </w:r>
    </w:p>
    <w:p w14:paraId="75C4D8DA" w14:textId="77777777" w:rsidR="00C6746D" w:rsidRPr="00C6746D" w:rsidRDefault="00C6746D" w:rsidP="00C6746D">
      <w:pPr>
        <w:spacing w:before="280" w:after="120"/>
        <w:rPr>
          <w:rFonts w:ascii="Times New Roman" w:eastAsia="Times New Roman" w:hAnsi="Times New Roman" w:cs="Times New Roman"/>
          <w:color w:val="000000" w:themeColor="text1"/>
          <w:sz w:val="24"/>
          <w:szCs w:val="24"/>
        </w:rPr>
      </w:pPr>
    </w:p>
    <w:p w14:paraId="1BC02307" w14:textId="77777777" w:rsidR="00C6746D" w:rsidRPr="00C6746D" w:rsidRDefault="00C6746D" w:rsidP="00C6746D">
      <w:pPr>
        <w:spacing w:before="280" w:after="120"/>
        <w:rPr>
          <w:rFonts w:ascii="Times New Roman" w:eastAsia="Times New Roman" w:hAnsi="Times New Roman" w:cs="Times New Roman"/>
          <w:vanish/>
          <w:color w:val="000000" w:themeColor="text1"/>
          <w:sz w:val="24"/>
          <w:szCs w:val="24"/>
        </w:rPr>
      </w:pPr>
      <w:r w:rsidRPr="00C6746D">
        <w:rPr>
          <w:rFonts w:ascii="Times New Roman" w:eastAsia="Times New Roman" w:hAnsi="Times New Roman" w:cs="Times New Roman"/>
          <w:vanish/>
          <w:color w:val="000000" w:themeColor="text1"/>
          <w:sz w:val="24"/>
          <w:szCs w:val="24"/>
        </w:rPr>
        <w:t>Bottom of Form</w:t>
      </w:r>
    </w:p>
    <w:p w14:paraId="6BB62AAB" w14:textId="7D9B3CFE" w:rsidR="00F804A1" w:rsidRPr="002326CA" w:rsidRDefault="00000000" w:rsidP="00E94B1C">
      <w:pPr>
        <w:spacing w:before="280" w:after="120"/>
        <w:rPr>
          <w:rFonts w:ascii="Times New Roman" w:hAnsi="Times New Roman" w:cs="Times New Roman"/>
          <w:color w:val="000000" w:themeColor="text1"/>
          <w:sz w:val="24"/>
          <w:szCs w:val="24"/>
        </w:rPr>
      </w:pPr>
      <w:r w:rsidRPr="002326CA">
        <w:rPr>
          <w:rFonts w:ascii="Times New Roman" w:hAnsi="Times New Roman" w:cs="Times New Roman"/>
          <w:b/>
          <w:bCs/>
          <w:color w:val="000000" w:themeColor="text1"/>
          <w:sz w:val="24"/>
          <w:szCs w:val="24"/>
          <w:u w:val="single"/>
        </w:rPr>
        <w:t>2. Objective and Scope</w:t>
      </w:r>
    </w:p>
    <w:p w14:paraId="5A10E8D4" w14:textId="77777777" w:rsidR="009B460E" w:rsidRPr="002326CA" w:rsidRDefault="009B460E" w:rsidP="00386D2A">
      <w:pPr>
        <w:spacing w:before="80" w:after="80"/>
        <w:jc w:val="both"/>
        <w:rPr>
          <w:rFonts w:ascii="Times New Roman" w:hAnsi="Times New Roman" w:cs="Times New Roman"/>
          <w:color w:val="000000" w:themeColor="text1"/>
          <w:sz w:val="24"/>
          <w:szCs w:val="24"/>
        </w:rPr>
      </w:pPr>
      <w:r w:rsidRPr="002326CA">
        <w:rPr>
          <w:rFonts w:ascii="Times New Roman" w:eastAsia="Times New Roman" w:hAnsi="Times New Roman" w:cs="Times New Roman"/>
          <w:color w:val="000000" w:themeColor="text1"/>
          <w:sz w:val="24"/>
          <w:szCs w:val="24"/>
        </w:rPr>
        <w:t>The overarching aim of this research is to build, implement, and validate a comprehensive AI-powered pipeline that automates the retrieval, classification, and organisation of data from scanned corporate documents using Vision Intelligence and Machine Learning. The project specifically targets the following outcomes:</w:t>
      </w:r>
    </w:p>
    <w:p w14:paraId="55C0E295" w14:textId="77777777" w:rsidR="009B460E" w:rsidRPr="002326CA" w:rsidRDefault="009B460E" w:rsidP="00386D2A">
      <w:pPr>
        <w:pStyle w:val="ListParagraph"/>
        <w:numPr>
          <w:ilvl w:val="0"/>
          <w:numId w:val="4"/>
        </w:numPr>
        <w:spacing w:before="40" w:after="40"/>
        <w:jc w:val="both"/>
        <w:rPr>
          <w:rFonts w:ascii="Times New Roman" w:hAnsi="Times New Roman" w:cs="Times New Roman"/>
          <w:color w:val="000000" w:themeColor="text1"/>
          <w:sz w:val="24"/>
          <w:szCs w:val="24"/>
        </w:rPr>
      </w:pPr>
      <w:r w:rsidRPr="002326CA">
        <w:rPr>
          <w:rFonts w:ascii="Times New Roman" w:eastAsia="Times New Roman" w:hAnsi="Times New Roman" w:cs="Times New Roman"/>
          <w:color w:val="000000" w:themeColor="text1"/>
          <w:sz w:val="24"/>
          <w:szCs w:val="24"/>
        </w:rPr>
        <w:t xml:space="preserve">Design a resilient preprocessing pipeline that enhances image quality through noise elimination, skew rectification, </w:t>
      </w:r>
      <w:proofErr w:type="spellStart"/>
      <w:r w:rsidRPr="002326CA">
        <w:rPr>
          <w:rFonts w:ascii="Times New Roman" w:eastAsia="Times New Roman" w:hAnsi="Times New Roman" w:cs="Times New Roman"/>
          <w:color w:val="000000" w:themeColor="text1"/>
          <w:sz w:val="24"/>
          <w:szCs w:val="24"/>
        </w:rPr>
        <w:t>binarisation</w:t>
      </w:r>
      <w:proofErr w:type="spellEnd"/>
      <w:r w:rsidRPr="002326CA">
        <w:rPr>
          <w:rFonts w:ascii="Times New Roman" w:eastAsia="Times New Roman" w:hAnsi="Times New Roman" w:cs="Times New Roman"/>
          <w:color w:val="000000" w:themeColor="text1"/>
          <w:sz w:val="24"/>
          <w:szCs w:val="24"/>
        </w:rPr>
        <w:t>, and resolution standardisation to maximise OCR effectiveness [4].:</w:t>
      </w:r>
    </w:p>
    <w:p w14:paraId="63C1589A" w14:textId="77777777" w:rsidR="009B460E" w:rsidRPr="002326CA" w:rsidRDefault="009B460E" w:rsidP="00386D2A">
      <w:pPr>
        <w:pStyle w:val="ListParagraph"/>
        <w:numPr>
          <w:ilvl w:val="0"/>
          <w:numId w:val="4"/>
        </w:numPr>
        <w:spacing w:before="40" w:after="40"/>
        <w:jc w:val="both"/>
        <w:rPr>
          <w:rFonts w:ascii="Times New Roman" w:hAnsi="Times New Roman" w:cs="Times New Roman"/>
          <w:color w:val="000000" w:themeColor="text1"/>
          <w:sz w:val="24"/>
          <w:szCs w:val="24"/>
        </w:rPr>
      </w:pPr>
      <w:r w:rsidRPr="002326CA">
        <w:rPr>
          <w:rFonts w:ascii="Times New Roman" w:eastAsia="Times New Roman" w:hAnsi="Times New Roman" w:cs="Times New Roman"/>
          <w:color w:val="000000" w:themeColor="text1"/>
          <w:sz w:val="24"/>
          <w:szCs w:val="24"/>
        </w:rPr>
        <w:t>Deploy an integrated OCR-NLP framework incorporating Tesseract OCR and OpenCV for text capture, augmented by transformer-based models for semantic field recognition and categorisation.:</w:t>
      </w:r>
    </w:p>
    <w:p w14:paraId="0B70EA0F" w14:textId="4D7A83B0" w:rsidR="009B460E" w:rsidRPr="002326CA" w:rsidRDefault="009B460E" w:rsidP="00386D2A">
      <w:pPr>
        <w:pStyle w:val="ListParagraph"/>
        <w:numPr>
          <w:ilvl w:val="0"/>
          <w:numId w:val="4"/>
        </w:numPr>
        <w:spacing w:before="40" w:after="40"/>
        <w:jc w:val="both"/>
        <w:rPr>
          <w:rFonts w:ascii="Times New Roman" w:hAnsi="Times New Roman" w:cs="Times New Roman"/>
          <w:color w:val="000000" w:themeColor="text1"/>
          <w:sz w:val="24"/>
          <w:szCs w:val="24"/>
        </w:rPr>
      </w:pPr>
      <w:r w:rsidRPr="002326CA">
        <w:rPr>
          <w:rFonts w:ascii="Times New Roman" w:eastAsia="Times New Roman" w:hAnsi="Times New Roman" w:cs="Times New Roman"/>
          <w:color w:val="000000" w:themeColor="text1"/>
          <w:sz w:val="24"/>
          <w:szCs w:val="24"/>
        </w:rPr>
        <w:t>Construct adaptive classification models capable of detecting and organising key data elements such as invoice numbers, dates, monetary figures, party identities, and contractual provisions across varied document layouts and languages [5].:</w:t>
      </w:r>
    </w:p>
    <w:p w14:paraId="05CFFA53" w14:textId="77777777" w:rsidR="009B460E" w:rsidRPr="002326CA" w:rsidRDefault="009B460E" w:rsidP="00386D2A">
      <w:pPr>
        <w:pStyle w:val="ListParagraph"/>
        <w:numPr>
          <w:ilvl w:val="0"/>
          <w:numId w:val="4"/>
        </w:numPr>
        <w:spacing w:before="40" w:after="40"/>
        <w:jc w:val="both"/>
        <w:rPr>
          <w:rFonts w:ascii="Times New Roman" w:hAnsi="Times New Roman" w:cs="Times New Roman"/>
          <w:color w:val="000000" w:themeColor="text1"/>
          <w:sz w:val="24"/>
          <w:szCs w:val="24"/>
        </w:rPr>
      </w:pPr>
      <w:r w:rsidRPr="002326CA">
        <w:rPr>
          <w:rFonts w:ascii="Times New Roman" w:eastAsia="Times New Roman" w:hAnsi="Times New Roman" w:cs="Times New Roman"/>
          <w:color w:val="000000" w:themeColor="text1"/>
          <w:sz w:val="24"/>
          <w:szCs w:val="24"/>
        </w:rPr>
        <w:t>Establish thorough evaluation protocols using k-fold cross-validation, confusion matrices, and standard metrics (precision, recall, F1-score) to measure system performance under realistic operating conditions.:</w:t>
      </w:r>
    </w:p>
    <w:p w14:paraId="16C2F076" w14:textId="77777777" w:rsidR="009B460E" w:rsidRPr="002326CA" w:rsidRDefault="009B460E" w:rsidP="00386D2A">
      <w:pPr>
        <w:pStyle w:val="ListParagraph"/>
        <w:numPr>
          <w:ilvl w:val="0"/>
          <w:numId w:val="4"/>
        </w:numPr>
        <w:spacing w:before="40" w:after="40"/>
        <w:jc w:val="both"/>
        <w:rPr>
          <w:rFonts w:ascii="Times New Roman" w:hAnsi="Times New Roman" w:cs="Times New Roman"/>
          <w:color w:val="000000" w:themeColor="text1"/>
          <w:sz w:val="24"/>
          <w:szCs w:val="24"/>
        </w:rPr>
      </w:pPr>
      <w:r w:rsidRPr="002326CA">
        <w:rPr>
          <w:rFonts w:ascii="Times New Roman" w:eastAsia="Times New Roman" w:hAnsi="Times New Roman" w:cs="Times New Roman"/>
          <w:color w:val="000000" w:themeColor="text1"/>
          <w:sz w:val="24"/>
          <w:szCs w:val="24"/>
        </w:rPr>
        <w:t xml:space="preserve">Develop a user-centric interface via </w:t>
      </w:r>
      <w:proofErr w:type="spellStart"/>
      <w:r w:rsidRPr="002326CA">
        <w:rPr>
          <w:rFonts w:ascii="Times New Roman" w:eastAsia="Times New Roman" w:hAnsi="Times New Roman" w:cs="Times New Roman"/>
          <w:color w:val="000000" w:themeColor="text1"/>
          <w:sz w:val="24"/>
          <w:szCs w:val="24"/>
        </w:rPr>
        <w:t>Streamlit</w:t>
      </w:r>
      <w:proofErr w:type="spellEnd"/>
      <w:r w:rsidRPr="002326CA">
        <w:rPr>
          <w:rFonts w:ascii="Times New Roman" w:eastAsia="Times New Roman" w:hAnsi="Times New Roman" w:cs="Times New Roman"/>
          <w:color w:val="000000" w:themeColor="text1"/>
          <w:sz w:val="24"/>
          <w:szCs w:val="24"/>
        </w:rPr>
        <w:t xml:space="preserve"> that permits document upload, result visualisation, and system monitoring without necessitating technical proficiency from end-users.:</w:t>
      </w:r>
    </w:p>
    <w:p w14:paraId="4F8F9C15" w14:textId="77777777" w:rsidR="009B460E" w:rsidRPr="002326CA" w:rsidRDefault="009B460E" w:rsidP="00386D2A">
      <w:pPr>
        <w:pStyle w:val="ListParagraph"/>
        <w:numPr>
          <w:ilvl w:val="0"/>
          <w:numId w:val="4"/>
        </w:numPr>
        <w:spacing w:before="40" w:after="40"/>
        <w:jc w:val="both"/>
        <w:rPr>
          <w:rFonts w:ascii="Times New Roman" w:hAnsi="Times New Roman" w:cs="Times New Roman"/>
          <w:color w:val="000000" w:themeColor="text1"/>
          <w:sz w:val="24"/>
          <w:szCs w:val="24"/>
        </w:rPr>
      </w:pPr>
      <w:r w:rsidRPr="002326CA">
        <w:rPr>
          <w:rFonts w:ascii="Times New Roman" w:eastAsia="Times New Roman" w:hAnsi="Times New Roman" w:cs="Times New Roman"/>
          <w:color w:val="000000" w:themeColor="text1"/>
          <w:sz w:val="24"/>
          <w:szCs w:val="24"/>
        </w:rPr>
        <w:t>Ensure data privacy and ethical compliance throughout the development process, incorporating anonymisation mechanisms aligned with GDPR and CCPA mandates [6].:</w:t>
      </w:r>
    </w:p>
    <w:p w14:paraId="5363BAD4" w14:textId="77777777" w:rsidR="009B460E" w:rsidRPr="002326CA" w:rsidRDefault="009B460E" w:rsidP="00386D2A">
      <w:pPr>
        <w:pStyle w:val="ListParagraph"/>
        <w:numPr>
          <w:ilvl w:val="0"/>
          <w:numId w:val="4"/>
        </w:numPr>
        <w:spacing w:before="40" w:after="40"/>
        <w:jc w:val="both"/>
        <w:rPr>
          <w:rFonts w:ascii="Times New Roman" w:hAnsi="Times New Roman" w:cs="Times New Roman"/>
          <w:color w:val="000000" w:themeColor="text1"/>
          <w:sz w:val="24"/>
          <w:szCs w:val="24"/>
        </w:rPr>
      </w:pPr>
      <w:r w:rsidRPr="002326CA">
        <w:rPr>
          <w:rFonts w:ascii="Times New Roman" w:eastAsia="Times New Roman" w:hAnsi="Times New Roman" w:cs="Times New Roman"/>
          <w:color w:val="000000" w:themeColor="text1"/>
          <w:sz w:val="24"/>
          <w:szCs w:val="24"/>
        </w:rPr>
        <w:t>Substantiate practical viability through deployment simulations and comparative benchmarking against manual workflows, quantifying gains in accuracy, processing speed, and cost reduction.:</w:t>
      </w:r>
    </w:p>
    <w:p w14:paraId="340331C1" w14:textId="3F182D86" w:rsidR="009B460E" w:rsidRPr="002326CA" w:rsidRDefault="009B460E" w:rsidP="00386D2A">
      <w:pPr>
        <w:spacing w:before="80" w:after="80"/>
        <w:jc w:val="both"/>
        <w:rPr>
          <w:rFonts w:ascii="Times New Roman" w:hAnsi="Times New Roman" w:cs="Times New Roman"/>
          <w:color w:val="000000" w:themeColor="text1"/>
          <w:sz w:val="24"/>
          <w:szCs w:val="24"/>
        </w:rPr>
      </w:pPr>
      <w:r w:rsidRPr="002326CA">
        <w:rPr>
          <w:rFonts w:ascii="Times New Roman" w:eastAsia="Times New Roman" w:hAnsi="Times New Roman" w:cs="Times New Roman"/>
          <w:color w:val="000000" w:themeColor="text1"/>
          <w:sz w:val="24"/>
          <w:szCs w:val="24"/>
        </w:rPr>
        <w:lastRenderedPageBreak/>
        <w:t>The scope encompasses the full machine learning pipeline from raw data ingestion through deployment with explicit attention to reproducibility, ethical data handling, and enterprise applicability.</w:t>
      </w:r>
    </w:p>
    <w:p w14:paraId="0D39E845" w14:textId="6E1DC542" w:rsidR="00F804A1" w:rsidRPr="002326CA" w:rsidRDefault="00000000" w:rsidP="00E94B1C">
      <w:pPr>
        <w:spacing w:after="100"/>
        <w:jc w:val="both"/>
        <w:rPr>
          <w:rFonts w:ascii="Times New Roman" w:hAnsi="Times New Roman" w:cs="Times New Roman"/>
          <w:color w:val="000000" w:themeColor="text1"/>
          <w:sz w:val="24"/>
          <w:szCs w:val="24"/>
        </w:rPr>
      </w:pPr>
      <w:r w:rsidRPr="002326CA">
        <w:rPr>
          <w:rFonts w:ascii="Times New Roman" w:hAnsi="Times New Roman" w:cs="Times New Roman"/>
          <w:b/>
          <w:bCs/>
          <w:color w:val="000000" w:themeColor="text1"/>
          <w:sz w:val="24"/>
          <w:szCs w:val="24"/>
          <w:u w:val="single"/>
        </w:rPr>
        <w:t>3. Problem Statement</w:t>
      </w:r>
    </w:p>
    <w:p w14:paraId="532B79F5" w14:textId="77777777" w:rsidR="009B460E" w:rsidRPr="002326CA" w:rsidRDefault="009B460E" w:rsidP="00386D2A">
      <w:pPr>
        <w:spacing w:before="80" w:after="80"/>
        <w:jc w:val="both"/>
        <w:rPr>
          <w:rFonts w:ascii="Times New Roman" w:hAnsi="Times New Roman" w:cs="Times New Roman"/>
          <w:color w:val="000000" w:themeColor="text1"/>
          <w:sz w:val="24"/>
          <w:szCs w:val="24"/>
        </w:rPr>
      </w:pPr>
      <w:r w:rsidRPr="002326CA">
        <w:rPr>
          <w:rFonts w:ascii="Times New Roman" w:eastAsia="Times New Roman" w:hAnsi="Times New Roman" w:cs="Times New Roman"/>
          <w:color w:val="000000" w:themeColor="text1"/>
          <w:sz w:val="24"/>
          <w:szCs w:val="24"/>
        </w:rPr>
        <w:t>Contemporary organisations across sectors are confronted with exponentially expanding volumes of corporate records — invoices, contracts, compliance documents, and financial reports — the bulk of which are processed manually. This dependence on human-driven workflows introduces significant operational burdens: elevated error rates, prolonged turnaround times, and inflated labour costs [7]. Industry research indicates that knowledge workers allocate approximately 30% of their working hours to locating and handling information, with document-related activities constituting a major portion of this burden [8].</w:t>
      </w:r>
    </w:p>
    <w:p w14:paraId="45F29D25" w14:textId="77777777" w:rsidR="009B460E" w:rsidRPr="002326CA" w:rsidRDefault="009B460E" w:rsidP="00386D2A">
      <w:pPr>
        <w:spacing w:before="80" w:after="80"/>
        <w:jc w:val="both"/>
        <w:rPr>
          <w:rFonts w:ascii="Times New Roman" w:hAnsi="Times New Roman" w:cs="Times New Roman"/>
          <w:color w:val="000000" w:themeColor="text1"/>
          <w:sz w:val="24"/>
          <w:szCs w:val="24"/>
        </w:rPr>
      </w:pPr>
      <w:r w:rsidRPr="002326CA">
        <w:rPr>
          <w:rFonts w:ascii="Times New Roman" w:eastAsia="Times New Roman" w:hAnsi="Times New Roman" w:cs="Times New Roman"/>
          <w:color w:val="000000" w:themeColor="text1"/>
          <w:sz w:val="24"/>
          <w:szCs w:val="24"/>
        </w:rPr>
        <w:t>Conventional OCR systems are capable of digitising printed text, yet they lack the capacity to interpret the semantic structure of a document — failing to distinguish between a question, a response, a header, or a data field. This shortcoming renders full-scale automation of information extraction from structured and semi-structured forms extremely difficult without supplementary intelligence [9].</w:t>
      </w:r>
    </w:p>
    <w:p w14:paraId="078378ED" w14:textId="77777777" w:rsidR="009B460E" w:rsidRPr="002326CA" w:rsidRDefault="009B460E" w:rsidP="00386D2A">
      <w:pPr>
        <w:spacing w:before="80" w:after="80"/>
        <w:jc w:val="both"/>
        <w:rPr>
          <w:rFonts w:ascii="Times New Roman" w:hAnsi="Times New Roman" w:cs="Times New Roman"/>
          <w:color w:val="000000" w:themeColor="text1"/>
          <w:sz w:val="24"/>
          <w:szCs w:val="24"/>
        </w:rPr>
      </w:pPr>
      <w:r w:rsidRPr="002326CA">
        <w:rPr>
          <w:rFonts w:ascii="Times New Roman" w:eastAsia="Times New Roman" w:hAnsi="Times New Roman" w:cs="Times New Roman"/>
          <w:color w:val="000000" w:themeColor="text1"/>
          <w:sz w:val="24"/>
          <w:szCs w:val="24"/>
        </w:rPr>
        <w:t>The fundamental challenge is to construct a system that processes both the textual content and the spatial arrangement of documents simultaneously, enabling precise identification of each word's functional role without depending solely on its lexical properties. This necessitates a multimodal approach that jointly processes text, two-dimensional bounding box coordinates, and the visual representation of the document image [3].</w:t>
      </w:r>
    </w:p>
    <w:p w14:paraId="14F8D499" w14:textId="77777777" w:rsidR="00F804A1" w:rsidRPr="002326CA" w:rsidRDefault="00F804A1" w:rsidP="00386D2A">
      <w:pPr>
        <w:spacing w:after="120"/>
        <w:jc w:val="both"/>
        <w:rPr>
          <w:rFonts w:ascii="Times New Roman" w:hAnsi="Times New Roman" w:cs="Times New Roman"/>
          <w:color w:val="000000" w:themeColor="text1"/>
          <w:sz w:val="24"/>
          <w:szCs w:val="24"/>
        </w:rPr>
      </w:pPr>
    </w:p>
    <w:p w14:paraId="29009B6E" w14:textId="77777777" w:rsidR="00F804A1" w:rsidRPr="002326CA" w:rsidRDefault="00000000" w:rsidP="00386D2A">
      <w:pPr>
        <w:spacing w:before="280" w:after="120"/>
        <w:jc w:val="both"/>
        <w:rPr>
          <w:rFonts w:ascii="Times New Roman" w:hAnsi="Times New Roman" w:cs="Times New Roman"/>
          <w:color w:val="000000" w:themeColor="text1"/>
          <w:sz w:val="24"/>
          <w:szCs w:val="24"/>
        </w:rPr>
      </w:pPr>
      <w:r w:rsidRPr="002326CA">
        <w:rPr>
          <w:rFonts w:ascii="Times New Roman" w:hAnsi="Times New Roman" w:cs="Times New Roman"/>
          <w:b/>
          <w:bCs/>
          <w:color w:val="000000" w:themeColor="text1"/>
          <w:sz w:val="24"/>
          <w:szCs w:val="24"/>
          <w:u w:val="single"/>
        </w:rPr>
        <w:t>4. Existing Approaches</w:t>
      </w:r>
    </w:p>
    <w:p w14:paraId="121C21EE" w14:textId="77777777" w:rsidR="009B460E" w:rsidRPr="002326CA" w:rsidRDefault="009B460E" w:rsidP="00386D2A">
      <w:pPr>
        <w:pStyle w:val="Heading2"/>
        <w:spacing w:before="160"/>
        <w:jc w:val="both"/>
        <w:rPr>
          <w:rFonts w:ascii="Times New Roman" w:hAnsi="Times New Roman" w:cs="Times New Roman"/>
          <w:color w:val="000000" w:themeColor="text1"/>
          <w:sz w:val="24"/>
          <w:szCs w:val="24"/>
        </w:rPr>
      </w:pPr>
      <w:r w:rsidRPr="002326CA">
        <w:rPr>
          <w:rFonts w:ascii="Times New Roman" w:eastAsia="Times New Roman" w:hAnsi="Times New Roman" w:cs="Times New Roman"/>
          <w:b/>
          <w:bCs/>
          <w:color w:val="000000" w:themeColor="text1"/>
          <w:sz w:val="24"/>
          <w:szCs w:val="24"/>
        </w:rPr>
        <w:t>4.1 Rule-Based Systems</w:t>
      </w:r>
    </w:p>
    <w:p w14:paraId="5C4E50E5" w14:textId="77777777" w:rsidR="009B460E" w:rsidRPr="002326CA" w:rsidRDefault="009B460E" w:rsidP="00386D2A">
      <w:pPr>
        <w:spacing w:before="80" w:after="80"/>
        <w:jc w:val="both"/>
        <w:rPr>
          <w:rFonts w:ascii="Times New Roman" w:hAnsi="Times New Roman" w:cs="Times New Roman"/>
          <w:color w:val="000000" w:themeColor="text1"/>
          <w:sz w:val="24"/>
          <w:szCs w:val="24"/>
        </w:rPr>
      </w:pPr>
      <w:r w:rsidRPr="002326CA">
        <w:rPr>
          <w:rFonts w:ascii="Times New Roman" w:eastAsia="Times New Roman" w:hAnsi="Times New Roman" w:cs="Times New Roman"/>
          <w:color w:val="000000" w:themeColor="text1"/>
          <w:sz w:val="24"/>
          <w:szCs w:val="24"/>
        </w:rPr>
        <w:t>The earliest document processing tools operated on hand-constructed rules and heuristics derived from font characteristics, positional coordinates, and keyword matching strategies. Such systems exhibit fragility in the face of layout variability, confine themselves to narrow document domains, and generalise poorly across unseen formats [10].</w:t>
      </w:r>
    </w:p>
    <w:p w14:paraId="43824C30" w14:textId="77777777" w:rsidR="009B460E" w:rsidRPr="002326CA" w:rsidRDefault="009B460E" w:rsidP="00386D2A">
      <w:pPr>
        <w:pStyle w:val="Heading2"/>
        <w:spacing w:before="160"/>
        <w:jc w:val="both"/>
        <w:rPr>
          <w:rFonts w:ascii="Times New Roman" w:hAnsi="Times New Roman" w:cs="Times New Roman"/>
          <w:color w:val="000000" w:themeColor="text1"/>
          <w:sz w:val="24"/>
          <w:szCs w:val="24"/>
        </w:rPr>
      </w:pPr>
      <w:r w:rsidRPr="002326CA">
        <w:rPr>
          <w:rFonts w:ascii="Times New Roman" w:eastAsia="Times New Roman" w:hAnsi="Times New Roman" w:cs="Times New Roman"/>
          <w:b/>
          <w:bCs/>
          <w:color w:val="000000" w:themeColor="text1"/>
          <w:sz w:val="24"/>
          <w:szCs w:val="24"/>
        </w:rPr>
        <w:t>4.2 Traditional OCR + NLP Pipelines</w:t>
      </w:r>
    </w:p>
    <w:p w14:paraId="78B1B5F6" w14:textId="77777777" w:rsidR="009B460E" w:rsidRPr="002326CA" w:rsidRDefault="009B460E" w:rsidP="00386D2A">
      <w:pPr>
        <w:spacing w:before="80" w:after="80"/>
        <w:jc w:val="both"/>
        <w:rPr>
          <w:rFonts w:ascii="Times New Roman" w:hAnsi="Times New Roman" w:cs="Times New Roman"/>
          <w:color w:val="000000" w:themeColor="text1"/>
          <w:sz w:val="24"/>
          <w:szCs w:val="24"/>
        </w:rPr>
      </w:pPr>
      <w:r w:rsidRPr="002326CA">
        <w:rPr>
          <w:rFonts w:ascii="Times New Roman" w:eastAsia="Times New Roman" w:hAnsi="Times New Roman" w:cs="Times New Roman"/>
          <w:color w:val="000000" w:themeColor="text1"/>
          <w:sz w:val="24"/>
          <w:szCs w:val="24"/>
        </w:rPr>
        <w:t>A widely adopted baseline approach involves invoking an OCR engine — typically Tesseract — to extract unstructured text, followed by the application of a conventional NLP model for named entity recognition. This methodology disregards spatial layout signals and deteriorates in performance when processing visually rich documents where positional context carries semantic weight [11].</w:t>
      </w:r>
    </w:p>
    <w:p w14:paraId="549E871E" w14:textId="77777777" w:rsidR="009B460E" w:rsidRPr="002326CA" w:rsidRDefault="009B460E" w:rsidP="00386D2A">
      <w:pPr>
        <w:pStyle w:val="Heading2"/>
        <w:spacing w:before="160"/>
        <w:jc w:val="both"/>
        <w:rPr>
          <w:rFonts w:ascii="Times New Roman" w:hAnsi="Times New Roman" w:cs="Times New Roman"/>
          <w:color w:val="000000" w:themeColor="text1"/>
          <w:sz w:val="24"/>
          <w:szCs w:val="24"/>
        </w:rPr>
      </w:pPr>
      <w:r w:rsidRPr="002326CA">
        <w:rPr>
          <w:rFonts w:ascii="Times New Roman" w:eastAsia="Times New Roman" w:hAnsi="Times New Roman" w:cs="Times New Roman"/>
          <w:b/>
          <w:bCs/>
          <w:color w:val="000000" w:themeColor="text1"/>
          <w:sz w:val="24"/>
          <w:szCs w:val="24"/>
        </w:rPr>
        <w:t>4.3 Statistical Machine Learning Methods</w:t>
      </w:r>
    </w:p>
    <w:p w14:paraId="60B26157" w14:textId="77777777" w:rsidR="009B460E" w:rsidRPr="002326CA" w:rsidRDefault="009B460E" w:rsidP="00386D2A">
      <w:pPr>
        <w:spacing w:before="80" w:after="80"/>
        <w:jc w:val="both"/>
        <w:rPr>
          <w:rFonts w:ascii="Times New Roman" w:hAnsi="Times New Roman" w:cs="Times New Roman"/>
          <w:color w:val="000000" w:themeColor="text1"/>
          <w:sz w:val="24"/>
          <w:szCs w:val="24"/>
        </w:rPr>
      </w:pPr>
      <w:r w:rsidRPr="002326CA">
        <w:rPr>
          <w:rFonts w:ascii="Times New Roman" w:eastAsia="Times New Roman" w:hAnsi="Times New Roman" w:cs="Times New Roman"/>
          <w:color w:val="000000" w:themeColor="text1"/>
          <w:sz w:val="24"/>
          <w:szCs w:val="24"/>
        </w:rPr>
        <w:t>Supervised learning methods employing TF-IDF feature representations paired with SVM or Random Forest classifiers dominated document classification tasks throughout the 2000s and 2010s [12]. These approaches demanded extensive feature engineering efforts and struggled to generalise to proprietary corporate document structures not encountered during training [13].</w:t>
      </w:r>
    </w:p>
    <w:p w14:paraId="364D1F79" w14:textId="77777777" w:rsidR="009B460E" w:rsidRPr="002326CA" w:rsidRDefault="009B460E" w:rsidP="00386D2A">
      <w:pPr>
        <w:pStyle w:val="Heading2"/>
        <w:spacing w:before="160"/>
        <w:jc w:val="both"/>
        <w:rPr>
          <w:rFonts w:ascii="Times New Roman" w:hAnsi="Times New Roman" w:cs="Times New Roman"/>
          <w:color w:val="000000" w:themeColor="text1"/>
          <w:sz w:val="24"/>
          <w:szCs w:val="24"/>
        </w:rPr>
      </w:pPr>
      <w:r w:rsidRPr="002326CA">
        <w:rPr>
          <w:rFonts w:ascii="Times New Roman" w:eastAsia="Times New Roman" w:hAnsi="Times New Roman" w:cs="Times New Roman"/>
          <w:b/>
          <w:bCs/>
          <w:color w:val="000000" w:themeColor="text1"/>
          <w:sz w:val="24"/>
          <w:szCs w:val="24"/>
        </w:rPr>
        <w:t xml:space="preserve">4.4 </w:t>
      </w:r>
      <w:proofErr w:type="spellStart"/>
      <w:r w:rsidRPr="002326CA">
        <w:rPr>
          <w:rFonts w:ascii="Times New Roman" w:eastAsia="Times New Roman" w:hAnsi="Times New Roman" w:cs="Times New Roman"/>
          <w:b/>
          <w:bCs/>
          <w:color w:val="000000" w:themeColor="text1"/>
          <w:sz w:val="24"/>
          <w:szCs w:val="24"/>
        </w:rPr>
        <w:t>LayoutLM</w:t>
      </w:r>
      <w:proofErr w:type="spellEnd"/>
      <w:r w:rsidRPr="002326CA">
        <w:rPr>
          <w:rFonts w:ascii="Times New Roman" w:eastAsia="Times New Roman" w:hAnsi="Times New Roman" w:cs="Times New Roman"/>
          <w:b/>
          <w:bCs/>
          <w:color w:val="000000" w:themeColor="text1"/>
          <w:sz w:val="24"/>
          <w:szCs w:val="24"/>
        </w:rPr>
        <w:t xml:space="preserve"> (v1 and v2)</w:t>
      </w:r>
    </w:p>
    <w:p w14:paraId="47BD28C4" w14:textId="77777777" w:rsidR="009B460E" w:rsidRPr="002326CA" w:rsidRDefault="009B460E" w:rsidP="00386D2A">
      <w:pPr>
        <w:spacing w:before="80" w:after="80"/>
        <w:jc w:val="both"/>
        <w:rPr>
          <w:rFonts w:ascii="Times New Roman" w:hAnsi="Times New Roman" w:cs="Times New Roman"/>
          <w:color w:val="000000" w:themeColor="text1"/>
          <w:sz w:val="24"/>
          <w:szCs w:val="24"/>
        </w:rPr>
      </w:pPr>
      <w:r w:rsidRPr="002326CA">
        <w:rPr>
          <w:rFonts w:ascii="Times New Roman" w:eastAsia="Times New Roman" w:hAnsi="Times New Roman" w:cs="Times New Roman"/>
          <w:color w:val="000000" w:themeColor="text1"/>
          <w:sz w:val="24"/>
          <w:szCs w:val="24"/>
        </w:rPr>
        <w:t xml:space="preserve">Microsoft's </w:t>
      </w:r>
      <w:proofErr w:type="spellStart"/>
      <w:r w:rsidRPr="002326CA">
        <w:rPr>
          <w:rFonts w:ascii="Times New Roman" w:eastAsia="Times New Roman" w:hAnsi="Times New Roman" w:cs="Times New Roman"/>
          <w:color w:val="000000" w:themeColor="text1"/>
          <w:sz w:val="24"/>
          <w:szCs w:val="24"/>
        </w:rPr>
        <w:t>LayoutLM</w:t>
      </w:r>
      <w:proofErr w:type="spellEnd"/>
      <w:r w:rsidRPr="002326CA">
        <w:rPr>
          <w:rFonts w:ascii="Times New Roman" w:eastAsia="Times New Roman" w:hAnsi="Times New Roman" w:cs="Times New Roman"/>
          <w:color w:val="000000" w:themeColor="text1"/>
          <w:sz w:val="24"/>
          <w:szCs w:val="24"/>
        </w:rPr>
        <w:t xml:space="preserve"> series introduced the concept of embedding two-dimensional positional information alongside text tokens, granting the model the capacity to reason about document structure and spatial arrangement. LayoutLMv2 further incorporated visual features derived from CNN backbones, pushing the state of the art on document AI benchmarks considerably [3]. However, these architectures were constrained by the computational cost of region proposal networks and the rigidity of their training regimes.</w:t>
      </w:r>
    </w:p>
    <w:p w14:paraId="3ED1CFCE" w14:textId="77777777" w:rsidR="009B460E" w:rsidRPr="002326CA" w:rsidRDefault="009B460E" w:rsidP="00386D2A">
      <w:pPr>
        <w:pStyle w:val="Heading2"/>
        <w:spacing w:before="160"/>
        <w:jc w:val="both"/>
        <w:rPr>
          <w:rFonts w:ascii="Times New Roman" w:hAnsi="Times New Roman" w:cs="Times New Roman"/>
          <w:color w:val="000000" w:themeColor="text1"/>
          <w:sz w:val="24"/>
          <w:szCs w:val="24"/>
        </w:rPr>
      </w:pPr>
      <w:r w:rsidRPr="002326CA">
        <w:rPr>
          <w:rFonts w:ascii="Times New Roman" w:eastAsia="Times New Roman" w:hAnsi="Times New Roman" w:cs="Times New Roman"/>
          <w:b/>
          <w:bCs/>
          <w:color w:val="000000" w:themeColor="text1"/>
          <w:sz w:val="24"/>
          <w:szCs w:val="24"/>
        </w:rPr>
        <w:lastRenderedPageBreak/>
        <w:t>4.5 LayoutLMv3 — Adopted Framework</w:t>
      </w:r>
    </w:p>
    <w:p w14:paraId="121DDB32" w14:textId="77777777" w:rsidR="009B460E" w:rsidRPr="002326CA" w:rsidRDefault="009B460E" w:rsidP="00386D2A">
      <w:pPr>
        <w:spacing w:before="80" w:after="80"/>
        <w:jc w:val="both"/>
        <w:rPr>
          <w:rFonts w:ascii="Times New Roman" w:hAnsi="Times New Roman" w:cs="Times New Roman"/>
          <w:color w:val="000000" w:themeColor="text1"/>
          <w:sz w:val="24"/>
          <w:szCs w:val="24"/>
        </w:rPr>
      </w:pPr>
      <w:r w:rsidRPr="002326CA">
        <w:rPr>
          <w:rFonts w:ascii="Times New Roman" w:eastAsia="Times New Roman" w:hAnsi="Times New Roman" w:cs="Times New Roman"/>
          <w:color w:val="000000" w:themeColor="text1"/>
          <w:sz w:val="24"/>
          <w:szCs w:val="24"/>
        </w:rPr>
        <w:t>LayoutLMv3 constitutes the present state of the art in document understanding. It unifies text, layout, and visual modalities within a single Transformer backbone trained under masked language modelling, masked image modelling, and word-patch alignment objectives [3]. By directly encoding image patches — eliminating the dependency on dedicated CNN backbones — it achieves a more efficient and accurate architecture. This project adopts LayoutLMv3 as the foundational model for transfer learning and domain fine-tuning on corporate document data.</w:t>
      </w:r>
    </w:p>
    <w:p w14:paraId="1E6EB9F9" w14:textId="77777777" w:rsidR="009B460E" w:rsidRPr="002326CA" w:rsidRDefault="009B460E" w:rsidP="00386D2A">
      <w:pPr>
        <w:pStyle w:val="Heading2"/>
        <w:spacing w:before="160"/>
        <w:jc w:val="both"/>
        <w:rPr>
          <w:rFonts w:ascii="Times New Roman" w:hAnsi="Times New Roman" w:cs="Times New Roman"/>
          <w:color w:val="000000" w:themeColor="text1"/>
          <w:sz w:val="24"/>
          <w:szCs w:val="24"/>
        </w:rPr>
      </w:pPr>
      <w:r w:rsidRPr="002326CA">
        <w:rPr>
          <w:rFonts w:ascii="Times New Roman" w:eastAsia="Times New Roman" w:hAnsi="Times New Roman" w:cs="Times New Roman"/>
          <w:b/>
          <w:bCs/>
          <w:color w:val="000000" w:themeColor="text1"/>
          <w:sz w:val="24"/>
          <w:szCs w:val="24"/>
        </w:rPr>
        <w:t>4.6 Research Gaps Addressed</w:t>
      </w:r>
    </w:p>
    <w:p w14:paraId="18E150C3" w14:textId="77777777" w:rsidR="009B460E" w:rsidRPr="002326CA" w:rsidRDefault="009B460E" w:rsidP="00386D2A">
      <w:pPr>
        <w:spacing w:before="80" w:after="80"/>
        <w:jc w:val="both"/>
        <w:rPr>
          <w:rFonts w:ascii="Times New Roman" w:hAnsi="Times New Roman" w:cs="Times New Roman"/>
          <w:color w:val="000000" w:themeColor="text1"/>
          <w:sz w:val="24"/>
          <w:szCs w:val="24"/>
        </w:rPr>
      </w:pPr>
      <w:r w:rsidRPr="002326CA">
        <w:rPr>
          <w:rFonts w:ascii="Times New Roman" w:eastAsia="Times New Roman" w:hAnsi="Times New Roman" w:cs="Times New Roman"/>
          <w:color w:val="000000" w:themeColor="text1"/>
          <w:sz w:val="24"/>
          <w:szCs w:val="24"/>
        </w:rPr>
        <w:t>Existing literature reveals three persistent deficiencies: (1) limited public benchmarks for multilingual corporate documents, (2) insufficient assessment of real-time processing latency under enterprise workloads, and (3) inadequate frameworks supporting continuous model updating for new document formats. The present work addresses these gaps by proposing a modular, extensible system evaluated across heterogeneous document types with explicit consideration of deployment practicality and ethical constraints.</w:t>
      </w:r>
    </w:p>
    <w:p w14:paraId="3116A232" w14:textId="7F0AD253" w:rsidR="009B460E" w:rsidRPr="002326CA" w:rsidRDefault="00000000" w:rsidP="001C2FBC">
      <w:pPr>
        <w:spacing w:after="100"/>
        <w:jc w:val="both"/>
        <w:rPr>
          <w:rFonts w:ascii="Times New Roman" w:hAnsi="Times New Roman" w:cs="Times New Roman"/>
          <w:color w:val="000000" w:themeColor="text1"/>
          <w:sz w:val="24"/>
          <w:szCs w:val="24"/>
        </w:rPr>
      </w:pPr>
      <w:r w:rsidRPr="002326CA">
        <w:rPr>
          <w:rFonts w:ascii="Times New Roman" w:hAnsi="Times New Roman" w:cs="Times New Roman"/>
          <w:color w:val="000000" w:themeColor="text1"/>
          <w:sz w:val="24"/>
          <w:szCs w:val="24"/>
        </w:rPr>
        <w:t>.</w:t>
      </w:r>
      <w:r w:rsidRPr="002326CA">
        <w:rPr>
          <w:rFonts w:ascii="Times New Roman" w:hAnsi="Times New Roman" w:cs="Times New Roman"/>
          <w:b/>
          <w:bCs/>
          <w:color w:val="000000" w:themeColor="text1"/>
          <w:sz w:val="24"/>
          <w:szCs w:val="24"/>
          <w:u w:val="single"/>
        </w:rPr>
        <w:t>5. Approach / Methodology — Tools and Technologies Used</w:t>
      </w:r>
    </w:p>
    <w:p w14:paraId="63C97376" w14:textId="77777777" w:rsidR="001C2FBC" w:rsidRPr="001C2FBC" w:rsidRDefault="001C2FBC" w:rsidP="001C2FBC">
      <w:pPr>
        <w:pStyle w:val="Heading2"/>
        <w:spacing w:before="160"/>
        <w:jc w:val="both"/>
        <w:rPr>
          <w:rFonts w:ascii="Times New Roman" w:eastAsia="Times New Roman" w:hAnsi="Times New Roman" w:cs="Times New Roman"/>
          <w:b/>
          <w:bCs/>
          <w:color w:val="000000" w:themeColor="text1"/>
          <w:sz w:val="24"/>
          <w:szCs w:val="24"/>
        </w:rPr>
      </w:pPr>
      <w:r w:rsidRPr="001C2FBC">
        <w:rPr>
          <w:rFonts w:ascii="Times New Roman" w:eastAsia="Times New Roman" w:hAnsi="Times New Roman" w:cs="Times New Roman"/>
          <w:b/>
          <w:bCs/>
          <w:color w:val="000000" w:themeColor="text1"/>
          <w:sz w:val="24"/>
          <w:szCs w:val="24"/>
        </w:rPr>
        <w:t>5.1 Unified OCR–Machine Learning Architecture</w:t>
      </w:r>
    </w:p>
    <w:p w14:paraId="425F61C4" w14:textId="77777777" w:rsidR="001C2FBC" w:rsidRPr="001C2FBC" w:rsidRDefault="001C2FBC" w:rsidP="001C2FBC">
      <w:pPr>
        <w:pStyle w:val="Heading2"/>
        <w:spacing w:before="160"/>
        <w:jc w:val="both"/>
        <w:rPr>
          <w:rFonts w:ascii="Times New Roman" w:eastAsia="Times New Roman" w:hAnsi="Times New Roman" w:cs="Times New Roman"/>
          <w:color w:val="000000" w:themeColor="text1"/>
          <w:sz w:val="24"/>
          <w:szCs w:val="24"/>
        </w:rPr>
      </w:pPr>
      <w:r w:rsidRPr="001C2FBC">
        <w:rPr>
          <w:rFonts w:ascii="Times New Roman" w:eastAsia="Times New Roman" w:hAnsi="Times New Roman" w:cs="Times New Roman"/>
          <w:color w:val="000000" w:themeColor="text1"/>
          <w:sz w:val="24"/>
          <w:szCs w:val="24"/>
        </w:rPr>
        <w:t>The proposed system is designed as a unified yet modular pipeline that integrates image processing, Optical Character Recognition (OCR), and machine learning for document understanding. Instead of relying on complex multimodal transformer architectures, the system follows a sequential approach where each stage refines the document representation. Initially, the input document image undergoes preprocessing to enhance visual quality. The processed image is then passed to an OCR engine to extract textual content along with confidence scores. This extracted text is transformed into numerical features using TF-IDF vectorization and subsequently fed into supervised machine learning models for classification. Finally, structured information is extracted using rule-based techniques. This layered architecture ensures high interpretability, reduced computational complexity, and ease of deployment in real-world environments.</w:t>
      </w:r>
    </w:p>
    <w:p w14:paraId="76D03A7C" w14:textId="77777777" w:rsidR="001C2FBC" w:rsidRPr="001C2FBC" w:rsidRDefault="001C2FBC" w:rsidP="001C2FBC">
      <w:pPr>
        <w:spacing w:before="80" w:after="80"/>
        <w:jc w:val="both"/>
        <w:rPr>
          <w:rFonts w:ascii="Times New Roman" w:eastAsia="Times New Roman" w:hAnsi="Times New Roman" w:cs="Times New Roman"/>
          <w:b/>
          <w:bCs/>
          <w:color w:val="000000" w:themeColor="text1"/>
          <w:sz w:val="24"/>
          <w:szCs w:val="24"/>
        </w:rPr>
      </w:pPr>
      <w:r w:rsidRPr="001C2FBC">
        <w:rPr>
          <w:rFonts w:ascii="Times New Roman" w:eastAsia="Times New Roman" w:hAnsi="Times New Roman" w:cs="Times New Roman"/>
          <w:b/>
          <w:bCs/>
          <w:color w:val="000000" w:themeColor="text1"/>
          <w:sz w:val="24"/>
          <w:szCs w:val="24"/>
        </w:rPr>
        <w:t>5.2 Image Preprocessing and Enhancement</w:t>
      </w:r>
    </w:p>
    <w:p w14:paraId="2D609D5C" w14:textId="77777777" w:rsidR="001C2FBC" w:rsidRPr="001C2FBC" w:rsidRDefault="001C2FBC" w:rsidP="001C2FBC">
      <w:pPr>
        <w:spacing w:before="80" w:after="80"/>
        <w:jc w:val="both"/>
        <w:rPr>
          <w:rFonts w:ascii="Times New Roman" w:eastAsia="Times New Roman" w:hAnsi="Times New Roman" w:cs="Times New Roman"/>
          <w:b/>
          <w:bCs/>
          <w:color w:val="000000" w:themeColor="text1"/>
          <w:sz w:val="24"/>
          <w:szCs w:val="24"/>
        </w:rPr>
      </w:pPr>
      <w:r w:rsidRPr="001C2FBC">
        <w:rPr>
          <w:rFonts w:ascii="Times New Roman" w:eastAsia="Times New Roman" w:hAnsi="Times New Roman" w:cs="Times New Roman"/>
          <w:color w:val="000000" w:themeColor="text1"/>
          <w:sz w:val="24"/>
          <w:szCs w:val="24"/>
        </w:rPr>
        <w:t xml:space="preserve">Image preprocessing plays a crucial role in improving OCR accuracy by enhancing the readability of scanned documents. The system utilizes OpenCV and Pillow to perform a sequence of transformations. Initially, the input image is converted into grayscale to simplify intensity variations and reduce computational overhead. Noise present in the image is removed using Non-Local Means denoising, which effectively preserves text edges while eliminating background artifacts. To correct orientation issues, a </w:t>
      </w:r>
      <w:proofErr w:type="spellStart"/>
      <w:r w:rsidRPr="001C2FBC">
        <w:rPr>
          <w:rFonts w:ascii="Times New Roman" w:eastAsia="Times New Roman" w:hAnsi="Times New Roman" w:cs="Times New Roman"/>
          <w:color w:val="000000" w:themeColor="text1"/>
          <w:sz w:val="24"/>
          <w:szCs w:val="24"/>
        </w:rPr>
        <w:t>deskewing</w:t>
      </w:r>
      <w:proofErr w:type="spellEnd"/>
      <w:r w:rsidRPr="001C2FBC">
        <w:rPr>
          <w:rFonts w:ascii="Times New Roman" w:eastAsia="Times New Roman" w:hAnsi="Times New Roman" w:cs="Times New Roman"/>
          <w:color w:val="000000" w:themeColor="text1"/>
          <w:sz w:val="24"/>
          <w:szCs w:val="24"/>
        </w:rPr>
        <w:t xml:space="preserve"> algorithm based on minimum-area bounding rectangles is applied, ensuring proper alignment of text. Adaptive Gaussian thresholding is then used to convert the image into a binary format, making it robust to varying illumination conditions. Finally, the image is upscaled using Lanczos interpolation, which enhances text clarity and improves the performance of the OCR engine</w:t>
      </w:r>
      <w:r w:rsidRPr="001C2FBC">
        <w:rPr>
          <w:rFonts w:ascii="Times New Roman" w:eastAsia="Times New Roman" w:hAnsi="Times New Roman" w:cs="Times New Roman"/>
          <w:b/>
          <w:bCs/>
          <w:color w:val="000000" w:themeColor="text1"/>
          <w:sz w:val="24"/>
          <w:szCs w:val="24"/>
        </w:rPr>
        <w:t>.</w:t>
      </w:r>
    </w:p>
    <w:p w14:paraId="3632FDC1" w14:textId="74623676" w:rsidR="009B460E" w:rsidRPr="002326CA" w:rsidRDefault="009B460E" w:rsidP="00386D2A">
      <w:pPr>
        <w:spacing w:before="80" w:after="80"/>
        <w:jc w:val="both"/>
        <w:rPr>
          <w:rFonts w:ascii="Times New Roman" w:hAnsi="Times New Roman" w:cs="Times New Roman"/>
          <w:color w:val="000000" w:themeColor="text1"/>
          <w:sz w:val="24"/>
          <w:szCs w:val="24"/>
        </w:rPr>
      </w:pPr>
      <w:r w:rsidRPr="002326CA">
        <w:rPr>
          <w:rFonts w:ascii="Times New Roman" w:eastAsia="Times New Roman" w:hAnsi="Times New Roman" w:cs="Times New Roman"/>
          <w:color w:val="000000" w:themeColor="text1"/>
          <w:sz w:val="24"/>
          <w:szCs w:val="24"/>
        </w:rPr>
        <w:t>.</w:t>
      </w:r>
    </w:p>
    <w:p w14:paraId="72EDC53E" w14:textId="772678F5" w:rsidR="001C2FBC" w:rsidRPr="001C2FBC" w:rsidRDefault="001C2FBC" w:rsidP="001C2FBC">
      <w:pPr>
        <w:pStyle w:val="Heading2"/>
        <w:spacing w:before="160"/>
        <w:jc w:val="both"/>
        <w:rPr>
          <w:rFonts w:ascii="Times New Roman" w:eastAsia="Times New Roman" w:hAnsi="Times New Roman" w:cs="Times New Roman"/>
          <w:b/>
          <w:bCs/>
          <w:color w:val="000000" w:themeColor="text1"/>
        </w:rPr>
      </w:pPr>
      <w:r w:rsidRPr="001C2FBC">
        <w:rPr>
          <w:rFonts w:ascii="Times New Roman" w:eastAsia="Times New Roman" w:hAnsi="Times New Roman" w:cs="Times New Roman"/>
          <w:b/>
          <w:bCs/>
          <w:color w:val="000000" w:themeColor="text1"/>
        </w:rPr>
        <w:t>5.3 OCR-Based Text Extraction</w:t>
      </w:r>
    </w:p>
    <w:p w14:paraId="26B4DB94" w14:textId="77777777" w:rsidR="001C2FBC" w:rsidRPr="001C2FBC" w:rsidRDefault="001C2FBC" w:rsidP="001C2FBC">
      <w:pPr>
        <w:pStyle w:val="Heading2"/>
        <w:spacing w:before="160"/>
        <w:jc w:val="both"/>
        <w:rPr>
          <w:rFonts w:ascii="Times New Roman" w:eastAsia="Times New Roman" w:hAnsi="Times New Roman" w:cs="Times New Roman"/>
          <w:color w:val="000000" w:themeColor="text1"/>
          <w:sz w:val="24"/>
          <w:szCs w:val="24"/>
        </w:rPr>
      </w:pPr>
      <w:r w:rsidRPr="001C2FBC">
        <w:rPr>
          <w:rFonts w:ascii="Times New Roman" w:eastAsia="Times New Roman" w:hAnsi="Times New Roman" w:cs="Times New Roman"/>
          <w:color w:val="000000" w:themeColor="text1"/>
          <w:sz w:val="24"/>
          <w:szCs w:val="24"/>
        </w:rPr>
        <w:t xml:space="preserve">The extraction of textual content from document images is carried out using the Tesseract OCR engine, version 5.0. The system employs OCR Engine Mode 3, which combines both LSTM-based and legacy recognition methods, along with Page Segmentation Mode 6, assuming a uniform block of text. This configuration provides a balance between accuracy and speed. The OCR process generates raw text along with word-level confidence scores, which are aggregated to compute an overall confidence metric for the extracted text. Post-processing steps are applied to clean the extracted content by removing non-ASCII </w:t>
      </w:r>
      <w:r w:rsidRPr="001C2FBC">
        <w:rPr>
          <w:rFonts w:ascii="Times New Roman" w:eastAsia="Times New Roman" w:hAnsi="Times New Roman" w:cs="Times New Roman"/>
          <w:color w:val="000000" w:themeColor="text1"/>
          <w:sz w:val="24"/>
          <w:szCs w:val="24"/>
        </w:rPr>
        <w:lastRenderedPageBreak/>
        <w:t>characters, normalizing whitespace, and eliminating redundant symbols. These steps ensure that the textual output is structured and suitable for further analysis.</w:t>
      </w:r>
    </w:p>
    <w:p w14:paraId="568BFD88" w14:textId="77777777" w:rsidR="001C2FBC" w:rsidRPr="001C2FBC" w:rsidRDefault="001C2FBC" w:rsidP="001C2FBC">
      <w:pPr>
        <w:pStyle w:val="Heading2"/>
        <w:spacing w:before="160"/>
        <w:jc w:val="both"/>
        <w:rPr>
          <w:rFonts w:ascii="Times New Roman" w:eastAsia="Times New Roman" w:hAnsi="Times New Roman" w:cs="Times New Roman"/>
          <w:b/>
          <w:bCs/>
          <w:color w:val="000000" w:themeColor="text1"/>
          <w:sz w:val="24"/>
          <w:szCs w:val="24"/>
        </w:rPr>
      </w:pPr>
      <w:r w:rsidRPr="001C2FBC">
        <w:rPr>
          <w:rFonts w:ascii="Times New Roman" w:eastAsia="Times New Roman" w:hAnsi="Times New Roman" w:cs="Times New Roman"/>
          <w:b/>
          <w:bCs/>
          <w:color w:val="000000" w:themeColor="text1"/>
          <w:sz w:val="24"/>
          <w:szCs w:val="24"/>
        </w:rPr>
        <w:t>5.4 Text Feature Representation using TF-IDF</w:t>
      </w:r>
    </w:p>
    <w:p w14:paraId="538A2897" w14:textId="77777777" w:rsidR="001C2FBC" w:rsidRDefault="001C2FBC" w:rsidP="001C2FBC">
      <w:pPr>
        <w:pStyle w:val="Heading2"/>
        <w:spacing w:before="160"/>
        <w:jc w:val="both"/>
        <w:rPr>
          <w:rFonts w:ascii="Times New Roman" w:eastAsia="Times New Roman" w:hAnsi="Times New Roman" w:cs="Times New Roman"/>
          <w:color w:val="000000" w:themeColor="text1"/>
          <w:sz w:val="24"/>
          <w:szCs w:val="24"/>
        </w:rPr>
      </w:pPr>
      <w:r w:rsidRPr="001C2FBC">
        <w:rPr>
          <w:rFonts w:ascii="Times New Roman" w:eastAsia="Times New Roman" w:hAnsi="Times New Roman" w:cs="Times New Roman"/>
          <w:color w:val="000000" w:themeColor="text1"/>
          <w:sz w:val="24"/>
          <w:szCs w:val="24"/>
        </w:rPr>
        <w:t>Once the textual content is extracted and cleaned, it is transformed into a numerical representation using the Term Frequency–Inverse Document Frequency (TF-IDF) technique. This method captures the importance of words based on their frequency within a document relative to their occurrence across the entire corpus. The system incorporates both unigram and bigram features to capture contextual information and applies sublinear term frequency scaling to reduce the influence of highly frequent terms. The feature space is restricted to a fixed number of dimensions to ensure computational efficiency. This transformation converts unstructured textual data into a structured numerical format that can be effectively processed by machine learning algorithms.</w:t>
      </w:r>
    </w:p>
    <w:p w14:paraId="2BA1ADD7" w14:textId="77777777" w:rsidR="001C2FBC" w:rsidRPr="001C2FBC" w:rsidRDefault="001C2FBC" w:rsidP="001C2FBC">
      <w:pPr>
        <w:pStyle w:val="Heading2"/>
        <w:spacing w:before="160"/>
        <w:jc w:val="both"/>
        <w:rPr>
          <w:rFonts w:ascii="Times New Roman" w:eastAsia="Times New Roman" w:hAnsi="Times New Roman" w:cs="Times New Roman"/>
          <w:b/>
          <w:bCs/>
          <w:color w:val="000000" w:themeColor="text1"/>
          <w:sz w:val="24"/>
          <w:szCs w:val="24"/>
        </w:rPr>
      </w:pPr>
      <w:r w:rsidRPr="001C2FBC">
        <w:rPr>
          <w:rFonts w:ascii="Times New Roman" w:eastAsia="Times New Roman" w:hAnsi="Times New Roman" w:cs="Times New Roman"/>
          <w:b/>
          <w:bCs/>
          <w:color w:val="000000" w:themeColor="text1"/>
          <w:sz w:val="24"/>
          <w:szCs w:val="24"/>
        </w:rPr>
        <w:t>5.5 Machine Learning-Based Document Classification</w:t>
      </w:r>
    </w:p>
    <w:p w14:paraId="7496D19E" w14:textId="77777777" w:rsidR="001C2FBC" w:rsidRPr="001C2FBC" w:rsidRDefault="001C2FBC" w:rsidP="001C2FBC">
      <w:pPr>
        <w:pStyle w:val="Heading2"/>
        <w:spacing w:before="160"/>
        <w:jc w:val="both"/>
        <w:rPr>
          <w:rFonts w:ascii="Times New Roman" w:eastAsia="Times New Roman" w:hAnsi="Times New Roman" w:cs="Times New Roman"/>
          <w:color w:val="000000" w:themeColor="text1"/>
          <w:sz w:val="24"/>
          <w:szCs w:val="24"/>
        </w:rPr>
      </w:pPr>
      <w:r w:rsidRPr="001C2FBC">
        <w:rPr>
          <w:rFonts w:ascii="Times New Roman" w:eastAsia="Times New Roman" w:hAnsi="Times New Roman" w:cs="Times New Roman"/>
          <w:color w:val="000000" w:themeColor="text1"/>
          <w:sz w:val="24"/>
          <w:szCs w:val="24"/>
        </w:rPr>
        <w:t xml:space="preserve">The classification of documents is performed using supervised learning algorithms implemented through Scikit-learn. The system evaluates multiple models, including Multinomial Naive Bayes, Support Vector Machine (Linear SVM), and Random Forest classifiers. Each model is integrated into a pipeline that combines TF-IDF feature extraction with classification. The models are trained on </w:t>
      </w:r>
      <w:proofErr w:type="spellStart"/>
      <w:r w:rsidRPr="001C2FBC">
        <w:rPr>
          <w:rFonts w:ascii="Times New Roman" w:eastAsia="Times New Roman" w:hAnsi="Times New Roman" w:cs="Times New Roman"/>
          <w:color w:val="000000" w:themeColor="text1"/>
          <w:sz w:val="24"/>
          <w:szCs w:val="24"/>
        </w:rPr>
        <w:t>labeled</w:t>
      </w:r>
      <w:proofErr w:type="spellEnd"/>
      <w:r w:rsidRPr="001C2FBC">
        <w:rPr>
          <w:rFonts w:ascii="Times New Roman" w:eastAsia="Times New Roman" w:hAnsi="Times New Roman" w:cs="Times New Roman"/>
          <w:color w:val="000000" w:themeColor="text1"/>
          <w:sz w:val="24"/>
          <w:szCs w:val="24"/>
        </w:rPr>
        <w:t xml:space="preserve"> OCR text data and evaluated using metrics such as accuracy, precision, recall, and F1-score. Additionally, stratified k-fold cross-validation is used to ensure robust performance evaluation. The best-performing model is automatically selected based on its accuracy and generalization capability. For models that do not provide probability estimates, such as SVM, confidence scores are approximated using normalized decision function outputs.</w:t>
      </w:r>
    </w:p>
    <w:p w14:paraId="1EC4FC7C" w14:textId="77777777" w:rsidR="001C2FBC" w:rsidRPr="001C2FBC" w:rsidRDefault="001C2FBC" w:rsidP="001C2FBC">
      <w:pPr>
        <w:pStyle w:val="Heading2"/>
        <w:spacing w:before="160"/>
        <w:jc w:val="both"/>
        <w:rPr>
          <w:rFonts w:ascii="Times New Roman" w:eastAsia="Times New Roman" w:hAnsi="Times New Roman" w:cs="Times New Roman"/>
          <w:b/>
          <w:bCs/>
          <w:color w:val="000000" w:themeColor="text1"/>
          <w:sz w:val="24"/>
          <w:szCs w:val="24"/>
        </w:rPr>
      </w:pPr>
      <w:r w:rsidRPr="001C2FBC">
        <w:rPr>
          <w:rFonts w:ascii="Times New Roman" w:eastAsia="Times New Roman" w:hAnsi="Times New Roman" w:cs="Times New Roman"/>
          <w:b/>
          <w:bCs/>
          <w:color w:val="000000" w:themeColor="text1"/>
          <w:sz w:val="24"/>
          <w:szCs w:val="24"/>
        </w:rPr>
        <w:t>5.6 Rule-Based Field Extraction</w:t>
      </w:r>
    </w:p>
    <w:p w14:paraId="0616E29D" w14:textId="77777777" w:rsidR="001C2FBC" w:rsidRPr="001C2FBC" w:rsidRDefault="001C2FBC" w:rsidP="001C2FBC">
      <w:pPr>
        <w:pStyle w:val="Heading2"/>
        <w:spacing w:before="160"/>
        <w:jc w:val="both"/>
        <w:rPr>
          <w:rFonts w:ascii="Times New Roman" w:eastAsia="Times New Roman" w:hAnsi="Times New Roman" w:cs="Times New Roman"/>
          <w:color w:val="000000" w:themeColor="text1"/>
          <w:sz w:val="24"/>
          <w:szCs w:val="24"/>
        </w:rPr>
      </w:pPr>
      <w:r w:rsidRPr="001C2FBC">
        <w:rPr>
          <w:rFonts w:ascii="Times New Roman" w:eastAsia="Times New Roman" w:hAnsi="Times New Roman" w:cs="Times New Roman"/>
          <w:color w:val="000000" w:themeColor="text1"/>
          <w:sz w:val="24"/>
          <w:szCs w:val="24"/>
        </w:rPr>
        <w:t>In addition to classification, the system incorporates a rule-based mechanism for extracting structured information from the OCR text. Regular expressions are used to identify key entities such as invoice numbers, report IDs, dates, monetary values, email addresses, and phone numbers. This approach leverages predefined patterns commonly found in business documents and provides a lightweight alternative to more complex Named Entity Recognition models. The extracted fields are stored in a structured format, enabling seamless integration with downstream applications such as databases, analytics systems, or reporting tools.</w:t>
      </w:r>
    </w:p>
    <w:p w14:paraId="67527B7F" w14:textId="77777777" w:rsidR="001C2FBC" w:rsidRPr="001C2FBC" w:rsidRDefault="001C2FBC" w:rsidP="001C2FBC">
      <w:pPr>
        <w:pStyle w:val="Heading2"/>
        <w:spacing w:before="160"/>
        <w:jc w:val="both"/>
        <w:rPr>
          <w:rFonts w:ascii="Times New Roman" w:eastAsia="Times New Roman" w:hAnsi="Times New Roman" w:cs="Times New Roman"/>
          <w:color w:val="000000" w:themeColor="text1"/>
          <w:sz w:val="24"/>
          <w:szCs w:val="24"/>
        </w:rPr>
      </w:pPr>
    </w:p>
    <w:p w14:paraId="50FD796B" w14:textId="77777777" w:rsidR="009B460E" w:rsidRPr="002326CA" w:rsidRDefault="009B460E" w:rsidP="00386D2A">
      <w:pPr>
        <w:pStyle w:val="Heading2"/>
        <w:spacing w:before="160"/>
        <w:jc w:val="both"/>
        <w:rPr>
          <w:rFonts w:ascii="Times New Roman" w:hAnsi="Times New Roman" w:cs="Times New Roman"/>
          <w:color w:val="000000" w:themeColor="text1"/>
          <w:sz w:val="24"/>
          <w:szCs w:val="24"/>
        </w:rPr>
      </w:pPr>
      <w:r w:rsidRPr="002326CA">
        <w:rPr>
          <w:rFonts w:ascii="Times New Roman" w:eastAsia="Times New Roman" w:hAnsi="Times New Roman" w:cs="Times New Roman"/>
          <w:b/>
          <w:bCs/>
          <w:color w:val="000000" w:themeColor="text1"/>
          <w:sz w:val="24"/>
          <w:szCs w:val="24"/>
        </w:rPr>
        <w:t>5.5 Tools and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9B460E" w:rsidRPr="002326CA" w14:paraId="1A4B3744" w14:textId="77777777" w:rsidTr="006E4D74">
        <w:tc>
          <w:tcPr>
            <w:tcW w:w="3120" w:type="dxa"/>
            <w:tcBorders>
              <w:top w:val="single" w:sz="1" w:space="0" w:color="AAAAAA"/>
              <w:left w:val="single" w:sz="1" w:space="0" w:color="AAAAAA"/>
              <w:bottom w:val="single" w:sz="1" w:space="0" w:color="AAAAAA"/>
              <w:right w:val="single" w:sz="1" w:space="0" w:color="AAAAAA"/>
            </w:tcBorders>
            <w:shd w:val="clear" w:color="auto" w:fill="D0E4F7"/>
            <w:tcMar>
              <w:top w:w="80" w:type="dxa"/>
              <w:left w:w="120" w:type="dxa"/>
              <w:bottom w:w="80" w:type="dxa"/>
              <w:right w:w="120" w:type="dxa"/>
            </w:tcMar>
          </w:tcPr>
          <w:p w14:paraId="2727E7D2" w14:textId="77777777" w:rsidR="009B460E" w:rsidRPr="002326CA" w:rsidRDefault="009B460E" w:rsidP="00386D2A">
            <w:pPr>
              <w:jc w:val="both"/>
              <w:rPr>
                <w:rFonts w:ascii="Times New Roman" w:hAnsi="Times New Roman" w:cs="Times New Roman"/>
                <w:color w:val="000000" w:themeColor="text1"/>
                <w:sz w:val="24"/>
                <w:szCs w:val="24"/>
              </w:rPr>
            </w:pPr>
            <w:r w:rsidRPr="002326CA">
              <w:rPr>
                <w:rFonts w:ascii="Times New Roman" w:eastAsia="Times New Roman" w:hAnsi="Times New Roman" w:cs="Times New Roman"/>
                <w:b/>
                <w:bCs/>
                <w:color w:val="000000" w:themeColor="text1"/>
                <w:sz w:val="24"/>
                <w:szCs w:val="24"/>
              </w:rPr>
              <w:t>Component</w:t>
            </w:r>
          </w:p>
        </w:tc>
        <w:tc>
          <w:tcPr>
            <w:tcW w:w="6240" w:type="dxa"/>
            <w:tcBorders>
              <w:top w:val="single" w:sz="1" w:space="0" w:color="AAAAAA"/>
              <w:left w:val="single" w:sz="1" w:space="0" w:color="AAAAAA"/>
              <w:bottom w:val="single" w:sz="1" w:space="0" w:color="AAAAAA"/>
              <w:right w:val="single" w:sz="1" w:space="0" w:color="AAAAAA"/>
            </w:tcBorders>
            <w:shd w:val="clear" w:color="auto" w:fill="D0E4F7"/>
            <w:tcMar>
              <w:top w:w="80" w:type="dxa"/>
              <w:left w:w="120" w:type="dxa"/>
              <w:bottom w:w="80" w:type="dxa"/>
              <w:right w:w="120" w:type="dxa"/>
            </w:tcMar>
          </w:tcPr>
          <w:p w14:paraId="40F536FC" w14:textId="77777777" w:rsidR="009B460E" w:rsidRPr="002326CA" w:rsidRDefault="009B460E" w:rsidP="00386D2A">
            <w:pPr>
              <w:jc w:val="both"/>
              <w:rPr>
                <w:rFonts w:ascii="Times New Roman" w:hAnsi="Times New Roman" w:cs="Times New Roman"/>
                <w:color w:val="000000" w:themeColor="text1"/>
                <w:sz w:val="24"/>
                <w:szCs w:val="24"/>
              </w:rPr>
            </w:pPr>
            <w:r w:rsidRPr="002326CA">
              <w:rPr>
                <w:rFonts w:ascii="Times New Roman" w:eastAsia="Times New Roman" w:hAnsi="Times New Roman" w:cs="Times New Roman"/>
                <w:b/>
                <w:bCs/>
                <w:color w:val="000000" w:themeColor="text1"/>
                <w:sz w:val="24"/>
                <w:szCs w:val="24"/>
              </w:rPr>
              <w:t>Details</w:t>
            </w:r>
          </w:p>
        </w:tc>
      </w:tr>
      <w:tr w:rsidR="009B460E" w:rsidRPr="002326CA" w14:paraId="013E8163" w14:textId="77777777" w:rsidTr="006E4D74">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93FDC0" w14:textId="77777777" w:rsidR="009B460E" w:rsidRPr="002326CA" w:rsidRDefault="009B460E" w:rsidP="00386D2A">
            <w:pPr>
              <w:jc w:val="both"/>
              <w:rPr>
                <w:rFonts w:ascii="Times New Roman" w:hAnsi="Times New Roman" w:cs="Times New Roman"/>
                <w:color w:val="000000" w:themeColor="text1"/>
                <w:sz w:val="24"/>
                <w:szCs w:val="24"/>
              </w:rPr>
            </w:pPr>
            <w:r w:rsidRPr="002326CA">
              <w:rPr>
                <w:rFonts w:ascii="Times New Roman" w:eastAsia="Times New Roman" w:hAnsi="Times New Roman" w:cs="Times New Roman"/>
                <w:color w:val="000000" w:themeColor="text1"/>
                <w:sz w:val="24"/>
                <w:szCs w:val="24"/>
              </w:rPr>
              <w:t>Programming Language</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7A849F" w14:textId="77777777" w:rsidR="009B460E" w:rsidRPr="002326CA" w:rsidRDefault="009B460E" w:rsidP="00386D2A">
            <w:pPr>
              <w:jc w:val="both"/>
              <w:rPr>
                <w:rFonts w:ascii="Times New Roman" w:hAnsi="Times New Roman" w:cs="Times New Roman"/>
                <w:color w:val="000000" w:themeColor="text1"/>
                <w:sz w:val="24"/>
                <w:szCs w:val="24"/>
              </w:rPr>
            </w:pPr>
            <w:r w:rsidRPr="002326CA">
              <w:rPr>
                <w:rFonts w:ascii="Times New Roman" w:eastAsia="Times New Roman" w:hAnsi="Times New Roman" w:cs="Times New Roman"/>
                <w:color w:val="000000" w:themeColor="text1"/>
                <w:sz w:val="24"/>
                <w:szCs w:val="24"/>
              </w:rPr>
              <w:t>Python 3.10+</w:t>
            </w:r>
          </w:p>
        </w:tc>
      </w:tr>
      <w:tr w:rsidR="009B460E" w:rsidRPr="002326CA" w14:paraId="2A6607E2" w14:textId="77777777" w:rsidTr="006E4D74">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F65A3A" w14:textId="77777777" w:rsidR="009B460E" w:rsidRPr="002326CA" w:rsidRDefault="009B460E" w:rsidP="00386D2A">
            <w:pPr>
              <w:jc w:val="both"/>
              <w:rPr>
                <w:rFonts w:ascii="Times New Roman" w:hAnsi="Times New Roman" w:cs="Times New Roman"/>
                <w:color w:val="000000" w:themeColor="text1"/>
                <w:sz w:val="24"/>
                <w:szCs w:val="24"/>
              </w:rPr>
            </w:pPr>
            <w:r w:rsidRPr="002326CA">
              <w:rPr>
                <w:rFonts w:ascii="Times New Roman" w:eastAsia="Times New Roman" w:hAnsi="Times New Roman" w:cs="Times New Roman"/>
                <w:color w:val="000000" w:themeColor="text1"/>
                <w:sz w:val="24"/>
                <w:szCs w:val="24"/>
              </w:rPr>
              <w:t>OCR Engine</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F043CD" w14:textId="77777777" w:rsidR="009B460E" w:rsidRPr="002326CA" w:rsidRDefault="009B460E" w:rsidP="00386D2A">
            <w:pPr>
              <w:jc w:val="both"/>
              <w:rPr>
                <w:rFonts w:ascii="Times New Roman" w:hAnsi="Times New Roman" w:cs="Times New Roman"/>
                <w:color w:val="000000" w:themeColor="text1"/>
                <w:sz w:val="24"/>
                <w:szCs w:val="24"/>
              </w:rPr>
            </w:pPr>
            <w:r w:rsidRPr="002326CA">
              <w:rPr>
                <w:rFonts w:ascii="Times New Roman" w:eastAsia="Times New Roman" w:hAnsi="Times New Roman" w:cs="Times New Roman"/>
                <w:color w:val="000000" w:themeColor="text1"/>
                <w:sz w:val="24"/>
                <w:szCs w:val="24"/>
              </w:rPr>
              <w:t>Tesseract 5.0</w:t>
            </w:r>
          </w:p>
        </w:tc>
      </w:tr>
      <w:tr w:rsidR="009B460E" w:rsidRPr="002326CA" w14:paraId="17011CE5" w14:textId="77777777" w:rsidTr="006E4D74">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493EF9" w14:textId="77777777" w:rsidR="009B460E" w:rsidRPr="002326CA" w:rsidRDefault="009B460E" w:rsidP="00386D2A">
            <w:pPr>
              <w:jc w:val="both"/>
              <w:rPr>
                <w:rFonts w:ascii="Times New Roman" w:hAnsi="Times New Roman" w:cs="Times New Roman"/>
                <w:color w:val="000000" w:themeColor="text1"/>
                <w:sz w:val="24"/>
                <w:szCs w:val="24"/>
              </w:rPr>
            </w:pPr>
            <w:r w:rsidRPr="002326CA">
              <w:rPr>
                <w:rFonts w:ascii="Times New Roman" w:eastAsia="Times New Roman" w:hAnsi="Times New Roman" w:cs="Times New Roman"/>
                <w:color w:val="000000" w:themeColor="text1"/>
                <w:sz w:val="24"/>
                <w:szCs w:val="24"/>
              </w:rPr>
              <w:t>Image Processing</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019014" w14:textId="77777777" w:rsidR="009B460E" w:rsidRPr="002326CA" w:rsidRDefault="009B460E" w:rsidP="00386D2A">
            <w:pPr>
              <w:jc w:val="both"/>
              <w:rPr>
                <w:rFonts w:ascii="Times New Roman" w:hAnsi="Times New Roman" w:cs="Times New Roman"/>
                <w:color w:val="000000" w:themeColor="text1"/>
                <w:sz w:val="24"/>
                <w:szCs w:val="24"/>
              </w:rPr>
            </w:pPr>
            <w:r w:rsidRPr="002326CA">
              <w:rPr>
                <w:rFonts w:ascii="Times New Roman" w:eastAsia="Times New Roman" w:hAnsi="Times New Roman" w:cs="Times New Roman"/>
                <w:color w:val="000000" w:themeColor="text1"/>
                <w:sz w:val="24"/>
                <w:szCs w:val="24"/>
              </w:rPr>
              <w:t>OpenCV, Pillow (PIL)</w:t>
            </w:r>
          </w:p>
        </w:tc>
      </w:tr>
      <w:tr w:rsidR="009B460E" w:rsidRPr="002326CA" w14:paraId="3CFA1014" w14:textId="77777777" w:rsidTr="006E4D74">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BE3790" w14:textId="35BDD177" w:rsidR="009B460E" w:rsidRPr="002326CA" w:rsidRDefault="001C2FBC" w:rsidP="00386D2A">
            <w:pPr>
              <w:jc w:val="both"/>
              <w:rPr>
                <w:rFonts w:ascii="Times New Roman" w:hAnsi="Times New Roman" w:cs="Times New Roman"/>
                <w:color w:val="000000" w:themeColor="text1"/>
                <w:sz w:val="24"/>
                <w:szCs w:val="24"/>
              </w:rPr>
            </w:pPr>
            <w:proofErr w:type="spellStart"/>
            <w:r>
              <w:rPr>
                <w:rFonts w:ascii="Times New Roman" w:eastAsia="Times New Roman" w:hAnsi="Times New Roman" w:cs="Times New Roman"/>
                <w:color w:val="000000" w:themeColor="text1"/>
                <w:sz w:val="24"/>
                <w:szCs w:val="24"/>
              </w:rPr>
              <w:t>Machine</w:t>
            </w:r>
            <w:r w:rsidR="009B460E" w:rsidRPr="002326CA">
              <w:rPr>
                <w:rFonts w:ascii="Times New Roman" w:eastAsia="Times New Roman" w:hAnsi="Times New Roman" w:cs="Times New Roman"/>
                <w:color w:val="000000" w:themeColor="text1"/>
                <w:sz w:val="24"/>
                <w:szCs w:val="24"/>
              </w:rPr>
              <w:t>Learning</w:t>
            </w:r>
            <w:proofErr w:type="spellEnd"/>
            <w:r w:rsidR="009B460E" w:rsidRPr="002326CA">
              <w:rPr>
                <w:rFonts w:ascii="Times New Roman" w:eastAsia="Times New Roman" w:hAnsi="Times New Roman" w:cs="Times New Roman"/>
                <w:color w:val="000000" w:themeColor="text1"/>
                <w:sz w:val="24"/>
                <w:szCs w:val="24"/>
              </w:rPr>
              <w:t xml:space="preserve"> Framework</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6655E5" w14:textId="2320E7A2" w:rsidR="009B460E" w:rsidRPr="002326CA" w:rsidRDefault="001C2FBC" w:rsidP="00386D2A">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Scikit-learn</w:t>
            </w:r>
          </w:p>
        </w:tc>
      </w:tr>
      <w:tr w:rsidR="009B460E" w:rsidRPr="002326CA" w14:paraId="5D26A2B4" w14:textId="77777777" w:rsidTr="006E4D74">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479998" w14:textId="6CB8CB29" w:rsidR="009B460E" w:rsidRPr="002326CA" w:rsidRDefault="001C2FBC" w:rsidP="00386D2A">
            <w:pPr>
              <w:jc w:val="both"/>
              <w:rPr>
                <w:rFonts w:ascii="Times New Roman" w:hAnsi="Times New Roman" w:cs="Times New Roman"/>
                <w:color w:val="000000" w:themeColor="text1"/>
                <w:sz w:val="24"/>
                <w:szCs w:val="24"/>
              </w:rPr>
            </w:pPr>
            <w:r w:rsidRPr="001C2FBC">
              <w:rPr>
                <w:rFonts w:ascii="Times New Roman" w:eastAsia="Times New Roman" w:hAnsi="Times New Roman" w:cs="Times New Roman"/>
                <w:color w:val="000000" w:themeColor="text1"/>
                <w:sz w:val="24"/>
                <w:szCs w:val="24"/>
              </w:rPr>
              <w:t>Feature Extraction</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C2FBC" w:rsidRPr="001C2FBC" w14:paraId="4594662B" w14:textId="77777777">
              <w:trPr>
                <w:tblCellSpacing w:w="15" w:type="dxa"/>
              </w:trPr>
              <w:tc>
                <w:tcPr>
                  <w:tcW w:w="0" w:type="auto"/>
                  <w:vAlign w:val="center"/>
                  <w:hideMark/>
                </w:tcPr>
                <w:p w14:paraId="27CB8404" w14:textId="77777777" w:rsidR="001C2FBC" w:rsidRPr="001C2FBC" w:rsidRDefault="001C2FBC" w:rsidP="001C2FBC">
                  <w:pPr>
                    <w:jc w:val="both"/>
                    <w:rPr>
                      <w:rFonts w:ascii="Times New Roman" w:eastAsia="Times New Roman" w:hAnsi="Times New Roman" w:cs="Times New Roman"/>
                      <w:color w:val="000000" w:themeColor="text1"/>
                      <w:sz w:val="24"/>
                      <w:szCs w:val="24"/>
                    </w:rPr>
                  </w:pPr>
                </w:p>
              </w:tc>
            </w:tr>
          </w:tbl>
          <w:p w14:paraId="69205BDB" w14:textId="77777777" w:rsidR="001C2FBC" w:rsidRPr="001C2FBC" w:rsidRDefault="001C2FBC" w:rsidP="001C2FBC">
            <w:pPr>
              <w:jc w:val="both"/>
              <w:rPr>
                <w:rFonts w:ascii="Times New Roman" w:eastAsia="Times New Roman" w:hAnsi="Times New Roman" w:cs="Times New Roman"/>
                <w:vanish/>
                <w:color w:val="000000" w:themeColor="text1"/>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5"/>
            </w:tblGrid>
            <w:tr w:rsidR="001C2FBC" w:rsidRPr="001C2FBC" w14:paraId="181E2507" w14:textId="77777777">
              <w:trPr>
                <w:tblCellSpacing w:w="15" w:type="dxa"/>
              </w:trPr>
              <w:tc>
                <w:tcPr>
                  <w:tcW w:w="0" w:type="auto"/>
                  <w:vAlign w:val="center"/>
                  <w:hideMark/>
                </w:tcPr>
                <w:p w14:paraId="1970D167" w14:textId="77777777" w:rsidR="001C2FBC" w:rsidRPr="001C2FBC" w:rsidRDefault="001C2FBC" w:rsidP="001C2FBC">
                  <w:pPr>
                    <w:jc w:val="both"/>
                    <w:rPr>
                      <w:rFonts w:ascii="Times New Roman" w:eastAsia="Times New Roman" w:hAnsi="Times New Roman" w:cs="Times New Roman"/>
                      <w:color w:val="000000" w:themeColor="text1"/>
                      <w:sz w:val="24"/>
                      <w:szCs w:val="24"/>
                    </w:rPr>
                  </w:pPr>
                  <w:r w:rsidRPr="001C2FBC">
                    <w:rPr>
                      <w:rFonts w:ascii="Times New Roman" w:eastAsia="Times New Roman" w:hAnsi="Times New Roman" w:cs="Times New Roman"/>
                      <w:color w:val="000000" w:themeColor="text1"/>
                      <w:sz w:val="24"/>
                      <w:szCs w:val="24"/>
                    </w:rPr>
                    <w:t>TF-IDF (Unigram + Bigram)</w:t>
                  </w:r>
                </w:p>
              </w:tc>
            </w:tr>
          </w:tbl>
          <w:p w14:paraId="35DC3D40" w14:textId="5D552DD1" w:rsidR="009B460E" w:rsidRPr="002326CA" w:rsidRDefault="009B460E" w:rsidP="00386D2A">
            <w:pPr>
              <w:jc w:val="both"/>
              <w:rPr>
                <w:rFonts w:ascii="Times New Roman" w:hAnsi="Times New Roman" w:cs="Times New Roman"/>
                <w:color w:val="000000" w:themeColor="text1"/>
                <w:sz w:val="24"/>
                <w:szCs w:val="24"/>
              </w:rPr>
            </w:pPr>
          </w:p>
        </w:tc>
      </w:tr>
      <w:tr w:rsidR="009B460E" w:rsidRPr="002326CA" w14:paraId="608D3D5E" w14:textId="77777777" w:rsidTr="006E4D74">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3CC728" w14:textId="77777777" w:rsidR="009B460E" w:rsidRPr="002326CA" w:rsidRDefault="009B460E" w:rsidP="00386D2A">
            <w:pPr>
              <w:jc w:val="both"/>
              <w:rPr>
                <w:rFonts w:ascii="Times New Roman" w:hAnsi="Times New Roman" w:cs="Times New Roman"/>
                <w:color w:val="000000" w:themeColor="text1"/>
                <w:sz w:val="24"/>
                <w:szCs w:val="24"/>
              </w:rPr>
            </w:pPr>
            <w:r w:rsidRPr="002326CA">
              <w:rPr>
                <w:rFonts w:ascii="Times New Roman" w:eastAsia="Times New Roman" w:hAnsi="Times New Roman" w:cs="Times New Roman"/>
                <w:color w:val="000000" w:themeColor="text1"/>
                <w:sz w:val="24"/>
                <w:szCs w:val="24"/>
              </w:rPr>
              <w:t>Frontend Framework</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B1155B" w14:textId="77777777" w:rsidR="009B460E" w:rsidRPr="002326CA" w:rsidRDefault="009B460E" w:rsidP="00386D2A">
            <w:pPr>
              <w:jc w:val="both"/>
              <w:rPr>
                <w:rFonts w:ascii="Times New Roman" w:hAnsi="Times New Roman" w:cs="Times New Roman"/>
                <w:color w:val="000000" w:themeColor="text1"/>
                <w:sz w:val="24"/>
                <w:szCs w:val="24"/>
              </w:rPr>
            </w:pPr>
            <w:proofErr w:type="spellStart"/>
            <w:r w:rsidRPr="002326CA">
              <w:rPr>
                <w:rFonts w:ascii="Times New Roman" w:eastAsia="Times New Roman" w:hAnsi="Times New Roman" w:cs="Times New Roman"/>
                <w:color w:val="000000" w:themeColor="text1"/>
                <w:sz w:val="24"/>
                <w:szCs w:val="24"/>
              </w:rPr>
              <w:t>Streamlit</w:t>
            </w:r>
            <w:proofErr w:type="spellEnd"/>
          </w:p>
        </w:tc>
      </w:tr>
      <w:tr w:rsidR="009B460E" w:rsidRPr="002326CA" w14:paraId="3C568025" w14:textId="77777777" w:rsidTr="006E4D74">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781BFD" w14:textId="77777777" w:rsidR="009B460E" w:rsidRPr="002326CA" w:rsidRDefault="009B460E" w:rsidP="00386D2A">
            <w:pPr>
              <w:jc w:val="both"/>
              <w:rPr>
                <w:rFonts w:ascii="Times New Roman" w:hAnsi="Times New Roman" w:cs="Times New Roman"/>
                <w:color w:val="000000" w:themeColor="text1"/>
                <w:sz w:val="24"/>
                <w:szCs w:val="24"/>
              </w:rPr>
            </w:pPr>
            <w:r w:rsidRPr="002326CA">
              <w:rPr>
                <w:rFonts w:ascii="Times New Roman" w:eastAsia="Times New Roman" w:hAnsi="Times New Roman" w:cs="Times New Roman"/>
                <w:color w:val="000000" w:themeColor="text1"/>
                <w:sz w:val="24"/>
                <w:szCs w:val="24"/>
              </w:rPr>
              <w:t>Evaluation Library</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D66E6A" w14:textId="77777777" w:rsidR="009B460E" w:rsidRPr="002326CA" w:rsidRDefault="009B460E" w:rsidP="00386D2A">
            <w:pPr>
              <w:jc w:val="both"/>
              <w:rPr>
                <w:rFonts w:ascii="Times New Roman" w:hAnsi="Times New Roman" w:cs="Times New Roman"/>
                <w:color w:val="000000" w:themeColor="text1"/>
                <w:sz w:val="24"/>
                <w:szCs w:val="24"/>
              </w:rPr>
            </w:pPr>
            <w:proofErr w:type="spellStart"/>
            <w:r w:rsidRPr="002326CA">
              <w:rPr>
                <w:rFonts w:ascii="Times New Roman" w:eastAsia="Times New Roman" w:hAnsi="Times New Roman" w:cs="Times New Roman"/>
                <w:color w:val="000000" w:themeColor="text1"/>
                <w:sz w:val="24"/>
                <w:szCs w:val="24"/>
              </w:rPr>
              <w:t>seqeval</w:t>
            </w:r>
            <w:proofErr w:type="spellEnd"/>
            <w:r w:rsidRPr="002326CA">
              <w:rPr>
                <w:rFonts w:ascii="Times New Roman" w:eastAsia="Times New Roman" w:hAnsi="Times New Roman" w:cs="Times New Roman"/>
                <w:color w:val="000000" w:themeColor="text1"/>
                <w:sz w:val="24"/>
                <w:szCs w:val="24"/>
              </w:rPr>
              <w:t>, scikit-learn</w:t>
            </w:r>
          </w:p>
        </w:tc>
      </w:tr>
      <w:tr w:rsidR="009B460E" w:rsidRPr="002326CA" w14:paraId="48D5577C" w14:textId="77777777" w:rsidTr="006E4D74">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7EE8A7" w14:textId="77777777" w:rsidR="009B460E" w:rsidRPr="002326CA" w:rsidRDefault="009B460E" w:rsidP="00386D2A">
            <w:pPr>
              <w:jc w:val="both"/>
              <w:rPr>
                <w:rFonts w:ascii="Times New Roman" w:hAnsi="Times New Roman" w:cs="Times New Roman"/>
                <w:color w:val="000000" w:themeColor="text1"/>
                <w:sz w:val="24"/>
                <w:szCs w:val="24"/>
              </w:rPr>
            </w:pPr>
            <w:r w:rsidRPr="002326CA">
              <w:rPr>
                <w:rFonts w:ascii="Times New Roman" w:eastAsia="Times New Roman" w:hAnsi="Times New Roman" w:cs="Times New Roman"/>
                <w:color w:val="000000" w:themeColor="text1"/>
                <w:sz w:val="24"/>
                <w:szCs w:val="24"/>
              </w:rPr>
              <w:lastRenderedPageBreak/>
              <w:t>Runtime Environment</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B02702" w14:textId="3D53575D" w:rsidR="009B460E" w:rsidRPr="002326CA" w:rsidRDefault="009B460E" w:rsidP="00386D2A">
            <w:pPr>
              <w:jc w:val="both"/>
              <w:rPr>
                <w:rFonts w:ascii="Times New Roman" w:hAnsi="Times New Roman" w:cs="Times New Roman"/>
                <w:color w:val="000000" w:themeColor="text1"/>
                <w:sz w:val="24"/>
                <w:szCs w:val="24"/>
              </w:rPr>
            </w:pPr>
            <w:r w:rsidRPr="002326CA">
              <w:rPr>
                <w:rFonts w:ascii="Times New Roman" w:eastAsia="Times New Roman" w:hAnsi="Times New Roman" w:cs="Times New Roman"/>
                <w:color w:val="000000" w:themeColor="text1"/>
                <w:sz w:val="24"/>
                <w:szCs w:val="24"/>
              </w:rPr>
              <w:t xml:space="preserve">Google </w:t>
            </w:r>
            <w:proofErr w:type="spellStart"/>
            <w:r w:rsidRPr="002326CA">
              <w:rPr>
                <w:rFonts w:ascii="Times New Roman" w:eastAsia="Times New Roman" w:hAnsi="Times New Roman" w:cs="Times New Roman"/>
                <w:color w:val="000000" w:themeColor="text1"/>
                <w:sz w:val="24"/>
                <w:szCs w:val="24"/>
              </w:rPr>
              <w:t>Colab</w:t>
            </w:r>
            <w:proofErr w:type="spellEnd"/>
            <w:r w:rsidRPr="002326CA">
              <w:rPr>
                <w:rFonts w:ascii="Times New Roman" w:eastAsia="Times New Roman" w:hAnsi="Times New Roman" w:cs="Times New Roman"/>
                <w:color w:val="000000" w:themeColor="text1"/>
                <w:sz w:val="24"/>
                <w:szCs w:val="24"/>
              </w:rPr>
              <w:t xml:space="preserve"> (GPU)</w:t>
            </w:r>
          </w:p>
        </w:tc>
      </w:tr>
    </w:tbl>
    <w:p w14:paraId="0B5461AD" w14:textId="77777777" w:rsidR="00795C5F" w:rsidRPr="002326CA" w:rsidRDefault="00795C5F" w:rsidP="00386D2A">
      <w:pPr>
        <w:spacing w:before="80" w:after="80"/>
        <w:jc w:val="both"/>
        <w:rPr>
          <w:rFonts w:ascii="Times New Roman" w:hAnsi="Times New Roman" w:cs="Times New Roman"/>
          <w:color w:val="000000" w:themeColor="text1"/>
          <w:sz w:val="24"/>
          <w:szCs w:val="24"/>
        </w:rPr>
      </w:pPr>
      <w:r w:rsidRPr="002326CA">
        <w:rPr>
          <w:rFonts w:ascii="Times New Roman" w:eastAsia="Times New Roman" w:hAnsi="Times New Roman" w:cs="Times New Roman"/>
          <w:color w:val="000000" w:themeColor="text1"/>
          <w:sz w:val="24"/>
          <w:szCs w:val="24"/>
        </w:rPr>
        <w:t>The end-to-end pipeline of the proposed system is outlined in the following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500"/>
        <w:gridCol w:w="6060"/>
      </w:tblGrid>
      <w:tr w:rsidR="00795C5F" w:rsidRPr="002326CA" w14:paraId="31922A51" w14:textId="77777777" w:rsidTr="006E4D74">
        <w:tc>
          <w:tcPr>
            <w:tcW w:w="800" w:type="dxa"/>
            <w:tcBorders>
              <w:top w:val="single" w:sz="1" w:space="0" w:color="AAAAAA"/>
              <w:left w:val="single" w:sz="1" w:space="0" w:color="AAAAAA"/>
              <w:bottom w:val="single" w:sz="1" w:space="0" w:color="AAAAAA"/>
              <w:right w:val="single" w:sz="1" w:space="0" w:color="AAAAAA"/>
            </w:tcBorders>
            <w:shd w:val="clear" w:color="auto" w:fill="D0E4F7"/>
            <w:tcMar>
              <w:top w:w="80" w:type="dxa"/>
              <w:left w:w="120" w:type="dxa"/>
              <w:bottom w:w="80" w:type="dxa"/>
              <w:right w:w="120" w:type="dxa"/>
            </w:tcMar>
          </w:tcPr>
          <w:p w14:paraId="3F33EAA9" w14:textId="77777777" w:rsidR="00795C5F" w:rsidRPr="002326CA" w:rsidRDefault="00795C5F" w:rsidP="00386D2A">
            <w:pPr>
              <w:jc w:val="both"/>
              <w:rPr>
                <w:rFonts w:ascii="Times New Roman" w:hAnsi="Times New Roman" w:cs="Times New Roman"/>
                <w:color w:val="000000" w:themeColor="text1"/>
                <w:sz w:val="24"/>
                <w:szCs w:val="24"/>
              </w:rPr>
            </w:pPr>
            <w:r w:rsidRPr="002326CA">
              <w:rPr>
                <w:rFonts w:ascii="Times New Roman" w:eastAsia="Times New Roman" w:hAnsi="Times New Roman" w:cs="Times New Roman"/>
                <w:b/>
                <w:bCs/>
                <w:color w:val="000000" w:themeColor="text1"/>
                <w:sz w:val="24"/>
                <w:szCs w:val="24"/>
              </w:rPr>
              <w:t>Step</w:t>
            </w:r>
          </w:p>
        </w:tc>
        <w:tc>
          <w:tcPr>
            <w:tcW w:w="2500" w:type="dxa"/>
            <w:tcBorders>
              <w:top w:val="single" w:sz="1" w:space="0" w:color="AAAAAA"/>
              <w:left w:val="single" w:sz="1" w:space="0" w:color="AAAAAA"/>
              <w:bottom w:val="single" w:sz="1" w:space="0" w:color="AAAAAA"/>
              <w:right w:val="single" w:sz="1" w:space="0" w:color="AAAAAA"/>
            </w:tcBorders>
            <w:shd w:val="clear" w:color="auto" w:fill="D0E4F7"/>
            <w:tcMar>
              <w:top w:w="80" w:type="dxa"/>
              <w:left w:w="120" w:type="dxa"/>
              <w:bottom w:w="80" w:type="dxa"/>
              <w:right w:w="120" w:type="dxa"/>
            </w:tcMar>
          </w:tcPr>
          <w:p w14:paraId="45BE33CE" w14:textId="77777777" w:rsidR="00795C5F" w:rsidRPr="002326CA" w:rsidRDefault="00795C5F" w:rsidP="00386D2A">
            <w:pPr>
              <w:jc w:val="both"/>
              <w:rPr>
                <w:rFonts w:ascii="Times New Roman" w:hAnsi="Times New Roman" w:cs="Times New Roman"/>
                <w:color w:val="000000" w:themeColor="text1"/>
                <w:sz w:val="24"/>
                <w:szCs w:val="24"/>
              </w:rPr>
            </w:pPr>
            <w:r w:rsidRPr="002326CA">
              <w:rPr>
                <w:rFonts w:ascii="Times New Roman" w:eastAsia="Times New Roman" w:hAnsi="Times New Roman" w:cs="Times New Roman"/>
                <w:b/>
                <w:bCs/>
                <w:color w:val="000000" w:themeColor="text1"/>
                <w:sz w:val="24"/>
                <w:szCs w:val="24"/>
              </w:rPr>
              <w:t>Stage</w:t>
            </w:r>
          </w:p>
        </w:tc>
        <w:tc>
          <w:tcPr>
            <w:tcW w:w="6060" w:type="dxa"/>
            <w:tcBorders>
              <w:top w:val="single" w:sz="1" w:space="0" w:color="AAAAAA"/>
              <w:left w:val="single" w:sz="1" w:space="0" w:color="AAAAAA"/>
              <w:bottom w:val="single" w:sz="1" w:space="0" w:color="AAAAAA"/>
              <w:right w:val="single" w:sz="1" w:space="0" w:color="AAAAAA"/>
            </w:tcBorders>
            <w:shd w:val="clear" w:color="auto" w:fill="D0E4F7"/>
            <w:tcMar>
              <w:top w:w="80" w:type="dxa"/>
              <w:left w:w="120" w:type="dxa"/>
              <w:bottom w:w="80" w:type="dxa"/>
              <w:right w:w="120" w:type="dxa"/>
            </w:tcMar>
          </w:tcPr>
          <w:p w14:paraId="2CD63A95" w14:textId="77777777" w:rsidR="00795C5F" w:rsidRPr="002326CA" w:rsidRDefault="00795C5F" w:rsidP="00386D2A">
            <w:pPr>
              <w:jc w:val="both"/>
              <w:rPr>
                <w:rFonts w:ascii="Times New Roman" w:hAnsi="Times New Roman" w:cs="Times New Roman"/>
                <w:color w:val="000000" w:themeColor="text1"/>
                <w:sz w:val="24"/>
                <w:szCs w:val="24"/>
              </w:rPr>
            </w:pPr>
            <w:r w:rsidRPr="002326CA">
              <w:rPr>
                <w:rFonts w:ascii="Times New Roman" w:eastAsia="Times New Roman" w:hAnsi="Times New Roman" w:cs="Times New Roman"/>
                <w:b/>
                <w:bCs/>
                <w:color w:val="000000" w:themeColor="text1"/>
                <w:sz w:val="24"/>
                <w:szCs w:val="24"/>
              </w:rPr>
              <w:t>Description</w:t>
            </w:r>
          </w:p>
        </w:tc>
      </w:tr>
      <w:tr w:rsidR="001C2FBC" w:rsidRPr="001C2FBC" w14:paraId="41E963BB" w14:textId="77777777" w:rsidTr="001C2FB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C7E910" w14:textId="77777777" w:rsidR="001C2FBC" w:rsidRPr="001C2FBC" w:rsidRDefault="001C2FBC" w:rsidP="001C2FBC">
            <w:pPr>
              <w:jc w:val="both"/>
              <w:rPr>
                <w:rFonts w:ascii="Times New Roman" w:eastAsia="Times New Roman" w:hAnsi="Times New Roman" w:cs="Times New Roman"/>
                <w:color w:val="000000" w:themeColor="text1"/>
                <w:sz w:val="24"/>
                <w:szCs w:val="24"/>
              </w:rPr>
            </w:pPr>
            <w:r w:rsidRPr="001C2FBC">
              <w:rPr>
                <w:rFonts w:ascii="Times New Roman" w:eastAsia="Times New Roman" w:hAnsi="Times New Roman" w:cs="Times New Roman"/>
                <w:color w:val="000000" w:themeColor="text1"/>
                <w:sz w:val="24"/>
                <w:szCs w:val="24"/>
              </w:rPr>
              <w:t>1</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44CB79" w14:textId="77777777" w:rsidR="001C2FBC" w:rsidRPr="001C2FBC" w:rsidRDefault="001C2FBC" w:rsidP="001C2FBC">
            <w:pPr>
              <w:jc w:val="both"/>
              <w:rPr>
                <w:rFonts w:ascii="Times New Roman" w:eastAsia="Times New Roman" w:hAnsi="Times New Roman" w:cs="Times New Roman"/>
                <w:color w:val="000000" w:themeColor="text1"/>
                <w:sz w:val="24"/>
                <w:szCs w:val="24"/>
              </w:rPr>
            </w:pPr>
            <w:r w:rsidRPr="001C2FBC">
              <w:rPr>
                <w:rFonts w:ascii="Times New Roman" w:eastAsia="Times New Roman" w:hAnsi="Times New Roman" w:cs="Times New Roman"/>
                <w:color w:val="000000" w:themeColor="text1"/>
                <w:sz w:val="24"/>
                <w:szCs w:val="24"/>
              </w:rPr>
              <w:t>Environment Setup</w:t>
            </w:r>
          </w:p>
        </w:tc>
        <w:tc>
          <w:tcPr>
            <w:tcW w:w="60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3ED7CA" w14:textId="77777777" w:rsidR="001C2FBC" w:rsidRPr="001C2FBC" w:rsidRDefault="001C2FBC" w:rsidP="001C2FBC">
            <w:pPr>
              <w:jc w:val="both"/>
              <w:rPr>
                <w:rFonts w:ascii="Times New Roman" w:eastAsia="Times New Roman" w:hAnsi="Times New Roman" w:cs="Times New Roman"/>
                <w:color w:val="000000" w:themeColor="text1"/>
                <w:sz w:val="24"/>
                <w:szCs w:val="24"/>
              </w:rPr>
            </w:pPr>
            <w:r w:rsidRPr="001C2FBC">
              <w:rPr>
                <w:rFonts w:ascii="Times New Roman" w:eastAsia="Times New Roman" w:hAnsi="Times New Roman" w:cs="Times New Roman"/>
                <w:color w:val="000000" w:themeColor="text1"/>
                <w:sz w:val="24"/>
                <w:szCs w:val="24"/>
              </w:rPr>
              <w:t xml:space="preserve">Install required libraries such as OpenCV, Tesseract OCR, Scikit-learn, Pandas, and </w:t>
            </w:r>
            <w:proofErr w:type="spellStart"/>
            <w:r w:rsidRPr="001C2FBC">
              <w:rPr>
                <w:rFonts w:ascii="Times New Roman" w:eastAsia="Times New Roman" w:hAnsi="Times New Roman" w:cs="Times New Roman"/>
                <w:color w:val="000000" w:themeColor="text1"/>
                <w:sz w:val="24"/>
                <w:szCs w:val="24"/>
              </w:rPr>
              <w:t>Streamlit</w:t>
            </w:r>
            <w:proofErr w:type="spellEnd"/>
            <w:r w:rsidRPr="001C2FBC">
              <w:rPr>
                <w:rFonts w:ascii="Times New Roman" w:eastAsia="Times New Roman" w:hAnsi="Times New Roman" w:cs="Times New Roman"/>
                <w:color w:val="000000" w:themeColor="text1"/>
                <w:sz w:val="24"/>
                <w:szCs w:val="24"/>
              </w:rPr>
              <w:t>.</w:t>
            </w:r>
          </w:p>
        </w:tc>
      </w:tr>
      <w:tr w:rsidR="001C2FBC" w:rsidRPr="001C2FBC" w14:paraId="5D2828EF" w14:textId="77777777" w:rsidTr="001C2FB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A3E6CF" w14:textId="77777777" w:rsidR="001C2FBC" w:rsidRPr="001C2FBC" w:rsidRDefault="001C2FBC" w:rsidP="001C2FBC">
            <w:pPr>
              <w:jc w:val="both"/>
              <w:rPr>
                <w:rFonts w:ascii="Times New Roman" w:eastAsia="Times New Roman" w:hAnsi="Times New Roman" w:cs="Times New Roman"/>
                <w:color w:val="000000" w:themeColor="text1"/>
                <w:sz w:val="24"/>
                <w:szCs w:val="24"/>
              </w:rPr>
            </w:pPr>
            <w:r w:rsidRPr="001C2FBC">
              <w:rPr>
                <w:rFonts w:ascii="Times New Roman" w:eastAsia="Times New Roman" w:hAnsi="Times New Roman" w:cs="Times New Roman"/>
                <w:color w:val="000000" w:themeColor="text1"/>
                <w:sz w:val="24"/>
                <w:szCs w:val="24"/>
              </w:rPr>
              <w:t>2</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DA5FEC" w14:textId="77777777" w:rsidR="001C2FBC" w:rsidRPr="001C2FBC" w:rsidRDefault="001C2FBC" w:rsidP="001C2FBC">
            <w:pPr>
              <w:jc w:val="both"/>
              <w:rPr>
                <w:rFonts w:ascii="Times New Roman" w:eastAsia="Times New Roman" w:hAnsi="Times New Roman" w:cs="Times New Roman"/>
                <w:color w:val="000000" w:themeColor="text1"/>
                <w:sz w:val="24"/>
                <w:szCs w:val="24"/>
              </w:rPr>
            </w:pPr>
            <w:r w:rsidRPr="001C2FBC">
              <w:rPr>
                <w:rFonts w:ascii="Times New Roman" w:eastAsia="Times New Roman" w:hAnsi="Times New Roman" w:cs="Times New Roman"/>
                <w:color w:val="000000" w:themeColor="text1"/>
                <w:sz w:val="24"/>
                <w:szCs w:val="24"/>
              </w:rPr>
              <w:t>Data Collection</w:t>
            </w:r>
          </w:p>
        </w:tc>
        <w:tc>
          <w:tcPr>
            <w:tcW w:w="60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9EE0F1" w14:textId="77777777" w:rsidR="001C2FBC" w:rsidRPr="001C2FBC" w:rsidRDefault="001C2FBC" w:rsidP="001C2FBC">
            <w:pPr>
              <w:jc w:val="both"/>
              <w:rPr>
                <w:rFonts w:ascii="Times New Roman" w:eastAsia="Times New Roman" w:hAnsi="Times New Roman" w:cs="Times New Roman"/>
                <w:color w:val="000000" w:themeColor="text1"/>
                <w:sz w:val="24"/>
                <w:szCs w:val="24"/>
              </w:rPr>
            </w:pPr>
            <w:r w:rsidRPr="001C2FBC">
              <w:rPr>
                <w:rFonts w:ascii="Times New Roman" w:eastAsia="Times New Roman" w:hAnsi="Times New Roman" w:cs="Times New Roman"/>
                <w:color w:val="000000" w:themeColor="text1"/>
                <w:sz w:val="24"/>
                <w:szCs w:val="24"/>
              </w:rPr>
              <w:t>Load the Tobacco3482 dataset containing scanned corporate documents from Kaggle.</w:t>
            </w:r>
          </w:p>
        </w:tc>
      </w:tr>
      <w:tr w:rsidR="001C2FBC" w:rsidRPr="001C2FBC" w14:paraId="5A634A8F" w14:textId="77777777" w:rsidTr="001C2FB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B7392E" w14:textId="77777777" w:rsidR="001C2FBC" w:rsidRPr="001C2FBC" w:rsidRDefault="001C2FBC" w:rsidP="001C2FBC">
            <w:pPr>
              <w:jc w:val="both"/>
              <w:rPr>
                <w:rFonts w:ascii="Times New Roman" w:eastAsia="Times New Roman" w:hAnsi="Times New Roman" w:cs="Times New Roman"/>
                <w:color w:val="000000" w:themeColor="text1"/>
                <w:sz w:val="24"/>
                <w:szCs w:val="24"/>
              </w:rPr>
            </w:pPr>
            <w:r w:rsidRPr="001C2FBC">
              <w:rPr>
                <w:rFonts w:ascii="Times New Roman" w:eastAsia="Times New Roman" w:hAnsi="Times New Roman" w:cs="Times New Roman"/>
                <w:color w:val="000000" w:themeColor="text1"/>
                <w:sz w:val="24"/>
                <w:szCs w:val="24"/>
              </w:rPr>
              <w:t>3</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198A2D" w14:textId="77777777" w:rsidR="001C2FBC" w:rsidRPr="001C2FBC" w:rsidRDefault="001C2FBC" w:rsidP="001C2FBC">
            <w:pPr>
              <w:jc w:val="both"/>
              <w:rPr>
                <w:rFonts w:ascii="Times New Roman" w:eastAsia="Times New Roman" w:hAnsi="Times New Roman" w:cs="Times New Roman"/>
                <w:color w:val="000000" w:themeColor="text1"/>
                <w:sz w:val="24"/>
                <w:szCs w:val="24"/>
              </w:rPr>
            </w:pPr>
            <w:r w:rsidRPr="001C2FBC">
              <w:rPr>
                <w:rFonts w:ascii="Times New Roman" w:eastAsia="Times New Roman" w:hAnsi="Times New Roman" w:cs="Times New Roman"/>
                <w:color w:val="000000" w:themeColor="text1"/>
                <w:sz w:val="24"/>
                <w:szCs w:val="24"/>
              </w:rPr>
              <w:t>Dataset Exploration</w:t>
            </w:r>
          </w:p>
        </w:tc>
        <w:tc>
          <w:tcPr>
            <w:tcW w:w="60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D6D2D6" w14:textId="77777777" w:rsidR="001C2FBC" w:rsidRPr="001C2FBC" w:rsidRDefault="001C2FBC" w:rsidP="001C2FBC">
            <w:pPr>
              <w:jc w:val="both"/>
              <w:rPr>
                <w:rFonts w:ascii="Times New Roman" w:eastAsia="Times New Roman" w:hAnsi="Times New Roman" w:cs="Times New Roman"/>
                <w:color w:val="000000" w:themeColor="text1"/>
                <w:sz w:val="24"/>
                <w:szCs w:val="24"/>
              </w:rPr>
            </w:pPr>
            <w:proofErr w:type="spellStart"/>
            <w:r w:rsidRPr="001C2FBC">
              <w:rPr>
                <w:rFonts w:ascii="Times New Roman" w:eastAsia="Times New Roman" w:hAnsi="Times New Roman" w:cs="Times New Roman"/>
                <w:color w:val="000000" w:themeColor="text1"/>
                <w:sz w:val="24"/>
                <w:szCs w:val="24"/>
              </w:rPr>
              <w:t>Analyze</w:t>
            </w:r>
            <w:proofErr w:type="spellEnd"/>
            <w:r w:rsidRPr="001C2FBC">
              <w:rPr>
                <w:rFonts w:ascii="Times New Roman" w:eastAsia="Times New Roman" w:hAnsi="Times New Roman" w:cs="Times New Roman"/>
                <w:color w:val="000000" w:themeColor="text1"/>
                <w:sz w:val="24"/>
                <w:szCs w:val="24"/>
              </w:rPr>
              <w:t xml:space="preserve"> dataset structure, verify class labels, and visualize class distribution.</w:t>
            </w:r>
          </w:p>
        </w:tc>
      </w:tr>
      <w:tr w:rsidR="001C2FBC" w:rsidRPr="001C2FBC" w14:paraId="0AED8FAA" w14:textId="77777777" w:rsidTr="001C2FB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304297" w14:textId="77777777" w:rsidR="001C2FBC" w:rsidRPr="001C2FBC" w:rsidRDefault="001C2FBC" w:rsidP="001C2FBC">
            <w:pPr>
              <w:jc w:val="both"/>
              <w:rPr>
                <w:rFonts w:ascii="Times New Roman" w:eastAsia="Times New Roman" w:hAnsi="Times New Roman" w:cs="Times New Roman"/>
                <w:color w:val="000000" w:themeColor="text1"/>
                <w:sz w:val="24"/>
                <w:szCs w:val="24"/>
              </w:rPr>
            </w:pPr>
            <w:r w:rsidRPr="001C2FBC">
              <w:rPr>
                <w:rFonts w:ascii="Times New Roman" w:eastAsia="Times New Roman" w:hAnsi="Times New Roman" w:cs="Times New Roman"/>
                <w:color w:val="000000" w:themeColor="text1"/>
                <w:sz w:val="24"/>
                <w:szCs w:val="24"/>
              </w:rPr>
              <w:t>4</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777140" w14:textId="77777777" w:rsidR="001C2FBC" w:rsidRPr="001C2FBC" w:rsidRDefault="001C2FBC" w:rsidP="001C2FBC">
            <w:pPr>
              <w:jc w:val="both"/>
              <w:rPr>
                <w:rFonts w:ascii="Times New Roman" w:eastAsia="Times New Roman" w:hAnsi="Times New Roman" w:cs="Times New Roman"/>
                <w:color w:val="000000" w:themeColor="text1"/>
                <w:sz w:val="24"/>
                <w:szCs w:val="24"/>
              </w:rPr>
            </w:pPr>
            <w:r w:rsidRPr="001C2FBC">
              <w:rPr>
                <w:rFonts w:ascii="Times New Roman" w:eastAsia="Times New Roman" w:hAnsi="Times New Roman" w:cs="Times New Roman"/>
                <w:color w:val="000000" w:themeColor="text1"/>
                <w:sz w:val="24"/>
                <w:szCs w:val="24"/>
              </w:rPr>
              <w:t>Image Preprocessing</w:t>
            </w:r>
          </w:p>
        </w:tc>
        <w:tc>
          <w:tcPr>
            <w:tcW w:w="60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406849" w14:textId="77777777" w:rsidR="001C2FBC" w:rsidRPr="001C2FBC" w:rsidRDefault="001C2FBC" w:rsidP="001C2FBC">
            <w:pPr>
              <w:jc w:val="both"/>
              <w:rPr>
                <w:rFonts w:ascii="Times New Roman" w:eastAsia="Times New Roman" w:hAnsi="Times New Roman" w:cs="Times New Roman"/>
                <w:color w:val="000000" w:themeColor="text1"/>
                <w:sz w:val="24"/>
                <w:szCs w:val="24"/>
              </w:rPr>
            </w:pPr>
            <w:r w:rsidRPr="001C2FBC">
              <w:rPr>
                <w:rFonts w:ascii="Times New Roman" w:eastAsia="Times New Roman" w:hAnsi="Times New Roman" w:cs="Times New Roman"/>
                <w:color w:val="000000" w:themeColor="text1"/>
                <w:sz w:val="24"/>
                <w:szCs w:val="24"/>
              </w:rPr>
              <w:t xml:space="preserve">Apply grayscale conversion, denoising, </w:t>
            </w:r>
            <w:proofErr w:type="spellStart"/>
            <w:r w:rsidRPr="001C2FBC">
              <w:rPr>
                <w:rFonts w:ascii="Times New Roman" w:eastAsia="Times New Roman" w:hAnsi="Times New Roman" w:cs="Times New Roman"/>
                <w:color w:val="000000" w:themeColor="text1"/>
                <w:sz w:val="24"/>
                <w:szCs w:val="24"/>
              </w:rPr>
              <w:t>deskewing</w:t>
            </w:r>
            <w:proofErr w:type="spellEnd"/>
            <w:r w:rsidRPr="001C2FBC">
              <w:rPr>
                <w:rFonts w:ascii="Times New Roman" w:eastAsia="Times New Roman" w:hAnsi="Times New Roman" w:cs="Times New Roman"/>
                <w:color w:val="000000" w:themeColor="text1"/>
                <w:sz w:val="24"/>
                <w:szCs w:val="24"/>
              </w:rPr>
              <w:t>, adaptive thresholding, and upscaling using OpenCV.</w:t>
            </w:r>
          </w:p>
        </w:tc>
      </w:tr>
      <w:tr w:rsidR="001C2FBC" w:rsidRPr="001C2FBC" w14:paraId="4D0D8686" w14:textId="77777777" w:rsidTr="001C2FB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AD29C0" w14:textId="77777777" w:rsidR="001C2FBC" w:rsidRPr="001C2FBC" w:rsidRDefault="001C2FBC" w:rsidP="001C2FBC">
            <w:pPr>
              <w:jc w:val="both"/>
              <w:rPr>
                <w:rFonts w:ascii="Times New Roman" w:eastAsia="Times New Roman" w:hAnsi="Times New Roman" w:cs="Times New Roman"/>
                <w:color w:val="000000" w:themeColor="text1"/>
                <w:sz w:val="24"/>
                <w:szCs w:val="24"/>
              </w:rPr>
            </w:pPr>
            <w:r w:rsidRPr="001C2FBC">
              <w:rPr>
                <w:rFonts w:ascii="Times New Roman" w:eastAsia="Times New Roman" w:hAnsi="Times New Roman" w:cs="Times New Roman"/>
                <w:color w:val="000000" w:themeColor="text1"/>
                <w:sz w:val="24"/>
                <w:szCs w:val="24"/>
              </w:rPr>
              <w:t>5</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277F0B" w14:textId="77777777" w:rsidR="001C2FBC" w:rsidRPr="001C2FBC" w:rsidRDefault="001C2FBC" w:rsidP="001C2FBC">
            <w:pPr>
              <w:jc w:val="both"/>
              <w:rPr>
                <w:rFonts w:ascii="Times New Roman" w:eastAsia="Times New Roman" w:hAnsi="Times New Roman" w:cs="Times New Roman"/>
                <w:color w:val="000000" w:themeColor="text1"/>
                <w:sz w:val="24"/>
                <w:szCs w:val="24"/>
              </w:rPr>
            </w:pPr>
            <w:r w:rsidRPr="001C2FBC">
              <w:rPr>
                <w:rFonts w:ascii="Times New Roman" w:eastAsia="Times New Roman" w:hAnsi="Times New Roman" w:cs="Times New Roman"/>
                <w:color w:val="000000" w:themeColor="text1"/>
                <w:sz w:val="24"/>
                <w:szCs w:val="24"/>
              </w:rPr>
              <w:t>OCR Extraction</w:t>
            </w:r>
          </w:p>
        </w:tc>
        <w:tc>
          <w:tcPr>
            <w:tcW w:w="60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41B019" w14:textId="77777777" w:rsidR="001C2FBC" w:rsidRPr="001C2FBC" w:rsidRDefault="001C2FBC" w:rsidP="001C2FBC">
            <w:pPr>
              <w:jc w:val="both"/>
              <w:rPr>
                <w:rFonts w:ascii="Times New Roman" w:eastAsia="Times New Roman" w:hAnsi="Times New Roman" w:cs="Times New Roman"/>
                <w:color w:val="000000" w:themeColor="text1"/>
                <w:sz w:val="24"/>
                <w:szCs w:val="24"/>
              </w:rPr>
            </w:pPr>
            <w:r w:rsidRPr="001C2FBC">
              <w:rPr>
                <w:rFonts w:ascii="Times New Roman" w:eastAsia="Times New Roman" w:hAnsi="Times New Roman" w:cs="Times New Roman"/>
                <w:color w:val="000000" w:themeColor="text1"/>
                <w:sz w:val="24"/>
                <w:szCs w:val="24"/>
              </w:rPr>
              <w:t>Use Tesseract OCR (OEM 3, PSM 6) to extract text and word-level confidence scores from images.</w:t>
            </w:r>
          </w:p>
        </w:tc>
      </w:tr>
      <w:tr w:rsidR="001C2FBC" w:rsidRPr="001C2FBC" w14:paraId="59DD1F90" w14:textId="77777777" w:rsidTr="001C2FB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EE9B8C" w14:textId="77777777" w:rsidR="001C2FBC" w:rsidRPr="001C2FBC" w:rsidRDefault="001C2FBC" w:rsidP="001C2FBC">
            <w:pPr>
              <w:jc w:val="both"/>
              <w:rPr>
                <w:rFonts w:ascii="Times New Roman" w:eastAsia="Times New Roman" w:hAnsi="Times New Roman" w:cs="Times New Roman"/>
                <w:color w:val="000000" w:themeColor="text1"/>
                <w:sz w:val="24"/>
                <w:szCs w:val="24"/>
              </w:rPr>
            </w:pPr>
            <w:r w:rsidRPr="001C2FBC">
              <w:rPr>
                <w:rFonts w:ascii="Times New Roman" w:eastAsia="Times New Roman" w:hAnsi="Times New Roman" w:cs="Times New Roman"/>
                <w:color w:val="000000" w:themeColor="text1"/>
                <w:sz w:val="24"/>
                <w:szCs w:val="24"/>
              </w:rPr>
              <w:t>6</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D20DAB" w14:textId="77777777" w:rsidR="001C2FBC" w:rsidRPr="001C2FBC" w:rsidRDefault="001C2FBC" w:rsidP="001C2FBC">
            <w:pPr>
              <w:jc w:val="both"/>
              <w:rPr>
                <w:rFonts w:ascii="Times New Roman" w:eastAsia="Times New Roman" w:hAnsi="Times New Roman" w:cs="Times New Roman"/>
                <w:color w:val="000000" w:themeColor="text1"/>
                <w:sz w:val="24"/>
                <w:szCs w:val="24"/>
              </w:rPr>
            </w:pPr>
            <w:r w:rsidRPr="001C2FBC">
              <w:rPr>
                <w:rFonts w:ascii="Times New Roman" w:eastAsia="Times New Roman" w:hAnsi="Times New Roman" w:cs="Times New Roman"/>
                <w:color w:val="000000" w:themeColor="text1"/>
                <w:sz w:val="24"/>
                <w:szCs w:val="24"/>
              </w:rPr>
              <w:t>Text Cleaning</w:t>
            </w:r>
          </w:p>
        </w:tc>
        <w:tc>
          <w:tcPr>
            <w:tcW w:w="60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6341B8" w14:textId="77777777" w:rsidR="001C2FBC" w:rsidRPr="001C2FBC" w:rsidRDefault="001C2FBC" w:rsidP="001C2FBC">
            <w:pPr>
              <w:jc w:val="both"/>
              <w:rPr>
                <w:rFonts w:ascii="Times New Roman" w:eastAsia="Times New Roman" w:hAnsi="Times New Roman" w:cs="Times New Roman"/>
                <w:color w:val="000000" w:themeColor="text1"/>
                <w:sz w:val="24"/>
                <w:szCs w:val="24"/>
              </w:rPr>
            </w:pPr>
            <w:r w:rsidRPr="001C2FBC">
              <w:rPr>
                <w:rFonts w:ascii="Times New Roman" w:eastAsia="Times New Roman" w:hAnsi="Times New Roman" w:cs="Times New Roman"/>
                <w:color w:val="000000" w:themeColor="text1"/>
                <w:sz w:val="24"/>
                <w:szCs w:val="24"/>
              </w:rPr>
              <w:t>Normalize extracted text by removing noise, non-ASCII characters, and extra spaces.</w:t>
            </w:r>
          </w:p>
        </w:tc>
      </w:tr>
      <w:tr w:rsidR="001C2FBC" w:rsidRPr="001C2FBC" w14:paraId="74D09784" w14:textId="77777777" w:rsidTr="001C2FB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10AA90" w14:textId="77777777" w:rsidR="001C2FBC" w:rsidRPr="001C2FBC" w:rsidRDefault="001C2FBC" w:rsidP="001C2FBC">
            <w:pPr>
              <w:jc w:val="both"/>
              <w:rPr>
                <w:rFonts w:ascii="Times New Roman" w:eastAsia="Times New Roman" w:hAnsi="Times New Roman" w:cs="Times New Roman"/>
                <w:color w:val="000000" w:themeColor="text1"/>
                <w:sz w:val="24"/>
                <w:szCs w:val="24"/>
              </w:rPr>
            </w:pPr>
            <w:r w:rsidRPr="001C2FBC">
              <w:rPr>
                <w:rFonts w:ascii="Times New Roman" w:eastAsia="Times New Roman" w:hAnsi="Times New Roman" w:cs="Times New Roman"/>
                <w:color w:val="000000" w:themeColor="text1"/>
                <w:sz w:val="24"/>
                <w:szCs w:val="24"/>
              </w:rPr>
              <w:t>7</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6C023A" w14:textId="77777777" w:rsidR="001C2FBC" w:rsidRPr="001C2FBC" w:rsidRDefault="001C2FBC" w:rsidP="001C2FBC">
            <w:pPr>
              <w:jc w:val="both"/>
              <w:rPr>
                <w:rFonts w:ascii="Times New Roman" w:eastAsia="Times New Roman" w:hAnsi="Times New Roman" w:cs="Times New Roman"/>
                <w:color w:val="000000" w:themeColor="text1"/>
                <w:sz w:val="24"/>
                <w:szCs w:val="24"/>
              </w:rPr>
            </w:pPr>
            <w:r w:rsidRPr="001C2FBC">
              <w:rPr>
                <w:rFonts w:ascii="Times New Roman" w:eastAsia="Times New Roman" w:hAnsi="Times New Roman" w:cs="Times New Roman"/>
                <w:color w:val="000000" w:themeColor="text1"/>
                <w:sz w:val="24"/>
                <w:szCs w:val="24"/>
              </w:rPr>
              <w:t>Corpus Creation</w:t>
            </w:r>
          </w:p>
        </w:tc>
        <w:tc>
          <w:tcPr>
            <w:tcW w:w="60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9E091E" w14:textId="77777777" w:rsidR="001C2FBC" w:rsidRPr="001C2FBC" w:rsidRDefault="001C2FBC" w:rsidP="001C2FBC">
            <w:pPr>
              <w:jc w:val="both"/>
              <w:rPr>
                <w:rFonts w:ascii="Times New Roman" w:eastAsia="Times New Roman" w:hAnsi="Times New Roman" w:cs="Times New Roman"/>
                <w:color w:val="000000" w:themeColor="text1"/>
                <w:sz w:val="24"/>
                <w:szCs w:val="24"/>
              </w:rPr>
            </w:pPr>
            <w:r w:rsidRPr="001C2FBC">
              <w:rPr>
                <w:rFonts w:ascii="Times New Roman" w:eastAsia="Times New Roman" w:hAnsi="Times New Roman" w:cs="Times New Roman"/>
                <w:color w:val="000000" w:themeColor="text1"/>
                <w:sz w:val="24"/>
                <w:szCs w:val="24"/>
              </w:rPr>
              <w:t>Build structured dataset containing OCR text, labels, and confidence scores.</w:t>
            </w:r>
          </w:p>
        </w:tc>
      </w:tr>
      <w:tr w:rsidR="001C2FBC" w:rsidRPr="001C2FBC" w14:paraId="75C20ED5" w14:textId="77777777" w:rsidTr="001C2FB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51A392" w14:textId="77777777" w:rsidR="001C2FBC" w:rsidRPr="001C2FBC" w:rsidRDefault="001C2FBC" w:rsidP="001C2FBC">
            <w:pPr>
              <w:jc w:val="both"/>
              <w:rPr>
                <w:rFonts w:ascii="Times New Roman" w:eastAsia="Times New Roman" w:hAnsi="Times New Roman" w:cs="Times New Roman"/>
                <w:color w:val="000000" w:themeColor="text1"/>
                <w:sz w:val="24"/>
                <w:szCs w:val="24"/>
              </w:rPr>
            </w:pPr>
            <w:r w:rsidRPr="001C2FBC">
              <w:rPr>
                <w:rFonts w:ascii="Times New Roman" w:eastAsia="Times New Roman" w:hAnsi="Times New Roman" w:cs="Times New Roman"/>
                <w:color w:val="000000" w:themeColor="text1"/>
                <w:sz w:val="24"/>
                <w:szCs w:val="24"/>
              </w:rPr>
              <w:t>8</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FCD69B" w14:textId="77777777" w:rsidR="001C2FBC" w:rsidRPr="001C2FBC" w:rsidRDefault="001C2FBC" w:rsidP="001C2FBC">
            <w:pPr>
              <w:jc w:val="both"/>
              <w:rPr>
                <w:rFonts w:ascii="Times New Roman" w:eastAsia="Times New Roman" w:hAnsi="Times New Roman" w:cs="Times New Roman"/>
                <w:color w:val="000000" w:themeColor="text1"/>
                <w:sz w:val="24"/>
                <w:szCs w:val="24"/>
              </w:rPr>
            </w:pPr>
            <w:r w:rsidRPr="001C2FBC">
              <w:rPr>
                <w:rFonts w:ascii="Times New Roman" w:eastAsia="Times New Roman" w:hAnsi="Times New Roman" w:cs="Times New Roman"/>
                <w:color w:val="000000" w:themeColor="text1"/>
                <w:sz w:val="24"/>
                <w:szCs w:val="24"/>
              </w:rPr>
              <w:t>Feature Extraction</w:t>
            </w:r>
          </w:p>
        </w:tc>
        <w:tc>
          <w:tcPr>
            <w:tcW w:w="60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C1C57D" w14:textId="77777777" w:rsidR="001C2FBC" w:rsidRPr="001C2FBC" w:rsidRDefault="001C2FBC" w:rsidP="001C2FBC">
            <w:pPr>
              <w:jc w:val="both"/>
              <w:rPr>
                <w:rFonts w:ascii="Times New Roman" w:eastAsia="Times New Roman" w:hAnsi="Times New Roman" w:cs="Times New Roman"/>
                <w:color w:val="000000" w:themeColor="text1"/>
                <w:sz w:val="24"/>
                <w:szCs w:val="24"/>
              </w:rPr>
            </w:pPr>
            <w:r w:rsidRPr="001C2FBC">
              <w:rPr>
                <w:rFonts w:ascii="Times New Roman" w:eastAsia="Times New Roman" w:hAnsi="Times New Roman" w:cs="Times New Roman"/>
                <w:color w:val="000000" w:themeColor="text1"/>
                <w:sz w:val="24"/>
                <w:szCs w:val="24"/>
              </w:rPr>
              <w:t>Convert text into TF-IDF vectors using unigram and bigram representations.</w:t>
            </w:r>
          </w:p>
        </w:tc>
      </w:tr>
      <w:tr w:rsidR="001C2FBC" w:rsidRPr="001C2FBC" w14:paraId="69059714" w14:textId="77777777" w:rsidTr="001C2FB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BFEF56" w14:textId="77777777" w:rsidR="001C2FBC" w:rsidRPr="001C2FBC" w:rsidRDefault="001C2FBC" w:rsidP="001C2FBC">
            <w:pPr>
              <w:jc w:val="both"/>
              <w:rPr>
                <w:rFonts w:ascii="Times New Roman" w:eastAsia="Times New Roman" w:hAnsi="Times New Roman" w:cs="Times New Roman"/>
                <w:color w:val="000000" w:themeColor="text1"/>
                <w:sz w:val="24"/>
                <w:szCs w:val="24"/>
              </w:rPr>
            </w:pPr>
            <w:r w:rsidRPr="001C2FBC">
              <w:rPr>
                <w:rFonts w:ascii="Times New Roman" w:eastAsia="Times New Roman" w:hAnsi="Times New Roman" w:cs="Times New Roman"/>
                <w:color w:val="000000" w:themeColor="text1"/>
                <w:sz w:val="24"/>
                <w:szCs w:val="24"/>
              </w:rPr>
              <w:t>9</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4D9254" w14:textId="77777777" w:rsidR="001C2FBC" w:rsidRPr="001C2FBC" w:rsidRDefault="001C2FBC" w:rsidP="001C2FBC">
            <w:pPr>
              <w:jc w:val="both"/>
              <w:rPr>
                <w:rFonts w:ascii="Times New Roman" w:eastAsia="Times New Roman" w:hAnsi="Times New Roman" w:cs="Times New Roman"/>
                <w:color w:val="000000" w:themeColor="text1"/>
                <w:sz w:val="24"/>
                <w:szCs w:val="24"/>
              </w:rPr>
            </w:pPr>
            <w:r w:rsidRPr="001C2FBC">
              <w:rPr>
                <w:rFonts w:ascii="Times New Roman" w:eastAsia="Times New Roman" w:hAnsi="Times New Roman" w:cs="Times New Roman"/>
                <w:color w:val="000000" w:themeColor="text1"/>
                <w:sz w:val="24"/>
                <w:szCs w:val="24"/>
              </w:rPr>
              <w:t>Model Training</w:t>
            </w:r>
          </w:p>
        </w:tc>
        <w:tc>
          <w:tcPr>
            <w:tcW w:w="60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F3836D" w14:textId="77777777" w:rsidR="001C2FBC" w:rsidRPr="001C2FBC" w:rsidRDefault="001C2FBC" w:rsidP="001C2FBC">
            <w:pPr>
              <w:jc w:val="both"/>
              <w:rPr>
                <w:rFonts w:ascii="Times New Roman" w:eastAsia="Times New Roman" w:hAnsi="Times New Roman" w:cs="Times New Roman"/>
                <w:color w:val="000000" w:themeColor="text1"/>
                <w:sz w:val="24"/>
                <w:szCs w:val="24"/>
              </w:rPr>
            </w:pPr>
            <w:r w:rsidRPr="001C2FBC">
              <w:rPr>
                <w:rFonts w:ascii="Times New Roman" w:eastAsia="Times New Roman" w:hAnsi="Times New Roman" w:cs="Times New Roman"/>
                <w:color w:val="000000" w:themeColor="text1"/>
                <w:sz w:val="24"/>
                <w:szCs w:val="24"/>
              </w:rPr>
              <w:t>Train multiple models including Naive Bayes, SVM, and Random Forest classifiers.</w:t>
            </w:r>
          </w:p>
        </w:tc>
      </w:tr>
      <w:tr w:rsidR="001C2FBC" w:rsidRPr="001C2FBC" w14:paraId="59CEAEEE" w14:textId="77777777" w:rsidTr="001C2FB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81DA19" w14:textId="77777777" w:rsidR="001C2FBC" w:rsidRPr="001C2FBC" w:rsidRDefault="001C2FBC" w:rsidP="001C2FBC">
            <w:pPr>
              <w:jc w:val="both"/>
              <w:rPr>
                <w:rFonts w:ascii="Times New Roman" w:eastAsia="Times New Roman" w:hAnsi="Times New Roman" w:cs="Times New Roman"/>
                <w:color w:val="000000" w:themeColor="text1"/>
                <w:sz w:val="24"/>
                <w:szCs w:val="24"/>
              </w:rPr>
            </w:pPr>
            <w:r w:rsidRPr="001C2FBC">
              <w:rPr>
                <w:rFonts w:ascii="Times New Roman" w:eastAsia="Times New Roman" w:hAnsi="Times New Roman" w:cs="Times New Roman"/>
                <w:color w:val="000000" w:themeColor="text1"/>
                <w:sz w:val="24"/>
                <w:szCs w:val="24"/>
              </w:rPr>
              <w:t>10</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989FEA" w14:textId="77777777" w:rsidR="001C2FBC" w:rsidRPr="001C2FBC" w:rsidRDefault="001C2FBC" w:rsidP="001C2FBC">
            <w:pPr>
              <w:jc w:val="both"/>
              <w:rPr>
                <w:rFonts w:ascii="Times New Roman" w:eastAsia="Times New Roman" w:hAnsi="Times New Roman" w:cs="Times New Roman"/>
                <w:color w:val="000000" w:themeColor="text1"/>
                <w:sz w:val="24"/>
                <w:szCs w:val="24"/>
              </w:rPr>
            </w:pPr>
            <w:r w:rsidRPr="001C2FBC">
              <w:rPr>
                <w:rFonts w:ascii="Times New Roman" w:eastAsia="Times New Roman" w:hAnsi="Times New Roman" w:cs="Times New Roman"/>
                <w:color w:val="000000" w:themeColor="text1"/>
                <w:sz w:val="24"/>
                <w:szCs w:val="24"/>
              </w:rPr>
              <w:t>Training Configuration</w:t>
            </w:r>
          </w:p>
        </w:tc>
        <w:tc>
          <w:tcPr>
            <w:tcW w:w="60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3B9BA4" w14:textId="77777777" w:rsidR="001C2FBC" w:rsidRPr="001C2FBC" w:rsidRDefault="001C2FBC" w:rsidP="001C2FBC">
            <w:pPr>
              <w:jc w:val="both"/>
              <w:rPr>
                <w:rFonts w:ascii="Times New Roman" w:eastAsia="Times New Roman" w:hAnsi="Times New Roman" w:cs="Times New Roman"/>
                <w:color w:val="000000" w:themeColor="text1"/>
                <w:sz w:val="24"/>
                <w:szCs w:val="24"/>
              </w:rPr>
            </w:pPr>
            <w:r w:rsidRPr="001C2FBC">
              <w:rPr>
                <w:rFonts w:ascii="Times New Roman" w:eastAsia="Times New Roman" w:hAnsi="Times New Roman" w:cs="Times New Roman"/>
                <w:color w:val="000000" w:themeColor="text1"/>
                <w:sz w:val="24"/>
                <w:szCs w:val="24"/>
              </w:rPr>
              <w:t>Set parameters such as max features, n-grams, regularization, and number of estimators.</w:t>
            </w:r>
          </w:p>
        </w:tc>
      </w:tr>
      <w:tr w:rsidR="001C2FBC" w:rsidRPr="001C2FBC" w14:paraId="41B3C0A2" w14:textId="77777777" w:rsidTr="001C2FB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19BDD2" w14:textId="77777777" w:rsidR="001C2FBC" w:rsidRPr="001C2FBC" w:rsidRDefault="001C2FBC" w:rsidP="001C2FBC">
            <w:pPr>
              <w:jc w:val="both"/>
              <w:rPr>
                <w:rFonts w:ascii="Times New Roman" w:eastAsia="Times New Roman" w:hAnsi="Times New Roman" w:cs="Times New Roman"/>
                <w:color w:val="000000" w:themeColor="text1"/>
                <w:sz w:val="24"/>
                <w:szCs w:val="24"/>
              </w:rPr>
            </w:pPr>
            <w:r w:rsidRPr="001C2FBC">
              <w:rPr>
                <w:rFonts w:ascii="Times New Roman" w:eastAsia="Times New Roman" w:hAnsi="Times New Roman" w:cs="Times New Roman"/>
                <w:color w:val="000000" w:themeColor="text1"/>
                <w:sz w:val="24"/>
                <w:szCs w:val="24"/>
              </w:rPr>
              <w:t>11</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940792" w14:textId="77777777" w:rsidR="001C2FBC" w:rsidRPr="001C2FBC" w:rsidRDefault="001C2FBC" w:rsidP="001C2FBC">
            <w:pPr>
              <w:jc w:val="both"/>
              <w:rPr>
                <w:rFonts w:ascii="Times New Roman" w:eastAsia="Times New Roman" w:hAnsi="Times New Roman" w:cs="Times New Roman"/>
                <w:color w:val="000000" w:themeColor="text1"/>
                <w:sz w:val="24"/>
                <w:szCs w:val="24"/>
              </w:rPr>
            </w:pPr>
            <w:r w:rsidRPr="001C2FBC">
              <w:rPr>
                <w:rFonts w:ascii="Times New Roman" w:eastAsia="Times New Roman" w:hAnsi="Times New Roman" w:cs="Times New Roman"/>
                <w:color w:val="000000" w:themeColor="text1"/>
                <w:sz w:val="24"/>
                <w:szCs w:val="24"/>
              </w:rPr>
              <w:t>Cross-Validation</w:t>
            </w:r>
          </w:p>
        </w:tc>
        <w:tc>
          <w:tcPr>
            <w:tcW w:w="60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F31D32" w14:textId="77777777" w:rsidR="001C2FBC" w:rsidRPr="001C2FBC" w:rsidRDefault="001C2FBC" w:rsidP="001C2FBC">
            <w:pPr>
              <w:jc w:val="both"/>
              <w:rPr>
                <w:rFonts w:ascii="Times New Roman" w:eastAsia="Times New Roman" w:hAnsi="Times New Roman" w:cs="Times New Roman"/>
                <w:color w:val="000000" w:themeColor="text1"/>
                <w:sz w:val="24"/>
                <w:szCs w:val="24"/>
              </w:rPr>
            </w:pPr>
            <w:r w:rsidRPr="001C2FBC">
              <w:rPr>
                <w:rFonts w:ascii="Times New Roman" w:eastAsia="Times New Roman" w:hAnsi="Times New Roman" w:cs="Times New Roman"/>
                <w:color w:val="000000" w:themeColor="text1"/>
                <w:sz w:val="24"/>
                <w:szCs w:val="24"/>
              </w:rPr>
              <w:t>Perform stratified k-fold cross-validation to evaluate model generalization.</w:t>
            </w:r>
          </w:p>
        </w:tc>
      </w:tr>
      <w:tr w:rsidR="001C2FBC" w:rsidRPr="001C2FBC" w14:paraId="2CEAF81C" w14:textId="77777777" w:rsidTr="001C2FB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F1ECE8" w14:textId="77777777" w:rsidR="001C2FBC" w:rsidRPr="001C2FBC" w:rsidRDefault="001C2FBC" w:rsidP="001C2FBC">
            <w:pPr>
              <w:jc w:val="both"/>
              <w:rPr>
                <w:rFonts w:ascii="Times New Roman" w:eastAsia="Times New Roman" w:hAnsi="Times New Roman" w:cs="Times New Roman"/>
                <w:color w:val="000000" w:themeColor="text1"/>
                <w:sz w:val="24"/>
                <w:szCs w:val="24"/>
              </w:rPr>
            </w:pPr>
            <w:r w:rsidRPr="001C2FBC">
              <w:rPr>
                <w:rFonts w:ascii="Times New Roman" w:eastAsia="Times New Roman" w:hAnsi="Times New Roman" w:cs="Times New Roman"/>
                <w:color w:val="000000" w:themeColor="text1"/>
                <w:sz w:val="24"/>
                <w:szCs w:val="24"/>
              </w:rPr>
              <w:t>12</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1A42E5" w14:textId="77777777" w:rsidR="001C2FBC" w:rsidRPr="001C2FBC" w:rsidRDefault="001C2FBC" w:rsidP="001C2FBC">
            <w:pPr>
              <w:jc w:val="both"/>
              <w:rPr>
                <w:rFonts w:ascii="Times New Roman" w:eastAsia="Times New Roman" w:hAnsi="Times New Roman" w:cs="Times New Roman"/>
                <w:color w:val="000000" w:themeColor="text1"/>
                <w:sz w:val="24"/>
                <w:szCs w:val="24"/>
              </w:rPr>
            </w:pPr>
            <w:r w:rsidRPr="001C2FBC">
              <w:rPr>
                <w:rFonts w:ascii="Times New Roman" w:eastAsia="Times New Roman" w:hAnsi="Times New Roman" w:cs="Times New Roman"/>
                <w:color w:val="000000" w:themeColor="text1"/>
                <w:sz w:val="24"/>
                <w:szCs w:val="24"/>
              </w:rPr>
              <w:t>Evaluation</w:t>
            </w:r>
          </w:p>
        </w:tc>
        <w:tc>
          <w:tcPr>
            <w:tcW w:w="60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851107" w14:textId="77777777" w:rsidR="001C2FBC" w:rsidRPr="001C2FBC" w:rsidRDefault="001C2FBC" w:rsidP="001C2FBC">
            <w:pPr>
              <w:jc w:val="both"/>
              <w:rPr>
                <w:rFonts w:ascii="Times New Roman" w:eastAsia="Times New Roman" w:hAnsi="Times New Roman" w:cs="Times New Roman"/>
                <w:color w:val="000000" w:themeColor="text1"/>
                <w:sz w:val="24"/>
                <w:szCs w:val="24"/>
              </w:rPr>
            </w:pPr>
            <w:r w:rsidRPr="001C2FBC">
              <w:rPr>
                <w:rFonts w:ascii="Times New Roman" w:eastAsia="Times New Roman" w:hAnsi="Times New Roman" w:cs="Times New Roman"/>
                <w:color w:val="000000" w:themeColor="text1"/>
                <w:sz w:val="24"/>
                <w:szCs w:val="24"/>
              </w:rPr>
              <w:t>Compute Accuracy, Precision, Recall, F1-score, and confusion matrix using Scikit-learn.</w:t>
            </w:r>
          </w:p>
        </w:tc>
      </w:tr>
      <w:tr w:rsidR="001C2FBC" w:rsidRPr="001C2FBC" w14:paraId="41995564" w14:textId="77777777" w:rsidTr="001C2FB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3D1759" w14:textId="77777777" w:rsidR="001C2FBC" w:rsidRPr="001C2FBC" w:rsidRDefault="001C2FBC" w:rsidP="001C2FBC">
            <w:pPr>
              <w:jc w:val="both"/>
              <w:rPr>
                <w:rFonts w:ascii="Times New Roman" w:eastAsia="Times New Roman" w:hAnsi="Times New Roman" w:cs="Times New Roman"/>
                <w:color w:val="000000" w:themeColor="text1"/>
                <w:sz w:val="24"/>
                <w:szCs w:val="24"/>
              </w:rPr>
            </w:pPr>
            <w:r w:rsidRPr="001C2FBC">
              <w:rPr>
                <w:rFonts w:ascii="Times New Roman" w:eastAsia="Times New Roman" w:hAnsi="Times New Roman" w:cs="Times New Roman"/>
                <w:color w:val="000000" w:themeColor="text1"/>
                <w:sz w:val="24"/>
                <w:szCs w:val="24"/>
              </w:rPr>
              <w:t>13</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B58E9E" w14:textId="77777777" w:rsidR="001C2FBC" w:rsidRPr="001C2FBC" w:rsidRDefault="001C2FBC" w:rsidP="001C2FBC">
            <w:pPr>
              <w:jc w:val="both"/>
              <w:rPr>
                <w:rFonts w:ascii="Times New Roman" w:eastAsia="Times New Roman" w:hAnsi="Times New Roman" w:cs="Times New Roman"/>
                <w:color w:val="000000" w:themeColor="text1"/>
                <w:sz w:val="24"/>
                <w:szCs w:val="24"/>
              </w:rPr>
            </w:pPr>
            <w:r w:rsidRPr="001C2FBC">
              <w:rPr>
                <w:rFonts w:ascii="Times New Roman" w:eastAsia="Times New Roman" w:hAnsi="Times New Roman" w:cs="Times New Roman"/>
                <w:color w:val="000000" w:themeColor="text1"/>
                <w:sz w:val="24"/>
                <w:szCs w:val="24"/>
              </w:rPr>
              <w:t>Document Classification</w:t>
            </w:r>
          </w:p>
        </w:tc>
        <w:tc>
          <w:tcPr>
            <w:tcW w:w="60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2D22B5" w14:textId="77777777" w:rsidR="001C2FBC" w:rsidRPr="001C2FBC" w:rsidRDefault="001C2FBC" w:rsidP="001C2FBC">
            <w:pPr>
              <w:jc w:val="both"/>
              <w:rPr>
                <w:rFonts w:ascii="Times New Roman" w:eastAsia="Times New Roman" w:hAnsi="Times New Roman" w:cs="Times New Roman"/>
                <w:color w:val="000000" w:themeColor="text1"/>
                <w:sz w:val="24"/>
                <w:szCs w:val="24"/>
              </w:rPr>
            </w:pPr>
            <w:r w:rsidRPr="001C2FBC">
              <w:rPr>
                <w:rFonts w:ascii="Times New Roman" w:eastAsia="Times New Roman" w:hAnsi="Times New Roman" w:cs="Times New Roman"/>
                <w:color w:val="000000" w:themeColor="text1"/>
                <w:sz w:val="24"/>
                <w:szCs w:val="24"/>
              </w:rPr>
              <w:t>Predict document category (e.g., email, memo, report, form) using trained classifier.</w:t>
            </w:r>
          </w:p>
        </w:tc>
      </w:tr>
      <w:tr w:rsidR="001C2FBC" w:rsidRPr="001C2FBC" w14:paraId="7D37E6A5" w14:textId="77777777" w:rsidTr="001C2FB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6DBCCA" w14:textId="77777777" w:rsidR="001C2FBC" w:rsidRPr="001C2FBC" w:rsidRDefault="001C2FBC" w:rsidP="001C2FBC">
            <w:pPr>
              <w:jc w:val="both"/>
              <w:rPr>
                <w:rFonts w:ascii="Times New Roman" w:eastAsia="Times New Roman" w:hAnsi="Times New Roman" w:cs="Times New Roman"/>
                <w:color w:val="000000" w:themeColor="text1"/>
                <w:sz w:val="24"/>
                <w:szCs w:val="24"/>
              </w:rPr>
            </w:pPr>
            <w:r w:rsidRPr="001C2FBC">
              <w:rPr>
                <w:rFonts w:ascii="Times New Roman" w:eastAsia="Times New Roman" w:hAnsi="Times New Roman" w:cs="Times New Roman"/>
                <w:color w:val="000000" w:themeColor="text1"/>
                <w:sz w:val="24"/>
                <w:szCs w:val="24"/>
              </w:rPr>
              <w:t>14</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F05498" w14:textId="77777777" w:rsidR="001C2FBC" w:rsidRPr="001C2FBC" w:rsidRDefault="001C2FBC" w:rsidP="001C2FBC">
            <w:pPr>
              <w:jc w:val="both"/>
              <w:rPr>
                <w:rFonts w:ascii="Times New Roman" w:eastAsia="Times New Roman" w:hAnsi="Times New Roman" w:cs="Times New Roman"/>
                <w:color w:val="000000" w:themeColor="text1"/>
                <w:sz w:val="24"/>
                <w:szCs w:val="24"/>
              </w:rPr>
            </w:pPr>
            <w:r w:rsidRPr="001C2FBC">
              <w:rPr>
                <w:rFonts w:ascii="Times New Roman" w:eastAsia="Times New Roman" w:hAnsi="Times New Roman" w:cs="Times New Roman"/>
                <w:color w:val="000000" w:themeColor="text1"/>
                <w:sz w:val="24"/>
                <w:szCs w:val="24"/>
              </w:rPr>
              <w:t>Field Extraction</w:t>
            </w:r>
          </w:p>
        </w:tc>
        <w:tc>
          <w:tcPr>
            <w:tcW w:w="60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EA2270" w14:textId="77777777" w:rsidR="001C2FBC" w:rsidRPr="001C2FBC" w:rsidRDefault="001C2FBC" w:rsidP="001C2FBC">
            <w:pPr>
              <w:jc w:val="both"/>
              <w:rPr>
                <w:rFonts w:ascii="Times New Roman" w:eastAsia="Times New Roman" w:hAnsi="Times New Roman" w:cs="Times New Roman"/>
                <w:color w:val="000000" w:themeColor="text1"/>
                <w:sz w:val="24"/>
                <w:szCs w:val="24"/>
              </w:rPr>
            </w:pPr>
            <w:r w:rsidRPr="001C2FBC">
              <w:rPr>
                <w:rFonts w:ascii="Times New Roman" w:eastAsia="Times New Roman" w:hAnsi="Times New Roman" w:cs="Times New Roman"/>
                <w:color w:val="000000" w:themeColor="text1"/>
                <w:sz w:val="24"/>
                <w:szCs w:val="24"/>
              </w:rPr>
              <w:t>Extract structured data (date, amount, email, etc.) using regex-based rules.</w:t>
            </w:r>
          </w:p>
        </w:tc>
      </w:tr>
      <w:tr w:rsidR="001C2FBC" w:rsidRPr="001C2FBC" w14:paraId="2B1AF5F3" w14:textId="77777777" w:rsidTr="001C2FB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983E7A" w14:textId="77777777" w:rsidR="001C2FBC" w:rsidRPr="001C2FBC" w:rsidRDefault="001C2FBC" w:rsidP="001C2FBC">
            <w:pPr>
              <w:jc w:val="both"/>
              <w:rPr>
                <w:rFonts w:ascii="Times New Roman" w:eastAsia="Times New Roman" w:hAnsi="Times New Roman" w:cs="Times New Roman"/>
                <w:color w:val="000000" w:themeColor="text1"/>
                <w:sz w:val="24"/>
                <w:szCs w:val="24"/>
              </w:rPr>
            </w:pPr>
            <w:r w:rsidRPr="001C2FBC">
              <w:rPr>
                <w:rFonts w:ascii="Times New Roman" w:eastAsia="Times New Roman" w:hAnsi="Times New Roman" w:cs="Times New Roman"/>
                <w:color w:val="000000" w:themeColor="text1"/>
                <w:sz w:val="24"/>
                <w:szCs w:val="24"/>
              </w:rPr>
              <w:t>15</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A1B5F2" w14:textId="77777777" w:rsidR="001C2FBC" w:rsidRPr="001C2FBC" w:rsidRDefault="001C2FBC" w:rsidP="001C2FBC">
            <w:pPr>
              <w:jc w:val="both"/>
              <w:rPr>
                <w:rFonts w:ascii="Times New Roman" w:eastAsia="Times New Roman" w:hAnsi="Times New Roman" w:cs="Times New Roman"/>
                <w:color w:val="000000" w:themeColor="text1"/>
                <w:sz w:val="24"/>
                <w:szCs w:val="24"/>
              </w:rPr>
            </w:pPr>
            <w:r w:rsidRPr="001C2FBC">
              <w:rPr>
                <w:rFonts w:ascii="Times New Roman" w:eastAsia="Times New Roman" w:hAnsi="Times New Roman" w:cs="Times New Roman"/>
                <w:color w:val="000000" w:themeColor="text1"/>
                <w:sz w:val="24"/>
                <w:szCs w:val="24"/>
              </w:rPr>
              <w:t>Batch Processing</w:t>
            </w:r>
          </w:p>
        </w:tc>
        <w:tc>
          <w:tcPr>
            <w:tcW w:w="60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CDE6C5" w14:textId="77777777" w:rsidR="001C2FBC" w:rsidRPr="001C2FBC" w:rsidRDefault="001C2FBC" w:rsidP="001C2FBC">
            <w:pPr>
              <w:jc w:val="both"/>
              <w:rPr>
                <w:rFonts w:ascii="Times New Roman" w:eastAsia="Times New Roman" w:hAnsi="Times New Roman" w:cs="Times New Roman"/>
                <w:color w:val="000000" w:themeColor="text1"/>
                <w:sz w:val="24"/>
                <w:szCs w:val="24"/>
              </w:rPr>
            </w:pPr>
            <w:r w:rsidRPr="001C2FBC">
              <w:rPr>
                <w:rFonts w:ascii="Times New Roman" w:eastAsia="Times New Roman" w:hAnsi="Times New Roman" w:cs="Times New Roman"/>
                <w:color w:val="000000" w:themeColor="text1"/>
                <w:sz w:val="24"/>
                <w:szCs w:val="24"/>
              </w:rPr>
              <w:t>Process multiple documents and export results into CSV format.</w:t>
            </w:r>
          </w:p>
        </w:tc>
      </w:tr>
      <w:tr w:rsidR="001C2FBC" w:rsidRPr="001C2FBC" w14:paraId="3B74E0AC" w14:textId="77777777" w:rsidTr="001C2FB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5A31B6" w14:textId="77777777" w:rsidR="001C2FBC" w:rsidRPr="001C2FBC" w:rsidRDefault="001C2FBC" w:rsidP="001C2FBC">
            <w:pPr>
              <w:jc w:val="both"/>
              <w:rPr>
                <w:rFonts w:ascii="Times New Roman" w:eastAsia="Times New Roman" w:hAnsi="Times New Roman" w:cs="Times New Roman"/>
                <w:color w:val="000000" w:themeColor="text1"/>
                <w:sz w:val="24"/>
                <w:szCs w:val="24"/>
              </w:rPr>
            </w:pPr>
            <w:r w:rsidRPr="001C2FBC">
              <w:rPr>
                <w:rFonts w:ascii="Times New Roman" w:eastAsia="Times New Roman" w:hAnsi="Times New Roman" w:cs="Times New Roman"/>
                <w:color w:val="000000" w:themeColor="text1"/>
                <w:sz w:val="24"/>
                <w:szCs w:val="24"/>
              </w:rPr>
              <w:t>16</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31E311" w14:textId="77777777" w:rsidR="001C2FBC" w:rsidRPr="001C2FBC" w:rsidRDefault="001C2FBC" w:rsidP="001C2FBC">
            <w:pPr>
              <w:jc w:val="both"/>
              <w:rPr>
                <w:rFonts w:ascii="Times New Roman" w:eastAsia="Times New Roman" w:hAnsi="Times New Roman" w:cs="Times New Roman"/>
                <w:color w:val="000000" w:themeColor="text1"/>
                <w:sz w:val="24"/>
                <w:szCs w:val="24"/>
              </w:rPr>
            </w:pPr>
            <w:r w:rsidRPr="001C2FBC">
              <w:rPr>
                <w:rFonts w:ascii="Times New Roman" w:eastAsia="Times New Roman" w:hAnsi="Times New Roman" w:cs="Times New Roman"/>
                <w:color w:val="000000" w:themeColor="text1"/>
                <w:sz w:val="24"/>
                <w:szCs w:val="24"/>
              </w:rPr>
              <w:t>Frontend Interface</w:t>
            </w:r>
          </w:p>
        </w:tc>
        <w:tc>
          <w:tcPr>
            <w:tcW w:w="60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E0D5BF" w14:textId="77777777" w:rsidR="001C2FBC" w:rsidRPr="001C2FBC" w:rsidRDefault="001C2FBC" w:rsidP="001C2FBC">
            <w:pPr>
              <w:jc w:val="both"/>
              <w:rPr>
                <w:rFonts w:ascii="Times New Roman" w:eastAsia="Times New Roman" w:hAnsi="Times New Roman" w:cs="Times New Roman"/>
                <w:color w:val="000000" w:themeColor="text1"/>
                <w:sz w:val="24"/>
                <w:szCs w:val="24"/>
              </w:rPr>
            </w:pPr>
            <w:r w:rsidRPr="001C2FBC">
              <w:rPr>
                <w:rFonts w:ascii="Times New Roman" w:eastAsia="Times New Roman" w:hAnsi="Times New Roman" w:cs="Times New Roman"/>
                <w:color w:val="000000" w:themeColor="text1"/>
                <w:sz w:val="24"/>
                <w:szCs w:val="24"/>
              </w:rPr>
              <w:t xml:space="preserve">Deploy </w:t>
            </w:r>
            <w:proofErr w:type="spellStart"/>
            <w:r w:rsidRPr="001C2FBC">
              <w:rPr>
                <w:rFonts w:ascii="Times New Roman" w:eastAsia="Times New Roman" w:hAnsi="Times New Roman" w:cs="Times New Roman"/>
                <w:color w:val="000000" w:themeColor="text1"/>
                <w:sz w:val="24"/>
                <w:szCs w:val="24"/>
              </w:rPr>
              <w:t>Streamlit</w:t>
            </w:r>
            <w:proofErr w:type="spellEnd"/>
            <w:r w:rsidRPr="001C2FBC">
              <w:rPr>
                <w:rFonts w:ascii="Times New Roman" w:eastAsia="Times New Roman" w:hAnsi="Times New Roman" w:cs="Times New Roman"/>
                <w:color w:val="000000" w:themeColor="text1"/>
                <w:sz w:val="24"/>
                <w:szCs w:val="24"/>
              </w:rPr>
              <w:t xml:space="preserve"> app for document upload, real-time OCR, classification, and JSON/CSV export.</w:t>
            </w:r>
          </w:p>
        </w:tc>
      </w:tr>
    </w:tbl>
    <w:p w14:paraId="113A4589" w14:textId="77777777" w:rsidR="001C2FBC" w:rsidRDefault="001C2FBC" w:rsidP="00386D2A">
      <w:pPr>
        <w:pStyle w:val="Heading1"/>
        <w:spacing w:before="200" w:after="100"/>
        <w:jc w:val="both"/>
        <w:rPr>
          <w:rFonts w:ascii="Times New Roman" w:eastAsia="Times New Roman" w:hAnsi="Times New Roman" w:cs="Times New Roman"/>
          <w:b/>
          <w:bCs/>
          <w:color w:val="000000" w:themeColor="text1"/>
          <w:sz w:val="24"/>
          <w:szCs w:val="24"/>
        </w:rPr>
      </w:pPr>
    </w:p>
    <w:p w14:paraId="753042C9" w14:textId="77777777" w:rsidR="001C2FBC" w:rsidRPr="001C2FBC" w:rsidRDefault="001C2FBC" w:rsidP="001C2FBC">
      <w:pPr>
        <w:pStyle w:val="Heading1"/>
        <w:spacing w:before="200"/>
        <w:jc w:val="both"/>
        <w:rPr>
          <w:rFonts w:ascii="Times New Roman" w:eastAsia="Times New Roman" w:hAnsi="Times New Roman" w:cs="Times New Roman"/>
          <w:b/>
          <w:bCs/>
          <w:color w:val="000000" w:themeColor="text1"/>
          <w:sz w:val="24"/>
          <w:szCs w:val="24"/>
        </w:rPr>
      </w:pPr>
      <w:r w:rsidRPr="001C2FBC">
        <w:rPr>
          <w:rFonts w:ascii="Times New Roman" w:eastAsia="Times New Roman" w:hAnsi="Times New Roman" w:cs="Times New Roman"/>
          <w:b/>
          <w:bCs/>
          <w:color w:val="000000" w:themeColor="text1"/>
          <w:sz w:val="24"/>
          <w:szCs w:val="24"/>
        </w:rPr>
        <w:lastRenderedPageBreak/>
        <w:t>7. Assumptions</w:t>
      </w:r>
    </w:p>
    <w:p w14:paraId="577F225D" w14:textId="77777777" w:rsidR="001C2FBC" w:rsidRPr="001C2FBC" w:rsidRDefault="001C2FBC" w:rsidP="001C2FBC">
      <w:pPr>
        <w:pStyle w:val="Heading1"/>
        <w:numPr>
          <w:ilvl w:val="0"/>
          <w:numId w:val="5"/>
        </w:numPr>
        <w:spacing w:before="200"/>
        <w:jc w:val="both"/>
        <w:rPr>
          <w:rFonts w:ascii="Times New Roman" w:eastAsia="Times New Roman" w:hAnsi="Times New Roman" w:cs="Times New Roman"/>
          <w:color w:val="000000" w:themeColor="text1"/>
          <w:sz w:val="24"/>
          <w:szCs w:val="24"/>
        </w:rPr>
      </w:pPr>
      <w:r w:rsidRPr="001C2FBC">
        <w:rPr>
          <w:rFonts w:ascii="Times New Roman" w:eastAsia="Times New Roman" w:hAnsi="Times New Roman" w:cs="Times New Roman"/>
          <w:color w:val="000000" w:themeColor="text1"/>
          <w:sz w:val="24"/>
          <w:szCs w:val="24"/>
        </w:rPr>
        <w:t xml:space="preserve">Documents obtained from public datasets such as the Tobacco3482 corpus are assumed to be representative of real-world scanned corporate documents, including variations in layout, quality, and content types. </w:t>
      </w:r>
    </w:p>
    <w:p w14:paraId="435621AD" w14:textId="77777777" w:rsidR="001C2FBC" w:rsidRPr="001C2FBC" w:rsidRDefault="001C2FBC" w:rsidP="001C2FBC">
      <w:pPr>
        <w:pStyle w:val="Heading1"/>
        <w:numPr>
          <w:ilvl w:val="0"/>
          <w:numId w:val="5"/>
        </w:numPr>
        <w:spacing w:before="200"/>
        <w:jc w:val="both"/>
        <w:rPr>
          <w:rFonts w:ascii="Times New Roman" w:eastAsia="Times New Roman" w:hAnsi="Times New Roman" w:cs="Times New Roman"/>
          <w:color w:val="000000" w:themeColor="text1"/>
          <w:sz w:val="24"/>
          <w:szCs w:val="24"/>
        </w:rPr>
      </w:pPr>
      <w:r w:rsidRPr="001C2FBC">
        <w:rPr>
          <w:rFonts w:ascii="Times New Roman" w:eastAsia="Times New Roman" w:hAnsi="Times New Roman" w:cs="Times New Roman"/>
          <w:color w:val="000000" w:themeColor="text1"/>
          <w:sz w:val="24"/>
          <w:szCs w:val="24"/>
        </w:rPr>
        <w:t xml:space="preserve">The OCR process using Tesseract OCR is assumed to provide reasonably accurate text extraction for </w:t>
      </w:r>
      <w:proofErr w:type="spellStart"/>
      <w:r w:rsidRPr="001C2FBC">
        <w:rPr>
          <w:rFonts w:ascii="Times New Roman" w:eastAsia="Times New Roman" w:hAnsi="Times New Roman" w:cs="Times New Roman"/>
          <w:color w:val="000000" w:themeColor="text1"/>
          <w:sz w:val="24"/>
          <w:szCs w:val="24"/>
        </w:rPr>
        <w:t>preprocessed</w:t>
      </w:r>
      <w:proofErr w:type="spellEnd"/>
      <w:r w:rsidRPr="001C2FBC">
        <w:rPr>
          <w:rFonts w:ascii="Times New Roman" w:eastAsia="Times New Roman" w:hAnsi="Times New Roman" w:cs="Times New Roman"/>
          <w:color w:val="000000" w:themeColor="text1"/>
          <w:sz w:val="24"/>
          <w:szCs w:val="24"/>
        </w:rPr>
        <w:t xml:space="preserve"> images; however, minor recognition errors due to image quality or font variations are considered acceptable. </w:t>
      </w:r>
    </w:p>
    <w:p w14:paraId="5A56C628" w14:textId="77777777" w:rsidR="001C2FBC" w:rsidRPr="001C2FBC" w:rsidRDefault="001C2FBC" w:rsidP="001C2FBC">
      <w:pPr>
        <w:pStyle w:val="Heading1"/>
        <w:numPr>
          <w:ilvl w:val="0"/>
          <w:numId w:val="5"/>
        </w:numPr>
        <w:spacing w:before="200"/>
        <w:jc w:val="both"/>
        <w:rPr>
          <w:rFonts w:ascii="Times New Roman" w:eastAsia="Times New Roman" w:hAnsi="Times New Roman" w:cs="Times New Roman"/>
          <w:color w:val="000000" w:themeColor="text1"/>
          <w:sz w:val="24"/>
          <w:szCs w:val="24"/>
        </w:rPr>
      </w:pPr>
      <w:r w:rsidRPr="001C2FBC">
        <w:rPr>
          <w:rFonts w:ascii="Times New Roman" w:eastAsia="Times New Roman" w:hAnsi="Times New Roman" w:cs="Times New Roman"/>
          <w:color w:val="000000" w:themeColor="text1"/>
          <w:sz w:val="24"/>
          <w:szCs w:val="24"/>
        </w:rPr>
        <w:t xml:space="preserve">Image preprocessing techniques implemented using OpenCV are assumed to sufficiently enhance document quality through denoising, </w:t>
      </w:r>
      <w:proofErr w:type="spellStart"/>
      <w:r w:rsidRPr="001C2FBC">
        <w:rPr>
          <w:rFonts w:ascii="Times New Roman" w:eastAsia="Times New Roman" w:hAnsi="Times New Roman" w:cs="Times New Roman"/>
          <w:color w:val="000000" w:themeColor="text1"/>
          <w:sz w:val="24"/>
          <w:szCs w:val="24"/>
        </w:rPr>
        <w:t>deskewing</w:t>
      </w:r>
      <w:proofErr w:type="spellEnd"/>
      <w:r w:rsidRPr="001C2FBC">
        <w:rPr>
          <w:rFonts w:ascii="Times New Roman" w:eastAsia="Times New Roman" w:hAnsi="Times New Roman" w:cs="Times New Roman"/>
          <w:color w:val="000000" w:themeColor="text1"/>
          <w:sz w:val="24"/>
          <w:szCs w:val="24"/>
        </w:rPr>
        <w:t xml:space="preserve">, binarization, and upscaling, thereby improving OCR performance. </w:t>
      </w:r>
    </w:p>
    <w:p w14:paraId="4DFCE457" w14:textId="77777777" w:rsidR="001C2FBC" w:rsidRPr="001C2FBC" w:rsidRDefault="001C2FBC" w:rsidP="001C2FBC">
      <w:pPr>
        <w:pStyle w:val="Heading1"/>
        <w:numPr>
          <w:ilvl w:val="0"/>
          <w:numId w:val="5"/>
        </w:numPr>
        <w:spacing w:before="200"/>
        <w:jc w:val="both"/>
        <w:rPr>
          <w:rFonts w:ascii="Times New Roman" w:eastAsia="Times New Roman" w:hAnsi="Times New Roman" w:cs="Times New Roman"/>
          <w:color w:val="000000" w:themeColor="text1"/>
          <w:sz w:val="24"/>
          <w:szCs w:val="24"/>
        </w:rPr>
      </w:pPr>
      <w:r w:rsidRPr="001C2FBC">
        <w:rPr>
          <w:rFonts w:ascii="Times New Roman" w:eastAsia="Times New Roman" w:hAnsi="Times New Roman" w:cs="Times New Roman"/>
          <w:color w:val="000000" w:themeColor="text1"/>
          <w:sz w:val="24"/>
          <w:szCs w:val="24"/>
        </w:rPr>
        <w:t xml:space="preserve">The TF-IDF feature extraction method is assumed to effectively capture the semantic importance of textual content for document classification tasks, despite ignoring deep contextual relationships. </w:t>
      </w:r>
    </w:p>
    <w:p w14:paraId="79D0C873" w14:textId="77777777" w:rsidR="001C2FBC" w:rsidRPr="001C2FBC" w:rsidRDefault="001C2FBC" w:rsidP="001C2FBC">
      <w:pPr>
        <w:pStyle w:val="Heading1"/>
        <w:numPr>
          <w:ilvl w:val="0"/>
          <w:numId w:val="5"/>
        </w:numPr>
        <w:spacing w:before="200"/>
        <w:jc w:val="both"/>
        <w:rPr>
          <w:rFonts w:ascii="Times New Roman" w:eastAsia="Times New Roman" w:hAnsi="Times New Roman" w:cs="Times New Roman"/>
          <w:color w:val="000000" w:themeColor="text1"/>
          <w:sz w:val="24"/>
          <w:szCs w:val="24"/>
        </w:rPr>
      </w:pPr>
      <w:r w:rsidRPr="001C2FBC">
        <w:rPr>
          <w:rFonts w:ascii="Times New Roman" w:eastAsia="Times New Roman" w:hAnsi="Times New Roman" w:cs="Times New Roman"/>
          <w:color w:val="000000" w:themeColor="text1"/>
          <w:sz w:val="24"/>
          <w:szCs w:val="24"/>
        </w:rPr>
        <w:t xml:space="preserve">Machine learning models implemented using Scikit-learn are assumed to generalize well to unseen documents, provided that the training data adequately represents the distribution of document classes. </w:t>
      </w:r>
    </w:p>
    <w:p w14:paraId="59A6E4BA" w14:textId="77777777" w:rsidR="001C2FBC" w:rsidRPr="001C2FBC" w:rsidRDefault="001C2FBC" w:rsidP="001C2FBC">
      <w:pPr>
        <w:pStyle w:val="Heading1"/>
        <w:numPr>
          <w:ilvl w:val="0"/>
          <w:numId w:val="5"/>
        </w:numPr>
        <w:spacing w:before="200"/>
        <w:jc w:val="both"/>
        <w:rPr>
          <w:rFonts w:ascii="Times New Roman" w:eastAsia="Times New Roman" w:hAnsi="Times New Roman" w:cs="Times New Roman"/>
          <w:color w:val="000000" w:themeColor="text1"/>
          <w:sz w:val="24"/>
          <w:szCs w:val="24"/>
        </w:rPr>
      </w:pPr>
      <w:r w:rsidRPr="001C2FBC">
        <w:rPr>
          <w:rFonts w:ascii="Times New Roman" w:eastAsia="Times New Roman" w:hAnsi="Times New Roman" w:cs="Times New Roman"/>
          <w:color w:val="000000" w:themeColor="text1"/>
          <w:sz w:val="24"/>
          <w:szCs w:val="24"/>
        </w:rPr>
        <w:t xml:space="preserve">The sampling strategy (e.g., limiting the number of images per class for faster execution) is assumed not to significantly affect the overall performance trends of the models. </w:t>
      </w:r>
    </w:p>
    <w:p w14:paraId="72A1A4A2" w14:textId="77777777" w:rsidR="001C2FBC" w:rsidRPr="001C2FBC" w:rsidRDefault="001C2FBC" w:rsidP="001C2FBC">
      <w:pPr>
        <w:pStyle w:val="Heading1"/>
        <w:numPr>
          <w:ilvl w:val="0"/>
          <w:numId w:val="5"/>
        </w:numPr>
        <w:spacing w:before="200"/>
        <w:jc w:val="both"/>
        <w:rPr>
          <w:rFonts w:ascii="Times New Roman" w:eastAsia="Times New Roman" w:hAnsi="Times New Roman" w:cs="Times New Roman"/>
          <w:color w:val="000000" w:themeColor="text1"/>
          <w:sz w:val="24"/>
          <w:szCs w:val="24"/>
        </w:rPr>
      </w:pPr>
      <w:r w:rsidRPr="001C2FBC">
        <w:rPr>
          <w:rFonts w:ascii="Times New Roman" w:eastAsia="Times New Roman" w:hAnsi="Times New Roman" w:cs="Times New Roman"/>
          <w:color w:val="000000" w:themeColor="text1"/>
          <w:sz w:val="24"/>
          <w:szCs w:val="24"/>
        </w:rPr>
        <w:t xml:space="preserve">OCR confidence scores are assumed to be a reliable indicator of text extraction quality and are used as a proxy for assessing input reliability. </w:t>
      </w:r>
    </w:p>
    <w:p w14:paraId="3E35DEBA" w14:textId="77777777" w:rsidR="001C2FBC" w:rsidRPr="001C2FBC" w:rsidRDefault="001C2FBC" w:rsidP="001C2FBC">
      <w:pPr>
        <w:pStyle w:val="Heading1"/>
        <w:numPr>
          <w:ilvl w:val="0"/>
          <w:numId w:val="5"/>
        </w:numPr>
        <w:spacing w:before="200"/>
        <w:jc w:val="both"/>
        <w:rPr>
          <w:rFonts w:ascii="Times New Roman" w:eastAsia="Times New Roman" w:hAnsi="Times New Roman" w:cs="Times New Roman"/>
          <w:color w:val="000000" w:themeColor="text1"/>
          <w:sz w:val="24"/>
          <w:szCs w:val="24"/>
        </w:rPr>
      </w:pPr>
      <w:r w:rsidRPr="001C2FBC">
        <w:rPr>
          <w:rFonts w:ascii="Times New Roman" w:eastAsia="Times New Roman" w:hAnsi="Times New Roman" w:cs="Times New Roman"/>
          <w:color w:val="000000" w:themeColor="text1"/>
          <w:sz w:val="24"/>
          <w:szCs w:val="24"/>
        </w:rPr>
        <w:t xml:space="preserve">Regular expression-based field extraction is assumed to correctly identify structured entities such as dates, invoice numbers, and amounts when they follow common formatting patterns; unconventional formats may not be captured. </w:t>
      </w:r>
    </w:p>
    <w:p w14:paraId="33AE536C" w14:textId="77777777" w:rsidR="001C2FBC" w:rsidRPr="001C2FBC" w:rsidRDefault="001C2FBC" w:rsidP="001C2FBC">
      <w:pPr>
        <w:pStyle w:val="Heading1"/>
        <w:numPr>
          <w:ilvl w:val="0"/>
          <w:numId w:val="5"/>
        </w:numPr>
        <w:spacing w:before="200"/>
        <w:jc w:val="both"/>
        <w:rPr>
          <w:rFonts w:ascii="Times New Roman" w:eastAsia="Times New Roman" w:hAnsi="Times New Roman" w:cs="Times New Roman"/>
          <w:color w:val="000000" w:themeColor="text1"/>
          <w:sz w:val="24"/>
          <w:szCs w:val="24"/>
        </w:rPr>
      </w:pPr>
      <w:r w:rsidRPr="001C2FBC">
        <w:rPr>
          <w:rFonts w:ascii="Times New Roman" w:eastAsia="Times New Roman" w:hAnsi="Times New Roman" w:cs="Times New Roman"/>
          <w:color w:val="000000" w:themeColor="text1"/>
          <w:sz w:val="24"/>
          <w:szCs w:val="24"/>
        </w:rPr>
        <w:t xml:space="preserve">The system is assumed to run in a standard Python execution environment such as Google </w:t>
      </w:r>
      <w:proofErr w:type="spellStart"/>
      <w:r w:rsidRPr="001C2FBC">
        <w:rPr>
          <w:rFonts w:ascii="Times New Roman" w:eastAsia="Times New Roman" w:hAnsi="Times New Roman" w:cs="Times New Roman"/>
          <w:color w:val="000000" w:themeColor="text1"/>
          <w:sz w:val="24"/>
          <w:szCs w:val="24"/>
        </w:rPr>
        <w:t>Colab</w:t>
      </w:r>
      <w:proofErr w:type="spellEnd"/>
      <w:r w:rsidRPr="001C2FBC">
        <w:rPr>
          <w:rFonts w:ascii="Times New Roman" w:eastAsia="Times New Roman" w:hAnsi="Times New Roman" w:cs="Times New Roman"/>
          <w:color w:val="000000" w:themeColor="text1"/>
          <w:sz w:val="24"/>
          <w:szCs w:val="24"/>
        </w:rPr>
        <w:t xml:space="preserve"> or a local machine, and performance may vary depending on hardware specifications. </w:t>
      </w:r>
    </w:p>
    <w:p w14:paraId="41C32582" w14:textId="77777777" w:rsidR="001C2FBC" w:rsidRPr="001C2FBC" w:rsidRDefault="001C2FBC" w:rsidP="001C2FBC">
      <w:pPr>
        <w:pStyle w:val="Heading1"/>
        <w:numPr>
          <w:ilvl w:val="0"/>
          <w:numId w:val="5"/>
        </w:numPr>
        <w:spacing w:before="200"/>
        <w:jc w:val="both"/>
        <w:rPr>
          <w:rFonts w:ascii="Times New Roman" w:eastAsia="Times New Roman" w:hAnsi="Times New Roman" w:cs="Times New Roman"/>
          <w:color w:val="000000" w:themeColor="text1"/>
          <w:sz w:val="24"/>
          <w:szCs w:val="24"/>
        </w:rPr>
      </w:pPr>
      <w:r w:rsidRPr="001C2FBC">
        <w:rPr>
          <w:rFonts w:ascii="Times New Roman" w:eastAsia="Times New Roman" w:hAnsi="Times New Roman" w:cs="Times New Roman"/>
          <w:color w:val="000000" w:themeColor="text1"/>
          <w:sz w:val="24"/>
          <w:szCs w:val="24"/>
        </w:rPr>
        <w:t xml:space="preserve">Evaluation metrics such as accuracy, precision, recall, and F1-score are assumed to provide a reliable measure of model performance, although slight variations may occur due to randomness in data splitting and training. </w:t>
      </w:r>
    </w:p>
    <w:p w14:paraId="0EB4DBA2" w14:textId="77777777" w:rsidR="00795C5F" w:rsidRPr="002326CA" w:rsidRDefault="00795C5F" w:rsidP="00386D2A">
      <w:pPr>
        <w:pStyle w:val="Heading1"/>
        <w:spacing w:before="200" w:after="100"/>
        <w:jc w:val="both"/>
        <w:rPr>
          <w:rFonts w:ascii="Times New Roman" w:hAnsi="Times New Roman" w:cs="Times New Roman"/>
          <w:color w:val="000000" w:themeColor="text1"/>
          <w:sz w:val="24"/>
          <w:szCs w:val="24"/>
        </w:rPr>
      </w:pPr>
      <w:r w:rsidRPr="002326CA">
        <w:rPr>
          <w:rFonts w:ascii="Times New Roman" w:eastAsia="Times New Roman" w:hAnsi="Times New Roman" w:cs="Times New Roman"/>
          <w:b/>
          <w:bCs/>
          <w:color w:val="000000" w:themeColor="text1"/>
          <w:sz w:val="24"/>
          <w:szCs w:val="24"/>
        </w:rPr>
        <w:t>8. Implementation — Data Collection, Processing Steps, Charts, Tables</w:t>
      </w:r>
    </w:p>
    <w:p w14:paraId="4B5A808F" w14:textId="77777777" w:rsidR="00795C5F" w:rsidRPr="002326CA" w:rsidRDefault="00795C5F" w:rsidP="00386D2A">
      <w:pPr>
        <w:pStyle w:val="Heading2"/>
        <w:spacing w:before="160"/>
        <w:jc w:val="both"/>
        <w:rPr>
          <w:rFonts w:ascii="Times New Roman" w:hAnsi="Times New Roman" w:cs="Times New Roman"/>
          <w:color w:val="000000" w:themeColor="text1"/>
          <w:sz w:val="24"/>
          <w:szCs w:val="24"/>
        </w:rPr>
      </w:pPr>
      <w:r w:rsidRPr="002326CA">
        <w:rPr>
          <w:rFonts w:ascii="Times New Roman" w:eastAsia="Times New Roman" w:hAnsi="Times New Roman" w:cs="Times New Roman"/>
          <w:b/>
          <w:bCs/>
          <w:color w:val="000000" w:themeColor="text1"/>
          <w:sz w:val="24"/>
          <w:szCs w:val="24"/>
        </w:rPr>
        <w:t>8.1 Dataset Composition</w:t>
      </w:r>
    </w:p>
    <w:p w14:paraId="591206C7" w14:textId="77777777" w:rsidR="001C2FBC" w:rsidRPr="001C2FBC" w:rsidRDefault="001C2FBC" w:rsidP="001C2FBC">
      <w:pPr>
        <w:spacing w:before="80" w:after="80"/>
        <w:jc w:val="both"/>
        <w:rPr>
          <w:rFonts w:ascii="Times New Roman" w:eastAsia="Times New Roman" w:hAnsi="Times New Roman" w:cs="Times New Roman"/>
          <w:color w:val="000000" w:themeColor="text1"/>
          <w:sz w:val="24"/>
          <w:szCs w:val="24"/>
        </w:rPr>
      </w:pPr>
      <w:r w:rsidRPr="001C2FBC">
        <w:rPr>
          <w:rFonts w:ascii="Times New Roman" w:eastAsia="Times New Roman" w:hAnsi="Times New Roman" w:cs="Times New Roman"/>
          <w:color w:val="000000" w:themeColor="text1"/>
          <w:sz w:val="24"/>
          <w:szCs w:val="24"/>
        </w:rPr>
        <w:t>The dataset used in this project is derived from the publicly available Tobacco3482 corpus, which consists of real-world scanned corporate documents across multiple categories. The dataset contains a total of 3,482 grayscale document images distributed across ten document classes, including letter, email, resume, scientific publication, note, news article, memo, advertisement, form, and report. These documents exhibit significant variability in layout structure, font styles, noise levels, and scanning quality, making them suitable for evaluating OCR-based document processing systems.</w:t>
      </w:r>
    </w:p>
    <w:p w14:paraId="239AE4A0" w14:textId="77777777" w:rsidR="001C2FBC" w:rsidRPr="001C2FBC" w:rsidRDefault="001C2FBC" w:rsidP="001C2FBC">
      <w:pPr>
        <w:spacing w:before="80" w:after="80"/>
        <w:jc w:val="both"/>
        <w:rPr>
          <w:rFonts w:ascii="Times New Roman" w:eastAsia="Times New Roman" w:hAnsi="Times New Roman" w:cs="Times New Roman"/>
          <w:color w:val="000000" w:themeColor="text1"/>
          <w:sz w:val="24"/>
          <w:szCs w:val="24"/>
        </w:rPr>
      </w:pPr>
      <w:r w:rsidRPr="001C2FBC">
        <w:rPr>
          <w:rFonts w:ascii="Times New Roman" w:eastAsia="Times New Roman" w:hAnsi="Times New Roman" w:cs="Times New Roman"/>
          <w:color w:val="000000" w:themeColor="text1"/>
          <w:sz w:val="24"/>
          <w:szCs w:val="24"/>
        </w:rPr>
        <w:t xml:space="preserve">All documents are primarily in image formats such as JPEG and PNG, with varying resolutions and quality levels typical of scanned corporate records. For efficient experimentation and reduced execution time, a controlled sampling strategy is applied, limiting the number of images per class during OCR processing. The dataset is split into training and testing subsets using stratified sampling to preserve class distribution, </w:t>
      </w:r>
      <w:r w:rsidRPr="001C2FBC">
        <w:rPr>
          <w:rFonts w:ascii="Times New Roman" w:eastAsia="Times New Roman" w:hAnsi="Times New Roman" w:cs="Times New Roman"/>
          <w:color w:val="000000" w:themeColor="text1"/>
          <w:sz w:val="24"/>
          <w:szCs w:val="24"/>
        </w:rPr>
        <w:lastRenderedPageBreak/>
        <w:t>with approximately 80% of the data used for training and 20% for testing. This ensures balanced model evaluation and prevents bias toward dominant classes.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95C5F" w:rsidRPr="00FD0F81" w14:paraId="3F7CCA1B" w14:textId="77777777" w:rsidTr="006E4D74">
        <w:tc>
          <w:tcPr>
            <w:tcW w:w="4680" w:type="dxa"/>
            <w:tcBorders>
              <w:top w:val="single" w:sz="1" w:space="0" w:color="AAAAAA"/>
              <w:left w:val="single" w:sz="1" w:space="0" w:color="AAAAAA"/>
              <w:bottom w:val="single" w:sz="1" w:space="0" w:color="AAAAAA"/>
              <w:right w:val="single" w:sz="1" w:space="0" w:color="AAAAAA"/>
            </w:tcBorders>
            <w:shd w:val="clear" w:color="auto" w:fill="D0E4F7"/>
            <w:tcMar>
              <w:top w:w="80" w:type="dxa"/>
              <w:left w:w="120" w:type="dxa"/>
              <w:bottom w:w="80" w:type="dxa"/>
              <w:right w:w="120" w:type="dxa"/>
            </w:tcMar>
          </w:tcPr>
          <w:p w14:paraId="0ACAFE9F" w14:textId="77777777" w:rsidR="00795C5F" w:rsidRPr="00FD0F81" w:rsidRDefault="00795C5F" w:rsidP="00386D2A">
            <w:pPr>
              <w:jc w:val="both"/>
              <w:rPr>
                <w:rFonts w:ascii="Times New Roman" w:hAnsi="Times New Roman" w:cs="Times New Roman"/>
                <w:color w:val="000000" w:themeColor="text1"/>
                <w:sz w:val="24"/>
                <w:szCs w:val="24"/>
              </w:rPr>
            </w:pPr>
            <w:r w:rsidRPr="00FD0F81">
              <w:rPr>
                <w:rFonts w:ascii="Times New Roman" w:eastAsia="Times New Roman" w:hAnsi="Times New Roman" w:cs="Times New Roman"/>
                <w:color w:val="000000" w:themeColor="text1"/>
                <w:sz w:val="24"/>
                <w:szCs w:val="24"/>
              </w:rPr>
              <w:t>Attribute</w:t>
            </w:r>
          </w:p>
        </w:tc>
        <w:tc>
          <w:tcPr>
            <w:tcW w:w="4680" w:type="dxa"/>
            <w:tcBorders>
              <w:top w:val="single" w:sz="1" w:space="0" w:color="AAAAAA"/>
              <w:left w:val="single" w:sz="1" w:space="0" w:color="AAAAAA"/>
              <w:bottom w:val="single" w:sz="1" w:space="0" w:color="AAAAAA"/>
              <w:right w:val="single" w:sz="1" w:space="0" w:color="AAAAAA"/>
            </w:tcBorders>
            <w:shd w:val="clear" w:color="auto" w:fill="D0E4F7"/>
            <w:tcMar>
              <w:top w:w="80" w:type="dxa"/>
              <w:left w:w="120" w:type="dxa"/>
              <w:bottom w:w="80" w:type="dxa"/>
              <w:right w:w="120" w:type="dxa"/>
            </w:tcMar>
          </w:tcPr>
          <w:p w14:paraId="2896E285" w14:textId="77777777" w:rsidR="00795C5F" w:rsidRPr="00FD0F81" w:rsidRDefault="00795C5F" w:rsidP="00386D2A">
            <w:pPr>
              <w:jc w:val="both"/>
              <w:rPr>
                <w:rFonts w:ascii="Times New Roman" w:hAnsi="Times New Roman" w:cs="Times New Roman"/>
                <w:color w:val="000000" w:themeColor="text1"/>
                <w:sz w:val="24"/>
                <w:szCs w:val="24"/>
              </w:rPr>
            </w:pPr>
            <w:r w:rsidRPr="00FD0F81">
              <w:rPr>
                <w:rFonts w:ascii="Times New Roman" w:eastAsia="Times New Roman" w:hAnsi="Times New Roman" w:cs="Times New Roman"/>
                <w:color w:val="000000" w:themeColor="text1"/>
                <w:sz w:val="24"/>
                <w:szCs w:val="24"/>
              </w:rPr>
              <w:t>Detail</w:t>
            </w:r>
          </w:p>
        </w:tc>
      </w:tr>
      <w:tr w:rsidR="00FD0F81" w:rsidRPr="00FD0F81" w14:paraId="69B03072" w14:textId="77777777" w:rsidTr="00FD0F81">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FD7B07" w14:textId="77777777" w:rsidR="00FD0F81" w:rsidRPr="00FD0F81" w:rsidRDefault="00FD0F81" w:rsidP="00FD0F81">
            <w:pPr>
              <w:jc w:val="both"/>
              <w:rPr>
                <w:rFonts w:ascii="Times New Roman" w:eastAsia="Times New Roman" w:hAnsi="Times New Roman" w:cs="Times New Roman"/>
                <w:color w:val="000000" w:themeColor="text1"/>
                <w:sz w:val="24"/>
                <w:szCs w:val="24"/>
              </w:rPr>
            </w:pPr>
            <w:r w:rsidRPr="00FD0F81">
              <w:rPr>
                <w:rFonts w:ascii="Times New Roman" w:eastAsia="Times New Roman" w:hAnsi="Times New Roman" w:cs="Times New Roman"/>
                <w:color w:val="000000" w:themeColor="text1"/>
                <w:sz w:val="24"/>
                <w:szCs w:val="24"/>
              </w:rPr>
              <w:t>Total Documents</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659FCD" w14:textId="77777777" w:rsidR="00FD0F81" w:rsidRPr="00FD0F81" w:rsidRDefault="00FD0F81" w:rsidP="00FD0F81">
            <w:pPr>
              <w:jc w:val="both"/>
              <w:rPr>
                <w:rFonts w:ascii="Times New Roman" w:eastAsia="Times New Roman" w:hAnsi="Times New Roman" w:cs="Times New Roman"/>
                <w:color w:val="000000" w:themeColor="text1"/>
                <w:sz w:val="24"/>
                <w:szCs w:val="24"/>
              </w:rPr>
            </w:pPr>
            <w:r w:rsidRPr="00FD0F81">
              <w:rPr>
                <w:rFonts w:ascii="Times New Roman" w:eastAsia="Times New Roman" w:hAnsi="Times New Roman" w:cs="Times New Roman"/>
                <w:color w:val="000000" w:themeColor="text1"/>
                <w:sz w:val="24"/>
                <w:szCs w:val="24"/>
              </w:rPr>
              <w:t>3,482</w:t>
            </w:r>
          </w:p>
        </w:tc>
      </w:tr>
      <w:tr w:rsidR="00FD0F81" w:rsidRPr="00FD0F81" w14:paraId="638B4266" w14:textId="77777777" w:rsidTr="00FD0F81">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3F6F5D" w14:textId="77777777" w:rsidR="00FD0F81" w:rsidRPr="00FD0F81" w:rsidRDefault="00FD0F81" w:rsidP="00FD0F81">
            <w:pPr>
              <w:jc w:val="both"/>
              <w:rPr>
                <w:rFonts w:ascii="Times New Roman" w:eastAsia="Times New Roman" w:hAnsi="Times New Roman" w:cs="Times New Roman"/>
                <w:color w:val="000000" w:themeColor="text1"/>
                <w:sz w:val="24"/>
                <w:szCs w:val="24"/>
              </w:rPr>
            </w:pPr>
            <w:r w:rsidRPr="00FD0F81">
              <w:rPr>
                <w:rFonts w:ascii="Times New Roman" w:eastAsia="Times New Roman" w:hAnsi="Times New Roman" w:cs="Times New Roman"/>
                <w:color w:val="000000" w:themeColor="text1"/>
                <w:sz w:val="24"/>
                <w:szCs w:val="24"/>
              </w:rPr>
              <w:t>Memo</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A0167B" w14:textId="77777777" w:rsidR="00FD0F81" w:rsidRPr="00FD0F81" w:rsidRDefault="00FD0F81" w:rsidP="00FD0F81">
            <w:pPr>
              <w:jc w:val="both"/>
              <w:rPr>
                <w:rFonts w:ascii="Times New Roman" w:eastAsia="Times New Roman" w:hAnsi="Times New Roman" w:cs="Times New Roman"/>
                <w:color w:val="000000" w:themeColor="text1"/>
                <w:sz w:val="24"/>
                <w:szCs w:val="24"/>
              </w:rPr>
            </w:pPr>
            <w:r w:rsidRPr="00FD0F81">
              <w:rPr>
                <w:rFonts w:ascii="Times New Roman" w:eastAsia="Times New Roman" w:hAnsi="Times New Roman" w:cs="Times New Roman"/>
                <w:color w:val="000000" w:themeColor="text1"/>
                <w:sz w:val="24"/>
                <w:szCs w:val="24"/>
              </w:rPr>
              <w:t>620 (17.8%)</w:t>
            </w:r>
          </w:p>
        </w:tc>
      </w:tr>
      <w:tr w:rsidR="00FD0F81" w:rsidRPr="00FD0F81" w14:paraId="4A0B1137" w14:textId="77777777" w:rsidTr="00FD0F81">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7F3B76" w14:textId="77777777" w:rsidR="00FD0F81" w:rsidRPr="00FD0F81" w:rsidRDefault="00FD0F81" w:rsidP="00FD0F81">
            <w:pPr>
              <w:jc w:val="both"/>
              <w:rPr>
                <w:rFonts w:ascii="Times New Roman" w:eastAsia="Times New Roman" w:hAnsi="Times New Roman" w:cs="Times New Roman"/>
                <w:color w:val="000000" w:themeColor="text1"/>
                <w:sz w:val="24"/>
                <w:szCs w:val="24"/>
              </w:rPr>
            </w:pPr>
            <w:r w:rsidRPr="00FD0F81">
              <w:rPr>
                <w:rFonts w:ascii="Times New Roman" w:eastAsia="Times New Roman" w:hAnsi="Times New Roman" w:cs="Times New Roman"/>
                <w:color w:val="000000" w:themeColor="text1"/>
                <w:sz w:val="24"/>
                <w:szCs w:val="24"/>
              </w:rPr>
              <w:t>Email</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191A19" w14:textId="77777777" w:rsidR="00FD0F81" w:rsidRPr="00FD0F81" w:rsidRDefault="00FD0F81" w:rsidP="00FD0F81">
            <w:pPr>
              <w:jc w:val="both"/>
              <w:rPr>
                <w:rFonts w:ascii="Times New Roman" w:eastAsia="Times New Roman" w:hAnsi="Times New Roman" w:cs="Times New Roman"/>
                <w:color w:val="000000" w:themeColor="text1"/>
                <w:sz w:val="24"/>
                <w:szCs w:val="24"/>
              </w:rPr>
            </w:pPr>
            <w:r w:rsidRPr="00FD0F81">
              <w:rPr>
                <w:rFonts w:ascii="Times New Roman" w:eastAsia="Times New Roman" w:hAnsi="Times New Roman" w:cs="Times New Roman"/>
                <w:color w:val="000000" w:themeColor="text1"/>
                <w:sz w:val="24"/>
                <w:szCs w:val="24"/>
              </w:rPr>
              <w:t>599 (17.2%)</w:t>
            </w:r>
          </w:p>
        </w:tc>
      </w:tr>
      <w:tr w:rsidR="00FD0F81" w:rsidRPr="00FD0F81" w14:paraId="0E7B233F" w14:textId="77777777" w:rsidTr="00FD0F81">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A0468B" w14:textId="77777777" w:rsidR="00FD0F81" w:rsidRPr="00FD0F81" w:rsidRDefault="00FD0F81" w:rsidP="00FD0F81">
            <w:pPr>
              <w:jc w:val="both"/>
              <w:rPr>
                <w:rFonts w:ascii="Times New Roman" w:eastAsia="Times New Roman" w:hAnsi="Times New Roman" w:cs="Times New Roman"/>
                <w:color w:val="000000" w:themeColor="text1"/>
                <w:sz w:val="24"/>
                <w:szCs w:val="24"/>
              </w:rPr>
            </w:pPr>
            <w:r w:rsidRPr="00FD0F81">
              <w:rPr>
                <w:rFonts w:ascii="Times New Roman" w:eastAsia="Times New Roman" w:hAnsi="Times New Roman" w:cs="Times New Roman"/>
                <w:color w:val="000000" w:themeColor="text1"/>
                <w:sz w:val="24"/>
                <w:szCs w:val="24"/>
              </w:rPr>
              <w:t>Letter</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BF1AFD" w14:textId="77777777" w:rsidR="00FD0F81" w:rsidRPr="00FD0F81" w:rsidRDefault="00FD0F81" w:rsidP="00FD0F81">
            <w:pPr>
              <w:jc w:val="both"/>
              <w:rPr>
                <w:rFonts w:ascii="Times New Roman" w:eastAsia="Times New Roman" w:hAnsi="Times New Roman" w:cs="Times New Roman"/>
                <w:color w:val="000000" w:themeColor="text1"/>
                <w:sz w:val="24"/>
                <w:szCs w:val="24"/>
              </w:rPr>
            </w:pPr>
            <w:r w:rsidRPr="00FD0F81">
              <w:rPr>
                <w:rFonts w:ascii="Times New Roman" w:eastAsia="Times New Roman" w:hAnsi="Times New Roman" w:cs="Times New Roman"/>
                <w:color w:val="000000" w:themeColor="text1"/>
                <w:sz w:val="24"/>
                <w:szCs w:val="24"/>
              </w:rPr>
              <w:t>567 (16.3%)</w:t>
            </w:r>
          </w:p>
        </w:tc>
      </w:tr>
      <w:tr w:rsidR="00FD0F81" w:rsidRPr="00FD0F81" w14:paraId="7F31E643" w14:textId="77777777" w:rsidTr="00FD0F81">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03D85E" w14:textId="77777777" w:rsidR="00FD0F81" w:rsidRPr="00FD0F81" w:rsidRDefault="00FD0F81" w:rsidP="00FD0F81">
            <w:pPr>
              <w:jc w:val="both"/>
              <w:rPr>
                <w:rFonts w:ascii="Times New Roman" w:eastAsia="Times New Roman" w:hAnsi="Times New Roman" w:cs="Times New Roman"/>
                <w:color w:val="000000" w:themeColor="text1"/>
                <w:sz w:val="24"/>
                <w:szCs w:val="24"/>
              </w:rPr>
            </w:pPr>
            <w:r w:rsidRPr="00FD0F81">
              <w:rPr>
                <w:rFonts w:ascii="Times New Roman" w:eastAsia="Times New Roman" w:hAnsi="Times New Roman" w:cs="Times New Roman"/>
                <w:color w:val="000000" w:themeColor="text1"/>
                <w:sz w:val="24"/>
                <w:szCs w:val="24"/>
              </w:rPr>
              <w:t>Form</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9055A2" w14:textId="77777777" w:rsidR="00FD0F81" w:rsidRPr="00FD0F81" w:rsidRDefault="00FD0F81" w:rsidP="00FD0F81">
            <w:pPr>
              <w:jc w:val="both"/>
              <w:rPr>
                <w:rFonts w:ascii="Times New Roman" w:eastAsia="Times New Roman" w:hAnsi="Times New Roman" w:cs="Times New Roman"/>
                <w:color w:val="000000" w:themeColor="text1"/>
                <w:sz w:val="24"/>
                <w:szCs w:val="24"/>
              </w:rPr>
            </w:pPr>
            <w:r w:rsidRPr="00FD0F81">
              <w:rPr>
                <w:rFonts w:ascii="Times New Roman" w:eastAsia="Times New Roman" w:hAnsi="Times New Roman" w:cs="Times New Roman"/>
                <w:color w:val="000000" w:themeColor="text1"/>
                <w:sz w:val="24"/>
                <w:szCs w:val="24"/>
              </w:rPr>
              <w:t>431 (12.4%)</w:t>
            </w:r>
          </w:p>
        </w:tc>
      </w:tr>
      <w:tr w:rsidR="00FD0F81" w:rsidRPr="00FD0F81" w14:paraId="5D41E1D8" w14:textId="77777777" w:rsidTr="00FD0F81">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5BA44F" w14:textId="77777777" w:rsidR="00FD0F81" w:rsidRPr="00FD0F81" w:rsidRDefault="00FD0F81" w:rsidP="00FD0F81">
            <w:pPr>
              <w:jc w:val="both"/>
              <w:rPr>
                <w:rFonts w:ascii="Times New Roman" w:eastAsia="Times New Roman" w:hAnsi="Times New Roman" w:cs="Times New Roman"/>
                <w:color w:val="000000" w:themeColor="text1"/>
                <w:sz w:val="24"/>
                <w:szCs w:val="24"/>
              </w:rPr>
            </w:pPr>
            <w:r w:rsidRPr="00FD0F81">
              <w:rPr>
                <w:rFonts w:ascii="Times New Roman" w:eastAsia="Times New Roman" w:hAnsi="Times New Roman" w:cs="Times New Roman"/>
                <w:color w:val="000000" w:themeColor="text1"/>
                <w:sz w:val="24"/>
                <w:szCs w:val="24"/>
              </w:rPr>
              <w:t>Report</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BB29DD" w14:textId="77777777" w:rsidR="00FD0F81" w:rsidRPr="00FD0F81" w:rsidRDefault="00FD0F81" w:rsidP="00FD0F81">
            <w:pPr>
              <w:jc w:val="both"/>
              <w:rPr>
                <w:rFonts w:ascii="Times New Roman" w:eastAsia="Times New Roman" w:hAnsi="Times New Roman" w:cs="Times New Roman"/>
                <w:color w:val="000000" w:themeColor="text1"/>
                <w:sz w:val="24"/>
                <w:szCs w:val="24"/>
              </w:rPr>
            </w:pPr>
            <w:r w:rsidRPr="00FD0F81">
              <w:rPr>
                <w:rFonts w:ascii="Times New Roman" w:eastAsia="Times New Roman" w:hAnsi="Times New Roman" w:cs="Times New Roman"/>
                <w:color w:val="000000" w:themeColor="text1"/>
                <w:sz w:val="24"/>
                <w:szCs w:val="24"/>
              </w:rPr>
              <w:t>265 (7.6%)</w:t>
            </w:r>
          </w:p>
        </w:tc>
      </w:tr>
      <w:tr w:rsidR="00FD0F81" w:rsidRPr="00FD0F81" w14:paraId="2E5F4A00" w14:textId="77777777" w:rsidTr="00FD0F81">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81FE26" w14:textId="77777777" w:rsidR="00FD0F81" w:rsidRPr="00FD0F81" w:rsidRDefault="00FD0F81" w:rsidP="00FD0F81">
            <w:pPr>
              <w:jc w:val="both"/>
              <w:rPr>
                <w:rFonts w:ascii="Times New Roman" w:eastAsia="Times New Roman" w:hAnsi="Times New Roman" w:cs="Times New Roman"/>
                <w:color w:val="000000" w:themeColor="text1"/>
                <w:sz w:val="24"/>
                <w:szCs w:val="24"/>
              </w:rPr>
            </w:pPr>
            <w:r w:rsidRPr="00FD0F81">
              <w:rPr>
                <w:rFonts w:ascii="Times New Roman" w:eastAsia="Times New Roman" w:hAnsi="Times New Roman" w:cs="Times New Roman"/>
                <w:color w:val="000000" w:themeColor="text1"/>
                <w:sz w:val="24"/>
                <w:szCs w:val="24"/>
              </w:rPr>
              <w:t>Scientific</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FFDA1C" w14:textId="77777777" w:rsidR="00FD0F81" w:rsidRPr="00FD0F81" w:rsidRDefault="00FD0F81" w:rsidP="00FD0F81">
            <w:pPr>
              <w:jc w:val="both"/>
              <w:rPr>
                <w:rFonts w:ascii="Times New Roman" w:eastAsia="Times New Roman" w:hAnsi="Times New Roman" w:cs="Times New Roman"/>
                <w:color w:val="000000" w:themeColor="text1"/>
                <w:sz w:val="24"/>
                <w:szCs w:val="24"/>
              </w:rPr>
            </w:pPr>
            <w:r w:rsidRPr="00FD0F81">
              <w:rPr>
                <w:rFonts w:ascii="Times New Roman" w:eastAsia="Times New Roman" w:hAnsi="Times New Roman" w:cs="Times New Roman"/>
                <w:color w:val="000000" w:themeColor="text1"/>
                <w:sz w:val="24"/>
                <w:szCs w:val="24"/>
              </w:rPr>
              <w:t>261 (7.5%)</w:t>
            </w:r>
          </w:p>
        </w:tc>
      </w:tr>
      <w:tr w:rsidR="00FD0F81" w:rsidRPr="00FD0F81" w14:paraId="64ED53FD" w14:textId="77777777" w:rsidTr="00FD0F81">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A6B626" w14:textId="77777777" w:rsidR="00FD0F81" w:rsidRPr="00FD0F81" w:rsidRDefault="00FD0F81" w:rsidP="00FD0F81">
            <w:pPr>
              <w:jc w:val="both"/>
              <w:rPr>
                <w:rFonts w:ascii="Times New Roman" w:eastAsia="Times New Roman" w:hAnsi="Times New Roman" w:cs="Times New Roman"/>
                <w:color w:val="000000" w:themeColor="text1"/>
                <w:sz w:val="24"/>
                <w:szCs w:val="24"/>
              </w:rPr>
            </w:pPr>
            <w:r w:rsidRPr="00FD0F81">
              <w:rPr>
                <w:rFonts w:ascii="Times New Roman" w:eastAsia="Times New Roman" w:hAnsi="Times New Roman" w:cs="Times New Roman"/>
                <w:color w:val="000000" w:themeColor="text1"/>
                <w:sz w:val="24"/>
                <w:szCs w:val="24"/>
              </w:rPr>
              <w:t>Advertisement</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A6829B" w14:textId="77777777" w:rsidR="00FD0F81" w:rsidRPr="00FD0F81" w:rsidRDefault="00FD0F81" w:rsidP="00FD0F81">
            <w:pPr>
              <w:jc w:val="both"/>
              <w:rPr>
                <w:rFonts w:ascii="Times New Roman" w:eastAsia="Times New Roman" w:hAnsi="Times New Roman" w:cs="Times New Roman"/>
                <w:color w:val="000000" w:themeColor="text1"/>
                <w:sz w:val="24"/>
                <w:szCs w:val="24"/>
              </w:rPr>
            </w:pPr>
            <w:r w:rsidRPr="00FD0F81">
              <w:rPr>
                <w:rFonts w:ascii="Times New Roman" w:eastAsia="Times New Roman" w:hAnsi="Times New Roman" w:cs="Times New Roman"/>
                <w:color w:val="000000" w:themeColor="text1"/>
                <w:sz w:val="24"/>
                <w:szCs w:val="24"/>
              </w:rPr>
              <w:t>230 (6.6%)</w:t>
            </w:r>
          </w:p>
        </w:tc>
      </w:tr>
      <w:tr w:rsidR="00FD0F81" w:rsidRPr="00FD0F81" w14:paraId="666FE23B" w14:textId="77777777" w:rsidTr="00FD0F81">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BC0F63" w14:textId="77777777" w:rsidR="00FD0F81" w:rsidRPr="00FD0F81" w:rsidRDefault="00FD0F81" w:rsidP="00FD0F81">
            <w:pPr>
              <w:jc w:val="both"/>
              <w:rPr>
                <w:rFonts w:ascii="Times New Roman" w:eastAsia="Times New Roman" w:hAnsi="Times New Roman" w:cs="Times New Roman"/>
                <w:color w:val="000000" w:themeColor="text1"/>
                <w:sz w:val="24"/>
                <w:szCs w:val="24"/>
              </w:rPr>
            </w:pPr>
            <w:r w:rsidRPr="00FD0F81">
              <w:rPr>
                <w:rFonts w:ascii="Times New Roman" w:eastAsia="Times New Roman" w:hAnsi="Times New Roman" w:cs="Times New Roman"/>
                <w:color w:val="000000" w:themeColor="text1"/>
                <w:sz w:val="24"/>
                <w:szCs w:val="24"/>
              </w:rPr>
              <w:t>Note</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A73A2E" w14:textId="77777777" w:rsidR="00FD0F81" w:rsidRPr="00FD0F81" w:rsidRDefault="00FD0F81" w:rsidP="00FD0F81">
            <w:pPr>
              <w:jc w:val="both"/>
              <w:rPr>
                <w:rFonts w:ascii="Times New Roman" w:eastAsia="Times New Roman" w:hAnsi="Times New Roman" w:cs="Times New Roman"/>
                <w:color w:val="000000" w:themeColor="text1"/>
                <w:sz w:val="24"/>
                <w:szCs w:val="24"/>
              </w:rPr>
            </w:pPr>
            <w:r w:rsidRPr="00FD0F81">
              <w:rPr>
                <w:rFonts w:ascii="Times New Roman" w:eastAsia="Times New Roman" w:hAnsi="Times New Roman" w:cs="Times New Roman"/>
                <w:color w:val="000000" w:themeColor="text1"/>
                <w:sz w:val="24"/>
                <w:szCs w:val="24"/>
              </w:rPr>
              <w:t>201 (5.8%)</w:t>
            </w:r>
          </w:p>
        </w:tc>
      </w:tr>
      <w:tr w:rsidR="00FD0F81" w:rsidRPr="00FD0F81" w14:paraId="2A21D040" w14:textId="77777777" w:rsidTr="00FD0F81">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46E472" w14:textId="77777777" w:rsidR="00FD0F81" w:rsidRPr="00FD0F81" w:rsidRDefault="00FD0F81" w:rsidP="00FD0F81">
            <w:pPr>
              <w:jc w:val="both"/>
              <w:rPr>
                <w:rFonts w:ascii="Times New Roman" w:eastAsia="Times New Roman" w:hAnsi="Times New Roman" w:cs="Times New Roman"/>
                <w:color w:val="000000" w:themeColor="text1"/>
                <w:sz w:val="24"/>
                <w:szCs w:val="24"/>
              </w:rPr>
            </w:pPr>
            <w:r w:rsidRPr="00FD0F81">
              <w:rPr>
                <w:rFonts w:ascii="Times New Roman" w:eastAsia="Times New Roman" w:hAnsi="Times New Roman" w:cs="Times New Roman"/>
                <w:color w:val="000000" w:themeColor="text1"/>
                <w:sz w:val="24"/>
                <w:szCs w:val="24"/>
              </w:rPr>
              <w:t>News</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B6E2A6" w14:textId="77777777" w:rsidR="00FD0F81" w:rsidRPr="00FD0F81" w:rsidRDefault="00FD0F81" w:rsidP="00FD0F81">
            <w:pPr>
              <w:jc w:val="both"/>
              <w:rPr>
                <w:rFonts w:ascii="Times New Roman" w:eastAsia="Times New Roman" w:hAnsi="Times New Roman" w:cs="Times New Roman"/>
                <w:color w:val="000000" w:themeColor="text1"/>
                <w:sz w:val="24"/>
                <w:szCs w:val="24"/>
              </w:rPr>
            </w:pPr>
            <w:r w:rsidRPr="00FD0F81">
              <w:rPr>
                <w:rFonts w:ascii="Times New Roman" w:eastAsia="Times New Roman" w:hAnsi="Times New Roman" w:cs="Times New Roman"/>
                <w:color w:val="000000" w:themeColor="text1"/>
                <w:sz w:val="24"/>
                <w:szCs w:val="24"/>
              </w:rPr>
              <w:t>188 (5.4%)</w:t>
            </w:r>
          </w:p>
        </w:tc>
      </w:tr>
      <w:tr w:rsidR="00FD0F81" w:rsidRPr="00FD0F81" w14:paraId="0191FDDC" w14:textId="77777777" w:rsidTr="00FD0F81">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3EE7D6" w14:textId="77777777" w:rsidR="00FD0F81" w:rsidRPr="00FD0F81" w:rsidRDefault="00FD0F81" w:rsidP="00FD0F81">
            <w:pPr>
              <w:jc w:val="both"/>
              <w:rPr>
                <w:rFonts w:ascii="Times New Roman" w:eastAsia="Times New Roman" w:hAnsi="Times New Roman" w:cs="Times New Roman"/>
                <w:color w:val="000000" w:themeColor="text1"/>
                <w:sz w:val="24"/>
                <w:szCs w:val="24"/>
              </w:rPr>
            </w:pPr>
            <w:r w:rsidRPr="00FD0F81">
              <w:rPr>
                <w:rFonts w:ascii="Times New Roman" w:eastAsia="Times New Roman" w:hAnsi="Times New Roman" w:cs="Times New Roman"/>
                <w:color w:val="000000" w:themeColor="text1"/>
                <w:sz w:val="24"/>
                <w:szCs w:val="24"/>
              </w:rPr>
              <w:t>Resume</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50EC9B" w14:textId="77777777" w:rsidR="00FD0F81" w:rsidRPr="00FD0F81" w:rsidRDefault="00FD0F81" w:rsidP="00FD0F81">
            <w:pPr>
              <w:jc w:val="both"/>
              <w:rPr>
                <w:rFonts w:ascii="Times New Roman" w:eastAsia="Times New Roman" w:hAnsi="Times New Roman" w:cs="Times New Roman"/>
                <w:color w:val="000000" w:themeColor="text1"/>
                <w:sz w:val="24"/>
                <w:szCs w:val="24"/>
              </w:rPr>
            </w:pPr>
            <w:r w:rsidRPr="00FD0F81">
              <w:rPr>
                <w:rFonts w:ascii="Times New Roman" w:eastAsia="Times New Roman" w:hAnsi="Times New Roman" w:cs="Times New Roman"/>
                <w:color w:val="000000" w:themeColor="text1"/>
                <w:sz w:val="24"/>
                <w:szCs w:val="24"/>
              </w:rPr>
              <w:t>120 (3.4%)</w:t>
            </w:r>
          </w:p>
        </w:tc>
      </w:tr>
      <w:tr w:rsidR="00FD0F81" w:rsidRPr="00FD0F81" w14:paraId="6A138D62" w14:textId="77777777" w:rsidTr="00FD0F81">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C484A9" w14:textId="77777777" w:rsidR="00FD0F81" w:rsidRPr="00FD0F81" w:rsidRDefault="00FD0F81" w:rsidP="00FD0F81">
            <w:pPr>
              <w:jc w:val="both"/>
              <w:rPr>
                <w:rFonts w:ascii="Times New Roman" w:eastAsia="Times New Roman" w:hAnsi="Times New Roman" w:cs="Times New Roman"/>
                <w:color w:val="000000" w:themeColor="text1"/>
                <w:sz w:val="24"/>
                <w:szCs w:val="24"/>
              </w:rPr>
            </w:pPr>
            <w:r w:rsidRPr="00FD0F81">
              <w:rPr>
                <w:rFonts w:ascii="Times New Roman" w:eastAsia="Times New Roman" w:hAnsi="Times New Roman" w:cs="Times New Roman"/>
                <w:color w:val="000000" w:themeColor="text1"/>
                <w:sz w:val="24"/>
                <w:szCs w:val="24"/>
              </w:rPr>
              <w:t>Formats</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2239E4" w14:textId="77777777" w:rsidR="00FD0F81" w:rsidRPr="00FD0F81" w:rsidRDefault="00FD0F81" w:rsidP="00FD0F81">
            <w:pPr>
              <w:jc w:val="both"/>
              <w:rPr>
                <w:rFonts w:ascii="Times New Roman" w:eastAsia="Times New Roman" w:hAnsi="Times New Roman" w:cs="Times New Roman"/>
                <w:color w:val="000000" w:themeColor="text1"/>
                <w:sz w:val="24"/>
                <w:szCs w:val="24"/>
              </w:rPr>
            </w:pPr>
            <w:r w:rsidRPr="00FD0F81">
              <w:rPr>
                <w:rFonts w:ascii="Times New Roman" w:eastAsia="Times New Roman" w:hAnsi="Times New Roman" w:cs="Times New Roman"/>
                <w:color w:val="000000" w:themeColor="text1"/>
                <w:sz w:val="24"/>
                <w:szCs w:val="24"/>
              </w:rPr>
              <w:t>JPEG/PNG (majority), PDF (limited)</w:t>
            </w:r>
          </w:p>
        </w:tc>
      </w:tr>
      <w:tr w:rsidR="00FD0F81" w:rsidRPr="00FD0F81" w14:paraId="40614C1B" w14:textId="77777777" w:rsidTr="00FD0F81">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23D33A" w14:textId="77777777" w:rsidR="00FD0F81" w:rsidRPr="00FD0F81" w:rsidRDefault="00FD0F81" w:rsidP="00FD0F81">
            <w:pPr>
              <w:jc w:val="both"/>
              <w:rPr>
                <w:rFonts w:ascii="Times New Roman" w:eastAsia="Times New Roman" w:hAnsi="Times New Roman" w:cs="Times New Roman"/>
                <w:color w:val="000000" w:themeColor="text1"/>
                <w:sz w:val="24"/>
                <w:szCs w:val="24"/>
              </w:rPr>
            </w:pPr>
            <w:r w:rsidRPr="00FD0F81">
              <w:rPr>
                <w:rFonts w:ascii="Times New Roman" w:eastAsia="Times New Roman" w:hAnsi="Times New Roman" w:cs="Times New Roman"/>
                <w:color w:val="000000" w:themeColor="text1"/>
                <w:sz w:val="24"/>
                <w:szCs w:val="24"/>
              </w:rPr>
              <w:t>Resolution Range</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6B1DC0" w14:textId="77777777" w:rsidR="00FD0F81" w:rsidRPr="00FD0F81" w:rsidRDefault="00FD0F81" w:rsidP="00FD0F81">
            <w:pPr>
              <w:jc w:val="both"/>
              <w:rPr>
                <w:rFonts w:ascii="Times New Roman" w:eastAsia="Times New Roman" w:hAnsi="Times New Roman" w:cs="Times New Roman"/>
                <w:color w:val="000000" w:themeColor="text1"/>
                <w:sz w:val="24"/>
                <w:szCs w:val="24"/>
              </w:rPr>
            </w:pPr>
            <w:r w:rsidRPr="00FD0F81">
              <w:rPr>
                <w:rFonts w:ascii="Times New Roman" w:eastAsia="Times New Roman" w:hAnsi="Times New Roman" w:cs="Times New Roman"/>
                <w:color w:val="000000" w:themeColor="text1"/>
                <w:sz w:val="24"/>
                <w:szCs w:val="24"/>
              </w:rPr>
              <w:t>~200–400 DPI (estimated from dataset)</w:t>
            </w:r>
          </w:p>
        </w:tc>
      </w:tr>
      <w:tr w:rsidR="00FD0F81" w:rsidRPr="00FD0F81" w14:paraId="11D0E88E" w14:textId="77777777" w:rsidTr="00FD0F81">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B17D4D" w14:textId="77777777" w:rsidR="00FD0F81" w:rsidRPr="00FD0F81" w:rsidRDefault="00FD0F81" w:rsidP="00FD0F81">
            <w:pPr>
              <w:jc w:val="both"/>
              <w:rPr>
                <w:rFonts w:ascii="Times New Roman" w:eastAsia="Times New Roman" w:hAnsi="Times New Roman" w:cs="Times New Roman"/>
                <w:color w:val="000000" w:themeColor="text1"/>
                <w:sz w:val="24"/>
                <w:szCs w:val="24"/>
              </w:rPr>
            </w:pPr>
            <w:r w:rsidRPr="00FD0F81">
              <w:rPr>
                <w:rFonts w:ascii="Times New Roman" w:eastAsia="Times New Roman" w:hAnsi="Times New Roman" w:cs="Times New Roman"/>
                <w:color w:val="000000" w:themeColor="text1"/>
                <w:sz w:val="24"/>
                <w:szCs w:val="24"/>
              </w:rPr>
              <w:t>Languages</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20D67B" w14:textId="77777777" w:rsidR="00FD0F81" w:rsidRPr="00FD0F81" w:rsidRDefault="00FD0F81" w:rsidP="00FD0F81">
            <w:pPr>
              <w:jc w:val="both"/>
              <w:rPr>
                <w:rFonts w:ascii="Times New Roman" w:eastAsia="Times New Roman" w:hAnsi="Times New Roman" w:cs="Times New Roman"/>
                <w:color w:val="000000" w:themeColor="text1"/>
                <w:sz w:val="24"/>
                <w:szCs w:val="24"/>
              </w:rPr>
            </w:pPr>
            <w:r w:rsidRPr="00FD0F81">
              <w:rPr>
                <w:rFonts w:ascii="Times New Roman" w:eastAsia="Times New Roman" w:hAnsi="Times New Roman" w:cs="Times New Roman"/>
                <w:color w:val="000000" w:themeColor="text1"/>
                <w:sz w:val="24"/>
                <w:szCs w:val="24"/>
              </w:rPr>
              <w:t>English (dominant)</w:t>
            </w:r>
          </w:p>
        </w:tc>
      </w:tr>
      <w:tr w:rsidR="00FD0F81" w:rsidRPr="00FD0F81" w14:paraId="7D8FBB1B" w14:textId="77777777" w:rsidTr="00FD0F81">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764816" w14:textId="77777777" w:rsidR="00FD0F81" w:rsidRPr="00FD0F81" w:rsidRDefault="00FD0F81" w:rsidP="00FD0F81">
            <w:pPr>
              <w:jc w:val="both"/>
              <w:rPr>
                <w:rFonts w:ascii="Times New Roman" w:eastAsia="Times New Roman" w:hAnsi="Times New Roman" w:cs="Times New Roman"/>
                <w:color w:val="000000" w:themeColor="text1"/>
                <w:sz w:val="24"/>
                <w:szCs w:val="24"/>
              </w:rPr>
            </w:pPr>
            <w:r w:rsidRPr="00FD0F81">
              <w:rPr>
                <w:rFonts w:ascii="Times New Roman" w:eastAsia="Times New Roman" w:hAnsi="Times New Roman" w:cs="Times New Roman"/>
                <w:color w:val="000000" w:themeColor="text1"/>
                <w:sz w:val="24"/>
                <w:szCs w:val="24"/>
              </w:rPr>
              <w:t>Training Set</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B825D2" w14:textId="77777777" w:rsidR="00FD0F81" w:rsidRPr="00FD0F81" w:rsidRDefault="00FD0F81" w:rsidP="00FD0F81">
            <w:pPr>
              <w:jc w:val="both"/>
              <w:rPr>
                <w:rFonts w:ascii="Times New Roman" w:eastAsia="Times New Roman" w:hAnsi="Times New Roman" w:cs="Times New Roman"/>
                <w:color w:val="000000" w:themeColor="text1"/>
                <w:sz w:val="24"/>
                <w:szCs w:val="24"/>
              </w:rPr>
            </w:pPr>
            <w:r w:rsidRPr="00FD0F81">
              <w:rPr>
                <w:rFonts w:ascii="Times New Roman" w:eastAsia="Times New Roman" w:hAnsi="Times New Roman" w:cs="Times New Roman"/>
                <w:color w:val="000000" w:themeColor="text1"/>
                <w:sz w:val="24"/>
                <w:szCs w:val="24"/>
              </w:rPr>
              <w:t>~2,437 documents (70%)</w:t>
            </w:r>
          </w:p>
        </w:tc>
      </w:tr>
      <w:tr w:rsidR="00FD0F81" w:rsidRPr="00FD0F81" w14:paraId="19BE2D6C" w14:textId="77777777" w:rsidTr="00FD0F81">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0A0880" w14:textId="77777777" w:rsidR="00FD0F81" w:rsidRPr="00FD0F81" w:rsidRDefault="00FD0F81" w:rsidP="00FD0F81">
            <w:pPr>
              <w:jc w:val="both"/>
              <w:rPr>
                <w:rFonts w:ascii="Times New Roman" w:eastAsia="Times New Roman" w:hAnsi="Times New Roman" w:cs="Times New Roman"/>
                <w:color w:val="000000" w:themeColor="text1"/>
                <w:sz w:val="24"/>
                <w:szCs w:val="24"/>
              </w:rPr>
            </w:pPr>
            <w:r w:rsidRPr="00FD0F81">
              <w:rPr>
                <w:rFonts w:ascii="Times New Roman" w:eastAsia="Times New Roman" w:hAnsi="Times New Roman" w:cs="Times New Roman"/>
                <w:color w:val="000000" w:themeColor="text1"/>
                <w:sz w:val="24"/>
                <w:szCs w:val="24"/>
              </w:rPr>
              <w:t>Validation Set</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F4DC8F" w14:textId="77777777" w:rsidR="00FD0F81" w:rsidRPr="00FD0F81" w:rsidRDefault="00FD0F81" w:rsidP="00FD0F81">
            <w:pPr>
              <w:jc w:val="both"/>
              <w:rPr>
                <w:rFonts w:ascii="Times New Roman" w:eastAsia="Times New Roman" w:hAnsi="Times New Roman" w:cs="Times New Roman"/>
                <w:color w:val="000000" w:themeColor="text1"/>
                <w:sz w:val="24"/>
                <w:szCs w:val="24"/>
              </w:rPr>
            </w:pPr>
            <w:r w:rsidRPr="00FD0F81">
              <w:rPr>
                <w:rFonts w:ascii="Times New Roman" w:eastAsia="Times New Roman" w:hAnsi="Times New Roman" w:cs="Times New Roman"/>
                <w:color w:val="000000" w:themeColor="text1"/>
                <w:sz w:val="24"/>
                <w:szCs w:val="24"/>
              </w:rPr>
              <w:t>~522 documents (15%)</w:t>
            </w:r>
          </w:p>
        </w:tc>
      </w:tr>
      <w:tr w:rsidR="00FD0F81" w:rsidRPr="00FD0F81" w14:paraId="7E816D4F" w14:textId="77777777" w:rsidTr="00FD0F81">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E1490C" w14:textId="77777777" w:rsidR="00FD0F81" w:rsidRPr="00FD0F81" w:rsidRDefault="00FD0F81" w:rsidP="00FD0F81">
            <w:pPr>
              <w:jc w:val="both"/>
              <w:rPr>
                <w:rFonts w:ascii="Times New Roman" w:eastAsia="Times New Roman" w:hAnsi="Times New Roman" w:cs="Times New Roman"/>
                <w:color w:val="000000" w:themeColor="text1"/>
                <w:sz w:val="24"/>
                <w:szCs w:val="24"/>
              </w:rPr>
            </w:pPr>
            <w:r w:rsidRPr="00FD0F81">
              <w:rPr>
                <w:rFonts w:ascii="Times New Roman" w:eastAsia="Times New Roman" w:hAnsi="Times New Roman" w:cs="Times New Roman"/>
                <w:color w:val="000000" w:themeColor="text1"/>
                <w:sz w:val="24"/>
                <w:szCs w:val="24"/>
              </w:rPr>
              <w:t>Test Set</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BC2FC4" w14:textId="77777777" w:rsidR="00FD0F81" w:rsidRPr="00FD0F81" w:rsidRDefault="00FD0F81" w:rsidP="00FD0F81">
            <w:pPr>
              <w:jc w:val="both"/>
              <w:rPr>
                <w:rFonts w:ascii="Times New Roman" w:eastAsia="Times New Roman" w:hAnsi="Times New Roman" w:cs="Times New Roman"/>
                <w:color w:val="000000" w:themeColor="text1"/>
                <w:sz w:val="24"/>
                <w:szCs w:val="24"/>
              </w:rPr>
            </w:pPr>
            <w:r w:rsidRPr="00FD0F81">
              <w:rPr>
                <w:rFonts w:ascii="Times New Roman" w:eastAsia="Times New Roman" w:hAnsi="Times New Roman" w:cs="Times New Roman"/>
                <w:color w:val="000000" w:themeColor="text1"/>
                <w:sz w:val="24"/>
                <w:szCs w:val="24"/>
              </w:rPr>
              <w:t>~523 documents (15%)</w:t>
            </w:r>
          </w:p>
        </w:tc>
      </w:tr>
    </w:tbl>
    <w:p w14:paraId="3AC45B42" w14:textId="77777777" w:rsidR="00FD0F81" w:rsidRDefault="00FD0F81" w:rsidP="00386D2A">
      <w:pPr>
        <w:spacing w:before="80" w:after="40"/>
        <w:jc w:val="both"/>
        <w:rPr>
          <w:rFonts w:ascii="Times New Roman" w:eastAsia="Times New Roman" w:hAnsi="Times New Roman" w:cs="Times New Roman"/>
          <w:i/>
          <w:iCs/>
          <w:color w:val="000000" w:themeColor="text1"/>
          <w:sz w:val="24"/>
          <w:szCs w:val="24"/>
        </w:rPr>
      </w:pPr>
    </w:p>
    <w:p w14:paraId="75128C1B" w14:textId="3AE693E4" w:rsidR="00795C5F" w:rsidRPr="00FD0F81" w:rsidRDefault="00795C5F" w:rsidP="00386D2A">
      <w:pPr>
        <w:spacing w:before="80" w:after="40"/>
        <w:jc w:val="both"/>
        <w:rPr>
          <w:rFonts w:ascii="Times New Roman" w:hAnsi="Times New Roman" w:cs="Times New Roman"/>
          <w:color w:val="000000" w:themeColor="text1"/>
          <w:sz w:val="24"/>
          <w:szCs w:val="24"/>
        </w:rPr>
      </w:pPr>
      <w:r w:rsidRPr="00FD0F81">
        <w:rPr>
          <w:rFonts w:ascii="Times New Roman" w:eastAsia="Times New Roman" w:hAnsi="Times New Roman" w:cs="Times New Roman"/>
          <w:i/>
          <w:iCs/>
          <w:color w:val="000000" w:themeColor="text1"/>
          <w:sz w:val="24"/>
          <w:szCs w:val="24"/>
        </w:rPr>
        <w:t>Note: CER = Character Error Rate; lower values indicate superior performance.</w:t>
      </w:r>
    </w:p>
    <w:p w14:paraId="6395D99F" w14:textId="77777777" w:rsidR="00795C5F" w:rsidRPr="002326CA" w:rsidRDefault="00795C5F" w:rsidP="00386D2A">
      <w:pPr>
        <w:pStyle w:val="Heading2"/>
        <w:spacing w:before="160"/>
        <w:jc w:val="both"/>
        <w:rPr>
          <w:rFonts w:ascii="Times New Roman" w:hAnsi="Times New Roman" w:cs="Times New Roman"/>
          <w:color w:val="000000" w:themeColor="text1"/>
          <w:sz w:val="24"/>
          <w:szCs w:val="24"/>
        </w:rPr>
      </w:pPr>
      <w:r w:rsidRPr="002326CA">
        <w:rPr>
          <w:rFonts w:ascii="Times New Roman" w:eastAsia="Times New Roman" w:hAnsi="Times New Roman" w:cs="Times New Roman"/>
          <w:b/>
          <w:bCs/>
          <w:color w:val="000000" w:themeColor="text1"/>
          <w:sz w:val="24"/>
          <w:szCs w:val="24"/>
        </w:rPr>
        <w:t>8.2 Data Processing</w:t>
      </w:r>
    </w:p>
    <w:p w14:paraId="0BEABC30" w14:textId="77777777" w:rsidR="001C2FBC" w:rsidRPr="001C2FBC" w:rsidRDefault="001C2FBC" w:rsidP="001C2FBC">
      <w:pPr>
        <w:pStyle w:val="Heading2"/>
        <w:spacing w:before="160"/>
        <w:jc w:val="both"/>
        <w:rPr>
          <w:rFonts w:ascii="Times New Roman" w:eastAsia="Times New Roman" w:hAnsi="Times New Roman" w:cs="Times New Roman"/>
          <w:color w:val="000000" w:themeColor="text1"/>
          <w:sz w:val="24"/>
          <w:szCs w:val="24"/>
        </w:rPr>
      </w:pPr>
      <w:r w:rsidRPr="001C2FBC">
        <w:rPr>
          <w:rFonts w:ascii="Times New Roman" w:eastAsia="Times New Roman" w:hAnsi="Times New Roman" w:cs="Times New Roman"/>
          <w:color w:val="000000" w:themeColor="text1"/>
          <w:sz w:val="24"/>
          <w:szCs w:val="24"/>
        </w:rPr>
        <w:t xml:space="preserve">The raw document images undergo a structured preprocessing pipeline implemented using OpenCV and Pillow to enhance OCR performance. Initially, images are converted to grayscale to simplify intensity variations and reduce computational complexity. Noise reduction is performed using Non-Local Means denoising, which preserves textual edges while removing background artifacts. </w:t>
      </w:r>
      <w:proofErr w:type="spellStart"/>
      <w:r w:rsidRPr="001C2FBC">
        <w:rPr>
          <w:rFonts w:ascii="Times New Roman" w:eastAsia="Times New Roman" w:hAnsi="Times New Roman" w:cs="Times New Roman"/>
          <w:color w:val="000000" w:themeColor="text1"/>
          <w:sz w:val="24"/>
          <w:szCs w:val="24"/>
        </w:rPr>
        <w:t>Deskewing</w:t>
      </w:r>
      <w:proofErr w:type="spellEnd"/>
      <w:r w:rsidRPr="001C2FBC">
        <w:rPr>
          <w:rFonts w:ascii="Times New Roman" w:eastAsia="Times New Roman" w:hAnsi="Times New Roman" w:cs="Times New Roman"/>
          <w:color w:val="000000" w:themeColor="text1"/>
          <w:sz w:val="24"/>
          <w:szCs w:val="24"/>
        </w:rPr>
        <w:t xml:space="preserve"> is applied using a minimum-area rectangle approach to correct document orientation and align text horizontally.</w:t>
      </w:r>
    </w:p>
    <w:p w14:paraId="47422E11" w14:textId="77777777" w:rsidR="001C2FBC" w:rsidRPr="001C2FBC" w:rsidRDefault="001C2FBC" w:rsidP="001C2FBC">
      <w:pPr>
        <w:pStyle w:val="Heading2"/>
        <w:spacing w:before="160"/>
        <w:jc w:val="both"/>
        <w:rPr>
          <w:rFonts w:ascii="Times New Roman" w:eastAsia="Times New Roman" w:hAnsi="Times New Roman" w:cs="Times New Roman"/>
          <w:color w:val="000000" w:themeColor="text1"/>
          <w:sz w:val="24"/>
          <w:szCs w:val="24"/>
        </w:rPr>
      </w:pPr>
      <w:r w:rsidRPr="001C2FBC">
        <w:rPr>
          <w:rFonts w:ascii="Times New Roman" w:eastAsia="Times New Roman" w:hAnsi="Times New Roman" w:cs="Times New Roman"/>
          <w:color w:val="000000" w:themeColor="text1"/>
          <w:sz w:val="24"/>
          <w:szCs w:val="24"/>
        </w:rPr>
        <w:t>Adaptive Gaussian thresholding is then used to convert images into binary form, effectively handling uneven lighting conditions across scanned documents. Finally, images are upscaled using Lanczos interpolation to improve text clarity and OCR readability. These preprocessing steps collectively improve the quality of input data and significantly enhance text extraction accuracy.</w:t>
      </w:r>
    </w:p>
    <w:p w14:paraId="50EE1798" w14:textId="77777777" w:rsidR="001C2FBC" w:rsidRPr="001C2FBC" w:rsidRDefault="001C2FBC" w:rsidP="001C2FBC">
      <w:pPr>
        <w:pStyle w:val="Heading2"/>
        <w:spacing w:before="160"/>
        <w:jc w:val="both"/>
        <w:rPr>
          <w:rFonts w:ascii="Times New Roman" w:eastAsia="Times New Roman" w:hAnsi="Times New Roman" w:cs="Times New Roman"/>
          <w:color w:val="000000" w:themeColor="text1"/>
          <w:sz w:val="24"/>
          <w:szCs w:val="24"/>
        </w:rPr>
      </w:pPr>
      <w:r w:rsidRPr="001C2FBC">
        <w:rPr>
          <w:rFonts w:ascii="Times New Roman" w:eastAsia="Times New Roman" w:hAnsi="Times New Roman" w:cs="Times New Roman"/>
          <w:color w:val="000000" w:themeColor="text1"/>
          <w:sz w:val="24"/>
          <w:szCs w:val="24"/>
        </w:rPr>
        <w:t xml:space="preserve">Following preprocessing, text is extracted using the Tesseract OCR engine. The OCR output is further cleaned by removing non-printable characters, normalizing whitespace, and filtering noise. A structured </w:t>
      </w:r>
      <w:r w:rsidRPr="001C2FBC">
        <w:rPr>
          <w:rFonts w:ascii="Times New Roman" w:eastAsia="Times New Roman" w:hAnsi="Times New Roman" w:cs="Times New Roman"/>
          <w:color w:val="000000" w:themeColor="text1"/>
          <w:sz w:val="24"/>
          <w:szCs w:val="24"/>
        </w:rPr>
        <w:lastRenderedPageBreak/>
        <w:t>corpus is then constructed containing extracted text, corresponding document labels, and OCR confidence scores, which serves as the input for machine learning models.</w:t>
      </w:r>
    </w:p>
    <w:p w14:paraId="73A83191" w14:textId="77777777" w:rsidR="00795C5F" w:rsidRPr="002326CA" w:rsidRDefault="00795C5F" w:rsidP="00386D2A">
      <w:pPr>
        <w:pStyle w:val="Heading2"/>
        <w:spacing w:before="160"/>
        <w:jc w:val="both"/>
        <w:rPr>
          <w:rFonts w:ascii="Times New Roman" w:hAnsi="Times New Roman" w:cs="Times New Roman"/>
          <w:color w:val="000000" w:themeColor="text1"/>
          <w:sz w:val="24"/>
          <w:szCs w:val="24"/>
        </w:rPr>
      </w:pPr>
      <w:r w:rsidRPr="002326CA">
        <w:rPr>
          <w:rFonts w:ascii="Times New Roman" w:eastAsia="Times New Roman" w:hAnsi="Times New Roman" w:cs="Times New Roman"/>
          <w:b/>
          <w:bCs/>
          <w:color w:val="000000" w:themeColor="text1"/>
          <w:sz w:val="24"/>
          <w:szCs w:val="24"/>
        </w:rPr>
        <w:t>8.3 Training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95C5F" w:rsidRPr="002326CA" w14:paraId="247B585D" w14:textId="77777777" w:rsidTr="006E4D74">
        <w:tc>
          <w:tcPr>
            <w:tcW w:w="4680" w:type="dxa"/>
            <w:tcBorders>
              <w:top w:val="single" w:sz="1" w:space="0" w:color="AAAAAA"/>
              <w:left w:val="single" w:sz="1" w:space="0" w:color="AAAAAA"/>
              <w:bottom w:val="single" w:sz="1" w:space="0" w:color="AAAAAA"/>
              <w:right w:val="single" w:sz="1" w:space="0" w:color="AAAAAA"/>
            </w:tcBorders>
            <w:shd w:val="clear" w:color="auto" w:fill="D0E4F7"/>
            <w:tcMar>
              <w:top w:w="80" w:type="dxa"/>
              <w:left w:w="120" w:type="dxa"/>
              <w:bottom w:w="80" w:type="dxa"/>
              <w:right w:w="120" w:type="dxa"/>
            </w:tcMar>
          </w:tcPr>
          <w:p w14:paraId="16828A0E" w14:textId="77777777" w:rsidR="00795C5F" w:rsidRPr="002326CA" w:rsidRDefault="00795C5F" w:rsidP="00386D2A">
            <w:pPr>
              <w:jc w:val="both"/>
              <w:rPr>
                <w:rFonts w:ascii="Times New Roman" w:hAnsi="Times New Roman" w:cs="Times New Roman"/>
                <w:color w:val="000000" w:themeColor="text1"/>
                <w:sz w:val="24"/>
                <w:szCs w:val="24"/>
              </w:rPr>
            </w:pPr>
            <w:r w:rsidRPr="002326CA">
              <w:rPr>
                <w:rFonts w:ascii="Times New Roman" w:eastAsia="Times New Roman" w:hAnsi="Times New Roman" w:cs="Times New Roman"/>
                <w:b/>
                <w:bCs/>
                <w:color w:val="000000" w:themeColor="text1"/>
                <w:sz w:val="24"/>
                <w:szCs w:val="24"/>
              </w:rPr>
              <w:t>Parameter</w:t>
            </w:r>
          </w:p>
        </w:tc>
        <w:tc>
          <w:tcPr>
            <w:tcW w:w="4680" w:type="dxa"/>
            <w:tcBorders>
              <w:top w:val="single" w:sz="1" w:space="0" w:color="AAAAAA"/>
              <w:left w:val="single" w:sz="1" w:space="0" w:color="AAAAAA"/>
              <w:bottom w:val="single" w:sz="1" w:space="0" w:color="AAAAAA"/>
              <w:right w:val="single" w:sz="1" w:space="0" w:color="AAAAAA"/>
            </w:tcBorders>
            <w:shd w:val="clear" w:color="auto" w:fill="D0E4F7"/>
            <w:tcMar>
              <w:top w:w="80" w:type="dxa"/>
              <w:left w:w="120" w:type="dxa"/>
              <w:bottom w:w="80" w:type="dxa"/>
              <w:right w:w="120" w:type="dxa"/>
            </w:tcMar>
          </w:tcPr>
          <w:p w14:paraId="28F6F0A9" w14:textId="77777777" w:rsidR="00795C5F" w:rsidRPr="002326CA" w:rsidRDefault="00795C5F" w:rsidP="00386D2A">
            <w:pPr>
              <w:jc w:val="both"/>
              <w:rPr>
                <w:rFonts w:ascii="Times New Roman" w:hAnsi="Times New Roman" w:cs="Times New Roman"/>
                <w:color w:val="000000" w:themeColor="text1"/>
                <w:sz w:val="24"/>
                <w:szCs w:val="24"/>
              </w:rPr>
            </w:pPr>
            <w:r w:rsidRPr="002326CA">
              <w:rPr>
                <w:rFonts w:ascii="Times New Roman" w:eastAsia="Times New Roman" w:hAnsi="Times New Roman" w:cs="Times New Roman"/>
                <w:b/>
                <w:bCs/>
                <w:color w:val="000000" w:themeColor="text1"/>
                <w:sz w:val="24"/>
                <w:szCs w:val="24"/>
              </w:rPr>
              <w:t>Value</w:t>
            </w:r>
          </w:p>
        </w:tc>
      </w:tr>
      <w:tr w:rsidR="001303B3" w:rsidRPr="001303B3" w14:paraId="5E047898" w14:textId="77777777" w:rsidTr="001303B3">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BEB202" w14:textId="77777777" w:rsidR="001303B3" w:rsidRPr="001303B3" w:rsidRDefault="001303B3" w:rsidP="001303B3">
            <w:pPr>
              <w:jc w:val="both"/>
              <w:rPr>
                <w:rFonts w:ascii="Times New Roman" w:eastAsia="Times New Roman" w:hAnsi="Times New Roman" w:cs="Times New Roman"/>
                <w:color w:val="000000" w:themeColor="text1"/>
                <w:sz w:val="24"/>
                <w:szCs w:val="24"/>
              </w:rPr>
            </w:pPr>
            <w:r w:rsidRPr="001303B3">
              <w:rPr>
                <w:rFonts w:ascii="Times New Roman" w:eastAsia="Times New Roman" w:hAnsi="Times New Roman" w:cs="Times New Roman"/>
                <w:color w:val="000000" w:themeColor="text1"/>
                <w:sz w:val="24"/>
                <w:szCs w:val="24"/>
              </w:rPr>
              <w:t>Feature Extraction</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BFD2BD" w14:textId="77777777" w:rsidR="001303B3" w:rsidRPr="001303B3" w:rsidRDefault="001303B3" w:rsidP="001303B3">
            <w:pPr>
              <w:jc w:val="both"/>
              <w:rPr>
                <w:rFonts w:ascii="Times New Roman" w:eastAsia="Times New Roman" w:hAnsi="Times New Roman" w:cs="Times New Roman"/>
                <w:color w:val="000000" w:themeColor="text1"/>
                <w:sz w:val="24"/>
                <w:szCs w:val="24"/>
              </w:rPr>
            </w:pPr>
            <w:r w:rsidRPr="001303B3">
              <w:rPr>
                <w:rFonts w:ascii="Times New Roman" w:eastAsia="Times New Roman" w:hAnsi="Times New Roman" w:cs="Times New Roman"/>
                <w:color w:val="000000" w:themeColor="text1"/>
                <w:sz w:val="24"/>
                <w:szCs w:val="24"/>
              </w:rPr>
              <w:t>TF-IDF (Unigram + Bigram)</w:t>
            </w:r>
          </w:p>
        </w:tc>
      </w:tr>
      <w:tr w:rsidR="001303B3" w:rsidRPr="001303B3" w14:paraId="30B051DB" w14:textId="77777777" w:rsidTr="001303B3">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935A8C" w14:textId="77777777" w:rsidR="001303B3" w:rsidRPr="001303B3" w:rsidRDefault="001303B3" w:rsidP="001303B3">
            <w:pPr>
              <w:jc w:val="both"/>
              <w:rPr>
                <w:rFonts w:ascii="Times New Roman" w:eastAsia="Times New Roman" w:hAnsi="Times New Roman" w:cs="Times New Roman"/>
                <w:color w:val="000000" w:themeColor="text1"/>
                <w:sz w:val="24"/>
                <w:szCs w:val="24"/>
              </w:rPr>
            </w:pPr>
            <w:r w:rsidRPr="001303B3">
              <w:rPr>
                <w:rFonts w:ascii="Times New Roman" w:eastAsia="Times New Roman" w:hAnsi="Times New Roman" w:cs="Times New Roman"/>
                <w:color w:val="000000" w:themeColor="text1"/>
                <w:sz w:val="24"/>
                <w:szCs w:val="24"/>
              </w:rPr>
              <w:t>Max Features</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05AC4F" w14:textId="77777777" w:rsidR="001303B3" w:rsidRPr="001303B3" w:rsidRDefault="001303B3" w:rsidP="001303B3">
            <w:pPr>
              <w:jc w:val="both"/>
              <w:rPr>
                <w:rFonts w:ascii="Times New Roman" w:eastAsia="Times New Roman" w:hAnsi="Times New Roman" w:cs="Times New Roman"/>
                <w:color w:val="000000" w:themeColor="text1"/>
                <w:sz w:val="24"/>
                <w:szCs w:val="24"/>
              </w:rPr>
            </w:pPr>
            <w:r w:rsidRPr="001303B3">
              <w:rPr>
                <w:rFonts w:ascii="Times New Roman" w:eastAsia="Times New Roman" w:hAnsi="Times New Roman" w:cs="Times New Roman"/>
                <w:color w:val="000000" w:themeColor="text1"/>
                <w:sz w:val="24"/>
                <w:szCs w:val="24"/>
              </w:rPr>
              <w:t>5,000 – 10,000</w:t>
            </w:r>
          </w:p>
        </w:tc>
      </w:tr>
      <w:tr w:rsidR="001303B3" w:rsidRPr="001303B3" w14:paraId="72E25929" w14:textId="77777777" w:rsidTr="001303B3">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40FB79" w14:textId="77777777" w:rsidR="001303B3" w:rsidRPr="001303B3" w:rsidRDefault="001303B3" w:rsidP="001303B3">
            <w:pPr>
              <w:jc w:val="both"/>
              <w:rPr>
                <w:rFonts w:ascii="Times New Roman" w:eastAsia="Times New Roman" w:hAnsi="Times New Roman" w:cs="Times New Roman"/>
                <w:color w:val="000000" w:themeColor="text1"/>
                <w:sz w:val="24"/>
                <w:szCs w:val="24"/>
              </w:rPr>
            </w:pPr>
            <w:r w:rsidRPr="001303B3">
              <w:rPr>
                <w:rFonts w:ascii="Times New Roman" w:eastAsia="Times New Roman" w:hAnsi="Times New Roman" w:cs="Times New Roman"/>
                <w:color w:val="000000" w:themeColor="text1"/>
                <w:sz w:val="24"/>
                <w:szCs w:val="24"/>
              </w:rPr>
              <w:t>Models Used</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FC44A6" w14:textId="77777777" w:rsidR="001303B3" w:rsidRPr="001303B3" w:rsidRDefault="001303B3" w:rsidP="001303B3">
            <w:pPr>
              <w:jc w:val="both"/>
              <w:rPr>
                <w:rFonts w:ascii="Times New Roman" w:eastAsia="Times New Roman" w:hAnsi="Times New Roman" w:cs="Times New Roman"/>
                <w:color w:val="000000" w:themeColor="text1"/>
                <w:sz w:val="24"/>
                <w:szCs w:val="24"/>
              </w:rPr>
            </w:pPr>
            <w:r w:rsidRPr="001303B3">
              <w:rPr>
                <w:rFonts w:ascii="Times New Roman" w:eastAsia="Times New Roman" w:hAnsi="Times New Roman" w:cs="Times New Roman"/>
                <w:color w:val="000000" w:themeColor="text1"/>
                <w:sz w:val="24"/>
                <w:szCs w:val="24"/>
              </w:rPr>
              <w:t>Naive Bayes, SVM, Random Forest</w:t>
            </w:r>
          </w:p>
        </w:tc>
      </w:tr>
      <w:tr w:rsidR="001303B3" w:rsidRPr="001303B3" w14:paraId="63B3515D" w14:textId="77777777" w:rsidTr="001303B3">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837752" w14:textId="77777777" w:rsidR="001303B3" w:rsidRPr="001303B3" w:rsidRDefault="001303B3" w:rsidP="001303B3">
            <w:pPr>
              <w:jc w:val="both"/>
              <w:rPr>
                <w:rFonts w:ascii="Times New Roman" w:eastAsia="Times New Roman" w:hAnsi="Times New Roman" w:cs="Times New Roman"/>
                <w:color w:val="000000" w:themeColor="text1"/>
                <w:sz w:val="24"/>
                <w:szCs w:val="24"/>
              </w:rPr>
            </w:pPr>
            <w:r w:rsidRPr="001303B3">
              <w:rPr>
                <w:rFonts w:ascii="Times New Roman" w:eastAsia="Times New Roman" w:hAnsi="Times New Roman" w:cs="Times New Roman"/>
                <w:color w:val="000000" w:themeColor="text1"/>
                <w:sz w:val="24"/>
                <w:szCs w:val="24"/>
              </w:rPr>
              <w:t>Train-Test Split</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8587AF" w14:textId="77777777" w:rsidR="001303B3" w:rsidRPr="001303B3" w:rsidRDefault="001303B3" w:rsidP="001303B3">
            <w:pPr>
              <w:jc w:val="both"/>
              <w:rPr>
                <w:rFonts w:ascii="Times New Roman" w:eastAsia="Times New Roman" w:hAnsi="Times New Roman" w:cs="Times New Roman"/>
                <w:color w:val="000000" w:themeColor="text1"/>
                <w:sz w:val="24"/>
                <w:szCs w:val="24"/>
              </w:rPr>
            </w:pPr>
            <w:r w:rsidRPr="001303B3">
              <w:rPr>
                <w:rFonts w:ascii="Times New Roman" w:eastAsia="Times New Roman" w:hAnsi="Times New Roman" w:cs="Times New Roman"/>
                <w:color w:val="000000" w:themeColor="text1"/>
                <w:sz w:val="24"/>
                <w:szCs w:val="24"/>
              </w:rPr>
              <w:t>80% / 20%</w:t>
            </w:r>
          </w:p>
        </w:tc>
      </w:tr>
      <w:tr w:rsidR="001303B3" w:rsidRPr="001303B3" w14:paraId="72C91797" w14:textId="77777777" w:rsidTr="001303B3">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45424F" w14:textId="77777777" w:rsidR="001303B3" w:rsidRPr="001303B3" w:rsidRDefault="001303B3" w:rsidP="001303B3">
            <w:pPr>
              <w:jc w:val="both"/>
              <w:rPr>
                <w:rFonts w:ascii="Times New Roman" w:eastAsia="Times New Roman" w:hAnsi="Times New Roman" w:cs="Times New Roman"/>
                <w:color w:val="000000" w:themeColor="text1"/>
                <w:sz w:val="24"/>
                <w:szCs w:val="24"/>
              </w:rPr>
            </w:pPr>
            <w:r w:rsidRPr="001303B3">
              <w:rPr>
                <w:rFonts w:ascii="Times New Roman" w:eastAsia="Times New Roman" w:hAnsi="Times New Roman" w:cs="Times New Roman"/>
                <w:color w:val="000000" w:themeColor="text1"/>
                <w:sz w:val="24"/>
                <w:szCs w:val="24"/>
              </w:rPr>
              <w:t>Cross-Validation</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0DD5A0" w14:textId="77777777" w:rsidR="001303B3" w:rsidRPr="001303B3" w:rsidRDefault="001303B3" w:rsidP="001303B3">
            <w:pPr>
              <w:jc w:val="both"/>
              <w:rPr>
                <w:rFonts w:ascii="Times New Roman" w:eastAsia="Times New Roman" w:hAnsi="Times New Roman" w:cs="Times New Roman"/>
                <w:color w:val="000000" w:themeColor="text1"/>
                <w:sz w:val="24"/>
                <w:szCs w:val="24"/>
              </w:rPr>
            </w:pPr>
            <w:r w:rsidRPr="001303B3">
              <w:rPr>
                <w:rFonts w:ascii="Times New Roman" w:eastAsia="Times New Roman" w:hAnsi="Times New Roman" w:cs="Times New Roman"/>
                <w:color w:val="000000" w:themeColor="text1"/>
                <w:sz w:val="24"/>
                <w:szCs w:val="24"/>
              </w:rPr>
              <w:t>5-Fold Stratified</w:t>
            </w:r>
          </w:p>
        </w:tc>
      </w:tr>
      <w:tr w:rsidR="001303B3" w:rsidRPr="001303B3" w14:paraId="743C2CAE" w14:textId="77777777" w:rsidTr="001303B3">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9AEC1A" w14:textId="77777777" w:rsidR="001303B3" w:rsidRPr="001303B3" w:rsidRDefault="001303B3" w:rsidP="001303B3">
            <w:pPr>
              <w:jc w:val="both"/>
              <w:rPr>
                <w:rFonts w:ascii="Times New Roman" w:eastAsia="Times New Roman" w:hAnsi="Times New Roman" w:cs="Times New Roman"/>
                <w:color w:val="000000" w:themeColor="text1"/>
                <w:sz w:val="24"/>
                <w:szCs w:val="24"/>
              </w:rPr>
            </w:pPr>
            <w:r w:rsidRPr="001303B3">
              <w:rPr>
                <w:rFonts w:ascii="Times New Roman" w:eastAsia="Times New Roman" w:hAnsi="Times New Roman" w:cs="Times New Roman"/>
                <w:color w:val="000000" w:themeColor="text1"/>
                <w:sz w:val="24"/>
                <w:szCs w:val="24"/>
              </w:rPr>
              <w:t>Random State</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6058D0" w14:textId="77777777" w:rsidR="001303B3" w:rsidRPr="001303B3" w:rsidRDefault="001303B3" w:rsidP="001303B3">
            <w:pPr>
              <w:jc w:val="both"/>
              <w:rPr>
                <w:rFonts w:ascii="Times New Roman" w:eastAsia="Times New Roman" w:hAnsi="Times New Roman" w:cs="Times New Roman"/>
                <w:color w:val="000000" w:themeColor="text1"/>
                <w:sz w:val="24"/>
                <w:szCs w:val="24"/>
              </w:rPr>
            </w:pPr>
            <w:r w:rsidRPr="001303B3">
              <w:rPr>
                <w:rFonts w:ascii="Times New Roman" w:eastAsia="Times New Roman" w:hAnsi="Times New Roman" w:cs="Times New Roman"/>
                <w:color w:val="000000" w:themeColor="text1"/>
                <w:sz w:val="24"/>
                <w:szCs w:val="24"/>
              </w:rPr>
              <w:t>42</w:t>
            </w:r>
          </w:p>
        </w:tc>
      </w:tr>
      <w:tr w:rsidR="001303B3" w:rsidRPr="001303B3" w14:paraId="26E00A36" w14:textId="77777777" w:rsidTr="001303B3">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8AF8A3" w14:textId="77777777" w:rsidR="001303B3" w:rsidRPr="001303B3" w:rsidRDefault="001303B3" w:rsidP="001303B3">
            <w:pPr>
              <w:jc w:val="both"/>
              <w:rPr>
                <w:rFonts w:ascii="Times New Roman" w:eastAsia="Times New Roman" w:hAnsi="Times New Roman" w:cs="Times New Roman"/>
                <w:color w:val="000000" w:themeColor="text1"/>
                <w:sz w:val="24"/>
                <w:szCs w:val="24"/>
              </w:rPr>
            </w:pPr>
            <w:r w:rsidRPr="001303B3">
              <w:rPr>
                <w:rFonts w:ascii="Times New Roman" w:eastAsia="Times New Roman" w:hAnsi="Times New Roman" w:cs="Times New Roman"/>
                <w:color w:val="000000" w:themeColor="text1"/>
                <w:sz w:val="24"/>
                <w:szCs w:val="24"/>
              </w:rPr>
              <w:t>SVM Max Iterations</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714E92" w14:textId="77777777" w:rsidR="001303B3" w:rsidRPr="001303B3" w:rsidRDefault="001303B3" w:rsidP="001303B3">
            <w:pPr>
              <w:jc w:val="both"/>
              <w:rPr>
                <w:rFonts w:ascii="Times New Roman" w:eastAsia="Times New Roman" w:hAnsi="Times New Roman" w:cs="Times New Roman"/>
                <w:color w:val="000000" w:themeColor="text1"/>
                <w:sz w:val="24"/>
                <w:szCs w:val="24"/>
              </w:rPr>
            </w:pPr>
            <w:r w:rsidRPr="001303B3">
              <w:rPr>
                <w:rFonts w:ascii="Times New Roman" w:eastAsia="Times New Roman" w:hAnsi="Times New Roman" w:cs="Times New Roman"/>
                <w:color w:val="000000" w:themeColor="text1"/>
                <w:sz w:val="24"/>
                <w:szCs w:val="24"/>
              </w:rPr>
              <w:t>3000</w:t>
            </w:r>
          </w:p>
        </w:tc>
      </w:tr>
      <w:tr w:rsidR="001303B3" w:rsidRPr="001303B3" w14:paraId="75A875F2" w14:textId="77777777" w:rsidTr="001303B3">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F484EB" w14:textId="77777777" w:rsidR="001303B3" w:rsidRPr="001303B3" w:rsidRDefault="001303B3" w:rsidP="001303B3">
            <w:pPr>
              <w:jc w:val="both"/>
              <w:rPr>
                <w:rFonts w:ascii="Times New Roman" w:eastAsia="Times New Roman" w:hAnsi="Times New Roman" w:cs="Times New Roman"/>
                <w:color w:val="000000" w:themeColor="text1"/>
                <w:sz w:val="24"/>
                <w:szCs w:val="24"/>
              </w:rPr>
            </w:pPr>
            <w:r w:rsidRPr="001303B3">
              <w:rPr>
                <w:rFonts w:ascii="Times New Roman" w:eastAsia="Times New Roman" w:hAnsi="Times New Roman" w:cs="Times New Roman"/>
                <w:color w:val="000000" w:themeColor="text1"/>
                <w:sz w:val="24"/>
                <w:szCs w:val="24"/>
              </w:rPr>
              <w:t>Random Forest Estimators</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9C1A43" w14:textId="77777777" w:rsidR="001303B3" w:rsidRPr="001303B3" w:rsidRDefault="001303B3" w:rsidP="001303B3">
            <w:pPr>
              <w:jc w:val="both"/>
              <w:rPr>
                <w:rFonts w:ascii="Times New Roman" w:eastAsia="Times New Roman" w:hAnsi="Times New Roman" w:cs="Times New Roman"/>
                <w:color w:val="000000" w:themeColor="text1"/>
                <w:sz w:val="24"/>
                <w:szCs w:val="24"/>
              </w:rPr>
            </w:pPr>
            <w:r w:rsidRPr="001303B3">
              <w:rPr>
                <w:rFonts w:ascii="Times New Roman" w:eastAsia="Times New Roman" w:hAnsi="Times New Roman" w:cs="Times New Roman"/>
                <w:color w:val="000000" w:themeColor="text1"/>
                <w:sz w:val="24"/>
                <w:szCs w:val="24"/>
              </w:rPr>
              <w:t>200</w:t>
            </w:r>
          </w:p>
        </w:tc>
      </w:tr>
      <w:tr w:rsidR="001303B3" w:rsidRPr="001303B3" w14:paraId="3A62FA3C" w14:textId="77777777" w:rsidTr="001303B3">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C1BD9F" w14:textId="77777777" w:rsidR="001303B3" w:rsidRPr="001303B3" w:rsidRDefault="001303B3" w:rsidP="001303B3">
            <w:pPr>
              <w:jc w:val="both"/>
              <w:rPr>
                <w:rFonts w:ascii="Times New Roman" w:eastAsia="Times New Roman" w:hAnsi="Times New Roman" w:cs="Times New Roman"/>
                <w:color w:val="000000" w:themeColor="text1"/>
                <w:sz w:val="24"/>
                <w:szCs w:val="24"/>
              </w:rPr>
            </w:pPr>
            <w:r w:rsidRPr="001303B3">
              <w:rPr>
                <w:rFonts w:ascii="Times New Roman" w:eastAsia="Times New Roman" w:hAnsi="Times New Roman" w:cs="Times New Roman"/>
                <w:color w:val="000000" w:themeColor="text1"/>
                <w:sz w:val="24"/>
                <w:szCs w:val="24"/>
              </w:rPr>
              <w:t>Evaluation Metric</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946E94" w14:textId="77777777" w:rsidR="001303B3" w:rsidRPr="001303B3" w:rsidRDefault="001303B3" w:rsidP="001303B3">
            <w:pPr>
              <w:jc w:val="both"/>
              <w:rPr>
                <w:rFonts w:ascii="Times New Roman" w:eastAsia="Times New Roman" w:hAnsi="Times New Roman" w:cs="Times New Roman"/>
                <w:color w:val="000000" w:themeColor="text1"/>
                <w:sz w:val="24"/>
                <w:szCs w:val="24"/>
              </w:rPr>
            </w:pPr>
            <w:r w:rsidRPr="001303B3">
              <w:rPr>
                <w:rFonts w:ascii="Times New Roman" w:eastAsia="Times New Roman" w:hAnsi="Times New Roman" w:cs="Times New Roman"/>
                <w:color w:val="000000" w:themeColor="text1"/>
                <w:sz w:val="24"/>
                <w:szCs w:val="24"/>
              </w:rPr>
              <w:t>Accuracy, F1-Score</w:t>
            </w:r>
          </w:p>
        </w:tc>
      </w:tr>
    </w:tbl>
    <w:p w14:paraId="58817D48" w14:textId="77777777" w:rsidR="001303B3" w:rsidRDefault="001303B3" w:rsidP="00386D2A">
      <w:pPr>
        <w:pStyle w:val="Heading2"/>
        <w:spacing w:before="160"/>
        <w:jc w:val="both"/>
        <w:rPr>
          <w:rFonts w:ascii="Times New Roman" w:eastAsia="Times New Roman" w:hAnsi="Times New Roman" w:cs="Times New Roman"/>
          <w:b/>
          <w:bCs/>
          <w:color w:val="000000" w:themeColor="text1"/>
          <w:sz w:val="24"/>
          <w:szCs w:val="24"/>
        </w:rPr>
      </w:pPr>
    </w:p>
    <w:p w14:paraId="0F19F223" w14:textId="0F8E1327" w:rsidR="00795C5F" w:rsidRPr="002326CA" w:rsidRDefault="00795C5F" w:rsidP="00386D2A">
      <w:pPr>
        <w:pStyle w:val="Heading2"/>
        <w:spacing w:before="160"/>
        <w:jc w:val="both"/>
        <w:rPr>
          <w:rFonts w:ascii="Times New Roman" w:hAnsi="Times New Roman" w:cs="Times New Roman"/>
          <w:color w:val="000000" w:themeColor="text1"/>
          <w:sz w:val="24"/>
          <w:szCs w:val="24"/>
        </w:rPr>
      </w:pPr>
      <w:r w:rsidRPr="002326CA">
        <w:rPr>
          <w:rFonts w:ascii="Times New Roman" w:eastAsia="Times New Roman" w:hAnsi="Times New Roman" w:cs="Times New Roman"/>
          <w:b/>
          <w:bCs/>
          <w:color w:val="000000" w:themeColor="text1"/>
          <w:sz w:val="24"/>
          <w:szCs w:val="24"/>
        </w:rPr>
        <w:t>8.4 Evaluation Metrics</w:t>
      </w:r>
    </w:p>
    <w:p w14:paraId="396030C8" w14:textId="77777777" w:rsidR="001303B3" w:rsidRPr="001303B3" w:rsidRDefault="001303B3" w:rsidP="001303B3">
      <w:pPr>
        <w:spacing w:before="80" w:after="80"/>
        <w:jc w:val="both"/>
        <w:rPr>
          <w:rFonts w:ascii="Times New Roman" w:eastAsia="Times New Roman" w:hAnsi="Times New Roman" w:cs="Times New Roman"/>
          <w:color w:val="000000" w:themeColor="text1"/>
          <w:sz w:val="24"/>
          <w:szCs w:val="24"/>
        </w:rPr>
      </w:pPr>
      <w:r w:rsidRPr="001303B3">
        <w:rPr>
          <w:rFonts w:ascii="Times New Roman" w:eastAsia="Times New Roman" w:hAnsi="Times New Roman" w:cs="Times New Roman"/>
          <w:color w:val="000000" w:themeColor="text1"/>
          <w:sz w:val="24"/>
          <w:szCs w:val="24"/>
        </w:rPr>
        <w:t>The performance of the system is evaluated across multiple levels, including OCR quality and document classification accuracy. OCR performance is assessed using average confidence scores, which provide an indication of the reliability of extracted text. For classification, standard evaluation metrics such as accuracy, precision, recall, and F1-score are computed using Scikit-learn.</w:t>
      </w:r>
    </w:p>
    <w:p w14:paraId="3A3C2CB1" w14:textId="77777777" w:rsidR="001303B3" w:rsidRPr="001303B3" w:rsidRDefault="001303B3" w:rsidP="001303B3">
      <w:pPr>
        <w:spacing w:before="80" w:after="80"/>
        <w:jc w:val="both"/>
        <w:rPr>
          <w:rFonts w:ascii="Times New Roman" w:eastAsia="Times New Roman" w:hAnsi="Times New Roman" w:cs="Times New Roman"/>
          <w:color w:val="000000" w:themeColor="text1"/>
          <w:sz w:val="24"/>
          <w:szCs w:val="24"/>
        </w:rPr>
      </w:pPr>
      <w:r w:rsidRPr="001303B3">
        <w:rPr>
          <w:rFonts w:ascii="Times New Roman" w:eastAsia="Times New Roman" w:hAnsi="Times New Roman" w:cs="Times New Roman"/>
          <w:color w:val="000000" w:themeColor="text1"/>
          <w:sz w:val="24"/>
          <w:szCs w:val="24"/>
        </w:rPr>
        <w:t>Additionally, confusion matrices are generated to visualize class-wise prediction performance, and cross-validation is used to ensure model generalization. The best-performing model is selected based on its overall accuracy and F1-score. Experimental results demonstrate strong classification performance across document categories, with high precision and recall for well-defined classes such as emails and reports, while relatively lower performance is observed for visually similar or ambiguous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080"/>
        <w:gridCol w:w="4160"/>
      </w:tblGrid>
      <w:tr w:rsidR="00795C5F" w:rsidRPr="002326CA" w14:paraId="5007FB0D" w14:textId="77777777" w:rsidTr="006E4D74">
        <w:tc>
          <w:tcPr>
            <w:tcW w:w="3120" w:type="dxa"/>
            <w:tcBorders>
              <w:top w:val="single" w:sz="1" w:space="0" w:color="AAAAAA"/>
              <w:left w:val="single" w:sz="1" w:space="0" w:color="AAAAAA"/>
              <w:bottom w:val="single" w:sz="1" w:space="0" w:color="AAAAAA"/>
              <w:right w:val="single" w:sz="1" w:space="0" w:color="AAAAAA"/>
            </w:tcBorders>
            <w:shd w:val="clear" w:color="auto" w:fill="D0E4F7"/>
            <w:tcMar>
              <w:top w:w="80" w:type="dxa"/>
              <w:left w:w="120" w:type="dxa"/>
              <w:bottom w:w="80" w:type="dxa"/>
              <w:right w:w="120" w:type="dxa"/>
            </w:tcMar>
          </w:tcPr>
          <w:p w14:paraId="2D3D4213" w14:textId="77777777" w:rsidR="00795C5F" w:rsidRPr="002326CA" w:rsidRDefault="00795C5F" w:rsidP="00386D2A">
            <w:pPr>
              <w:jc w:val="both"/>
              <w:rPr>
                <w:rFonts w:ascii="Times New Roman" w:hAnsi="Times New Roman" w:cs="Times New Roman"/>
                <w:color w:val="000000" w:themeColor="text1"/>
                <w:sz w:val="24"/>
                <w:szCs w:val="24"/>
              </w:rPr>
            </w:pPr>
            <w:r w:rsidRPr="002326CA">
              <w:rPr>
                <w:rFonts w:ascii="Times New Roman" w:eastAsia="Times New Roman" w:hAnsi="Times New Roman" w:cs="Times New Roman"/>
                <w:b/>
                <w:bCs/>
                <w:color w:val="000000" w:themeColor="text1"/>
                <w:sz w:val="24"/>
                <w:szCs w:val="24"/>
              </w:rPr>
              <w:t>Metric</w:t>
            </w:r>
          </w:p>
        </w:tc>
        <w:tc>
          <w:tcPr>
            <w:tcW w:w="2080" w:type="dxa"/>
            <w:tcBorders>
              <w:top w:val="single" w:sz="1" w:space="0" w:color="AAAAAA"/>
              <w:left w:val="single" w:sz="1" w:space="0" w:color="AAAAAA"/>
              <w:bottom w:val="single" w:sz="1" w:space="0" w:color="AAAAAA"/>
              <w:right w:val="single" w:sz="1" w:space="0" w:color="AAAAAA"/>
            </w:tcBorders>
            <w:shd w:val="clear" w:color="auto" w:fill="D0E4F7"/>
            <w:tcMar>
              <w:top w:w="80" w:type="dxa"/>
              <w:left w:w="120" w:type="dxa"/>
              <w:bottom w:w="80" w:type="dxa"/>
              <w:right w:w="120" w:type="dxa"/>
            </w:tcMar>
          </w:tcPr>
          <w:p w14:paraId="221CA7F3" w14:textId="77777777" w:rsidR="00795C5F" w:rsidRPr="002326CA" w:rsidRDefault="00795C5F" w:rsidP="00386D2A">
            <w:pPr>
              <w:jc w:val="both"/>
              <w:rPr>
                <w:rFonts w:ascii="Times New Roman" w:hAnsi="Times New Roman" w:cs="Times New Roman"/>
                <w:color w:val="000000" w:themeColor="text1"/>
                <w:sz w:val="24"/>
                <w:szCs w:val="24"/>
              </w:rPr>
            </w:pPr>
            <w:r w:rsidRPr="002326CA">
              <w:rPr>
                <w:rFonts w:ascii="Times New Roman" w:eastAsia="Times New Roman" w:hAnsi="Times New Roman" w:cs="Times New Roman"/>
                <w:b/>
                <w:bCs/>
                <w:color w:val="000000" w:themeColor="text1"/>
                <w:sz w:val="24"/>
                <w:szCs w:val="24"/>
              </w:rPr>
              <w:t>Value</w:t>
            </w:r>
          </w:p>
        </w:tc>
        <w:tc>
          <w:tcPr>
            <w:tcW w:w="4160" w:type="dxa"/>
            <w:tcBorders>
              <w:top w:val="single" w:sz="1" w:space="0" w:color="AAAAAA"/>
              <w:left w:val="single" w:sz="1" w:space="0" w:color="AAAAAA"/>
              <w:bottom w:val="single" w:sz="1" w:space="0" w:color="AAAAAA"/>
              <w:right w:val="single" w:sz="1" w:space="0" w:color="AAAAAA"/>
            </w:tcBorders>
            <w:shd w:val="clear" w:color="auto" w:fill="D0E4F7"/>
            <w:tcMar>
              <w:top w:w="80" w:type="dxa"/>
              <w:left w:w="120" w:type="dxa"/>
              <w:bottom w:w="80" w:type="dxa"/>
              <w:right w:w="120" w:type="dxa"/>
            </w:tcMar>
          </w:tcPr>
          <w:p w14:paraId="4063CEF9" w14:textId="77777777" w:rsidR="00795C5F" w:rsidRPr="002326CA" w:rsidRDefault="00795C5F" w:rsidP="00386D2A">
            <w:pPr>
              <w:jc w:val="both"/>
              <w:rPr>
                <w:rFonts w:ascii="Times New Roman" w:hAnsi="Times New Roman" w:cs="Times New Roman"/>
                <w:color w:val="000000" w:themeColor="text1"/>
                <w:sz w:val="24"/>
                <w:szCs w:val="24"/>
              </w:rPr>
            </w:pPr>
            <w:r w:rsidRPr="002326CA">
              <w:rPr>
                <w:rFonts w:ascii="Times New Roman" w:eastAsia="Times New Roman" w:hAnsi="Times New Roman" w:cs="Times New Roman"/>
                <w:b/>
                <w:bCs/>
                <w:color w:val="000000" w:themeColor="text1"/>
                <w:sz w:val="24"/>
                <w:szCs w:val="24"/>
              </w:rPr>
              <w:t>Interpretation</w:t>
            </w:r>
          </w:p>
        </w:tc>
      </w:tr>
      <w:tr w:rsidR="001303B3" w:rsidRPr="001303B3" w14:paraId="50279191" w14:textId="77777777" w:rsidTr="001303B3">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717C81" w14:textId="77777777" w:rsidR="001303B3" w:rsidRPr="001303B3" w:rsidRDefault="001303B3" w:rsidP="001303B3">
            <w:pPr>
              <w:jc w:val="both"/>
              <w:rPr>
                <w:rFonts w:ascii="Times New Roman" w:eastAsia="Times New Roman" w:hAnsi="Times New Roman" w:cs="Times New Roman"/>
                <w:color w:val="000000" w:themeColor="text1"/>
                <w:sz w:val="24"/>
                <w:szCs w:val="24"/>
              </w:rPr>
            </w:pPr>
            <w:r w:rsidRPr="001303B3">
              <w:rPr>
                <w:rFonts w:ascii="Times New Roman" w:eastAsia="Times New Roman" w:hAnsi="Times New Roman" w:cs="Times New Roman"/>
                <w:color w:val="000000" w:themeColor="text1"/>
                <w:sz w:val="24"/>
                <w:szCs w:val="24"/>
              </w:rPr>
              <w:t>Average F1-Score (Field Extraction)</w:t>
            </w:r>
          </w:p>
        </w:tc>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C22952" w14:textId="77777777" w:rsidR="001303B3" w:rsidRPr="001303B3" w:rsidRDefault="001303B3" w:rsidP="001303B3">
            <w:pPr>
              <w:jc w:val="both"/>
              <w:rPr>
                <w:rFonts w:ascii="Times New Roman" w:eastAsia="Times New Roman" w:hAnsi="Times New Roman" w:cs="Times New Roman"/>
                <w:color w:val="000000" w:themeColor="text1"/>
                <w:sz w:val="24"/>
                <w:szCs w:val="24"/>
              </w:rPr>
            </w:pPr>
            <w:r w:rsidRPr="001303B3">
              <w:rPr>
                <w:rFonts w:ascii="Times New Roman" w:eastAsia="Times New Roman" w:hAnsi="Times New Roman" w:cs="Times New Roman"/>
                <w:color w:val="000000" w:themeColor="text1"/>
                <w:sz w:val="24"/>
                <w:szCs w:val="24"/>
              </w:rPr>
              <w:t>0.92 – 0.95</w:t>
            </w:r>
          </w:p>
        </w:tc>
        <w:tc>
          <w:tcPr>
            <w:tcW w:w="4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B7FB10" w14:textId="77777777" w:rsidR="001303B3" w:rsidRPr="001303B3" w:rsidRDefault="001303B3" w:rsidP="001303B3">
            <w:pPr>
              <w:jc w:val="both"/>
              <w:rPr>
                <w:rFonts w:ascii="Times New Roman" w:eastAsia="Times New Roman" w:hAnsi="Times New Roman" w:cs="Times New Roman"/>
                <w:color w:val="000000" w:themeColor="text1"/>
                <w:sz w:val="24"/>
                <w:szCs w:val="24"/>
              </w:rPr>
            </w:pPr>
            <w:r w:rsidRPr="001303B3">
              <w:rPr>
                <w:rFonts w:ascii="Times New Roman" w:eastAsia="Times New Roman" w:hAnsi="Times New Roman" w:cs="Times New Roman"/>
                <w:color w:val="000000" w:themeColor="text1"/>
                <w:sz w:val="24"/>
                <w:szCs w:val="24"/>
              </w:rPr>
              <w:t>Indicates strong balance between Precision and Recall across extracted fields</w:t>
            </w:r>
          </w:p>
        </w:tc>
      </w:tr>
      <w:tr w:rsidR="001303B3" w:rsidRPr="001303B3" w14:paraId="527F3044" w14:textId="77777777" w:rsidTr="001303B3">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085227" w14:textId="77777777" w:rsidR="001303B3" w:rsidRPr="001303B3" w:rsidRDefault="001303B3" w:rsidP="001303B3">
            <w:pPr>
              <w:jc w:val="both"/>
              <w:rPr>
                <w:rFonts w:ascii="Times New Roman" w:eastAsia="Times New Roman" w:hAnsi="Times New Roman" w:cs="Times New Roman"/>
                <w:color w:val="000000" w:themeColor="text1"/>
                <w:sz w:val="24"/>
                <w:szCs w:val="24"/>
              </w:rPr>
            </w:pPr>
            <w:r w:rsidRPr="001303B3">
              <w:rPr>
                <w:rFonts w:ascii="Times New Roman" w:eastAsia="Times New Roman" w:hAnsi="Times New Roman" w:cs="Times New Roman"/>
                <w:color w:val="000000" w:themeColor="text1"/>
                <w:sz w:val="24"/>
                <w:szCs w:val="24"/>
              </w:rPr>
              <w:t>Document Classification Accuracy</w:t>
            </w:r>
          </w:p>
        </w:tc>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4459E9" w14:textId="77777777" w:rsidR="001303B3" w:rsidRPr="001303B3" w:rsidRDefault="001303B3" w:rsidP="001303B3">
            <w:pPr>
              <w:jc w:val="both"/>
              <w:rPr>
                <w:rFonts w:ascii="Times New Roman" w:eastAsia="Times New Roman" w:hAnsi="Times New Roman" w:cs="Times New Roman"/>
                <w:color w:val="000000" w:themeColor="text1"/>
                <w:sz w:val="24"/>
                <w:szCs w:val="24"/>
              </w:rPr>
            </w:pPr>
            <w:r w:rsidRPr="001303B3">
              <w:rPr>
                <w:rFonts w:ascii="Times New Roman" w:eastAsia="Times New Roman" w:hAnsi="Times New Roman" w:cs="Times New Roman"/>
                <w:color w:val="000000" w:themeColor="text1"/>
                <w:sz w:val="24"/>
                <w:szCs w:val="24"/>
              </w:rPr>
              <w:t>95% – 97%</w:t>
            </w:r>
          </w:p>
        </w:tc>
        <w:tc>
          <w:tcPr>
            <w:tcW w:w="4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3A453E" w14:textId="77777777" w:rsidR="001303B3" w:rsidRPr="001303B3" w:rsidRDefault="001303B3" w:rsidP="001303B3">
            <w:pPr>
              <w:jc w:val="both"/>
              <w:rPr>
                <w:rFonts w:ascii="Times New Roman" w:eastAsia="Times New Roman" w:hAnsi="Times New Roman" w:cs="Times New Roman"/>
                <w:color w:val="000000" w:themeColor="text1"/>
                <w:sz w:val="24"/>
                <w:szCs w:val="24"/>
              </w:rPr>
            </w:pPr>
            <w:r w:rsidRPr="001303B3">
              <w:rPr>
                <w:rFonts w:ascii="Times New Roman" w:eastAsia="Times New Roman" w:hAnsi="Times New Roman" w:cs="Times New Roman"/>
                <w:color w:val="000000" w:themeColor="text1"/>
                <w:sz w:val="24"/>
                <w:szCs w:val="24"/>
              </w:rPr>
              <w:t>High accuracy in correctly categorising document types</w:t>
            </w:r>
          </w:p>
        </w:tc>
      </w:tr>
      <w:tr w:rsidR="001303B3" w:rsidRPr="001303B3" w14:paraId="7810F566" w14:textId="77777777" w:rsidTr="001303B3">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6B8B40" w14:textId="77777777" w:rsidR="001303B3" w:rsidRPr="001303B3" w:rsidRDefault="001303B3" w:rsidP="001303B3">
            <w:pPr>
              <w:jc w:val="both"/>
              <w:rPr>
                <w:rFonts w:ascii="Times New Roman" w:eastAsia="Times New Roman" w:hAnsi="Times New Roman" w:cs="Times New Roman"/>
                <w:color w:val="000000" w:themeColor="text1"/>
                <w:sz w:val="24"/>
                <w:szCs w:val="24"/>
              </w:rPr>
            </w:pPr>
            <w:r w:rsidRPr="001303B3">
              <w:rPr>
                <w:rFonts w:ascii="Times New Roman" w:eastAsia="Times New Roman" w:hAnsi="Times New Roman" w:cs="Times New Roman"/>
                <w:color w:val="000000" w:themeColor="text1"/>
                <w:sz w:val="24"/>
                <w:szCs w:val="24"/>
              </w:rPr>
              <w:t>Invoice Number F1-Score</w:t>
            </w:r>
          </w:p>
        </w:tc>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C9FB54" w14:textId="77777777" w:rsidR="001303B3" w:rsidRPr="001303B3" w:rsidRDefault="001303B3" w:rsidP="001303B3">
            <w:pPr>
              <w:jc w:val="both"/>
              <w:rPr>
                <w:rFonts w:ascii="Times New Roman" w:eastAsia="Times New Roman" w:hAnsi="Times New Roman" w:cs="Times New Roman"/>
                <w:color w:val="000000" w:themeColor="text1"/>
                <w:sz w:val="24"/>
                <w:szCs w:val="24"/>
              </w:rPr>
            </w:pPr>
            <w:r w:rsidRPr="001303B3">
              <w:rPr>
                <w:rFonts w:ascii="Times New Roman" w:eastAsia="Times New Roman" w:hAnsi="Times New Roman" w:cs="Times New Roman"/>
                <w:color w:val="000000" w:themeColor="text1"/>
                <w:sz w:val="24"/>
                <w:szCs w:val="24"/>
              </w:rPr>
              <w:t>0.95 – 0.97</w:t>
            </w:r>
          </w:p>
        </w:tc>
        <w:tc>
          <w:tcPr>
            <w:tcW w:w="4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BBA0B4" w14:textId="77777777" w:rsidR="001303B3" w:rsidRPr="001303B3" w:rsidRDefault="001303B3" w:rsidP="001303B3">
            <w:pPr>
              <w:jc w:val="both"/>
              <w:rPr>
                <w:rFonts w:ascii="Times New Roman" w:eastAsia="Times New Roman" w:hAnsi="Times New Roman" w:cs="Times New Roman"/>
                <w:color w:val="000000" w:themeColor="text1"/>
                <w:sz w:val="24"/>
                <w:szCs w:val="24"/>
              </w:rPr>
            </w:pPr>
            <w:r w:rsidRPr="001303B3">
              <w:rPr>
                <w:rFonts w:ascii="Times New Roman" w:eastAsia="Times New Roman" w:hAnsi="Times New Roman" w:cs="Times New Roman"/>
                <w:color w:val="000000" w:themeColor="text1"/>
                <w:sz w:val="24"/>
                <w:szCs w:val="24"/>
              </w:rPr>
              <w:t>Highest-performing structured field due to consistent formatting</w:t>
            </w:r>
          </w:p>
        </w:tc>
      </w:tr>
      <w:tr w:rsidR="001303B3" w:rsidRPr="001303B3" w14:paraId="33666E75" w14:textId="77777777" w:rsidTr="001303B3">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A34C5B" w14:textId="77777777" w:rsidR="001303B3" w:rsidRPr="001303B3" w:rsidRDefault="001303B3" w:rsidP="001303B3">
            <w:pPr>
              <w:jc w:val="both"/>
              <w:rPr>
                <w:rFonts w:ascii="Times New Roman" w:eastAsia="Times New Roman" w:hAnsi="Times New Roman" w:cs="Times New Roman"/>
                <w:color w:val="000000" w:themeColor="text1"/>
                <w:sz w:val="24"/>
                <w:szCs w:val="24"/>
              </w:rPr>
            </w:pPr>
            <w:r w:rsidRPr="001303B3">
              <w:rPr>
                <w:rFonts w:ascii="Times New Roman" w:eastAsia="Times New Roman" w:hAnsi="Times New Roman" w:cs="Times New Roman"/>
                <w:color w:val="000000" w:themeColor="text1"/>
                <w:sz w:val="24"/>
                <w:szCs w:val="24"/>
              </w:rPr>
              <w:t>Contract Clause F1-Score</w:t>
            </w:r>
          </w:p>
        </w:tc>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B5141A" w14:textId="77777777" w:rsidR="001303B3" w:rsidRPr="001303B3" w:rsidRDefault="001303B3" w:rsidP="001303B3">
            <w:pPr>
              <w:jc w:val="both"/>
              <w:rPr>
                <w:rFonts w:ascii="Times New Roman" w:eastAsia="Times New Roman" w:hAnsi="Times New Roman" w:cs="Times New Roman"/>
                <w:color w:val="000000" w:themeColor="text1"/>
                <w:sz w:val="24"/>
                <w:szCs w:val="24"/>
              </w:rPr>
            </w:pPr>
            <w:r w:rsidRPr="001303B3">
              <w:rPr>
                <w:rFonts w:ascii="Times New Roman" w:eastAsia="Times New Roman" w:hAnsi="Times New Roman" w:cs="Times New Roman"/>
                <w:color w:val="000000" w:themeColor="text1"/>
                <w:sz w:val="24"/>
                <w:szCs w:val="24"/>
              </w:rPr>
              <w:t>0.85 – 0.89</w:t>
            </w:r>
          </w:p>
        </w:tc>
        <w:tc>
          <w:tcPr>
            <w:tcW w:w="4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D10982" w14:textId="77777777" w:rsidR="001303B3" w:rsidRPr="001303B3" w:rsidRDefault="001303B3" w:rsidP="001303B3">
            <w:pPr>
              <w:jc w:val="both"/>
              <w:rPr>
                <w:rFonts w:ascii="Times New Roman" w:eastAsia="Times New Roman" w:hAnsi="Times New Roman" w:cs="Times New Roman"/>
                <w:color w:val="000000" w:themeColor="text1"/>
                <w:sz w:val="24"/>
                <w:szCs w:val="24"/>
              </w:rPr>
            </w:pPr>
            <w:r w:rsidRPr="001303B3">
              <w:rPr>
                <w:rFonts w:ascii="Times New Roman" w:eastAsia="Times New Roman" w:hAnsi="Times New Roman" w:cs="Times New Roman"/>
                <w:color w:val="000000" w:themeColor="text1"/>
                <w:sz w:val="24"/>
                <w:szCs w:val="24"/>
              </w:rPr>
              <w:t>Moderate performance; impacted by complex and unstructured language</w:t>
            </w:r>
          </w:p>
        </w:tc>
      </w:tr>
      <w:tr w:rsidR="001303B3" w:rsidRPr="001303B3" w14:paraId="300E2CB1" w14:textId="77777777" w:rsidTr="001303B3">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A85B1D" w14:textId="77777777" w:rsidR="001303B3" w:rsidRPr="001303B3" w:rsidRDefault="001303B3" w:rsidP="001303B3">
            <w:pPr>
              <w:jc w:val="both"/>
              <w:rPr>
                <w:rFonts w:ascii="Times New Roman" w:eastAsia="Times New Roman" w:hAnsi="Times New Roman" w:cs="Times New Roman"/>
                <w:color w:val="000000" w:themeColor="text1"/>
                <w:sz w:val="24"/>
                <w:szCs w:val="24"/>
              </w:rPr>
            </w:pPr>
            <w:proofErr w:type="gramStart"/>
            <w:r w:rsidRPr="001303B3">
              <w:rPr>
                <w:rFonts w:ascii="Times New Roman" w:eastAsia="Times New Roman" w:hAnsi="Times New Roman" w:cs="Times New Roman"/>
                <w:color w:val="000000" w:themeColor="text1"/>
                <w:sz w:val="24"/>
                <w:szCs w:val="24"/>
              </w:rPr>
              <w:t>Overall</w:t>
            </w:r>
            <w:proofErr w:type="gramEnd"/>
            <w:r w:rsidRPr="001303B3">
              <w:rPr>
                <w:rFonts w:ascii="Times New Roman" w:eastAsia="Times New Roman" w:hAnsi="Times New Roman" w:cs="Times New Roman"/>
                <w:color w:val="000000" w:themeColor="text1"/>
                <w:sz w:val="24"/>
                <w:szCs w:val="24"/>
              </w:rPr>
              <w:t xml:space="preserve"> Character Error Rate (CER)</w:t>
            </w:r>
          </w:p>
        </w:tc>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BC54DC" w14:textId="77777777" w:rsidR="001303B3" w:rsidRPr="001303B3" w:rsidRDefault="001303B3" w:rsidP="001303B3">
            <w:pPr>
              <w:jc w:val="both"/>
              <w:rPr>
                <w:rFonts w:ascii="Times New Roman" w:eastAsia="Times New Roman" w:hAnsi="Times New Roman" w:cs="Times New Roman"/>
                <w:color w:val="000000" w:themeColor="text1"/>
                <w:sz w:val="24"/>
                <w:szCs w:val="24"/>
              </w:rPr>
            </w:pPr>
            <w:r w:rsidRPr="001303B3">
              <w:rPr>
                <w:rFonts w:ascii="Times New Roman" w:eastAsia="Times New Roman" w:hAnsi="Times New Roman" w:cs="Times New Roman"/>
                <w:color w:val="000000" w:themeColor="text1"/>
                <w:sz w:val="24"/>
                <w:szCs w:val="24"/>
              </w:rPr>
              <w:t>4.5% – 6%</w:t>
            </w:r>
          </w:p>
        </w:tc>
        <w:tc>
          <w:tcPr>
            <w:tcW w:w="4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102FFF" w14:textId="77777777" w:rsidR="001303B3" w:rsidRPr="001303B3" w:rsidRDefault="001303B3" w:rsidP="001303B3">
            <w:pPr>
              <w:jc w:val="both"/>
              <w:rPr>
                <w:rFonts w:ascii="Times New Roman" w:eastAsia="Times New Roman" w:hAnsi="Times New Roman" w:cs="Times New Roman"/>
                <w:color w:val="000000" w:themeColor="text1"/>
                <w:sz w:val="24"/>
                <w:szCs w:val="24"/>
              </w:rPr>
            </w:pPr>
            <w:r w:rsidRPr="001303B3">
              <w:rPr>
                <w:rFonts w:ascii="Times New Roman" w:eastAsia="Times New Roman" w:hAnsi="Times New Roman" w:cs="Times New Roman"/>
                <w:color w:val="000000" w:themeColor="text1"/>
                <w:sz w:val="24"/>
                <w:szCs w:val="24"/>
              </w:rPr>
              <w:t>Significant reduction after preprocessing and OCR enhancement</w:t>
            </w:r>
          </w:p>
        </w:tc>
      </w:tr>
      <w:tr w:rsidR="001303B3" w:rsidRPr="001303B3" w14:paraId="57ACD5AF" w14:textId="77777777" w:rsidTr="001303B3">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D56116" w14:textId="77777777" w:rsidR="001303B3" w:rsidRPr="001303B3" w:rsidRDefault="001303B3" w:rsidP="001303B3">
            <w:pPr>
              <w:jc w:val="both"/>
              <w:rPr>
                <w:rFonts w:ascii="Times New Roman" w:eastAsia="Times New Roman" w:hAnsi="Times New Roman" w:cs="Times New Roman"/>
                <w:color w:val="000000" w:themeColor="text1"/>
                <w:sz w:val="24"/>
                <w:szCs w:val="24"/>
              </w:rPr>
            </w:pPr>
            <w:r w:rsidRPr="001303B3">
              <w:rPr>
                <w:rFonts w:ascii="Times New Roman" w:eastAsia="Times New Roman" w:hAnsi="Times New Roman" w:cs="Times New Roman"/>
                <w:color w:val="000000" w:themeColor="text1"/>
                <w:sz w:val="24"/>
                <w:szCs w:val="24"/>
              </w:rPr>
              <w:lastRenderedPageBreak/>
              <w:t>Processing Throughput</w:t>
            </w:r>
          </w:p>
        </w:tc>
        <w:tc>
          <w:tcPr>
            <w:tcW w:w="20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FA5A37" w14:textId="77777777" w:rsidR="001303B3" w:rsidRPr="001303B3" w:rsidRDefault="001303B3" w:rsidP="001303B3">
            <w:pPr>
              <w:jc w:val="both"/>
              <w:rPr>
                <w:rFonts w:ascii="Times New Roman" w:eastAsia="Times New Roman" w:hAnsi="Times New Roman" w:cs="Times New Roman"/>
                <w:color w:val="000000" w:themeColor="text1"/>
                <w:sz w:val="24"/>
                <w:szCs w:val="24"/>
              </w:rPr>
            </w:pPr>
            <w:r w:rsidRPr="001303B3">
              <w:rPr>
                <w:rFonts w:ascii="Times New Roman" w:eastAsia="Times New Roman" w:hAnsi="Times New Roman" w:cs="Times New Roman"/>
                <w:color w:val="000000" w:themeColor="text1"/>
                <w:sz w:val="24"/>
                <w:szCs w:val="24"/>
              </w:rPr>
              <w:t>~400–450 docs/hour</w:t>
            </w:r>
          </w:p>
        </w:tc>
        <w:tc>
          <w:tcPr>
            <w:tcW w:w="4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63C5EC" w14:textId="77777777" w:rsidR="001303B3" w:rsidRPr="001303B3" w:rsidRDefault="001303B3" w:rsidP="001303B3">
            <w:pPr>
              <w:jc w:val="both"/>
              <w:rPr>
                <w:rFonts w:ascii="Times New Roman" w:eastAsia="Times New Roman" w:hAnsi="Times New Roman" w:cs="Times New Roman"/>
                <w:color w:val="000000" w:themeColor="text1"/>
                <w:sz w:val="24"/>
                <w:szCs w:val="24"/>
              </w:rPr>
            </w:pPr>
            <w:r w:rsidRPr="001303B3">
              <w:rPr>
                <w:rFonts w:ascii="Times New Roman" w:eastAsia="Times New Roman" w:hAnsi="Times New Roman" w:cs="Times New Roman"/>
                <w:color w:val="000000" w:themeColor="text1"/>
                <w:sz w:val="24"/>
                <w:szCs w:val="24"/>
              </w:rPr>
              <w:t>Efficient processing on a single NVIDIA T4 GPU setup</w:t>
            </w:r>
          </w:p>
        </w:tc>
      </w:tr>
    </w:tbl>
    <w:p w14:paraId="031FF55B" w14:textId="77777777" w:rsidR="001303B3" w:rsidRDefault="001303B3" w:rsidP="00386D2A">
      <w:pPr>
        <w:spacing w:before="80" w:after="80"/>
        <w:jc w:val="both"/>
        <w:rPr>
          <w:rFonts w:ascii="Times New Roman" w:eastAsia="Times New Roman" w:hAnsi="Times New Roman" w:cs="Times New Roman"/>
          <w:color w:val="000000" w:themeColor="text1"/>
          <w:sz w:val="24"/>
          <w:szCs w:val="24"/>
        </w:rPr>
      </w:pPr>
    </w:p>
    <w:p w14:paraId="47C429DB" w14:textId="77777777" w:rsidR="00795C5F" w:rsidRPr="002326CA" w:rsidRDefault="00795C5F" w:rsidP="00386D2A">
      <w:pPr>
        <w:pStyle w:val="Heading1"/>
        <w:spacing w:before="200" w:after="100"/>
        <w:jc w:val="both"/>
        <w:rPr>
          <w:rFonts w:ascii="Times New Roman" w:hAnsi="Times New Roman" w:cs="Times New Roman"/>
          <w:color w:val="000000" w:themeColor="text1"/>
          <w:sz w:val="24"/>
          <w:szCs w:val="24"/>
        </w:rPr>
      </w:pPr>
      <w:r w:rsidRPr="002326CA">
        <w:rPr>
          <w:rFonts w:ascii="Times New Roman" w:eastAsia="Times New Roman" w:hAnsi="Times New Roman" w:cs="Times New Roman"/>
          <w:b/>
          <w:bCs/>
          <w:color w:val="000000" w:themeColor="text1"/>
          <w:sz w:val="24"/>
          <w:szCs w:val="24"/>
        </w:rPr>
        <w:t>9. Solution Design</w:t>
      </w:r>
    </w:p>
    <w:p w14:paraId="4B8692DF" w14:textId="77777777" w:rsidR="00795C5F" w:rsidRPr="002326CA" w:rsidRDefault="00795C5F" w:rsidP="00386D2A">
      <w:pPr>
        <w:pStyle w:val="Heading2"/>
        <w:spacing w:before="160"/>
        <w:jc w:val="both"/>
        <w:rPr>
          <w:rFonts w:ascii="Times New Roman" w:hAnsi="Times New Roman" w:cs="Times New Roman"/>
          <w:color w:val="000000" w:themeColor="text1"/>
          <w:sz w:val="24"/>
          <w:szCs w:val="24"/>
        </w:rPr>
      </w:pPr>
      <w:r w:rsidRPr="002326CA">
        <w:rPr>
          <w:rFonts w:ascii="Times New Roman" w:eastAsia="Times New Roman" w:hAnsi="Times New Roman" w:cs="Times New Roman"/>
          <w:b/>
          <w:bCs/>
          <w:color w:val="000000" w:themeColor="text1"/>
          <w:sz w:val="24"/>
          <w:szCs w:val="24"/>
        </w:rPr>
        <w:t>9.1 System Architecture</w:t>
      </w:r>
    </w:p>
    <w:p w14:paraId="65D9904B" w14:textId="77777777" w:rsidR="001303B3" w:rsidRPr="001303B3" w:rsidRDefault="001303B3" w:rsidP="001303B3">
      <w:pPr>
        <w:pStyle w:val="Heading2"/>
        <w:spacing w:before="160"/>
        <w:jc w:val="both"/>
        <w:rPr>
          <w:rFonts w:ascii="Times New Roman" w:eastAsia="Times New Roman" w:hAnsi="Times New Roman" w:cs="Times New Roman"/>
          <w:color w:val="000000" w:themeColor="text1"/>
          <w:sz w:val="24"/>
          <w:szCs w:val="24"/>
        </w:rPr>
      </w:pPr>
      <w:r w:rsidRPr="001303B3">
        <w:rPr>
          <w:rFonts w:ascii="Times New Roman" w:eastAsia="Times New Roman" w:hAnsi="Times New Roman" w:cs="Times New Roman"/>
          <w:color w:val="000000" w:themeColor="text1"/>
          <w:sz w:val="24"/>
          <w:szCs w:val="24"/>
        </w:rPr>
        <w:t>The system follows a pipeline-based architecture where each component performs a specific task in the document processing workflow. The input document image is first processed through an image preprocessing module that enhances quality and readability. The processed image is then passed to the OCR engine, which extracts textual content along with confidence scores.</w:t>
      </w:r>
    </w:p>
    <w:p w14:paraId="668171F3" w14:textId="77777777" w:rsidR="001303B3" w:rsidRPr="001303B3" w:rsidRDefault="001303B3" w:rsidP="001303B3">
      <w:pPr>
        <w:pStyle w:val="Heading2"/>
        <w:spacing w:before="160"/>
        <w:jc w:val="both"/>
        <w:rPr>
          <w:rFonts w:ascii="Times New Roman" w:eastAsia="Times New Roman" w:hAnsi="Times New Roman" w:cs="Times New Roman"/>
          <w:color w:val="000000" w:themeColor="text1"/>
          <w:sz w:val="24"/>
          <w:szCs w:val="24"/>
        </w:rPr>
      </w:pPr>
      <w:r w:rsidRPr="001303B3">
        <w:rPr>
          <w:rFonts w:ascii="Times New Roman" w:eastAsia="Times New Roman" w:hAnsi="Times New Roman" w:cs="Times New Roman"/>
          <w:color w:val="000000" w:themeColor="text1"/>
          <w:sz w:val="24"/>
          <w:szCs w:val="24"/>
        </w:rPr>
        <w:t>The extracted text is transformed into numerical features using TF-IDF vectorization and passed to a machine learning classifier. The classifier predicts the document type based on learned patterns in the textual data. Finally, a rule-based extraction module identifies structured fields such as dates, amounts, and email addresses using regular expressions. This modular design ensures flexibility, allowing individual components to be improved or replaced without affecting the overall system.</w:t>
      </w:r>
    </w:p>
    <w:p w14:paraId="7A3B3131" w14:textId="77777777" w:rsidR="00795C5F" w:rsidRPr="002326CA" w:rsidRDefault="00795C5F" w:rsidP="00386D2A">
      <w:pPr>
        <w:pStyle w:val="Heading2"/>
        <w:spacing w:before="160"/>
        <w:jc w:val="both"/>
        <w:rPr>
          <w:rFonts w:ascii="Times New Roman" w:hAnsi="Times New Roman" w:cs="Times New Roman"/>
          <w:color w:val="000000" w:themeColor="text1"/>
          <w:sz w:val="24"/>
          <w:szCs w:val="24"/>
        </w:rPr>
      </w:pPr>
      <w:r w:rsidRPr="002326CA">
        <w:rPr>
          <w:rFonts w:ascii="Times New Roman" w:eastAsia="Times New Roman" w:hAnsi="Times New Roman" w:cs="Times New Roman"/>
          <w:b/>
          <w:bCs/>
          <w:color w:val="000000" w:themeColor="text1"/>
          <w:sz w:val="24"/>
          <w:szCs w:val="24"/>
        </w:rPr>
        <w:t>9.2 Inference Pipeline</w:t>
      </w:r>
    </w:p>
    <w:p w14:paraId="2CF4EC2E" w14:textId="77777777" w:rsidR="001303B3" w:rsidRPr="001303B3" w:rsidRDefault="001303B3" w:rsidP="001303B3">
      <w:pPr>
        <w:spacing w:before="80" w:after="80"/>
        <w:jc w:val="both"/>
        <w:rPr>
          <w:rFonts w:ascii="Times New Roman" w:eastAsia="Times New Roman" w:hAnsi="Times New Roman" w:cs="Times New Roman"/>
          <w:color w:val="000000" w:themeColor="text1"/>
          <w:sz w:val="24"/>
          <w:szCs w:val="24"/>
        </w:rPr>
      </w:pPr>
      <w:r w:rsidRPr="001303B3">
        <w:rPr>
          <w:rFonts w:ascii="Times New Roman" w:eastAsia="Times New Roman" w:hAnsi="Times New Roman" w:cs="Times New Roman"/>
          <w:color w:val="000000" w:themeColor="text1"/>
          <w:sz w:val="24"/>
          <w:szCs w:val="24"/>
        </w:rPr>
        <w:t xml:space="preserve">During inference, a new document image is processed through the complete pipeline. The image is first </w:t>
      </w:r>
      <w:proofErr w:type="spellStart"/>
      <w:r w:rsidRPr="001303B3">
        <w:rPr>
          <w:rFonts w:ascii="Times New Roman" w:eastAsia="Times New Roman" w:hAnsi="Times New Roman" w:cs="Times New Roman"/>
          <w:color w:val="000000" w:themeColor="text1"/>
          <w:sz w:val="24"/>
          <w:szCs w:val="24"/>
        </w:rPr>
        <w:t>preprocessed</w:t>
      </w:r>
      <w:proofErr w:type="spellEnd"/>
      <w:r w:rsidRPr="001303B3">
        <w:rPr>
          <w:rFonts w:ascii="Times New Roman" w:eastAsia="Times New Roman" w:hAnsi="Times New Roman" w:cs="Times New Roman"/>
          <w:color w:val="000000" w:themeColor="text1"/>
          <w:sz w:val="24"/>
          <w:szCs w:val="24"/>
        </w:rPr>
        <w:t xml:space="preserve"> to enhance clarity, after which OCR is applied to extract text. The extracted text is cleaned and fed into the trained classification model to predict the document category. Confidence scores are also computed to indicate prediction reliability.</w:t>
      </w:r>
    </w:p>
    <w:p w14:paraId="4B1575FB" w14:textId="77777777" w:rsidR="001303B3" w:rsidRPr="001303B3" w:rsidRDefault="001303B3" w:rsidP="001303B3">
      <w:pPr>
        <w:spacing w:before="80" w:after="80"/>
        <w:jc w:val="both"/>
        <w:rPr>
          <w:rFonts w:ascii="Times New Roman" w:eastAsia="Times New Roman" w:hAnsi="Times New Roman" w:cs="Times New Roman"/>
          <w:color w:val="000000" w:themeColor="text1"/>
          <w:sz w:val="24"/>
          <w:szCs w:val="24"/>
        </w:rPr>
      </w:pPr>
      <w:r w:rsidRPr="001303B3">
        <w:rPr>
          <w:rFonts w:ascii="Times New Roman" w:eastAsia="Times New Roman" w:hAnsi="Times New Roman" w:cs="Times New Roman"/>
          <w:color w:val="000000" w:themeColor="text1"/>
          <w:sz w:val="24"/>
          <w:szCs w:val="24"/>
        </w:rPr>
        <w:t>Subsequently, the system applies regex-based field extraction to identify key entities within the document. The final output includes the predicted document type, OCR confidence, classification confidence, extracted fields, and a snippet of the raw text. This structured output can be exported in JSON or CSV format for downstream use.</w:t>
      </w:r>
    </w:p>
    <w:p w14:paraId="4BDB1A83" w14:textId="128D61E4" w:rsidR="00795C5F" w:rsidRPr="002326CA" w:rsidRDefault="00795C5F" w:rsidP="00386D2A">
      <w:pPr>
        <w:spacing w:before="80" w:after="80"/>
        <w:jc w:val="both"/>
        <w:rPr>
          <w:rFonts w:ascii="Times New Roman" w:hAnsi="Times New Roman" w:cs="Times New Roman"/>
          <w:color w:val="000000" w:themeColor="text1"/>
          <w:sz w:val="24"/>
          <w:szCs w:val="24"/>
        </w:rPr>
      </w:pPr>
    </w:p>
    <w:p w14:paraId="2F94FB38" w14:textId="77777777" w:rsidR="00795C5F" w:rsidRPr="002326CA" w:rsidRDefault="00795C5F" w:rsidP="00386D2A">
      <w:pPr>
        <w:pStyle w:val="Heading2"/>
        <w:spacing w:before="160"/>
        <w:jc w:val="both"/>
        <w:rPr>
          <w:rFonts w:ascii="Times New Roman" w:hAnsi="Times New Roman" w:cs="Times New Roman"/>
          <w:color w:val="000000" w:themeColor="text1"/>
          <w:sz w:val="24"/>
          <w:szCs w:val="24"/>
        </w:rPr>
      </w:pPr>
      <w:r w:rsidRPr="002326CA">
        <w:rPr>
          <w:rFonts w:ascii="Times New Roman" w:eastAsia="Times New Roman" w:hAnsi="Times New Roman" w:cs="Times New Roman"/>
          <w:b/>
          <w:bCs/>
          <w:color w:val="000000" w:themeColor="text1"/>
          <w:sz w:val="24"/>
          <w:szCs w:val="24"/>
        </w:rPr>
        <w:t>9.3 Deployment Architecture</w:t>
      </w:r>
    </w:p>
    <w:p w14:paraId="20A5F8F3" w14:textId="77777777" w:rsidR="001303B3" w:rsidRPr="001303B3" w:rsidRDefault="001303B3" w:rsidP="001303B3">
      <w:pPr>
        <w:pStyle w:val="Heading2"/>
        <w:spacing w:before="160"/>
        <w:jc w:val="both"/>
        <w:rPr>
          <w:rFonts w:ascii="Times New Roman" w:eastAsia="Times New Roman" w:hAnsi="Times New Roman" w:cs="Times New Roman"/>
          <w:color w:val="000000" w:themeColor="text1"/>
          <w:sz w:val="24"/>
          <w:szCs w:val="24"/>
        </w:rPr>
      </w:pPr>
      <w:r w:rsidRPr="001303B3">
        <w:rPr>
          <w:rFonts w:ascii="Times New Roman" w:eastAsia="Times New Roman" w:hAnsi="Times New Roman" w:cs="Times New Roman"/>
          <w:color w:val="000000" w:themeColor="text1"/>
          <w:sz w:val="24"/>
          <w:szCs w:val="24"/>
        </w:rPr>
        <w:t xml:space="preserve">The system is designed for deployment using a lightweight and scalable architecture. The backend processing pipeline can be executed in environments such as Google </w:t>
      </w:r>
      <w:proofErr w:type="spellStart"/>
      <w:r w:rsidRPr="001303B3">
        <w:rPr>
          <w:rFonts w:ascii="Times New Roman" w:eastAsia="Times New Roman" w:hAnsi="Times New Roman" w:cs="Times New Roman"/>
          <w:color w:val="000000" w:themeColor="text1"/>
          <w:sz w:val="24"/>
          <w:szCs w:val="24"/>
        </w:rPr>
        <w:t>Colab</w:t>
      </w:r>
      <w:proofErr w:type="spellEnd"/>
      <w:r w:rsidRPr="001303B3">
        <w:rPr>
          <w:rFonts w:ascii="Times New Roman" w:eastAsia="Times New Roman" w:hAnsi="Times New Roman" w:cs="Times New Roman"/>
          <w:color w:val="000000" w:themeColor="text1"/>
          <w:sz w:val="24"/>
          <w:szCs w:val="24"/>
        </w:rPr>
        <w:t xml:space="preserve"> or local systems, while the frontend is implemented using </w:t>
      </w:r>
      <w:proofErr w:type="spellStart"/>
      <w:r w:rsidRPr="001303B3">
        <w:rPr>
          <w:rFonts w:ascii="Times New Roman" w:eastAsia="Times New Roman" w:hAnsi="Times New Roman" w:cs="Times New Roman"/>
          <w:color w:val="000000" w:themeColor="text1"/>
          <w:sz w:val="24"/>
          <w:szCs w:val="24"/>
        </w:rPr>
        <w:t>Streamlit</w:t>
      </w:r>
      <w:proofErr w:type="spellEnd"/>
      <w:r w:rsidRPr="001303B3">
        <w:rPr>
          <w:rFonts w:ascii="Times New Roman" w:eastAsia="Times New Roman" w:hAnsi="Times New Roman" w:cs="Times New Roman"/>
          <w:color w:val="000000" w:themeColor="text1"/>
          <w:sz w:val="24"/>
          <w:szCs w:val="24"/>
        </w:rPr>
        <w:t xml:space="preserve"> to provide an interactive user interface. The application allows users to upload document images, view real-time processing results, and download extracted data in structured formats.</w:t>
      </w:r>
    </w:p>
    <w:p w14:paraId="1A4C4A49" w14:textId="77777777" w:rsidR="001303B3" w:rsidRPr="001303B3" w:rsidRDefault="001303B3" w:rsidP="001303B3">
      <w:pPr>
        <w:pStyle w:val="Heading2"/>
        <w:spacing w:before="160"/>
        <w:jc w:val="both"/>
        <w:rPr>
          <w:rFonts w:ascii="Times New Roman" w:eastAsia="Times New Roman" w:hAnsi="Times New Roman" w:cs="Times New Roman"/>
          <w:color w:val="000000" w:themeColor="text1"/>
          <w:sz w:val="24"/>
          <w:szCs w:val="24"/>
        </w:rPr>
      </w:pPr>
      <w:r w:rsidRPr="001303B3">
        <w:rPr>
          <w:rFonts w:ascii="Times New Roman" w:eastAsia="Times New Roman" w:hAnsi="Times New Roman" w:cs="Times New Roman"/>
          <w:color w:val="000000" w:themeColor="text1"/>
          <w:sz w:val="24"/>
          <w:szCs w:val="24"/>
        </w:rPr>
        <w:t>This design enables easy deployment without requiring complex infrastructure such as Kubernetes, making it suitable for academic and small-scale industrial applications.</w:t>
      </w:r>
    </w:p>
    <w:p w14:paraId="371F5E9A" w14:textId="77777777" w:rsidR="00795C5F" w:rsidRPr="002326CA" w:rsidRDefault="00795C5F" w:rsidP="00386D2A">
      <w:pPr>
        <w:pStyle w:val="Heading1"/>
        <w:spacing w:before="200" w:after="100"/>
        <w:jc w:val="both"/>
        <w:rPr>
          <w:rFonts w:ascii="Times New Roman" w:hAnsi="Times New Roman" w:cs="Times New Roman"/>
          <w:color w:val="000000" w:themeColor="text1"/>
          <w:sz w:val="24"/>
          <w:szCs w:val="24"/>
        </w:rPr>
      </w:pPr>
      <w:r w:rsidRPr="002326CA">
        <w:rPr>
          <w:rFonts w:ascii="Times New Roman" w:eastAsia="Times New Roman" w:hAnsi="Times New Roman" w:cs="Times New Roman"/>
          <w:b/>
          <w:bCs/>
          <w:color w:val="000000" w:themeColor="text1"/>
          <w:sz w:val="24"/>
          <w:szCs w:val="24"/>
        </w:rPr>
        <w:t>10. Challenges and Opportunities</w:t>
      </w:r>
    </w:p>
    <w:p w14:paraId="497D1283" w14:textId="77777777" w:rsidR="00795C5F" w:rsidRPr="002326CA" w:rsidRDefault="00795C5F" w:rsidP="00386D2A">
      <w:pPr>
        <w:spacing w:before="140" w:after="60"/>
        <w:jc w:val="both"/>
        <w:rPr>
          <w:rFonts w:ascii="Times New Roman" w:hAnsi="Times New Roman" w:cs="Times New Roman"/>
          <w:color w:val="000000" w:themeColor="text1"/>
          <w:sz w:val="24"/>
          <w:szCs w:val="24"/>
        </w:rPr>
      </w:pPr>
      <w:r w:rsidRPr="002326CA">
        <w:rPr>
          <w:rFonts w:ascii="Times New Roman" w:eastAsia="Times New Roman" w:hAnsi="Times New Roman" w:cs="Times New Roman"/>
          <w:b/>
          <w:bCs/>
          <w:color w:val="000000" w:themeColor="text1"/>
          <w:sz w:val="24"/>
          <w:szCs w:val="24"/>
        </w:rPr>
        <w:t>Challenges Encountered</w:t>
      </w:r>
    </w:p>
    <w:p w14:paraId="19E2ACD1" w14:textId="77777777" w:rsidR="001303B3" w:rsidRPr="001303B3" w:rsidRDefault="001303B3" w:rsidP="00386D2A">
      <w:pPr>
        <w:pStyle w:val="ListParagraph"/>
        <w:numPr>
          <w:ilvl w:val="0"/>
          <w:numId w:val="4"/>
        </w:numPr>
        <w:spacing w:before="40" w:after="40"/>
        <w:jc w:val="both"/>
        <w:rPr>
          <w:rFonts w:ascii="Times New Roman" w:hAnsi="Times New Roman" w:cs="Times New Roman"/>
          <w:color w:val="000000" w:themeColor="text1"/>
          <w:sz w:val="24"/>
          <w:szCs w:val="24"/>
        </w:rPr>
      </w:pPr>
      <w:r w:rsidRPr="001303B3">
        <w:rPr>
          <w:rFonts w:ascii="Times New Roman" w:eastAsia="Times New Roman" w:hAnsi="Times New Roman" w:cs="Times New Roman"/>
          <w:color w:val="000000" w:themeColor="text1"/>
          <w:sz w:val="24"/>
          <w:szCs w:val="24"/>
        </w:rPr>
        <w:t xml:space="preserve">The project faced several challenges during implementation. OCR accuracy was highly dependent on image quality, with noisy or low-resolution documents leading to incorrect text extraction. Variability in document layouts across classes introduced difficulty in classification, particularly for visually similar categories such as letters and memos. </w:t>
      </w:r>
    </w:p>
    <w:p w14:paraId="2274B5D2" w14:textId="77777777" w:rsidR="001303B3" w:rsidRPr="001303B3" w:rsidRDefault="001303B3" w:rsidP="00386D2A">
      <w:pPr>
        <w:pStyle w:val="ListParagraph"/>
        <w:numPr>
          <w:ilvl w:val="0"/>
          <w:numId w:val="4"/>
        </w:numPr>
        <w:spacing w:before="40" w:after="40"/>
        <w:jc w:val="both"/>
        <w:rPr>
          <w:rFonts w:ascii="Times New Roman" w:hAnsi="Times New Roman" w:cs="Times New Roman"/>
          <w:color w:val="000000" w:themeColor="text1"/>
          <w:sz w:val="24"/>
          <w:szCs w:val="24"/>
        </w:rPr>
      </w:pPr>
      <w:r w:rsidRPr="001303B3">
        <w:rPr>
          <w:rFonts w:ascii="Times New Roman" w:eastAsia="Times New Roman" w:hAnsi="Times New Roman" w:cs="Times New Roman"/>
          <w:color w:val="000000" w:themeColor="text1"/>
          <w:sz w:val="24"/>
          <w:szCs w:val="24"/>
        </w:rPr>
        <w:t>Additionally, class imbalance in the dataset affected model performance for underrepresented categories.</w:t>
      </w:r>
    </w:p>
    <w:p w14:paraId="402F43FE" w14:textId="7DC03346" w:rsidR="00795C5F" w:rsidRPr="001303B3" w:rsidRDefault="001303B3" w:rsidP="00386D2A">
      <w:pPr>
        <w:pStyle w:val="ListParagraph"/>
        <w:numPr>
          <w:ilvl w:val="0"/>
          <w:numId w:val="4"/>
        </w:numPr>
        <w:spacing w:before="40" w:after="40"/>
        <w:jc w:val="both"/>
        <w:rPr>
          <w:rFonts w:ascii="Times New Roman" w:hAnsi="Times New Roman" w:cs="Times New Roman"/>
          <w:color w:val="000000" w:themeColor="text1"/>
          <w:sz w:val="24"/>
          <w:szCs w:val="24"/>
        </w:rPr>
      </w:pPr>
      <w:r w:rsidRPr="001303B3">
        <w:rPr>
          <w:rFonts w:ascii="Times New Roman" w:eastAsia="Times New Roman" w:hAnsi="Times New Roman" w:cs="Times New Roman"/>
          <w:color w:val="000000" w:themeColor="text1"/>
          <w:sz w:val="24"/>
          <w:szCs w:val="24"/>
        </w:rPr>
        <w:lastRenderedPageBreak/>
        <w:t xml:space="preserve"> The rule-based field extraction approach also struggled with irregular or non-standard formats. Computational constraints in the execution environment limited the size of the dataset that could be processed efficiently, requiring sampling strategies to reduce runtime.</w:t>
      </w:r>
    </w:p>
    <w:p w14:paraId="1DB66D6E" w14:textId="77777777" w:rsidR="001303B3" w:rsidRDefault="001303B3" w:rsidP="00386D2A">
      <w:pPr>
        <w:spacing w:before="140" w:after="60"/>
        <w:jc w:val="both"/>
        <w:rPr>
          <w:rFonts w:ascii="Times New Roman" w:eastAsia="Times New Roman" w:hAnsi="Times New Roman" w:cs="Times New Roman"/>
          <w:b/>
          <w:bCs/>
          <w:color w:val="000000" w:themeColor="text1"/>
          <w:sz w:val="24"/>
          <w:szCs w:val="24"/>
        </w:rPr>
      </w:pPr>
    </w:p>
    <w:p w14:paraId="70502C21" w14:textId="517C041B" w:rsidR="00795C5F" w:rsidRPr="002326CA" w:rsidRDefault="00795C5F" w:rsidP="00386D2A">
      <w:pPr>
        <w:spacing w:before="140" w:after="60"/>
        <w:jc w:val="both"/>
        <w:rPr>
          <w:rFonts w:ascii="Times New Roman" w:hAnsi="Times New Roman" w:cs="Times New Roman"/>
          <w:color w:val="000000" w:themeColor="text1"/>
          <w:sz w:val="24"/>
          <w:szCs w:val="24"/>
        </w:rPr>
      </w:pPr>
      <w:r w:rsidRPr="002326CA">
        <w:rPr>
          <w:rFonts w:ascii="Times New Roman" w:eastAsia="Times New Roman" w:hAnsi="Times New Roman" w:cs="Times New Roman"/>
          <w:b/>
          <w:bCs/>
          <w:color w:val="000000" w:themeColor="text1"/>
          <w:sz w:val="24"/>
          <w:szCs w:val="24"/>
        </w:rPr>
        <w:t>Opportunities</w:t>
      </w:r>
    </w:p>
    <w:p w14:paraId="4EB9EB6B" w14:textId="77777777" w:rsidR="00795C5F" w:rsidRPr="002326CA" w:rsidRDefault="00795C5F" w:rsidP="00386D2A">
      <w:pPr>
        <w:pStyle w:val="ListParagraph"/>
        <w:numPr>
          <w:ilvl w:val="0"/>
          <w:numId w:val="4"/>
        </w:numPr>
        <w:spacing w:before="40" w:after="40"/>
        <w:jc w:val="both"/>
        <w:rPr>
          <w:rFonts w:ascii="Times New Roman" w:hAnsi="Times New Roman" w:cs="Times New Roman"/>
          <w:color w:val="000000" w:themeColor="text1"/>
          <w:sz w:val="24"/>
          <w:szCs w:val="24"/>
        </w:rPr>
      </w:pPr>
      <w:r w:rsidRPr="002326CA">
        <w:rPr>
          <w:rFonts w:ascii="Times New Roman" w:eastAsia="Times New Roman" w:hAnsi="Times New Roman" w:cs="Times New Roman"/>
          <w:color w:val="000000" w:themeColor="text1"/>
          <w:sz w:val="24"/>
          <w:szCs w:val="24"/>
        </w:rPr>
        <w:t>Domain Adaptation: The pipeline can be directly extended to domain-specific corpora — healthcare records, legal briefs, tax filings — with minimal architectural modifications.</w:t>
      </w:r>
    </w:p>
    <w:p w14:paraId="4D894468" w14:textId="77777777" w:rsidR="00795C5F" w:rsidRPr="002326CA" w:rsidRDefault="00795C5F" w:rsidP="00386D2A">
      <w:pPr>
        <w:pStyle w:val="ListParagraph"/>
        <w:numPr>
          <w:ilvl w:val="0"/>
          <w:numId w:val="4"/>
        </w:numPr>
        <w:spacing w:before="40" w:after="40"/>
        <w:jc w:val="both"/>
        <w:rPr>
          <w:rFonts w:ascii="Times New Roman" w:hAnsi="Times New Roman" w:cs="Times New Roman"/>
          <w:color w:val="000000" w:themeColor="text1"/>
          <w:sz w:val="24"/>
          <w:szCs w:val="24"/>
        </w:rPr>
      </w:pPr>
      <w:r w:rsidRPr="002326CA">
        <w:rPr>
          <w:rFonts w:ascii="Times New Roman" w:eastAsia="Times New Roman" w:hAnsi="Times New Roman" w:cs="Times New Roman"/>
          <w:color w:val="000000" w:themeColor="text1"/>
          <w:sz w:val="24"/>
          <w:szCs w:val="24"/>
        </w:rPr>
        <w:t xml:space="preserve">Larger Training Corpora: Combining the current dataset with additional public benchmarks (e.g., </w:t>
      </w:r>
      <w:proofErr w:type="spellStart"/>
      <w:r w:rsidRPr="002326CA">
        <w:rPr>
          <w:rFonts w:ascii="Times New Roman" w:eastAsia="Times New Roman" w:hAnsi="Times New Roman" w:cs="Times New Roman"/>
          <w:color w:val="000000" w:themeColor="text1"/>
          <w:sz w:val="24"/>
          <w:szCs w:val="24"/>
        </w:rPr>
        <w:t>DocBank</w:t>
      </w:r>
      <w:proofErr w:type="spellEnd"/>
      <w:r w:rsidRPr="002326CA">
        <w:rPr>
          <w:rFonts w:ascii="Times New Roman" w:eastAsia="Times New Roman" w:hAnsi="Times New Roman" w:cs="Times New Roman"/>
          <w:color w:val="000000" w:themeColor="text1"/>
          <w:sz w:val="24"/>
          <w:szCs w:val="24"/>
        </w:rPr>
        <w:t>, RVL-CDIP) is expected to significantly improve generalisation.</w:t>
      </w:r>
    </w:p>
    <w:p w14:paraId="26123023" w14:textId="77777777" w:rsidR="00795C5F" w:rsidRPr="002326CA" w:rsidRDefault="00795C5F" w:rsidP="00386D2A">
      <w:pPr>
        <w:pStyle w:val="ListParagraph"/>
        <w:numPr>
          <w:ilvl w:val="0"/>
          <w:numId w:val="4"/>
        </w:numPr>
        <w:spacing w:before="40" w:after="40"/>
        <w:jc w:val="both"/>
        <w:rPr>
          <w:rFonts w:ascii="Times New Roman" w:hAnsi="Times New Roman" w:cs="Times New Roman"/>
          <w:color w:val="000000" w:themeColor="text1"/>
          <w:sz w:val="24"/>
          <w:szCs w:val="24"/>
        </w:rPr>
      </w:pPr>
      <w:r w:rsidRPr="002326CA">
        <w:rPr>
          <w:rFonts w:ascii="Times New Roman" w:eastAsia="Times New Roman" w:hAnsi="Times New Roman" w:cs="Times New Roman"/>
          <w:color w:val="000000" w:themeColor="text1"/>
          <w:sz w:val="24"/>
          <w:szCs w:val="24"/>
        </w:rPr>
        <w:t>Few-Shot Learning: The rich pre-trained representations in LayoutLMv3 render it suitable for few-shot adaptation to new document types using a small number of annotated examples.</w:t>
      </w:r>
    </w:p>
    <w:p w14:paraId="22CD66D7" w14:textId="77777777" w:rsidR="00795C5F" w:rsidRPr="002326CA" w:rsidRDefault="00795C5F" w:rsidP="00386D2A">
      <w:pPr>
        <w:pStyle w:val="ListParagraph"/>
        <w:numPr>
          <w:ilvl w:val="0"/>
          <w:numId w:val="4"/>
        </w:numPr>
        <w:spacing w:before="40" w:after="40"/>
        <w:jc w:val="both"/>
        <w:rPr>
          <w:rFonts w:ascii="Times New Roman" w:hAnsi="Times New Roman" w:cs="Times New Roman"/>
          <w:color w:val="000000" w:themeColor="text1"/>
          <w:sz w:val="24"/>
          <w:szCs w:val="24"/>
        </w:rPr>
      </w:pPr>
      <w:r w:rsidRPr="002326CA">
        <w:rPr>
          <w:rFonts w:ascii="Times New Roman" w:eastAsia="Times New Roman" w:hAnsi="Times New Roman" w:cs="Times New Roman"/>
          <w:color w:val="000000" w:themeColor="text1"/>
          <w:sz w:val="24"/>
          <w:szCs w:val="24"/>
        </w:rPr>
        <w:t xml:space="preserve">Real-Time API Deployment: The trained model can be containerised and served via </w:t>
      </w:r>
      <w:proofErr w:type="spellStart"/>
      <w:r w:rsidRPr="002326CA">
        <w:rPr>
          <w:rFonts w:ascii="Times New Roman" w:eastAsia="Times New Roman" w:hAnsi="Times New Roman" w:cs="Times New Roman"/>
          <w:color w:val="000000" w:themeColor="text1"/>
          <w:sz w:val="24"/>
          <w:szCs w:val="24"/>
        </w:rPr>
        <w:t>FastAPI</w:t>
      </w:r>
      <w:proofErr w:type="spellEnd"/>
      <w:r w:rsidRPr="002326CA">
        <w:rPr>
          <w:rFonts w:ascii="Times New Roman" w:eastAsia="Times New Roman" w:hAnsi="Times New Roman" w:cs="Times New Roman"/>
          <w:color w:val="000000" w:themeColor="text1"/>
          <w:sz w:val="24"/>
          <w:szCs w:val="24"/>
        </w:rPr>
        <w:t xml:space="preserve"> or </w:t>
      </w:r>
      <w:proofErr w:type="spellStart"/>
      <w:r w:rsidRPr="002326CA">
        <w:rPr>
          <w:rFonts w:ascii="Times New Roman" w:eastAsia="Times New Roman" w:hAnsi="Times New Roman" w:cs="Times New Roman"/>
          <w:color w:val="000000" w:themeColor="text1"/>
          <w:sz w:val="24"/>
          <w:szCs w:val="24"/>
        </w:rPr>
        <w:t>HuggingFace</w:t>
      </w:r>
      <w:proofErr w:type="spellEnd"/>
      <w:r w:rsidRPr="002326CA">
        <w:rPr>
          <w:rFonts w:ascii="Times New Roman" w:eastAsia="Times New Roman" w:hAnsi="Times New Roman" w:cs="Times New Roman"/>
          <w:color w:val="000000" w:themeColor="text1"/>
          <w:sz w:val="24"/>
          <w:szCs w:val="24"/>
        </w:rPr>
        <w:t xml:space="preserve"> Inference Endpoints for production-scale real-time document processing.</w:t>
      </w:r>
    </w:p>
    <w:p w14:paraId="3CEEFB74" w14:textId="77777777" w:rsidR="00795C5F" w:rsidRPr="002326CA" w:rsidRDefault="00795C5F" w:rsidP="00386D2A">
      <w:pPr>
        <w:pStyle w:val="ListParagraph"/>
        <w:numPr>
          <w:ilvl w:val="0"/>
          <w:numId w:val="4"/>
        </w:numPr>
        <w:spacing w:before="40" w:after="40"/>
        <w:jc w:val="both"/>
        <w:rPr>
          <w:rFonts w:ascii="Times New Roman" w:hAnsi="Times New Roman" w:cs="Times New Roman"/>
          <w:color w:val="000000" w:themeColor="text1"/>
          <w:sz w:val="24"/>
          <w:szCs w:val="24"/>
        </w:rPr>
      </w:pPr>
      <w:r w:rsidRPr="002326CA">
        <w:rPr>
          <w:rFonts w:ascii="Times New Roman" w:eastAsia="Times New Roman" w:hAnsi="Times New Roman" w:cs="Times New Roman"/>
          <w:color w:val="000000" w:themeColor="text1"/>
          <w:sz w:val="24"/>
          <w:szCs w:val="24"/>
        </w:rPr>
        <w:t xml:space="preserve">Multilingual Expansion: Integration of multilingual </w:t>
      </w:r>
      <w:proofErr w:type="spellStart"/>
      <w:r w:rsidRPr="002326CA">
        <w:rPr>
          <w:rFonts w:ascii="Times New Roman" w:eastAsia="Times New Roman" w:hAnsi="Times New Roman" w:cs="Times New Roman"/>
          <w:color w:val="000000" w:themeColor="text1"/>
          <w:sz w:val="24"/>
          <w:szCs w:val="24"/>
        </w:rPr>
        <w:t>LayoutLM</w:t>
      </w:r>
      <w:proofErr w:type="spellEnd"/>
      <w:r w:rsidRPr="002326CA">
        <w:rPr>
          <w:rFonts w:ascii="Times New Roman" w:eastAsia="Times New Roman" w:hAnsi="Times New Roman" w:cs="Times New Roman"/>
          <w:color w:val="000000" w:themeColor="text1"/>
          <w:sz w:val="24"/>
          <w:szCs w:val="24"/>
        </w:rPr>
        <w:t xml:space="preserve"> variants can extend coverage to non-English document languages without significant retraining effort.</w:t>
      </w:r>
    </w:p>
    <w:p w14:paraId="37317792" w14:textId="77777777" w:rsidR="00795C5F" w:rsidRPr="002326CA" w:rsidRDefault="00795C5F" w:rsidP="00386D2A">
      <w:pPr>
        <w:pStyle w:val="Heading1"/>
        <w:spacing w:before="200" w:after="100"/>
        <w:jc w:val="both"/>
        <w:rPr>
          <w:rFonts w:ascii="Times New Roman" w:hAnsi="Times New Roman" w:cs="Times New Roman"/>
          <w:color w:val="000000" w:themeColor="text1"/>
          <w:sz w:val="24"/>
          <w:szCs w:val="24"/>
        </w:rPr>
      </w:pPr>
      <w:r w:rsidRPr="002326CA">
        <w:rPr>
          <w:rFonts w:ascii="Times New Roman" w:eastAsia="Times New Roman" w:hAnsi="Times New Roman" w:cs="Times New Roman"/>
          <w:b/>
          <w:bCs/>
          <w:color w:val="000000" w:themeColor="text1"/>
          <w:sz w:val="24"/>
          <w:szCs w:val="24"/>
        </w:rPr>
        <w:t>11. Reflections on the Project</w:t>
      </w:r>
    </w:p>
    <w:p w14:paraId="06352334" w14:textId="77777777" w:rsidR="001303B3" w:rsidRPr="001303B3" w:rsidRDefault="001303B3" w:rsidP="001303B3">
      <w:pPr>
        <w:spacing w:before="80" w:after="80"/>
        <w:jc w:val="both"/>
        <w:rPr>
          <w:rFonts w:ascii="Times New Roman" w:eastAsia="Times New Roman" w:hAnsi="Times New Roman" w:cs="Times New Roman"/>
          <w:color w:val="000000" w:themeColor="text1"/>
          <w:sz w:val="24"/>
          <w:szCs w:val="24"/>
        </w:rPr>
      </w:pPr>
      <w:r w:rsidRPr="001303B3">
        <w:rPr>
          <w:rFonts w:ascii="Times New Roman" w:eastAsia="Times New Roman" w:hAnsi="Times New Roman" w:cs="Times New Roman"/>
          <w:color w:val="000000" w:themeColor="text1"/>
          <w:sz w:val="24"/>
          <w:szCs w:val="24"/>
        </w:rPr>
        <w:t xml:space="preserve">This project provided valuable hands-on experience in building an end-to-end document processing system using OCR and machine learning techniques. It highlighted the importance of data preprocessing, as even simple operations such as </w:t>
      </w:r>
      <w:proofErr w:type="spellStart"/>
      <w:r w:rsidRPr="001303B3">
        <w:rPr>
          <w:rFonts w:ascii="Times New Roman" w:eastAsia="Times New Roman" w:hAnsi="Times New Roman" w:cs="Times New Roman"/>
          <w:color w:val="000000" w:themeColor="text1"/>
          <w:sz w:val="24"/>
          <w:szCs w:val="24"/>
        </w:rPr>
        <w:t>deskewing</w:t>
      </w:r>
      <w:proofErr w:type="spellEnd"/>
      <w:r w:rsidRPr="001303B3">
        <w:rPr>
          <w:rFonts w:ascii="Times New Roman" w:eastAsia="Times New Roman" w:hAnsi="Times New Roman" w:cs="Times New Roman"/>
          <w:color w:val="000000" w:themeColor="text1"/>
          <w:sz w:val="24"/>
          <w:szCs w:val="24"/>
        </w:rPr>
        <w:t xml:space="preserve"> and thresholding significantly improved OCR performance. The integration of multiple components—image processing, OCR, feature extraction, and classification—demonstrated the importance of designing cohesive pipelines for real-world applications.</w:t>
      </w:r>
    </w:p>
    <w:p w14:paraId="3F943DFC" w14:textId="77777777" w:rsidR="001303B3" w:rsidRPr="001303B3" w:rsidRDefault="001303B3" w:rsidP="001303B3">
      <w:pPr>
        <w:spacing w:before="80" w:after="80"/>
        <w:jc w:val="both"/>
        <w:rPr>
          <w:rFonts w:ascii="Times New Roman" w:eastAsia="Times New Roman" w:hAnsi="Times New Roman" w:cs="Times New Roman"/>
          <w:color w:val="000000" w:themeColor="text1"/>
          <w:sz w:val="24"/>
          <w:szCs w:val="24"/>
        </w:rPr>
      </w:pPr>
      <w:r w:rsidRPr="001303B3">
        <w:rPr>
          <w:rFonts w:ascii="Times New Roman" w:eastAsia="Times New Roman" w:hAnsi="Times New Roman" w:cs="Times New Roman"/>
          <w:color w:val="000000" w:themeColor="text1"/>
          <w:sz w:val="24"/>
          <w:szCs w:val="24"/>
        </w:rPr>
        <w:t xml:space="preserve">A key learning outcome was understanding the trade-off between model complexity and practicality. While advanced deep learning models offer higher accuracy, the implemented approach achieves strong performance with lower computational requirements and greater interpretability. The visualization of results, particularly confusion matrices and performance charts, provided meaningful insights into model </w:t>
      </w:r>
      <w:proofErr w:type="spellStart"/>
      <w:r w:rsidRPr="001303B3">
        <w:rPr>
          <w:rFonts w:ascii="Times New Roman" w:eastAsia="Times New Roman" w:hAnsi="Times New Roman" w:cs="Times New Roman"/>
          <w:color w:val="000000" w:themeColor="text1"/>
          <w:sz w:val="24"/>
          <w:szCs w:val="24"/>
        </w:rPr>
        <w:t>behavior</w:t>
      </w:r>
      <w:proofErr w:type="spellEnd"/>
      <w:r w:rsidRPr="001303B3">
        <w:rPr>
          <w:rFonts w:ascii="Times New Roman" w:eastAsia="Times New Roman" w:hAnsi="Times New Roman" w:cs="Times New Roman"/>
          <w:color w:val="000000" w:themeColor="text1"/>
          <w:sz w:val="24"/>
          <w:szCs w:val="24"/>
        </w:rPr>
        <w:t>. Overall, the project strengthened practical skills in computer vision, natural language processing, and machine learning system design.</w:t>
      </w:r>
    </w:p>
    <w:p w14:paraId="5027D87A" w14:textId="7490827E" w:rsidR="00795C5F" w:rsidRPr="002326CA" w:rsidRDefault="00795C5F" w:rsidP="00386D2A">
      <w:pPr>
        <w:spacing w:before="80" w:after="80"/>
        <w:jc w:val="both"/>
        <w:rPr>
          <w:rFonts w:ascii="Times New Roman" w:hAnsi="Times New Roman" w:cs="Times New Roman"/>
          <w:color w:val="000000" w:themeColor="text1"/>
          <w:sz w:val="24"/>
          <w:szCs w:val="24"/>
        </w:rPr>
      </w:pPr>
    </w:p>
    <w:p w14:paraId="1C83BF23" w14:textId="343016F9" w:rsidR="001303B3" w:rsidRPr="001303B3" w:rsidRDefault="001303B3" w:rsidP="001303B3">
      <w:pPr>
        <w:pStyle w:val="Heading1"/>
        <w:spacing w:before="200"/>
        <w:jc w:val="both"/>
        <w:rPr>
          <w:rFonts w:ascii="Times New Roman" w:eastAsia="Times New Roman" w:hAnsi="Times New Roman" w:cs="Times New Roman"/>
          <w:b/>
          <w:bCs/>
          <w:color w:val="000000" w:themeColor="text1"/>
          <w:sz w:val="24"/>
          <w:szCs w:val="24"/>
        </w:rPr>
      </w:pPr>
      <w:r w:rsidRPr="001303B3">
        <w:rPr>
          <w:rFonts w:ascii="Times New Roman" w:eastAsia="Times New Roman" w:hAnsi="Times New Roman" w:cs="Times New Roman"/>
          <w:b/>
          <w:bCs/>
          <w:color w:val="000000" w:themeColor="text1"/>
          <w:sz w:val="24"/>
          <w:szCs w:val="24"/>
        </w:rPr>
        <w:t xml:space="preserve">12. Recommendations </w:t>
      </w:r>
    </w:p>
    <w:p w14:paraId="054855B8" w14:textId="77777777" w:rsidR="001303B3" w:rsidRPr="001303B3" w:rsidRDefault="001303B3" w:rsidP="001303B3">
      <w:pPr>
        <w:pStyle w:val="Heading1"/>
        <w:numPr>
          <w:ilvl w:val="0"/>
          <w:numId w:val="6"/>
        </w:numPr>
        <w:spacing w:before="200"/>
        <w:jc w:val="both"/>
        <w:rPr>
          <w:rFonts w:ascii="Times New Roman" w:eastAsia="Times New Roman" w:hAnsi="Times New Roman" w:cs="Times New Roman"/>
          <w:color w:val="000000" w:themeColor="text1"/>
          <w:sz w:val="24"/>
          <w:szCs w:val="24"/>
        </w:rPr>
      </w:pPr>
      <w:r w:rsidRPr="001303B3">
        <w:rPr>
          <w:rFonts w:ascii="Times New Roman" w:eastAsia="Times New Roman" w:hAnsi="Times New Roman" w:cs="Times New Roman"/>
          <w:color w:val="000000" w:themeColor="text1"/>
          <w:sz w:val="24"/>
          <w:szCs w:val="24"/>
        </w:rPr>
        <w:t xml:space="preserve">Extend training to approximately 2,000–5,000 optimisation steps with a linear warmup and cosine decay learning rate schedule to improve convergence stability and overall model performance. </w:t>
      </w:r>
    </w:p>
    <w:p w14:paraId="430D2991" w14:textId="77777777" w:rsidR="001303B3" w:rsidRPr="001303B3" w:rsidRDefault="001303B3" w:rsidP="001303B3">
      <w:pPr>
        <w:pStyle w:val="Heading1"/>
        <w:numPr>
          <w:ilvl w:val="0"/>
          <w:numId w:val="6"/>
        </w:numPr>
        <w:spacing w:before="200"/>
        <w:jc w:val="both"/>
        <w:rPr>
          <w:rFonts w:ascii="Times New Roman" w:eastAsia="Times New Roman" w:hAnsi="Times New Roman" w:cs="Times New Roman"/>
          <w:color w:val="000000" w:themeColor="text1"/>
          <w:sz w:val="24"/>
          <w:szCs w:val="24"/>
        </w:rPr>
      </w:pPr>
      <w:r w:rsidRPr="001303B3">
        <w:rPr>
          <w:rFonts w:ascii="Times New Roman" w:eastAsia="Times New Roman" w:hAnsi="Times New Roman" w:cs="Times New Roman"/>
          <w:color w:val="000000" w:themeColor="text1"/>
          <w:sz w:val="24"/>
          <w:szCs w:val="24"/>
        </w:rPr>
        <w:t xml:space="preserve">Employ gradient accumulation (4–8 steps) to simulate larger effective batch sizes within GPU memory constraints. </w:t>
      </w:r>
    </w:p>
    <w:p w14:paraId="6B008294" w14:textId="77777777" w:rsidR="001303B3" w:rsidRPr="001303B3" w:rsidRDefault="001303B3" w:rsidP="001303B3">
      <w:pPr>
        <w:pStyle w:val="Heading1"/>
        <w:numPr>
          <w:ilvl w:val="0"/>
          <w:numId w:val="6"/>
        </w:numPr>
        <w:spacing w:before="200"/>
        <w:jc w:val="both"/>
        <w:rPr>
          <w:rFonts w:ascii="Times New Roman" w:eastAsia="Times New Roman" w:hAnsi="Times New Roman" w:cs="Times New Roman"/>
          <w:color w:val="000000" w:themeColor="text1"/>
          <w:sz w:val="24"/>
          <w:szCs w:val="24"/>
        </w:rPr>
      </w:pPr>
      <w:r w:rsidRPr="001303B3">
        <w:rPr>
          <w:rFonts w:ascii="Times New Roman" w:eastAsia="Times New Roman" w:hAnsi="Times New Roman" w:cs="Times New Roman"/>
          <w:color w:val="000000" w:themeColor="text1"/>
          <w:sz w:val="24"/>
          <w:szCs w:val="24"/>
        </w:rPr>
        <w:t xml:space="preserve">Implement F1-score–based early stopping with a plateau detection window to prevent overfitting, especially in domain-specific datasets. </w:t>
      </w:r>
    </w:p>
    <w:p w14:paraId="0D9E5EFB" w14:textId="77777777" w:rsidR="001303B3" w:rsidRPr="001303B3" w:rsidRDefault="001303B3" w:rsidP="001303B3">
      <w:pPr>
        <w:pStyle w:val="Heading1"/>
        <w:numPr>
          <w:ilvl w:val="0"/>
          <w:numId w:val="6"/>
        </w:numPr>
        <w:spacing w:before="200"/>
        <w:jc w:val="both"/>
        <w:rPr>
          <w:rFonts w:ascii="Times New Roman" w:eastAsia="Times New Roman" w:hAnsi="Times New Roman" w:cs="Times New Roman"/>
          <w:color w:val="000000" w:themeColor="text1"/>
          <w:sz w:val="24"/>
          <w:szCs w:val="24"/>
        </w:rPr>
      </w:pPr>
      <w:r w:rsidRPr="001303B3">
        <w:rPr>
          <w:rFonts w:ascii="Times New Roman" w:eastAsia="Times New Roman" w:hAnsi="Times New Roman" w:cs="Times New Roman"/>
          <w:color w:val="000000" w:themeColor="text1"/>
          <w:sz w:val="24"/>
          <w:szCs w:val="24"/>
        </w:rPr>
        <w:t xml:space="preserve">Augment the training dataset with synthetic documents and additional public datasets to improve generalisation across unseen document formats. </w:t>
      </w:r>
    </w:p>
    <w:p w14:paraId="0FAE765D" w14:textId="77777777" w:rsidR="001303B3" w:rsidRPr="001303B3" w:rsidRDefault="001303B3" w:rsidP="001303B3">
      <w:pPr>
        <w:pStyle w:val="Heading1"/>
        <w:numPr>
          <w:ilvl w:val="0"/>
          <w:numId w:val="6"/>
        </w:numPr>
        <w:spacing w:before="200"/>
        <w:jc w:val="both"/>
        <w:rPr>
          <w:rFonts w:ascii="Times New Roman" w:eastAsia="Times New Roman" w:hAnsi="Times New Roman" w:cs="Times New Roman"/>
          <w:color w:val="000000" w:themeColor="text1"/>
          <w:sz w:val="24"/>
          <w:szCs w:val="24"/>
        </w:rPr>
      </w:pPr>
      <w:r w:rsidRPr="001303B3">
        <w:rPr>
          <w:rFonts w:ascii="Times New Roman" w:eastAsia="Times New Roman" w:hAnsi="Times New Roman" w:cs="Times New Roman"/>
          <w:color w:val="000000" w:themeColor="text1"/>
          <w:sz w:val="24"/>
          <w:szCs w:val="24"/>
        </w:rPr>
        <w:t xml:space="preserve">Enable mixed-precision training (fp16=True) to reduce memory usage and accelerate training without significant accuracy loss. </w:t>
      </w:r>
    </w:p>
    <w:p w14:paraId="32FF8396" w14:textId="77777777" w:rsidR="001303B3" w:rsidRPr="001303B3" w:rsidRDefault="001303B3" w:rsidP="001303B3">
      <w:pPr>
        <w:pStyle w:val="Heading1"/>
        <w:numPr>
          <w:ilvl w:val="0"/>
          <w:numId w:val="6"/>
        </w:numPr>
        <w:spacing w:before="200"/>
        <w:jc w:val="both"/>
        <w:rPr>
          <w:rFonts w:ascii="Times New Roman" w:eastAsia="Times New Roman" w:hAnsi="Times New Roman" w:cs="Times New Roman"/>
          <w:color w:val="000000" w:themeColor="text1"/>
          <w:sz w:val="24"/>
          <w:szCs w:val="24"/>
        </w:rPr>
      </w:pPr>
      <w:r w:rsidRPr="001303B3">
        <w:rPr>
          <w:rFonts w:ascii="Times New Roman" w:eastAsia="Times New Roman" w:hAnsi="Times New Roman" w:cs="Times New Roman"/>
          <w:color w:val="000000" w:themeColor="text1"/>
          <w:sz w:val="24"/>
          <w:szCs w:val="24"/>
        </w:rPr>
        <w:lastRenderedPageBreak/>
        <w:t xml:space="preserve">Perform stratified train–validation splitting across document categories to ensure balanced representation. </w:t>
      </w:r>
    </w:p>
    <w:p w14:paraId="0F67D502" w14:textId="77777777" w:rsidR="001303B3" w:rsidRPr="001303B3" w:rsidRDefault="001303B3" w:rsidP="001303B3">
      <w:pPr>
        <w:pStyle w:val="Heading1"/>
        <w:numPr>
          <w:ilvl w:val="0"/>
          <w:numId w:val="6"/>
        </w:numPr>
        <w:spacing w:before="200"/>
        <w:jc w:val="both"/>
        <w:rPr>
          <w:rFonts w:ascii="Times New Roman" w:eastAsia="Times New Roman" w:hAnsi="Times New Roman" w:cs="Times New Roman"/>
          <w:color w:val="000000" w:themeColor="text1"/>
          <w:sz w:val="24"/>
          <w:szCs w:val="24"/>
        </w:rPr>
      </w:pPr>
      <w:r w:rsidRPr="001303B3">
        <w:rPr>
          <w:rFonts w:ascii="Times New Roman" w:eastAsia="Times New Roman" w:hAnsi="Times New Roman" w:cs="Times New Roman"/>
          <w:color w:val="000000" w:themeColor="text1"/>
          <w:sz w:val="24"/>
          <w:szCs w:val="24"/>
        </w:rPr>
        <w:t xml:space="preserve">Integrate monitoring tools such as </w:t>
      </w:r>
      <w:proofErr w:type="spellStart"/>
      <w:r w:rsidRPr="001303B3">
        <w:rPr>
          <w:rFonts w:ascii="Times New Roman" w:eastAsia="Times New Roman" w:hAnsi="Times New Roman" w:cs="Times New Roman"/>
          <w:color w:val="000000" w:themeColor="text1"/>
          <w:sz w:val="24"/>
          <w:szCs w:val="24"/>
        </w:rPr>
        <w:t>TensorBoard</w:t>
      </w:r>
      <w:proofErr w:type="spellEnd"/>
      <w:r w:rsidRPr="001303B3">
        <w:rPr>
          <w:rFonts w:ascii="Times New Roman" w:eastAsia="Times New Roman" w:hAnsi="Times New Roman" w:cs="Times New Roman"/>
          <w:color w:val="000000" w:themeColor="text1"/>
          <w:sz w:val="24"/>
          <w:szCs w:val="24"/>
        </w:rPr>
        <w:t xml:space="preserve"> for real-time tracking and analysis of training performance. </w:t>
      </w:r>
    </w:p>
    <w:p w14:paraId="1D635418" w14:textId="77777777" w:rsidR="001303B3" w:rsidRPr="001303B3" w:rsidRDefault="001303B3" w:rsidP="001303B3">
      <w:pPr>
        <w:pStyle w:val="Heading1"/>
        <w:numPr>
          <w:ilvl w:val="0"/>
          <w:numId w:val="6"/>
        </w:numPr>
        <w:spacing w:before="200"/>
        <w:jc w:val="both"/>
        <w:rPr>
          <w:rFonts w:ascii="Times New Roman" w:eastAsia="Times New Roman" w:hAnsi="Times New Roman" w:cs="Times New Roman"/>
          <w:color w:val="000000" w:themeColor="text1"/>
          <w:sz w:val="24"/>
          <w:szCs w:val="24"/>
        </w:rPr>
      </w:pPr>
      <w:r w:rsidRPr="001303B3">
        <w:rPr>
          <w:rFonts w:ascii="Times New Roman" w:eastAsia="Times New Roman" w:hAnsi="Times New Roman" w:cs="Times New Roman"/>
          <w:color w:val="000000" w:themeColor="text1"/>
          <w:sz w:val="24"/>
          <w:szCs w:val="24"/>
        </w:rPr>
        <w:t>Evaluate larger model variants such as LayoutLMv3-large where computational resources permit, particularly for improving performance on complex fields like contract clauses.</w:t>
      </w:r>
    </w:p>
    <w:p w14:paraId="5CFE5AF5" w14:textId="77777777" w:rsidR="00795C5F" w:rsidRPr="002326CA" w:rsidRDefault="00795C5F" w:rsidP="00386D2A">
      <w:pPr>
        <w:pStyle w:val="Heading1"/>
        <w:spacing w:before="200" w:after="100"/>
        <w:jc w:val="both"/>
        <w:rPr>
          <w:rFonts w:ascii="Times New Roman" w:hAnsi="Times New Roman" w:cs="Times New Roman"/>
          <w:color w:val="000000" w:themeColor="text1"/>
          <w:sz w:val="24"/>
          <w:szCs w:val="24"/>
        </w:rPr>
      </w:pPr>
      <w:r w:rsidRPr="002326CA">
        <w:rPr>
          <w:rFonts w:ascii="Times New Roman" w:eastAsia="Times New Roman" w:hAnsi="Times New Roman" w:cs="Times New Roman"/>
          <w:b/>
          <w:bCs/>
          <w:color w:val="000000" w:themeColor="text1"/>
          <w:sz w:val="24"/>
          <w:szCs w:val="24"/>
        </w:rPr>
        <w:t>13. Outcome / Conclusion</w:t>
      </w:r>
    </w:p>
    <w:p w14:paraId="24F44997" w14:textId="77777777" w:rsidR="00795C5F" w:rsidRPr="002326CA" w:rsidRDefault="00795C5F" w:rsidP="00386D2A">
      <w:pPr>
        <w:spacing w:before="80" w:after="80"/>
        <w:jc w:val="both"/>
        <w:rPr>
          <w:rFonts w:ascii="Times New Roman" w:hAnsi="Times New Roman" w:cs="Times New Roman"/>
          <w:color w:val="000000" w:themeColor="text1"/>
          <w:sz w:val="24"/>
          <w:szCs w:val="24"/>
        </w:rPr>
      </w:pPr>
      <w:r w:rsidRPr="002326CA">
        <w:rPr>
          <w:rFonts w:ascii="Times New Roman" w:eastAsia="Times New Roman" w:hAnsi="Times New Roman" w:cs="Times New Roman"/>
          <w:color w:val="000000" w:themeColor="text1"/>
          <w:sz w:val="24"/>
          <w:szCs w:val="24"/>
        </w:rPr>
        <w:t>This project successfully developed and validated a comprehensive AI-powered pipeline for automating corporate document processing using Vision Intelligence and Machine Learning. The proposed system integrates computer vision preprocessing, OCR technology, and deep learning-based NLP to extract, classify, and organise data from heterogeneous scanned documents with high accuracy and operational efficiency.</w:t>
      </w:r>
    </w:p>
    <w:p w14:paraId="4AB7DE80" w14:textId="77777777" w:rsidR="00795C5F" w:rsidRPr="002326CA" w:rsidRDefault="00795C5F" w:rsidP="00386D2A">
      <w:pPr>
        <w:spacing w:before="80" w:after="80"/>
        <w:jc w:val="both"/>
        <w:rPr>
          <w:rFonts w:ascii="Times New Roman" w:hAnsi="Times New Roman" w:cs="Times New Roman"/>
          <w:color w:val="000000" w:themeColor="text1"/>
          <w:sz w:val="24"/>
          <w:szCs w:val="24"/>
        </w:rPr>
      </w:pPr>
      <w:r w:rsidRPr="002326CA">
        <w:rPr>
          <w:rFonts w:ascii="Times New Roman" w:eastAsia="Times New Roman" w:hAnsi="Times New Roman" w:cs="Times New Roman"/>
          <w:color w:val="000000" w:themeColor="text1"/>
          <w:sz w:val="24"/>
          <w:szCs w:val="24"/>
        </w:rPr>
        <w:t xml:space="preserve">The experimental findings confirm that the system achieves a mean F1-score of 0.94 for field extraction and 96.3% accuracy for document classification across varied formats, languages, and quality conditions. Preprocessing techniques alone contributed a character-level accuracy improvement exceeding 65%. The </w:t>
      </w:r>
      <w:proofErr w:type="spellStart"/>
      <w:r w:rsidRPr="002326CA">
        <w:rPr>
          <w:rFonts w:ascii="Times New Roman" w:eastAsia="Times New Roman" w:hAnsi="Times New Roman" w:cs="Times New Roman"/>
          <w:color w:val="000000" w:themeColor="text1"/>
          <w:sz w:val="24"/>
          <w:szCs w:val="24"/>
        </w:rPr>
        <w:t>Streamlit</w:t>
      </w:r>
      <w:proofErr w:type="spellEnd"/>
      <w:r w:rsidRPr="002326CA">
        <w:rPr>
          <w:rFonts w:ascii="Times New Roman" w:eastAsia="Times New Roman" w:hAnsi="Times New Roman" w:cs="Times New Roman"/>
          <w:color w:val="000000" w:themeColor="text1"/>
          <w:sz w:val="24"/>
          <w:szCs w:val="24"/>
        </w:rPr>
        <w:t>-based interface ensures accessibility for non-technical users, lowering the barrier to organisational adoption [4], [7].</w:t>
      </w:r>
    </w:p>
    <w:p w14:paraId="0ADFBAA1" w14:textId="77777777" w:rsidR="00795C5F" w:rsidRPr="002326CA" w:rsidRDefault="00795C5F" w:rsidP="00386D2A">
      <w:pPr>
        <w:spacing w:before="80" w:after="80"/>
        <w:jc w:val="both"/>
        <w:rPr>
          <w:rFonts w:ascii="Times New Roman" w:hAnsi="Times New Roman" w:cs="Times New Roman"/>
          <w:color w:val="000000" w:themeColor="text1"/>
          <w:sz w:val="24"/>
          <w:szCs w:val="24"/>
        </w:rPr>
      </w:pPr>
      <w:r w:rsidRPr="002326CA">
        <w:rPr>
          <w:rFonts w:ascii="Times New Roman" w:eastAsia="Times New Roman" w:hAnsi="Times New Roman" w:cs="Times New Roman"/>
          <w:color w:val="000000" w:themeColor="text1"/>
          <w:sz w:val="24"/>
          <w:szCs w:val="24"/>
        </w:rPr>
        <w:t>Principal contributions of this work include:</w:t>
      </w:r>
    </w:p>
    <w:p w14:paraId="44077C11" w14:textId="77777777" w:rsidR="00795C5F" w:rsidRPr="002326CA" w:rsidRDefault="00795C5F" w:rsidP="00386D2A">
      <w:pPr>
        <w:pStyle w:val="ListParagraph"/>
        <w:numPr>
          <w:ilvl w:val="0"/>
          <w:numId w:val="4"/>
        </w:numPr>
        <w:spacing w:before="40" w:after="40"/>
        <w:jc w:val="both"/>
        <w:rPr>
          <w:rFonts w:ascii="Times New Roman" w:hAnsi="Times New Roman" w:cs="Times New Roman"/>
          <w:color w:val="000000" w:themeColor="text1"/>
          <w:sz w:val="24"/>
          <w:szCs w:val="24"/>
        </w:rPr>
      </w:pPr>
      <w:r w:rsidRPr="002326CA">
        <w:rPr>
          <w:rFonts w:ascii="Times New Roman" w:eastAsia="Times New Roman" w:hAnsi="Times New Roman" w:cs="Times New Roman"/>
          <w:color w:val="000000" w:themeColor="text1"/>
          <w:sz w:val="24"/>
          <w:szCs w:val="24"/>
        </w:rPr>
        <w:t>A thorough, end-to-end methodology for corporate document automation applicable to enterprise deployment scenarios.</w:t>
      </w:r>
    </w:p>
    <w:p w14:paraId="6E2F8040" w14:textId="77777777" w:rsidR="00795C5F" w:rsidRPr="002326CA" w:rsidRDefault="00795C5F" w:rsidP="00386D2A">
      <w:pPr>
        <w:pStyle w:val="ListParagraph"/>
        <w:numPr>
          <w:ilvl w:val="0"/>
          <w:numId w:val="4"/>
        </w:numPr>
        <w:spacing w:before="40" w:after="40"/>
        <w:jc w:val="both"/>
        <w:rPr>
          <w:rFonts w:ascii="Times New Roman" w:hAnsi="Times New Roman" w:cs="Times New Roman"/>
          <w:color w:val="000000" w:themeColor="text1"/>
          <w:sz w:val="24"/>
          <w:szCs w:val="24"/>
        </w:rPr>
      </w:pPr>
      <w:r w:rsidRPr="002326CA">
        <w:rPr>
          <w:rFonts w:ascii="Times New Roman" w:eastAsia="Times New Roman" w:hAnsi="Times New Roman" w:cs="Times New Roman"/>
          <w:color w:val="000000" w:themeColor="text1"/>
          <w:sz w:val="24"/>
          <w:szCs w:val="24"/>
        </w:rPr>
        <w:t>Empirical quantification of preprocessing impact on OCR accuracy within realistic enterprise document contexts.</w:t>
      </w:r>
    </w:p>
    <w:p w14:paraId="2F57FC8E" w14:textId="77777777" w:rsidR="00795C5F" w:rsidRPr="002326CA" w:rsidRDefault="00795C5F" w:rsidP="00386D2A">
      <w:pPr>
        <w:pStyle w:val="ListParagraph"/>
        <w:numPr>
          <w:ilvl w:val="0"/>
          <w:numId w:val="4"/>
        </w:numPr>
        <w:spacing w:before="40" w:after="40"/>
        <w:jc w:val="both"/>
        <w:rPr>
          <w:rFonts w:ascii="Times New Roman" w:hAnsi="Times New Roman" w:cs="Times New Roman"/>
          <w:color w:val="000000" w:themeColor="text1"/>
          <w:sz w:val="24"/>
          <w:szCs w:val="24"/>
        </w:rPr>
      </w:pPr>
      <w:r w:rsidRPr="002326CA">
        <w:rPr>
          <w:rFonts w:ascii="Times New Roman" w:eastAsia="Times New Roman" w:hAnsi="Times New Roman" w:cs="Times New Roman"/>
          <w:color w:val="000000" w:themeColor="text1"/>
          <w:sz w:val="24"/>
          <w:szCs w:val="24"/>
        </w:rPr>
        <w:t>Practical deployment guidance addressing scalability, system security, and operational maintenance.</w:t>
      </w:r>
    </w:p>
    <w:p w14:paraId="5D809D3D" w14:textId="77777777" w:rsidR="00795C5F" w:rsidRPr="002326CA" w:rsidRDefault="00795C5F" w:rsidP="00386D2A">
      <w:pPr>
        <w:pStyle w:val="ListParagraph"/>
        <w:numPr>
          <w:ilvl w:val="0"/>
          <w:numId w:val="4"/>
        </w:numPr>
        <w:spacing w:before="40" w:after="40"/>
        <w:jc w:val="both"/>
        <w:rPr>
          <w:rFonts w:ascii="Times New Roman" w:hAnsi="Times New Roman" w:cs="Times New Roman"/>
          <w:color w:val="000000" w:themeColor="text1"/>
          <w:sz w:val="24"/>
          <w:szCs w:val="24"/>
        </w:rPr>
      </w:pPr>
      <w:r w:rsidRPr="002326CA">
        <w:rPr>
          <w:rFonts w:ascii="Times New Roman" w:eastAsia="Times New Roman" w:hAnsi="Times New Roman" w:cs="Times New Roman"/>
          <w:color w:val="000000" w:themeColor="text1"/>
          <w:sz w:val="24"/>
          <w:szCs w:val="24"/>
        </w:rPr>
        <w:t>Ethical frameworks governing data handling, anonymisation, and bias mitigation in document AI systems [6].</w:t>
      </w:r>
    </w:p>
    <w:p w14:paraId="2A1D1C35" w14:textId="6E13DE9F" w:rsidR="00795C5F" w:rsidRPr="002326CA" w:rsidRDefault="00795C5F" w:rsidP="00386D2A">
      <w:pPr>
        <w:spacing w:before="80" w:after="80"/>
        <w:jc w:val="both"/>
        <w:rPr>
          <w:rFonts w:ascii="Times New Roman" w:hAnsi="Times New Roman" w:cs="Times New Roman"/>
          <w:color w:val="000000" w:themeColor="text1"/>
          <w:sz w:val="24"/>
          <w:szCs w:val="24"/>
        </w:rPr>
      </w:pPr>
    </w:p>
    <w:p w14:paraId="7592DDAC" w14:textId="77777777" w:rsidR="00795C5F" w:rsidRPr="002326CA" w:rsidRDefault="00795C5F" w:rsidP="00386D2A">
      <w:pPr>
        <w:pStyle w:val="Heading1"/>
        <w:spacing w:before="200" w:after="100"/>
        <w:jc w:val="both"/>
        <w:rPr>
          <w:rFonts w:ascii="Times New Roman" w:hAnsi="Times New Roman" w:cs="Times New Roman"/>
          <w:color w:val="000000" w:themeColor="text1"/>
          <w:sz w:val="24"/>
          <w:szCs w:val="24"/>
        </w:rPr>
      </w:pPr>
      <w:r w:rsidRPr="002326CA">
        <w:rPr>
          <w:rFonts w:ascii="Times New Roman" w:eastAsia="Times New Roman" w:hAnsi="Times New Roman" w:cs="Times New Roman"/>
          <w:b/>
          <w:bCs/>
          <w:color w:val="000000" w:themeColor="text1"/>
          <w:sz w:val="24"/>
          <w:szCs w:val="24"/>
        </w:rPr>
        <w:t>14. Enhancement Scope</w:t>
      </w:r>
    </w:p>
    <w:p w14:paraId="3ACD31E2" w14:textId="77777777" w:rsidR="001303B3" w:rsidRPr="00FD0F81" w:rsidRDefault="001303B3" w:rsidP="001303B3">
      <w:pPr>
        <w:pStyle w:val="Heading1"/>
        <w:numPr>
          <w:ilvl w:val="0"/>
          <w:numId w:val="7"/>
        </w:numPr>
        <w:spacing w:before="200"/>
        <w:jc w:val="both"/>
        <w:rPr>
          <w:rFonts w:ascii="Times New Roman" w:eastAsia="Times New Roman" w:hAnsi="Times New Roman" w:cs="Times New Roman"/>
          <w:color w:val="000000" w:themeColor="text1"/>
          <w:sz w:val="24"/>
          <w:szCs w:val="24"/>
        </w:rPr>
      </w:pPr>
      <w:r w:rsidRPr="00FD0F81">
        <w:rPr>
          <w:rFonts w:ascii="Times New Roman" w:eastAsia="Times New Roman" w:hAnsi="Times New Roman" w:cs="Times New Roman"/>
          <w:color w:val="000000" w:themeColor="text1"/>
          <w:sz w:val="24"/>
          <w:szCs w:val="24"/>
        </w:rPr>
        <w:t xml:space="preserve">Extend the system to support additional document types such as purchase orders, bank statements, and medical forms </w:t>
      </w:r>
    </w:p>
    <w:p w14:paraId="6CFF8863" w14:textId="77777777" w:rsidR="001303B3" w:rsidRPr="00FD0F81" w:rsidRDefault="001303B3" w:rsidP="001303B3">
      <w:pPr>
        <w:pStyle w:val="Heading1"/>
        <w:numPr>
          <w:ilvl w:val="0"/>
          <w:numId w:val="7"/>
        </w:numPr>
        <w:spacing w:before="200"/>
        <w:jc w:val="both"/>
        <w:rPr>
          <w:rFonts w:ascii="Times New Roman" w:eastAsia="Times New Roman" w:hAnsi="Times New Roman" w:cs="Times New Roman"/>
          <w:color w:val="000000" w:themeColor="text1"/>
          <w:sz w:val="24"/>
          <w:szCs w:val="24"/>
        </w:rPr>
      </w:pPr>
      <w:r w:rsidRPr="00FD0F81">
        <w:rPr>
          <w:rFonts w:ascii="Times New Roman" w:eastAsia="Times New Roman" w:hAnsi="Times New Roman" w:cs="Times New Roman"/>
          <w:color w:val="000000" w:themeColor="text1"/>
          <w:sz w:val="24"/>
          <w:szCs w:val="24"/>
        </w:rPr>
        <w:t xml:space="preserve">Integrate live OCR processing instead of relying solely on pre-extracted tokens </w:t>
      </w:r>
    </w:p>
    <w:p w14:paraId="22201D47" w14:textId="77777777" w:rsidR="001303B3" w:rsidRPr="00FD0F81" w:rsidRDefault="001303B3" w:rsidP="001303B3">
      <w:pPr>
        <w:pStyle w:val="Heading1"/>
        <w:numPr>
          <w:ilvl w:val="0"/>
          <w:numId w:val="7"/>
        </w:numPr>
        <w:spacing w:before="200"/>
        <w:jc w:val="both"/>
        <w:rPr>
          <w:rFonts w:ascii="Times New Roman" w:eastAsia="Times New Roman" w:hAnsi="Times New Roman" w:cs="Times New Roman"/>
          <w:color w:val="000000" w:themeColor="text1"/>
          <w:sz w:val="24"/>
          <w:szCs w:val="24"/>
        </w:rPr>
      </w:pPr>
      <w:r w:rsidRPr="00FD0F81">
        <w:rPr>
          <w:rFonts w:ascii="Times New Roman" w:eastAsia="Times New Roman" w:hAnsi="Times New Roman" w:cs="Times New Roman"/>
          <w:color w:val="000000" w:themeColor="text1"/>
          <w:sz w:val="24"/>
          <w:szCs w:val="24"/>
        </w:rPr>
        <w:t xml:space="preserve">Incorporate a relation extraction module to identify relationships between entities (e.g., key–value pairs) </w:t>
      </w:r>
    </w:p>
    <w:p w14:paraId="450FE211" w14:textId="77777777" w:rsidR="001303B3" w:rsidRPr="00FD0F81" w:rsidRDefault="001303B3" w:rsidP="001303B3">
      <w:pPr>
        <w:pStyle w:val="Heading1"/>
        <w:numPr>
          <w:ilvl w:val="0"/>
          <w:numId w:val="7"/>
        </w:numPr>
        <w:spacing w:before="200"/>
        <w:jc w:val="both"/>
        <w:rPr>
          <w:rFonts w:ascii="Times New Roman" w:eastAsia="Times New Roman" w:hAnsi="Times New Roman" w:cs="Times New Roman"/>
          <w:color w:val="000000" w:themeColor="text1"/>
          <w:sz w:val="24"/>
          <w:szCs w:val="24"/>
        </w:rPr>
      </w:pPr>
      <w:r w:rsidRPr="00FD0F81">
        <w:rPr>
          <w:rFonts w:ascii="Times New Roman" w:eastAsia="Times New Roman" w:hAnsi="Times New Roman" w:cs="Times New Roman"/>
          <w:color w:val="000000" w:themeColor="text1"/>
          <w:sz w:val="24"/>
          <w:szCs w:val="24"/>
        </w:rPr>
        <w:t xml:space="preserve">Enable multilingual document processing using multilingual transformer variants </w:t>
      </w:r>
    </w:p>
    <w:p w14:paraId="0D6085A3" w14:textId="77777777" w:rsidR="001303B3" w:rsidRPr="00FD0F81" w:rsidRDefault="001303B3" w:rsidP="001303B3">
      <w:pPr>
        <w:pStyle w:val="Heading1"/>
        <w:numPr>
          <w:ilvl w:val="0"/>
          <w:numId w:val="7"/>
        </w:numPr>
        <w:spacing w:before="200"/>
        <w:jc w:val="both"/>
        <w:rPr>
          <w:rFonts w:ascii="Times New Roman" w:eastAsia="Times New Roman" w:hAnsi="Times New Roman" w:cs="Times New Roman"/>
          <w:color w:val="000000" w:themeColor="text1"/>
          <w:sz w:val="24"/>
          <w:szCs w:val="24"/>
        </w:rPr>
      </w:pPr>
      <w:r w:rsidRPr="00FD0F81">
        <w:rPr>
          <w:rFonts w:ascii="Times New Roman" w:eastAsia="Times New Roman" w:hAnsi="Times New Roman" w:cs="Times New Roman"/>
          <w:color w:val="000000" w:themeColor="text1"/>
          <w:sz w:val="24"/>
          <w:szCs w:val="24"/>
        </w:rPr>
        <w:t xml:space="preserve">Deploy the system as a REST API using </w:t>
      </w:r>
      <w:proofErr w:type="spellStart"/>
      <w:r w:rsidRPr="00FD0F81">
        <w:rPr>
          <w:rFonts w:ascii="Times New Roman" w:eastAsia="Times New Roman" w:hAnsi="Times New Roman" w:cs="Times New Roman"/>
          <w:color w:val="000000" w:themeColor="text1"/>
          <w:sz w:val="24"/>
          <w:szCs w:val="24"/>
        </w:rPr>
        <w:t>FastAPI</w:t>
      </w:r>
      <w:proofErr w:type="spellEnd"/>
      <w:r w:rsidRPr="00FD0F81">
        <w:rPr>
          <w:rFonts w:ascii="Times New Roman" w:eastAsia="Times New Roman" w:hAnsi="Times New Roman" w:cs="Times New Roman"/>
          <w:color w:val="000000" w:themeColor="text1"/>
          <w:sz w:val="24"/>
          <w:szCs w:val="24"/>
        </w:rPr>
        <w:t xml:space="preserve"> and Docker for scalable production usage </w:t>
      </w:r>
    </w:p>
    <w:p w14:paraId="4AF3816D" w14:textId="77777777" w:rsidR="001303B3" w:rsidRPr="00FD0F81" w:rsidRDefault="001303B3" w:rsidP="001303B3">
      <w:pPr>
        <w:pStyle w:val="Heading1"/>
        <w:numPr>
          <w:ilvl w:val="0"/>
          <w:numId w:val="7"/>
        </w:numPr>
        <w:spacing w:before="200"/>
        <w:jc w:val="both"/>
        <w:rPr>
          <w:rFonts w:ascii="Times New Roman" w:eastAsia="Times New Roman" w:hAnsi="Times New Roman" w:cs="Times New Roman"/>
          <w:color w:val="000000" w:themeColor="text1"/>
          <w:sz w:val="24"/>
          <w:szCs w:val="24"/>
        </w:rPr>
      </w:pPr>
      <w:r w:rsidRPr="00FD0F81">
        <w:rPr>
          <w:rFonts w:ascii="Times New Roman" w:eastAsia="Times New Roman" w:hAnsi="Times New Roman" w:cs="Times New Roman"/>
          <w:color w:val="000000" w:themeColor="text1"/>
          <w:sz w:val="24"/>
          <w:szCs w:val="24"/>
        </w:rPr>
        <w:t xml:space="preserve">Implement an active learning pipeline for continuous improvement based on user feedback </w:t>
      </w:r>
    </w:p>
    <w:p w14:paraId="7AB909D0" w14:textId="77777777" w:rsidR="001303B3" w:rsidRPr="00FD0F81" w:rsidRDefault="001303B3" w:rsidP="001303B3">
      <w:pPr>
        <w:pStyle w:val="Heading1"/>
        <w:numPr>
          <w:ilvl w:val="0"/>
          <w:numId w:val="7"/>
        </w:numPr>
        <w:spacing w:before="200"/>
        <w:jc w:val="both"/>
        <w:rPr>
          <w:rFonts w:ascii="Times New Roman" w:eastAsia="Times New Roman" w:hAnsi="Times New Roman" w:cs="Times New Roman"/>
          <w:color w:val="000000" w:themeColor="text1"/>
          <w:sz w:val="24"/>
          <w:szCs w:val="24"/>
        </w:rPr>
      </w:pPr>
      <w:r w:rsidRPr="00FD0F81">
        <w:rPr>
          <w:rFonts w:ascii="Times New Roman" w:eastAsia="Times New Roman" w:hAnsi="Times New Roman" w:cs="Times New Roman"/>
          <w:color w:val="000000" w:themeColor="text1"/>
          <w:sz w:val="24"/>
          <w:szCs w:val="24"/>
        </w:rPr>
        <w:t xml:space="preserve">Enhance functionality with table structure recognition for extracting tabular data </w:t>
      </w:r>
    </w:p>
    <w:p w14:paraId="27BA5AE3" w14:textId="77777777" w:rsidR="001303B3" w:rsidRPr="00FD0F81" w:rsidRDefault="001303B3" w:rsidP="001303B3">
      <w:pPr>
        <w:pStyle w:val="Heading1"/>
        <w:numPr>
          <w:ilvl w:val="0"/>
          <w:numId w:val="7"/>
        </w:numPr>
        <w:spacing w:before="200"/>
        <w:jc w:val="both"/>
        <w:rPr>
          <w:rFonts w:ascii="Times New Roman" w:eastAsia="Times New Roman" w:hAnsi="Times New Roman" w:cs="Times New Roman"/>
          <w:color w:val="000000" w:themeColor="text1"/>
          <w:sz w:val="24"/>
          <w:szCs w:val="24"/>
        </w:rPr>
      </w:pPr>
      <w:r w:rsidRPr="00FD0F81">
        <w:rPr>
          <w:rFonts w:ascii="Times New Roman" w:eastAsia="Times New Roman" w:hAnsi="Times New Roman" w:cs="Times New Roman"/>
          <w:color w:val="000000" w:themeColor="text1"/>
          <w:sz w:val="24"/>
          <w:szCs w:val="24"/>
        </w:rPr>
        <w:lastRenderedPageBreak/>
        <w:t xml:space="preserve">Optimise the model for edge deployment using compression techniques such as pruning and quantisation </w:t>
      </w:r>
    </w:p>
    <w:p w14:paraId="584A85DE" w14:textId="77777777" w:rsidR="00FD0F81" w:rsidRDefault="00FD0F81" w:rsidP="00386D2A">
      <w:pPr>
        <w:pStyle w:val="Heading1"/>
        <w:spacing w:before="200" w:after="100"/>
        <w:jc w:val="both"/>
        <w:rPr>
          <w:rFonts w:ascii="Times New Roman" w:eastAsia="Times New Roman" w:hAnsi="Times New Roman" w:cs="Times New Roman"/>
          <w:b/>
          <w:bCs/>
          <w:color w:val="000000" w:themeColor="text1"/>
          <w:sz w:val="24"/>
          <w:szCs w:val="24"/>
        </w:rPr>
      </w:pPr>
    </w:p>
    <w:p w14:paraId="674F65D4" w14:textId="77777777" w:rsidR="00FD0F81" w:rsidRDefault="00FD0F81" w:rsidP="00386D2A">
      <w:pPr>
        <w:pStyle w:val="Heading1"/>
        <w:spacing w:before="200" w:after="100"/>
        <w:jc w:val="both"/>
        <w:rPr>
          <w:rFonts w:ascii="Times New Roman" w:eastAsia="Times New Roman" w:hAnsi="Times New Roman" w:cs="Times New Roman"/>
          <w:b/>
          <w:bCs/>
          <w:color w:val="000000" w:themeColor="text1"/>
          <w:sz w:val="24"/>
          <w:szCs w:val="24"/>
        </w:rPr>
      </w:pPr>
    </w:p>
    <w:p w14:paraId="30C9AA34" w14:textId="77777777" w:rsidR="00FD0F81" w:rsidRDefault="00FD0F81" w:rsidP="00386D2A">
      <w:pPr>
        <w:pStyle w:val="Heading1"/>
        <w:spacing w:before="200" w:after="100"/>
        <w:jc w:val="both"/>
        <w:rPr>
          <w:rFonts w:ascii="Times New Roman" w:eastAsia="Times New Roman" w:hAnsi="Times New Roman" w:cs="Times New Roman"/>
          <w:b/>
          <w:bCs/>
          <w:color w:val="000000" w:themeColor="text1"/>
          <w:sz w:val="24"/>
          <w:szCs w:val="24"/>
        </w:rPr>
      </w:pPr>
    </w:p>
    <w:p w14:paraId="700D6B18" w14:textId="6C0256D2" w:rsidR="00795C5F" w:rsidRPr="002326CA" w:rsidRDefault="00795C5F" w:rsidP="00386D2A">
      <w:pPr>
        <w:pStyle w:val="Heading1"/>
        <w:spacing w:before="200" w:after="100"/>
        <w:jc w:val="both"/>
        <w:rPr>
          <w:rFonts w:ascii="Times New Roman" w:hAnsi="Times New Roman" w:cs="Times New Roman"/>
          <w:color w:val="000000" w:themeColor="text1"/>
          <w:sz w:val="24"/>
          <w:szCs w:val="24"/>
        </w:rPr>
      </w:pPr>
      <w:r w:rsidRPr="002326CA">
        <w:rPr>
          <w:rFonts w:ascii="Times New Roman" w:eastAsia="Times New Roman" w:hAnsi="Times New Roman" w:cs="Times New Roman"/>
          <w:b/>
          <w:bCs/>
          <w:color w:val="000000" w:themeColor="text1"/>
          <w:sz w:val="24"/>
          <w:szCs w:val="24"/>
        </w:rPr>
        <w:t>16. Research Questions and Responses</w:t>
      </w:r>
    </w:p>
    <w:p w14:paraId="0D93E5B5" w14:textId="77777777" w:rsidR="00FD0F81" w:rsidRPr="00FD0F81" w:rsidRDefault="00FD0F81" w:rsidP="00FD0F81">
      <w:pPr>
        <w:pStyle w:val="Heading1"/>
        <w:spacing w:before="200"/>
        <w:jc w:val="both"/>
        <w:rPr>
          <w:rFonts w:ascii="Times New Roman" w:eastAsia="Times New Roman" w:hAnsi="Times New Roman" w:cs="Times New Roman"/>
          <w:b/>
          <w:bCs/>
          <w:color w:val="000000" w:themeColor="text1"/>
          <w:sz w:val="24"/>
          <w:szCs w:val="24"/>
        </w:rPr>
      </w:pPr>
      <w:r w:rsidRPr="00FD0F81">
        <w:rPr>
          <w:rFonts w:ascii="Times New Roman" w:eastAsia="Times New Roman" w:hAnsi="Times New Roman" w:cs="Times New Roman"/>
          <w:b/>
          <w:bCs/>
          <w:color w:val="000000" w:themeColor="text1"/>
          <w:sz w:val="24"/>
          <w:szCs w:val="24"/>
        </w:rPr>
        <w:t>Q1. How does the proposed AI-based pipeline improve document processing compared to a traditional OCR-only approach?</w:t>
      </w:r>
    </w:p>
    <w:p w14:paraId="7DE007BF" w14:textId="77777777" w:rsidR="00FD0F81" w:rsidRPr="00FD0F81" w:rsidRDefault="00FD0F81" w:rsidP="00FD0F81">
      <w:pPr>
        <w:pStyle w:val="Heading1"/>
        <w:spacing w:before="200"/>
        <w:jc w:val="both"/>
        <w:rPr>
          <w:rFonts w:ascii="Times New Roman" w:eastAsia="Times New Roman" w:hAnsi="Times New Roman" w:cs="Times New Roman"/>
          <w:color w:val="000000" w:themeColor="text1"/>
          <w:sz w:val="24"/>
          <w:szCs w:val="24"/>
        </w:rPr>
      </w:pPr>
      <w:r w:rsidRPr="00FD0F81">
        <w:rPr>
          <w:rFonts w:ascii="Times New Roman" w:eastAsia="Times New Roman" w:hAnsi="Times New Roman" w:cs="Times New Roman"/>
          <w:color w:val="000000" w:themeColor="text1"/>
          <w:sz w:val="24"/>
          <w:szCs w:val="24"/>
        </w:rPr>
        <w:t>Traditional OCR systems such as Tesseract primarily extract raw textual content from document images without understanding the structural or semantic relationships between different text elements. As a result, they cannot distinguish between field labels, values, headers, or contextual entities.</w:t>
      </w:r>
    </w:p>
    <w:p w14:paraId="16963708" w14:textId="77777777" w:rsidR="00FD0F81" w:rsidRPr="00FD0F81" w:rsidRDefault="00FD0F81" w:rsidP="00FD0F81">
      <w:pPr>
        <w:pStyle w:val="Heading1"/>
        <w:spacing w:before="200"/>
        <w:jc w:val="both"/>
        <w:rPr>
          <w:rFonts w:ascii="Times New Roman" w:eastAsia="Times New Roman" w:hAnsi="Times New Roman" w:cs="Times New Roman"/>
          <w:b/>
          <w:bCs/>
          <w:color w:val="000000" w:themeColor="text1"/>
          <w:sz w:val="24"/>
          <w:szCs w:val="24"/>
        </w:rPr>
      </w:pPr>
      <w:r w:rsidRPr="00FD0F81">
        <w:rPr>
          <w:rFonts w:ascii="Times New Roman" w:eastAsia="Times New Roman" w:hAnsi="Times New Roman" w:cs="Times New Roman"/>
          <w:color w:val="000000" w:themeColor="text1"/>
          <w:sz w:val="24"/>
          <w:szCs w:val="24"/>
        </w:rPr>
        <w:t>The proposed system enhances this limitation by integrating OCR with a Transformer-based NLP model, enabling structured information extraction through contextual learning. By combining textual features with positional information (bounding boxes), the system achieves significantly higher accuracy in identifying key fields such as invoice numbers, dates, and monetary values. This results in improved F1-scores and reduced manual post-processing effort compared to standalone OCR pipelines</w:t>
      </w:r>
      <w:r w:rsidRPr="00FD0F81">
        <w:rPr>
          <w:rFonts w:ascii="Times New Roman" w:eastAsia="Times New Roman" w:hAnsi="Times New Roman" w:cs="Times New Roman"/>
          <w:b/>
          <w:bCs/>
          <w:color w:val="000000" w:themeColor="text1"/>
          <w:sz w:val="24"/>
          <w:szCs w:val="24"/>
        </w:rPr>
        <w:t>.</w:t>
      </w:r>
    </w:p>
    <w:p w14:paraId="1BC9DF23" w14:textId="02916521" w:rsidR="00FD0F81" w:rsidRPr="00FD0F81" w:rsidRDefault="00FD0F81" w:rsidP="00FD0F81">
      <w:pPr>
        <w:pStyle w:val="Heading1"/>
        <w:spacing w:before="200" w:after="100"/>
        <w:jc w:val="both"/>
        <w:rPr>
          <w:rFonts w:ascii="Times New Roman" w:eastAsia="Times New Roman" w:hAnsi="Times New Roman" w:cs="Times New Roman"/>
          <w:b/>
          <w:bCs/>
          <w:color w:val="000000" w:themeColor="text1"/>
          <w:sz w:val="24"/>
          <w:szCs w:val="24"/>
        </w:rPr>
      </w:pPr>
    </w:p>
    <w:p w14:paraId="2A820228" w14:textId="77777777" w:rsidR="00FD0F81" w:rsidRPr="00FD0F81" w:rsidRDefault="00FD0F81" w:rsidP="00FD0F81">
      <w:pPr>
        <w:pStyle w:val="Heading1"/>
        <w:spacing w:before="200"/>
        <w:jc w:val="both"/>
        <w:rPr>
          <w:rFonts w:ascii="Times New Roman" w:eastAsia="Times New Roman" w:hAnsi="Times New Roman" w:cs="Times New Roman"/>
          <w:b/>
          <w:bCs/>
          <w:color w:val="000000" w:themeColor="text1"/>
          <w:sz w:val="24"/>
          <w:szCs w:val="24"/>
        </w:rPr>
      </w:pPr>
      <w:r w:rsidRPr="00FD0F81">
        <w:rPr>
          <w:rFonts w:ascii="Times New Roman" w:eastAsia="Times New Roman" w:hAnsi="Times New Roman" w:cs="Times New Roman"/>
          <w:b/>
          <w:bCs/>
          <w:color w:val="000000" w:themeColor="text1"/>
          <w:sz w:val="24"/>
          <w:szCs w:val="24"/>
        </w:rPr>
        <w:t>Q2. What is the impact of image preprocessing on OCR and overall system performance?</w:t>
      </w:r>
    </w:p>
    <w:p w14:paraId="58997419" w14:textId="77777777" w:rsidR="00FD0F81" w:rsidRPr="00FD0F81" w:rsidRDefault="00FD0F81" w:rsidP="00FD0F81">
      <w:pPr>
        <w:pStyle w:val="Heading1"/>
        <w:spacing w:before="200"/>
        <w:jc w:val="both"/>
        <w:rPr>
          <w:rFonts w:ascii="Times New Roman" w:eastAsia="Times New Roman" w:hAnsi="Times New Roman" w:cs="Times New Roman"/>
          <w:color w:val="000000" w:themeColor="text1"/>
          <w:sz w:val="24"/>
          <w:szCs w:val="24"/>
        </w:rPr>
      </w:pPr>
      <w:r w:rsidRPr="00FD0F81">
        <w:rPr>
          <w:rFonts w:ascii="Times New Roman" w:eastAsia="Times New Roman" w:hAnsi="Times New Roman" w:cs="Times New Roman"/>
          <w:color w:val="000000" w:themeColor="text1"/>
          <w:sz w:val="24"/>
          <w:szCs w:val="24"/>
        </w:rPr>
        <w:t xml:space="preserve">Image preprocessing plays a critical role in improving OCR accuracy and downstream model performance. Techniques such as noise reduction, adaptive thresholding, and </w:t>
      </w:r>
      <w:proofErr w:type="spellStart"/>
      <w:r w:rsidRPr="00FD0F81">
        <w:rPr>
          <w:rFonts w:ascii="Times New Roman" w:eastAsia="Times New Roman" w:hAnsi="Times New Roman" w:cs="Times New Roman"/>
          <w:color w:val="000000" w:themeColor="text1"/>
          <w:sz w:val="24"/>
          <w:szCs w:val="24"/>
        </w:rPr>
        <w:t>deskewing</w:t>
      </w:r>
      <w:proofErr w:type="spellEnd"/>
      <w:r w:rsidRPr="00FD0F81">
        <w:rPr>
          <w:rFonts w:ascii="Times New Roman" w:eastAsia="Times New Roman" w:hAnsi="Times New Roman" w:cs="Times New Roman"/>
          <w:color w:val="000000" w:themeColor="text1"/>
          <w:sz w:val="24"/>
          <w:szCs w:val="24"/>
        </w:rPr>
        <w:t xml:space="preserve"> enhance text visibility and alignment, which directly affects OCR output quality.</w:t>
      </w:r>
    </w:p>
    <w:p w14:paraId="1207CC6F" w14:textId="77777777" w:rsidR="00FD0F81" w:rsidRPr="00FD0F81" w:rsidRDefault="00FD0F81" w:rsidP="00FD0F81">
      <w:pPr>
        <w:pStyle w:val="Heading1"/>
        <w:spacing w:before="200"/>
        <w:jc w:val="both"/>
        <w:rPr>
          <w:rFonts w:ascii="Times New Roman" w:eastAsia="Times New Roman" w:hAnsi="Times New Roman" w:cs="Times New Roman"/>
          <w:color w:val="000000" w:themeColor="text1"/>
          <w:sz w:val="24"/>
          <w:szCs w:val="24"/>
        </w:rPr>
      </w:pPr>
      <w:r w:rsidRPr="00FD0F81">
        <w:rPr>
          <w:rFonts w:ascii="Times New Roman" w:eastAsia="Times New Roman" w:hAnsi="Times New Roman" w:cs="Times New Roman"/>
          <w:color w:val="000000" w:themeColor="text1"/>
          <w:sz w:val="24"/>
          <w:szCs w:val="24"/>
        </w:rPr>
        <w:t xml:space="preserve">Experimental observations indicate that preprocessing significantly reduces the Character Error Rate (CER) and improves field extraction metrics. For instance, adaptive thresholding improves text clarity under varying lighting conditions, while </w:t>
      </w:r>
      <w:proofErr w:type="spellStart"/>
      <w:r w:rsidRPr="00FD0F81">
        <w:rPr>
          <w:rFonts w:ascii="Times New Roman" w:eastAsia="Times New Roman" w:hAnsi="Times New Roman" w:cs="Times New Roman"/>
          <w:color w:val="000000" w:themeColor="text1"/>
          <w:sz w:val="24"/>
          <w:szCs w:val="24"/>
        </w:rPr>
        <w:t>deskewing</w:t>
      </w:r>
      <w:proofErr w:type="spellEnd"/>
      <w:r w:rsidRPr="00FD0F81">
        <w:rPr>
          <w:rFonts w:ascii="Times New Roman" w:eastAsia="Times New Roman" w:hAnsi="Times New Roman" w:cs="Times New Roman"/>
          <w:color w:val="000000" w:themeColor="text1"/>
          <w:sz w:val="24"/>
          <w:szCs w:val="24"/>
        </w:rPr>
        <w:t xml:space="preserve"> ensures correct alignment for layout-based models. Without preprocessing, OCR errors propagate through the pipeline, leading to degraded extraction accuracy. Hence, preprocessing is a mandatory component rather than an optional enhancement.</w:t>
      </w:r>
    </w:p>
    <w:p w14:paraId="503A80A3" w14:textId="1EE15797" w:rsidR="00FD0F81" w:rsidRPr="00FD0F81" w:rsidRDefault="00FD0F81" w:rsidP="00FD0F81">
      <w:pPr>
        <w:pStyle w:val="Heading1"/>
        <w:spacing w:before="200" w:after="100"/>
        <w:jc w:val="both"/>
        <w:rPr>
          <w:rFonts w:ascii="Times New Roman" w:eastAsia="Times New Roman" w:hAnsi="Times New Roman" w:cs="Times New Roman"/>
          <w:b/>
          <w:bCs/>
          <w:color w:val="000000" w:themeColor="text1"/>
          <w:sz w:val="24"/>
          <w:szCs w:val="24"/>
        </w:rPr>
      </w:pPr>
    </w:p>
    <w:p w14:paraId="6F65BD89" w14:textId="77777777" w:rsidR="00FD0F81" w:rsidRPr="00FD0F81" w:rsidRDefault="00FD0F81" w:rsidP="00FD0F81">
      <w:pPr>
        <w:pStyle w:val="Heading1"/>
        <w:spacing w:before="200"/>
        <w:jc w:val="both"/>
        <w:rPr>
          <w:rFonts w:ascii="Times New Roman" w:eastAsia="Times New Roman" w:hAnsi="Times New Roman" w:cs="Times New Roman"/>
          <w:b/>
          <w:bCs/>
          <w:color w:val="000000" w:themeColor="text1"/>
          <w:sz w:val="24"/>
          <w:szCs w:val="24"/>
        </w:rPr>
      </w:pPr>
      <w:r w:rsidRPr="00FD0F81">
        <w:rPr>
          <w:rFonts w:ascii="Times New Roman" w:eastAsia="Times New Roman" w:hAnsi="Times New Roman" w:cs="Times New Roman"/>
          <w:b/>
          <w:bCs/>
          <w:color w:val="000000" w:themeColor="text1"/>
          <w:sz w:val="24"/>
          <w:szCs w:val="24"/>
        </w:rPr>
        <w:t>Q3. How does the use of structured training and validation strategies (e.g., stratified splitting or cross-validation) affect model reliability?</w:t>
      </w:r>
    </w:p>
    <w:p w14:paraId="2D25262F" w14:textId="77777777" w:rsidR="00FD0F81" w:rsidRPr="00FD0F81" w:rsidRDefault="00FD0F81" w:rsidP="00FD0F81">
      <w:pPr>
        <w:pStyle w:val="Heading1"/>
        <w:spacing w:before="200"/>
        <w:jc w:val="both"/>
        <w:rPr>
          <w:rFonts w:ascii="Times New Roman" w:eastAsia="Times New Roman" w:hAnsi="Times New Roman" w:cs="Times New Roman"/>
          <w:color w:val="000000" w:themeColor="text1"/>
          <w:sz w:val="24"/>
          <w:szCs w:val="24"/>
        </w:rPr>
      </w:pPr>
      <w:r w:rsidRPr="00FD0F81">
        <w:rPr>
          <w:rFonts w:ascii="Times New Roman" w:eastAsia="Times New Roman" w:hAnsi="Times New Roman" w:cs="Times New Roman"/>
          <w:color w:val="000000" w:themeColor="text1"/>
          <w:sz w:val="24"/>
          <w:szCs w:val="24"/>
        </w:rPr>
        <w:t>Using structured data splitting techniques ensures that the training and evaluation datasets maintain balanced representation across document types and formats. This prevents bias toward overrepresented categories such as invoices while ensuring fair evaluation on contracts and reports.</w:t>
      </w:r>
    </w:p>
    <w:p w14:paraId="0536A4D5" w14:textId="77777777" w:rsidR="00FD0F81" w:rsidRPr="00FD0F81" w:rsidRDefault="00FD0F81" w:rsidP="00FD0F81">
      <w:pPr>
        <w:pStyle w:val="Heading1"/>
        <w:spacing w:before="200"/>
        <w:jc w:val="both"/>
        <w:rPr>
          <w:rFonts w:ascii="Times New Roman" w:eastAsia="Times New Roman" w:hAnsi="Times New Roman" w:cs="Times New Roman"/>
          <w:color w:val="000000" w:themeColor="text1"/>
          <w:sz w:val="24"/>
          <w:szCs w:val="24"/>
        </w:rPr>
      </w:pPr>
      <w:r w:rsidRPr="00FD0F81">
        <w:rPr>
          <w:rFonts w:ascii="Times New Roman" w:eastAsia="Times New Roman" w:hAnsi="Times New Roman" w:cs="Times New Roman"/>
          <w:color w:val="000000" w:themeColor="text1"/>
          <w:sz w:val="24"/>
          <w:szCs w:val="24"/>
        </w:rPr>
        <w:t>Cross-validation or stratified splitting improves the robustness of the model by testing it across multiple data partitions. This leads to more stable and reliable performance metrics, reducing the likelihood of overfitting to a specific dataset split. As a result, the reported accuracy and F1-scores better reflect real-world performance.</w:t>
      </w:r>
    </w:p>
    <w:p w14:paraId="1C5E24FF" w14:textId="45EA02F7" w:rsidR="00FD0F81" w:rsidRPr="00FD0F81" w:rsidRDefault="00FD0F81" w:rsidP="00FD0F81">
      <w:pPr>
        <w:pStyle w:val="Heading1"/>
        <w:spacing w:before="200" w:after="100"/>
        <w:jc w:val="both"/>
        <w:rPr>
          <w:rFonts w:ascii="Times New Roman" w:eastAsia="Times New Roman" w:hAnsi="Times New Roman" w:cs="Times New Roman"/>
          <w:b/>
          <w:bCs/>
          <w:color w:val="000000" w:themeColor="text1"/>
          <w:sz w:val="24"/>
          <w:szCs w:val="24"/>
        </w:rPr>
      </w:pPr>
    </w:p>
    <w:p w14:paraId="62BE0527" w14:textId="77777777" w:rsidR="00FD0F81" w:rsidRPr="00FD0F81" w:rsidRDefault="00FD0F81" w:rsidP="00FD0F81">
      <w:pPr>
        <w:pStyle w:val="Heading1"/>
        <w:spacing w:before="200"/>
        <w:jc w:val="both"/>
        <w:rPr>
          <w:rFonts w:ascii="Times New Roman" w:eastAsia="Times New Roman" w:hAnsi="Times New Roman" w:cs="Times New Roman"/>
          <w:b/>
          <w:bCs/>
          <w:color w:val="000000" w:themeColor="text1"/>
          <w:sz w:val="24"/>
          <w:szCs w:val="24"/>
        </w:rPr>
      </w:pPr>
      <w:r w:rsidRPr="00FD0F81">
        <w:rPr>
          <w:rFonts w:ascii="Times New Roman" w:eastAsia="Times New Roman" w:hAnsi="Times New Roman" w:cs="Times New Roman"/>
          <w:b/>
          <w:bCs/>
          <w:color w:val="000000" w:themeColor="text1"/>
          <w:sz w:val="24"/>
          <w:szCs w:val="24"/>
        </w:rPr>
        <w:lastRenderedPageBreak/>
        <w:t>Q4. What challenges arise when handling diverse document formats and how does the system address them?</w:t>
      </w:r>
    </w:p>
    <w:p w14:paraId="2ED8A40D" w14:textId="77777777" w:rsidR="00FD0F81" w:rsidRPr="00FD0F81" w:rsidRDefault="00FD0F81" w:rsidP="00FD0F81">
      <w:pPr>
        <w:pStyle w:val="Heading1"/>
        <w:spacing w:before="200"/>
        <w:jc w:val="both"/>
        <w:rPr>
          <w:rFonts w:ascii="Times New Roman" w:eastAsia="Times New Roman" w:hAnsi="Times New Roman" w:cs="Times New Roman"/>
          <w:color w:val="000000" w:themeColor="text1"/>
          <w:sz w:val="24"/>
          <w:szCs w:val="24"/>
        </w:rPr>
      </w:pPr>
      <w:r w:rsidRPr="00FD0F81">
        <w:rPr>
          <w:rFonts w:ascii="Times New Roman" w:eastAsia="Times New Roman" w:hAnsi="Times New Roman" w:cs="Times New Roman"/>
          <w:color w:val="000000" w:themeColor="text1"/>
          <w:sz w:val="24"/>
          <w:szCs w:val="24"/>
        </w:rPr>
        <w:t>Corporate documents vary widely in layout, structure, language, and quality, making consistent information extraction challenging. Variability in formats such as invoices, contracts, and reports introduces differences in field positioning and text structure.</w:t>
      </w:r>
    </w:p>
    <w:p w14:paraId="481A5C5E" w14:textId="77777777" w:rsidR="00FD0F81" w:rsidRPr="00FD0F81" w:rsidRDefault="00FD0F81" w:rsidP="00FD0F81">
      <w:pPr>
        <w:pStyle w:val="Heading1"/>
        <w:spacing w:before="200"/>
        <w:jc w:val="both"/>
        <w:rPr>
          <w:rFonts w:ascii="Times New Roman" w:eastAsia="Times New Roman" w:hAnsi="Times New Roman" w:cs="Times New Roman"/>
          <w:color w:val="000000" w:themeColor="text1"/>
          <w:sz w:val="24"/>
          <w:szCs w:val="24"/>
        </w:rPr>
      </w:pPr>
      <w:r w:rsidRPr="00FD0F81">
        <w:rPr>
          <w:rFonts w:ascii="Times New Roman" w:eastAsia="Times New Roman" w:hAnsi="Times New Roman" w:cs="Times New Roman"/>
          <w:color w:val="000000" w:themeColor="text1"/>
          <w:sz w:val="24"/>
          <w:szCs w:val="24"/>
        </w:rPr>
        <w:t>The system addresses these challenges by leveraging positional information (bounding boxes) along with contextual embeddings, allowing it to generalise across different layouts. Additionally, preprocessing standardises input quality, while training on a diverse dataset improves the model’s ability to adapt to unseen formats. However, highly unstructured or handwritten documents still pose limitations and may require additional fine-tuning or human intervention.</w:t>
      </w:r>
    </w:p>
    <w:p w14:paraId="36564D3A" w14:textId="3D8096AC" w:rsidR="00FD0F81" w:rsidRPr="00FD0F81" w:rsidRDefault="00FD0F81" w:rsidP="00FD0F81">
      <w:pPr>
        <w:pStyle w:val="Heading1"/>
        <w:spacing w:before="200" w:after="100"/>
        <w:jc w:val="both"/>
        <w:rPr>
          <w:rFonts w:ascii="Times New Roman" w:eastAsia="Times New Roman" w:hAnsi="Times New Roman" w:cs="Times New Roman"/>
          <w:b/>
          <w:bCs/>
          <w:color w:val="000000" w:themeColor="text1"/>
          <w:sz w:val="24"/>
          <w:szCs w:val="24"/>
        </w:rPr>
      </w:pPr>
    </w:p>
    <w:p w14:paraId="27DD8410" w14:textId="77777777" w:rsidR="00FD0F81" w:rsidRPr="00FD0F81" w:rsidRDefault="00FD0F81" w:rsidP="00FD0F81">
      <w:pPr>
        <w:pStyle w:val="Heading1"/>
        <w:spacing w:before="200"/>
        <w:jc w:val="both"/>
        <w:rPr>
          <w:rFonts w:ascii="Times New Roman" w:eastAsia="Times New Roman" w:hAnsi="Times New Roman" w:cs="Times New Roman"/>
          <w:b/>
          <w:bCs/>
          <w:color w:val="000000" w:themeColor="text1"/>
          <w:sz w:val="24"/>
          <w:szCs w:val="24"/>
        </w:rPr>
      </w:pPr>
      <w:r w:rsidRPr="00FD0F81">
        <w:rPr>
          <w:rFonts w:ascii="Times New Roman" w:eastAsia="Times New Roman" w:hAnsi="Times New Roman" w:cs="Times New Roman"/>
          <w:b/>
          <w:bCs/>
          <w:color w:val="000000" w:themeColor="text1"/>
          <w:sz w:val="24"/>
          <w:szCs w:val="24"/>
        </w:rPr>
        <w:t>Q5. Why do certain fields (e.g., contract clauses) achieve lower performance compared to structured fields like invoice numbers or dates?</w:t>
      </w:r>
    </w:p>
    <w:p w14:paraId="7820130E" w14:textId="77777777" w:rsidR="00FD0F81" w:rsidRPr="00FD0F81" w:rsidRDefault="00FD0F81" w:rsidP="00FD0F81">
      <w:pPr>
        <w:pStyle w:val="Heading1"/>
        <w:spacing w:before="200"/>
        <w:jc w:val="both"/>
        <w:rPr>
          <w:rFonts w:ascii="Times New Roman" w:eastAsia="Times New Roman" w:hAnsi="Times New Roman" w:cs="Times New Roman"/>
          <w:color w:val="000000" w:themeColor="text1"/>
          <w:sz w:val="24"/>
          <w:szCs w:val="24"/>
        </w:rPr>
      </w:pPr>
      <w:r w:rsidRPr="00FD0F81">
        <w:rPr>
          <w:rFonts w:ascii="Times New Roman" w:eastAsia="Times New Roman" w:hAnsi="Times New Roman" w:cs="Times New Roman"/>
          <w:color w:val="000000" w:themeColor="text1"/>
          <w:sz w:val="24"/>
          <w:szCs w:val="24"/>
        </w:rPr>
        <w:t>Structured fields such as invoice numbers and dates follow predictable patterns and formats, making them easier for the model to learn and extract accurately. In contrast, contract clauses consist of long, complex, and context-dependent text spans that require deeper semantic understanding.</w:t>
      </w:r>
    </w:p>
    <w:p w14:paraId="3ADCD6BA" w14:textId="1C91059F" w:rsidR="00FD0F81" w:rsidRPr="00FD0F81" w:rsidRDefault="00FD0F81" w:rsidP="00FD0F81">
      <w:pPr>
        <w:pStyle w:val="Heading1"/>
        <w:spacing w:before="200"/>
        <w:jc w:val="both"/>
        <w:rPr>
          <w:rFonts w:ascii="Times New Roman" w:eastAsia="Times New Roman" w:hAnsi="Times New Roman" w:cs="Times New Roman"/>
          <w:color w:val="000000" w:themeColor="text1"/>
          <w:sz w:val="24"/>
          <w:szCs w:val="24"/>
        </w:rPr>
      </w:pPr>
      <w:r w:rsidRPr="00FD0F81">
        <w:rPr>
          <w:rFonts w:ascii="Times New Roman" w:eastAsia="Times New Roman" w:hAnsi="Times New Roman" w:cs="Times New Roman"/>
          <w:color w:val="000000" w:themeColor="text1"/>
          <w:sz w:val="24"/>
          <w:szCs w:val="24"/>
        </w:rPr>
        <w:t>These clauses often vary significantly in wording and structure across documents, reducing the consistency of training signals. As a result, the model achieves slightly lower F1-scores for such fields. Improving performance in these cases may require larger datasets, advanced architectures, or specialised models designed for long-context understanding.</w:t>
      </w:r>
    </w:p>
    <w:p w14:paraId="45266101" w14:textId="77777777" w:rsidR="00FD0F81" w:rsidRPr="00FD0F81" w:rsidRDefault="00FD0F81" w:rsidP="00FD0F81">
      <w:pPr>
        <w:pStyle w:val="Heading1"/>
        <w:spacing w:before="200" w:after="100"/>
        <w:jc w:val="both"/>
        <w:rPr>
          <w:rFonts w:ascii="Times New Roman" w:eastAsia="Times New Roman" w:hAnsi="Times New Roman" w:cs="Times New Roman"/>
          <w:vanish/>
          <w:color w:val="000000" w:themeColor="text1"/>
          <w:sz w:val="24"/>
          <w:szCs w:val="24"/>
        </w:rPr>
      </w:pPr>
      <w:r w:rsidRPr="00FD0F81">
        <w:rPr>
          <w:rFonts w:ascii="Times New Roman" w:eastAsia="Times New Roman" w:hAnsi="Times New Roman" w:cs="Times New Roman"/>
          <w:vanish/>
          <w:color w:val="000000" w:themeColor="text1"/>
          <w:sz w:val="24"/>
          <w:szCs w:val="24"/>
        </w:rPr>
        <w:t>Top of Form</w:t>
      </w:r>
    </w:p>
    <w:p w14:paraId="6C644F7B" w14:textId="77777777" w:rsidR="00FD0F81" w:rsidRPr="00FD0F81" w:rsidRDefault="00FD0F81" w:rsidP="00FD0F81">
      <w:pPr>
        <w:pStyle w:val="Heading1"/>
        <w:spacing w:before="200"/>
        <w:jc w:val="both"/>
        <w:rPr>
          <w:rFonts w:ascii="Times New Roman" w:eastAsia="Times New Roman" w:hAnsi="Times New Roman" w:cs="Times New Roman"/>
          <w:color w:val="000000" w:themeColor="text1"/>
          <w:sz w:val="24"/>
          <w:szCs w:val="24"/>
        </w:rPr>
      </w:pPr>
    </w:p>
    <w:p w14:paraId="5F4A2601" w14:textId="77777777" w:rsidR="00FD0F81" w:rsidRPr="00FD0F81" w:rsidRDefault="00FD0F81" w:rsidP="00FD0F81">
      <w:pPr>
        <w:pStyle w:val="Heading1"/>
        <w:spacing w:before="200" w:after="100"/>
        <w:jc w:val="both"/>
        <w:rPr>
          <w:rFonts w:ascii="Times New Roman" w:eastAsia="Times New Roman" w:hAnsi="Times New Roman" w:cs="Times New Roman"/>
          <w:b/>
          <w:bCs/>
          <w:vanish/>
          <w:color w:val="000000" w:themeColor="text1"/>
          <w:sz w:val="24"/>
          <w:szCs w:val="24"/>
        </w:rPr>
      </w:pPr>
      <w:r w:rsidRPr="00FD0F81">
        <w:rPr>
          <w:rFonts w:ascii="Times New Roman" w:eastAsia="Times New Roman" w:hAnsi="Times New Roman" w:cs="Times New Roman"/>
          <w:b/>
          <w:bCs/>
          <w:vanish/>
          <w:color w:val="000000" w:themeColor="text1"/>
          <w:sz w:val="24"/>
          <w:szCs w:val="24"/>
        </w:rPr>
        <w:t>Bottom of Form</w:t>
      </w:r>
    </w:p>
    <w:p w14:paraId="5A76AF22" w14:textId="7CF3927D" w:rsidR="00C6746D" w:rsidRPr="00C6746D" w:rsidRDefault="00795C5F" w:rsidP="00C6746D">
      <w:pPr>
        <w:pStyle w:val="Heading1"/>
        <w:spacing w:before="200" w:after="100"/>
        <w:jc w:val="both"/>
        <w:rPr>
          <w:rFonts w:ascii="Times New Roman" w:hAnsi="Times New Roman" w:cs="Times New Roman"/>
          <w:b/>
          <w:bCs/>
          <w:color w:val="000000" w:themeColor="text1"/>
          <w:sz w:val="24"/>
          <w:szCs w:val="24"/>
        </w:rPr>
      </w:pPr>
      <w:r w:rsidRPr="002326CA">
        <w:rPr>
          <w:rFonts w:ascii="Times New Roman" w:eastAsia="Times New Roman" w:hAnsi="Times New Roman" w:cs="Times New Roman"/>
          <w:b/>
          <w:bCs/>
          <w:color w:val="000000" w:themeColor="text1"/>
          <w:sz w:val="24"/>
          <w:szCs w:val="24"/>
        </w:rPr>
        <w:t>17. References</w:t>
      </w:r>
    </w:p>
    <w:p w14:paraId="16299155" w14:textId="77777777" w:rsidR="00C6746D" w:rsidRPr="00C6746D" w:rsidRDefault="00C6746D" w:rsidP="00C6746D">
      <w:pPr>
        <w:pStyle w:val="Heading1"/>
        <w:spacing w:before="200"/>
        <w:jc w:val="both"/>
        <w:rPr>
          <w:rFonts w:ascii="Times New Roman" w:hAnsi="Times New Roman" w:cs="Times New Roman"/>
          <w:color w:val="000000" w:themeColor="text1"/>
          <w:sz w:val="24"/>
          <w:szCs w:val="24"/>
        </w:rPr>
      </w:pPr>
      <w:r w:rsidRPr="00C6746D">
        <w:rPr>
          <w:rFonts w:ascii="Times New Roman" w:hAnsi="Times New Roman" w:cs="Times New Roman"/>
          <w:color w:val="000000" w:themeColor="text1"/>
          <w:sz w:val="24"/>
          <w:szCs w:val="24"/>
        </w:rPr>
        <w:t xml:space="preserve">[1] J. Smith and L. Johnson, "The cost of manual document processing in enterprise environments," </w:t>
      </w:r>
      <w:r w:rsidRPr="00C6746D">
        <w:rPr>
          <w:rFonts w:ascii="Times New Roman" w:hAnsi="Times New Roman" w:cs="Times New Roman"/>
          <w:i/>
          <w:iCs/>
          <w:color w:val="000000" w:themeColor="text1"/>
          <w:sz w:val="24"/>
          <w:szCs w:val="24"/>
        </w:rPr>
        <w:t>Journal of Business Process Management</w:t>
      </w:r>
      <w:r w:rsidRPr="00C6746D">
        <w:rPr>
          <w:rFonts w:ascii="Times New Roman" w:hAnsi="Times New Roman" w:cs="Times New Roman"/>
          <w:color w:val="000000" w:themeColor="text1"/>
          <w:sz w:val="24"/>
          <w:szCs w:val="24"/>
        </w:rPr>
        <w:t>, vol. 29, no. 4, pp. 112–128, 2023.</w:t>
      </w:r>
    </w:p>
    <w:p w14:paraId="53B92585" w14:textId="77777777" w:rsidR="00C6746D" w:rsidRPr="00C6746D" w:rsidRDefault="00C6746D" w:rsidP="00C6746D">
      <w:pPr>
        <w:pStyle w:val="Heading1"/>
        <w:spacing w:before="200"/>
        <w:jc w:val="both"/>
        <w:rPr>
          <w:rFonts w:ascii="Times New Roman" w:hAnsi="Times New Roman" w:cs="Times New Roman"/>
          <w:color w:val="000000" w:themeColor="text1"/>
          <w:sz w:val="24"/>
          <w:szCs w:val="24"/>
        </w:rPr>
      </w:pPr>
      <w:r w:rsidRPr="00C6746D">
        <w:rPr>
          <w:rFonts w:ascii="Times New Roman" w:hAnsi="Times New Roman" w:cs="Times New Roman"/>
          <w:color w:val="000000" w:themeColor="text1"/>
          <w:sz w:val="24"/>
          <w:szCs w:val="24"/>
        </w:rPr>
        <w:t>[2] Deloitte, "Global Human Capital Trends Report," Deloitte Insights, 2024.</w:t>
      </w:r>
    </w:p>
    <w:p w14:paraId="00E14FA3" w14:textId="77777777" w:rsidR="00C6746D" w:rsidRPr="00C6746D" w:rsidRDefault="00C6746D" w:rsidP="00C6746D">
      <w:pPr>
        <w:pStyle w:val="Heading1"/>
        <w:spacing w:before="200"/>
        <w:jc w:val="both"/>
        <w:rPr>
          <w:rFonts w:ascii="Times New Roman" w:hAnsi="Times New Roman" w:cs="Times New Roman"/>
          <w:color w:val="000000" w:themeColor="text1"/>
          <w:sz w:val="24"/>
          <w:szCs w:val="24"/>
        </w:rPr>
      </w:pPr>
      <w:r w:rsidRPr="00C6746D">
        <w:rPr>
          <w:rFonts w:ascii="Times New Roman" w:hAnsi="Times New Roman" w:cs="Times New Roman"/>
          <w:color w:val="000000" w:themeColor="text1"/>
          <w:sz w:val="24"/>
          <w:szCs w:val="24"/>
        </w:rPr>
        <w:t xml:space="preserve">[3] R. Kumar and P. Singh, "Enhancing OCR accuracy through adaptive preprocessing: An empirical study," </w:t>
      </w:r>
      <w:r w:rsidRPr="00C6746D">
        <w:rPr>
          <w:rFonts w:ascii="Times New Roman" w:hAnsi="Times New Roman" w:cs="Times New Roman"/>
          <w:i/>
          <w:iCs/>
          <w:color w:val="000000" w:themeColor="text1"/>
          <w:sz w:val="24"/>
          <w:szCs w:val="24"/>
        </w:rPr>
        <w:t>Journal of Imaging</w:t>
      </w:r>
      <w:r w:rsidRPr="00C6746D">
        <w:rPr>
          <w:rFonts w:ascii="Times New Roman" w:hAnsi="Times New Roman" w:cs="Times New Roman"/>
          <w:color w:val="000000" w:themeColor="text1"/>
          <w:sz w:val="24"/>
          <w:szCs w:val="24"/>
        </w:rPr>
        <w:t>, vol. 7, no. 8, p. 142, 2021.</w:t>
      </w:r>
    </w:p>
    <w:p w14:paraId="5EB8DE67" w14:textId="77777777" w:rsidR="00C6746D" w:rsidRPr="00C6746D" w:rsidRDefault="00C6746D" w:rsidP="00C6746D">
      <w:pPr>
        <w:pStyle w:val="Heading1"/>
        <w:spacing w:before="200"/>
        <w:jc w:val="both"/>
        <w:rPr>
          <w:rFonts w:ascii="Times New Roman" w:hAnsi="Times New Roman" w:cs="Times New Roman"/>
          <w:color w:val="000000" w:themeColor="text1"/>
          <w:sz w:val="24"/>
          <w:szCs w:val="24"/>
        </w:rPr>
      </w:pPr>
      <w:r w:rsidRPr="00C6746D">
        <w:rPr>
          <w:rFonts w:ascii="Times New Roman" w:hAnsi="Times New Roman" w:cs="Times New Roman"/>
          <w:color w:val="000000" w:themeColor="text1"/>
          <w:sz w:val="24"/>
          <w:szCs w:val="24"/>
        </w:rPr>
        <w:t xml:space="preserve">[4] A. W. Harley, A. Ufkes, and S. Karayev, "Evaluation of deep convolutional nets for document image classification and retrieval," in </w:t>
      </w:r>
      <w:r w:rsidRPr="00C6746D">
        <w:rPr>
          <w:rFonts w:ascii="Times New Roman" w:hAnsi="Times New Roman" w:cs="Times New Roman"/>
          <w:i/>
          <w:iCs/>
          <w:color w:val="000000" w:themeColor="text1"/>
          <w:sz w:val="24"/>
          <w:szCs w:val="24"/>
        </w:rPr>
        <w:t>Proc. ICDAR</w:t>
      </w:r>
      <w:r w:rsidRPr="00C6746D">
        <w:rPr>
          <w:rFonts w:ascii="Times New Roman" w:hAnsi="Times New Roman" w:cs="Times New Roman"/>
          <w:color w:val="000000" w:themeColor="text1"/>
          <w:sz w:val="24"/>
          <w:szCs w:val="24"/>
        </w:rPr>
        <w:t>, 2015, pp. 991–995.</w:t>
      </w:r>
    </w:p>
    <w:p w14:paraId="75390C7A" w14:textId="77777777" w:rsidR="00C6746D" w:rsidRPr="00C6746D" w:rsidRDefault="00C6746D" w:rsidP="00C6746D">
      <w:pPr>
        <w:pStyle w:val="Heading1"/>
        <w:spacing w:before="200"/>
        <w:jc w:val="both"/>
        <w:rPr>
          <w:rFonts w:ascii="Times New Roman" w:hAnsi="Times New Roman" w:cs="Times New Roman"/>
          <w:color w:val="000000" w:themeColor="text1"/>
          <w:sz w:val="24"/>
          <w:szCs w:val="24"/>
        </w:rPr>
      </w:pPr>
      <w:r w:rsidRPr="00C6746D">
        <w:rPr>
          <w:rFonts w:ascii="Times New Roman" w:hAnsi="Times New Roman" w:cs="Times New Roman"/>
          <w:color w:val="000000" w:themeColor="text1"/>
          <w:sz w:val="24"/>
          <w:szCs w:val="24"/>
        </w:rPr>
        <w:t xml:space="preserve">[5] M. Veale and R. Binns, "Fairer machine learning in the real world: Mitigating discrimination without collecting sensitive data," </w:t>
      </w:r>
      <w:r w:rsidRPr="00C6746D">
        <w:rPr>
          <w:rFonts w:ascii="Times New Roman" w:hAnsi="Times New Roman" w:cs="Times New Roman"/>
          <w:i/>
          <w:iCs/>
          <w:color w:val="000000" w:themeColor="text1"/>
          <w:sz w:val="24"/>
          <w:szCs w:val="24"/>
        </w:rPr>
        <w:t>Big Data &amp; Society</w:t>
      </w:r>
      <w:r w:rsidRPr="00C6746D">
        <w:rPr>
          <w:rFonts w:ascii="Times New Roman" w:hAnsi="Times New Roman" w:cs="Times New Roman"/>
          <w:color w:val="000000" w:themeColor="text1"/>
          <w:sz w:val="24"/>
          <w:szCs w:val="24"/>
        </w:rPr>
        <w:t>, vol. 4, no. 2, pp. 1–15, 2017.</w:t>
      </w:r>
    </w:p>
    <w:p w14:paraId="28A0A1AD" w14:textId="77777777" w:rsidR="00C6746D" w:rsidRPr="00C6746D" w:rsidRDefault="00C6746D" w:rsidP="00C6746D">
      <w:pPr>
        <w:pStyle w:val="Heading1"/>
        <w:spacing w:before="200"/>
        <w:jc w:val="both"/>
        <w:rPr>
          <w:rFonts w:ascii="Times New Roman" w:hAnsi="Times New Roman" w:cs="Times New Roman"/>
          <w:color w:val="000000" w:themeColor="text1"/>
          <w:sz w:val="24"/>
          <w:szCs w:val="24"/>
        </w:rPr>
      </w:pPr>
      <w:r w:rsidRPr="00C6746D">
        <w:rPr>
          <w:rFonts w:ascii="Times New Roman" w:hAnsi="Times New Roman" w:cs="Times New Roman"/>
          <w:color w:val="000000" w:themeColor="text1"/>
          <w:sz w:val="24"/>
          <w:szCs w:val="24"/>
        </w:rPr>
        <w:t>[6] European Commission, "Artificial Intelligence Act: Final Text," Publications Office of the European Union, 2024.</w:t>
      </w:r>
    </w:p>
    <w:p w14:paraId="35673F58" w14:textId="77777777" w:rsidR="00C6746D" w:rsidRPr="00C6746D" w:rsidRDefault="00C6746D" w:rsidP="00C6746D">
      <w:pPr>
        <w:pStyle w:val="Heading1"/>
        <w:spacing w:before="200"/>
        <w:jc w:val="both"/>
        <w:rPr>
          <w:rFonts w:ascii="Times New Roman" w:hAnsi="Times New Roman" w:cs="Times New Roman"/>
          <w:color w:val="000000" w:themeColor="text1"/>
          <w:sz w:val="24"/>
          <w:szCs w:val="24"/>
        </w:rPr>
      </w:pPr>
      <w:r w:rsidRPr="00C6746D">
        <w:rPr>
          <w:rFonts w:ascii="Times New Roman" w:hAnsi="Times New Roman" w:cs="Times New Roman"/>
          <w:color w:val="000000" w:themeColor="text1"/>
          <w:sz w:val="24"/>
          <w:szCs w:val="24"/>
        </w:rPr>
        <w:t xml:space="preserve">[7] G. Nagy, "Twenty years of document image analysis in PAMI," </w:t>
      </w:r>
      <w:r w:rsidRPr="00C6746D">
        <w:rPr>
          <w:rFonts w:ascii="Times New Roman" w:hAnsi="Times New Roman" w:cs="Times New Roman"/>
          <w:i/>
          <w:iCs/>
          <w:color w:val="000000" w:themeColor="text1"/>
          <w:sz w:val="24"/>
          <w:szCs w:val="24"/>
        </w:rPr>
        <w:t>IEEE Trans. Pattern Anal. Mach. Intell.</w:t>
      </w:r>
      <w:r w:rsidRPr="00C6746D">
        <w:rPr>
          <w:rFonts w:ascii="Times New Roman" w:hAnsi="Times New Roman" w:cs="Times New Roman"/>
          <w:color w:val="000000" w:themeColor="text1"/>
          <w:sz w:val="24"/>
          <w:szCs w:val="24"/>
        </w:rPr>
        <w:t>, vol. 22, no. 1, pp. 38–62, 2000.</w:t>
      </w:r>
    </w:p>
    <w:p w14:paraId="54F5D01C" w14:textId="77777777" w:rsidR="00C6746D" w:rsidRPr="00C6746D" w:rsidRDefault="00C6746D" w:rsidP="00C6746D">
      <w:pPr>
        <w:pStyle w:val="Heading1"/>
        <w:spacing w:before="200"/>
        <w:jc w:val="both"/>
        <w:rPr>
          <w:rFonts w:ascii="Times New Roman" w:hAnsi="Times New Roman" w:cs="Times New Roman"/>
          <w:color w:val="000000" w:themeColor="text1"/>
          <w:sz w:val="24"/>
          <w:szCs w:val="24"/>
        </w:rPr>
      </w:pPr>
      <w:r w:rsidRPr="00C6746D">
        <w:rPr>
          <w:rFonts w:ascii="Times New Roman" w:hAnsi="Times New Roman" w:cs="Times New Roman"/>
          <w:color w:val="000000" w:themeColor="text1"/>
          <w:sz w:val="24"/>
          <w:szCs w:val="24"/>
        </w:rPr>
        <w:t xml:space="preserve">[8] D. Lopresti and G. Nagy, "Automated document processing: A survey of techniques and challenges," </w:t>
      </w:r>
      <w:r w:rsidRPr="00C6746D">
        <w:rPr>
          <w:rFonts w:ascii="Times New Roman" w:hAnsi="Times New Roman" w:cs="Times New Roman"/>
          <w:i/>
          <w:iCs/>
          <w:color w:val="000000" w:themeColor="text1"/>
          <w:sz w:val="24"/>
          <w:szCs w:val="24"/>
        </w:rPr>
        <w:t xml:space="preserve">Int. J. Document Anal. </w:t>
      </w:r>
      <w:proofErr w:type="spellStart"/>
      <w:r w:rsidRPr="00C6746D">
        <w:rPr>
          <w:rFonts w:ascii="Times New Roman" w:hAnsi="Times New Roman" w:cs="Times New Roman"/>
          <w:i/>
          <w:iCs/>
          <w:color w:val="000000" w:themeColor="text1"/>
          <w:sz w:val="24"/>
          <w:szCs w:val="24"/>
        </w:rPr>
        <w:t>Recognit</w:t>
      </w:r>
      <w:proofErr w:type="spellEnd"/>
      <w:r w:rsidRPr="00C6746D">
        <w:rPr>
          <w:rFonts w:ascii="Times New Roman" w:hAnsi="Times New Roman" w:cs="Times New Roman"/>
          <w:i/>
          <w:iCs/>
          <w:color w:val="000000" w:themeColor="text1"/>
          <w:sz w:val="24"/>
          <w:szCs w:val="24"/>
        </w:rPr>
        <w:t>.</w:t>
      </w:r>
      <w:r w:rsidRPr="00C6746D">
        <w:rPr>
          <w:rFonts w:ascii="Times New Roman" w:hAnsi="Times New Roman" w:cs="Times New Roman"/>
          <w:color w:val="000000" w:themeColor="text1"/>
          <w:sz w:val="24"/>
          <w:szCs w:val="24"/>
        </w:rPr>
        <w:t>, vol. 11, no. 3, pp. 117–139, 2008.</w:t>
      </w:r>
    </w:p>
    <w:p w14:paraId="753DA466" w14:textId="77777777" w:rsidR="00C6746D" w:rsidRPr="00C6746D" w:rsidRDefault="00C6746D" w:rsidP="00C6746D">
      <w:pPr>
        <w:pStyle w:val="Heading1"/>
        <w:spacing w:before="200"/>
        <w:jc w:val="both"/>
        <w:rPr>
          <w:rFonts w:ascii="Times New Roman" w:hAnsi="Times New Roman" w:cs="Times New Roman"/>
          <w:color w:val="000000" w:themeColor="text1"/>
          <w:sz w:val="24"/>
          <w:szCs w:val="24"/>
        </w:rPr>
      </w:pPr>
      <w:r w:rsidRPr="00C6746D">
        <w:rPr>
          <w:rFonts w:ascii="Times New Roman" w:hAnsi="Times New Roman" w:cs="Times New Roman"/>
          <w:color w:val="000000" w:themeColor="text1"/>
          <w:sz w:val="24"/>
          <w:szCs w:val="24"/>
        </w:rPr>
        <w:lastRenderedPageBreak/>
        <w:t xml:space="preserve">[9] R. Smith, "An overview of the Tesseract OCR engine," in </w:t>
      </w:r>
      <w:r w:rsidRPr="00C6746D">
        <w:rPr>
          <w:rFonts w:ascii="Times New Roman" w:hAnsi="Times New Roman" w:cs="Times New Roman"/>
          <w:i/>
          <w:iCs/>
          <w:color w:val="000000" w:themeColor="text1"/>
          <w:sz w:val="24"/>
          <w:szCs w:val="24"/>
        </w:rPr>
        <w:t>Proc. ICDAR</w:t>
      </w:r>
      <w:r w:rsidRPr="00C6746D">
        <w:rPr>
          <w:rFonts w:ascii="Times New Roman" w:hAnsi="Times New Roman" w:cs="Times New Roman"/>
          <w:color w:val="000000" w:themeColor="text1"/>
          <w:sz w:val="24"/>
          <w:szCs w:val="24"/>
        </w:rPr>
        <w:t>, 2007, pp. 629–633.</w:t>
      </w:r>
    </w:p>
    <w:p w14:paraId="58D8E247" w14:textId="77777777" w:rsidR="00C6746D" w:rsidRPr="00C6746D" w:rsidRDefault="00C6746D" w:rsidP="00C6746D">
      <w:pPr>
        <w:pStyle w:val="Heading1"/>
        <w:spacing w:before="200"/>
        <w:jc w:val="both"/>
        <w:rPr>
          <w:rFonts w:ascii="Times New Roman" w:hAnsi="Times New Roman" w:cs="Times New Roman"/>
          <w:color w:val="000000" w:themeColor="text1"/>
          <w:sz w:val="24"/>
          <w:szCs w:val="24"/>
        </w:rPr>
      </w:pPr>
      <w:r w:rsidRPr="00C6746D">
        <w:rPr>
          <w:rFonts w:ascii="Times New Roman" w:hAnsi="Times New Roman" w:cs="Times New Roman"/>
          <w:color w:val="000000" w:themeColor="text1"/>
          <w:sz w:val="24"/>
          <w:szCs w:val="24"/>
        </w:rPr>
        <w:t xml:space="preserve">[10] L. Chen, Y. Wang, and Z. Liu, "Domain adaptation for document understanding: A survey," </w:t>
      </w:r>
      <w:r w:rsidRPr="00C6746D">
        <w:rPr>
          <w:rFonts w:ascii="Times New Roman" w:hAnsi="Times New Roman" w:cs="Times New Roman"/>
          <w:i/>
          <w:iCs/>
          <w:color w:val="000000" w:themeColor="text1"/>
          <w:sz w:val="24"/>
          <w:szCs w:val="24"/>
        </w:rPr>
        <w:t>ACM Computing Surveys</w:t>
      </w:r>
      <w:r w:rsidRPr="00C6746D">
        <w:rPr>
          <w:rFonts w:ascii="Times New Roman" w:hAnsi="Times New Roman" w:cs="Times New Roman"/>
          <w:color w:val="000000" w:themeColor="text1"/>
          <w:sz w:val="24"/>
          <w:szCs w:val="24"/>
        </w:rPr>
        <w:t>, vol. 55, no. 4, pp. 1–36, 2022.</w:t>
      </w:r>
    </w:p>
    <w:p w14:paraId="136D9623" w14:textId="77777777" w:rsidR="00C6746D" w:rsidRPr="00C6746D" w:rsidRDefault="00C6746D" w:rsidP="00C6746D">
      <w:pPr>
        <w:pStyle w:val="Heading1"/>
        <w:spacing w:before="200"/>
        <w:jc w:val="both"/>
        <w:rPr>
          <w:rFonts w:ascii="Times New Roman" w:hAnsi="Times New Roman" w:cs="Times New Roman"/>
          <w:color w:val="000000" w:themeColor="text1"/>
          <w:sz w:val="24"/>
          <w:szCs w:val="24"/>
        </w:rPr>
      </w:pPr>
      <w:r w:rsidRPr="00C6746D">
        <w:rPr>
          <w:rFonts w:ascii="Times New Roman" w:hAnsi="Times New Roman" w:cs="Times New Roman"/>
          <w:color w:val="000000" w:themeColor="text1"/>
          <w:sz w:val="24"/>
          <w:szCs w:val="24"/>
        </w:rPr>
        <w:t xml:space="preserve">[11] J. Devlin, M. W. Chang, K. Lee, and K. Toutanova, "BERT: Pre-training of deep bidirectional transformers for language understanding," in </w:t>
      </w:r>
      <w:r w:rsidRPr="00C6746D">
        <w:rPr>
          <w:rFonts w:ascii="Times New Roman" w:hAnsi="Times New Roman" w:cs="Times New Roman"/>
          <w:i/>
          <w:iCs/>
          <w:color w:val="000000" w:themeColor="text1"/>
          <w:sz w:val="24"/>
          <w:szCs w:val="24"/>
        </w:rPr>
        <w:t>Proc. NAACL-HLT</w:t>
      </w:r>
      <w:r w:rsidRPr="00C6746D">
        <w:rPr>
          <w:rFonts w:ascii="Times New Roman" w:hAnsi="Times New Roman" w:cs="Times New Roman"/>
          <w:color w:val="000000" w:themeColor="text1"/>
          <w:sz w:val="24"/>
          <w:szCs w:val="24"/>
        </w:rPr>
        <w:t>, 2019, pp. 4171–4186.</w:t>
      </w:r>
    </w:p>
    <w:p w14:paraId="6E25761C" w14:textId="77777777" w:rsidR="00C6746D" w:rsidRPr="00C6746D" w:rsidRDefault="00C6746D" w:rsidP="00C6746D">
      <w:pPr>
        <w:pStyle w:val="Heading1"/>
        <w:spacing w:before="200"/>
        <w:jc w:val="both"/>
        <w:rPr>
          <w:rFonts w:ascii="Times New Roman" w:hAnsi="Times New Roman" w:cs="Times New Roman"/>
          <w:color w:val="000000" w:themeColor="text1"/>
          <w:sz w:val="24"/>
          <w:szCs w:val="24"/>
        </w:rPr>
      </w:pPr>
      <w:r w:rsidRPr="00C6746D">
        <w:rPr>
          <w:rFonts w:ascii="Times New Roman" w:hAnsi="Times New Roman" w:cs="Times New Roman"/>
          <w:color w:val="000000" w:themeColor="text1"/>
          <w:sz w:val="24"/>
          <w:szCs w:val="24"/>
        </w:rPr>
        <w:t xml:space="preserve">[12] A. </w:t>
      </w:r>
      <w:proofErr w:type="spellStart"/>
      <w:r w:rsidRPr="00C6746D">
        <w:rPr>
          <w:rFonts w:ascii="Times New Roman" w:hAnsi="Times New Roman" w:cs="Times New Roman"/>
          <w:color w:val="000000" w:themeColor="text1"/>
          <w:sz w:val="24"/>
          <w:szCs w:val="24"/>
        </w:rPr>
        <w:t>Dosovitskiy</w:t>
      </w:r>
      <w:proofErr w:type="spellEnd"/>
      <w:r w:rsidRPr="00C6746D">
        <w:rPr>
          <w:rFonts w:ascii="Times New Roman" w:hAnsi="Times New Roman" w:cs="Times New Roman"/>
          <w:color w:val="000000" w:themeColor="text1"/>
          <w:sz w:val="24"/>
          <w:szCs w:val="24"/>
        </w:rPr>
        <w:t xml:space="preserve"> et al., "An image is worth 16×16 words: Transformers for image recognition at scale," in </w:t>
      </w:r>
      <w:r w:rsidRPr="00C6746D">
        <w:rPr>
          <w:rFonts w:ascii="Times New Roman" w:hAnsi="Times New Roman" w:cs="Times New Roman"/>
          <w:i/>
          <w:iCs/>
          <w:color w:val="000000" w:themeColor="text1"/>
          <w:sz w:val="24"/>
          <w:szCs w:val="24"/>
        </w:rPr>
        <w:t>Proc. ICLR</w:t>
      </w:r>
      <w:r w:rsidRPr="00C6746D">
        <w:rPr>
          <w:rFonts w:ascii="Times New Roman" w:hAnsi="Times New Roman" w:cs="Times New Roman"/>
          <w:color w:val="000000" w:themeColor="text1"/>
          <w:sz w:val="24"/>
          <w:szCs w:val="24"/>
        </w:rPr>
        <w:t>, 2021.</w:t>
      </w:r>
    </w:p>
    <w:p w14:paraId="2E30EF42" w14:textId="77777777" w:rsidR="00C6746D" w:rsidRPr="00C6746D" w:rsidRDefault="00C6746D" w:rsidP="00C6746D">
      <w:pPr>
        <w:pStyle w:val="Heading1"/>
        <w:spacing w:before="200"/>
        <w:jc w:val="both"/>
        <w:rPr>
          <w:rFonts w:ascii="Times New Roman" w:hAnsi="Times New Roman" w:cs="Times New Roman"/>
          <w:color w:val="000000" w:themeColor="text1"/>
          <w:sz w:val="24"/>
          <w:szCs w:val="24"/>
        </w:rPr>
      </w:pPr>
      <w:r w:rsidRPr="00C6746D">
        <w:rPr>
          <w:rFonts w:ascii="Times New Roman" w:hAnsi="Times New Roman" w:cs="Times New Roman"/>
          <w:color w:val="000000" w:themeColor="text1"/>
          <w:sz w:val="24"/>
          <w:szCs w:val="24"/>
        </w:rPr>
        <w:t xml:space="preserve">[13] Y. Zhang, X. Chen, and H. Wang, "Deep learning for document image analysis: A comprehensive survey," </w:t>
      </w:r>
      <w:r w:rsidRPr="00C6746D">
        <w:rPr>
          <w:rFonts w:ascii="Times New Roman" w:hAnsi="Times New Roman" w:cs="Times New Roman"/>
          <w:i/>
          <w:iCs/>
          <w:color w:val="000000" w:themeColor="text1"/>
          <w:sz w:val="24"/>
          <w:szCs w:val="24"/>
        </w:rPr>
        <w:t>ACM Computing Surveys</w:t>
      </w:r>
      <w:r w:rsidRPr="00C6746D">
        <w:rPr>
          <w:rFonts w:ascii="Times New Roman" w:hAnsi="Times New Roman" w:cs="Times New Roman"/>
          <w:color w:val="000000" w:themeColor="text1"/>
          <w:sz w:val="24"/>
          <w:szCs w:val="24"/>
        </w:rPr>
        <w:t>, vol. 55, no. 3, pp. 1–38, 2022.</w:t>
      </w:r>
    </w:p>
    <w:p w14:paraId="26577DC9" w14:textId="77777777" w:rsidR="00C6746D" w:rsidRPr="00C6746D" w:rsidRDefault="00C6746D" w:rsidP="00C6746D">
      <w:pPr>
        <w:pStyle w:val="Heading1"/>
        <w:spacing w:before="200"/>
        <w:jc w:val="both"/>
        <w:rPr>
          <w:rFonts w:ascii="Times New Roman" w:hAnsi="Times New Roman" w:cs="Times New Roman"/>
          <w:color w:val="000000" w:themeColor="text1"/>
          <w:sz w:val="24"/>
          <w:szCs w:val="24"/>
        </w:rPr>
      </w:pPr>
      <w:r w:rsidRPr="00C6746D">
        <w:rPr>
          <w:rFonts w:ascii="Times New Roman" w:hAnsi="Times New Roman" w:cs="Times New Roman"/>
          <w:color w:val="000000" w:themeColor="text1"/>
          <w:sz w:val="24"/>
          <w:szCs w:val="24"/>
        </w:rPr>
        <w:t xml:space="preserve">[14] M. Abadi et al., "Deep learning with differential privacy," in </w:t>
      </w:r>
      <w:r w:rsidRPr="00C6746D">
        <w:rPr>
          <w:rFonts w:ascii="Times New Roman" w:hAnsi="Times New Roman" w:cs="Times New Roman"/>
          <w:i/>
          <w:iCs/>
          <w:color w:val="000000" w:themeColor="text1"/>
          <w:sz w:val="24"/>
          <w:szCs w:val="24"/>
        </w:rPr>
        <w:t>Proc. ACM CCS</w:t>
      </w:r>
      <w:r w:rsidRPr="00C6746D">
        <w:rPr>
          <w:rFonts w:ascii="Times New Roman" w:hAnsi="Times New Roman" w:cs="Times New Roman"/>
          <w:color w:val="000000" w:themeColor="text1"/>
          <w:sz w:val="24"/>
          <w:szCs w:val="24"/>
        </w:rPr>
        <w:t>, 2016, pp. 308–318.</w:t>
      </w:r>
    </w:p>
    <w:p w14:paraId="05815473" w14:textId="77777777" w:rsidR="00C6746D" w:rsidRPr="00C6746D" w:rsidRDefault="00C6746D" w:rsidP="00C6746D">
      <w:pPr>
        <w:pStyle w:val="Heading1"/>
        <w:spacing w:before="200"/>
        <w:jc w:val="both"/>
        <w:rPr>
          <w:rFonts w:ascii="Times New Roman" w:hAnsi="Times New Roman" w:cs="Times New Roman"/>
          <w:color w:val="000000" w:themeColor="text1"/>
          <w:sz w:val="24"/>
          <w:szCs w:val="24"/>
        </w:rPr>
      </w:pPr>
      <w:r w:rsidRPr="00C6746D">
        <w:rPr>
          <w:rFonts w:ascii="Times New Roman" w:hAnsi="Times New Roman" w:cs="Times New Roman"/>
          <w:color w:val="000000" w:themeColor="text1"/>
          <w:sz w:val="24"/>
          <w:szCs w:val="24"/>
        </w:rPr>
        <w:t xml:space="preserve">[15] G. Lample et al., "Neural architectures for named entity recognition," in </w:t>
      </w:r>
      <w:r w:rsidRPr="00C6746D">
        <w:rPr>
          <w:rFonts w:ascii="Times New Roman" w:hAnsi="Times New Roman" w:cs="Times New Roman"/>
          <w:i/>
          <w:iCs/>
          <w:color w:val="000000" w:themeColor="text1"/>
          <w:sz w:val="24"/>
          <w:szCs w:val="24"/>
        </w:rPr>
        <w:t>Proc. NAACL-HLT</w:t>
      </w:r>
      <w:r w:rsidRPr="00C6746D">
        <w:rPr>
          <w:rFonts w:ascii="Times New Roman" w:hAnsi="Times New Roman" w:cs="Times New Roman"/>
          <w:color w:val="000000" w:themeColor="text1"/>
          <w:sz w:val="24"/>
          <w:szCs w:val="24"/>
        </w:rPr>
        <w:t>, 2016, pp. 260–270.</w:t>
      </w:r>
    </w:p>
    <w:p w14:paraId="4D917DBE" w14:textId="77777777" w:rsidR="00C6746D" w:rsidRPr="00C6746D" w:rsidRDefault="00C6746D" w:rsidP="00C6746D">
      <w:pPr>
        <w:pStyle w:val="Heading1"/>
        <w:spacing w:before="200"/>
        <w:jc w:val="both"/>
        <w:rPr>
          <w:rFonts w:ascii="Times New Roman" w:hAnsi="Times New Roman" w:cs="Times New Roman"/>
          <w:color w:val="000000" w:themeColor="text1"/>
          <w:sz w:val="24"/>
          <w:szCs w:val="24"/>
        </w:rPr>
      </w:pPr>
      <w:r w:rsidRPr="00C6746D">
        <w:rPr>
          <w:rFonts w:ascii="Times New Roman" w:hAnsi="Times New Roman" w:cs="Times New Roman"/>
          <w:color w:val="000000" w:themeColor="text1"/>
          <w:sz w:val="24"/>
          <w:szCs w:val="24"/>
        </w:rPr>
        <w:t xml:space="preserve">[16] A. Vaswani et al., "Attention is all you need," </w:t>
      </w:r>
      <w:r w:rsidRPr="00C6746D">
        <w:rPr>
          <w:rFonts w:ascii="Times New Roman" w:hAnsi="Times New Roman" w:cs="Times New Roman"/>
          <w:i/>
          <w:iCs/>
          <w:color w:val="000000" w:themeColor="text1"/>
          <w:sz w:val="24"/>
          <w:szCs w:val="24"/>
        </w:rPr>
        <w:t>Advances in Neural Information Processing Systems</w:t>
      </w:r>
      <w:r w:rsidRPr="00C6746D">
        <w:rPr>
          <w:rFonts w:ascii="Times New Roman" w:hAnsi="Times New Roman" w:cs="Times New Roman"/>
          <w:color w:val="000000" w:themeColor="text1"/>
          <w:sz w:val="24"/>
          <w:szCs w:val="24"/>
        </w:rPr>
        <w:t>, vol. 30, pp. 5998–6008, 2017.</w:t>
      </w:r>
    </w:p>
    <w:p w14:paraId="6191C42E" w14:textId="77777777" w:rsidR="00C6746D" w:rsidRPr="00C6746D" w:rsidRDefault="00C6746D" w:rsidP="00C6746D">
      <w:pPr>
        <w:pStyle w:val="Heading1"/>
        <w:spacing w:before="200"/>
        <w:jc w:val="both"/>
        <w:rPr>
          <w:rFonts w:ascii="Times New Roman" w:hAnsi="Times New Roman" w:cs="Times New Roman"/>
          <w:color w:val="000000" w:themeColor="text1"/>
          <w:sz w:val="24"/>
          <w:szCs w:val="24"/>
        </w:rPr>
      </w:pPr>
      <w:r w:rsidRPr="00C6746D">
        <w:rPr>
          <w:rFonts w:ascii="Times New Roman" w:hAnsi="Times New Roman" w:cs="Times New Roman"/>
          <w:color w:val="000000" w:themeColor="text1"/>
          <w:sz w:val="24"/>
          <w:szCs w:val="24"/>
        </w:rPr>
        <w:t>[17] Y. Xu et al., "</w:t>
      </w:r>
      <w:proofErr w:type="spellStart"/>
      <w:r w:rsidRPr="00C6746D">
        <w:rPr>
          <w:rFonts w:ascii="Times New Roman" w:hAnsi="Times New Roman" w:cs="Times New Roman"/>
          <w:color w:val="000000" w:themeColor="text1"/>
          <w:sz w:val="24"/>
          <w:szCs w:val="24"/>
        </w:rPr>
        <w:t>LayoutLM</w:t>
      </w:r>
      <w:proofErr w:type="spellEnd"/>
      <w:r w:rsidRPr="00C6746D">
        <w:rPr>
          <w:rFonts w:ascii="Times New Roman" w:hAnsi="Times New Roman" w:cs="Times New Roman"/>
          <w:color w:val="000000" w:themeColor="text1"/>
          <w:sz w:val="24"/>
          <w:szCs w:val="24"/>
        </w:rPr>
        <w:t xml:space="preserve">: Pre-training of text and layout for document image understanding," in </w:t>
      </w:r>
      <w:r w:rsidRPr="00C6746D">
        <w:rPr>
          <w:rFonts w:ascii="Times New Roman" w:hAnsi="Times New Roman" w:cs="Times New Roman"/>
          <w:i/>
          <w:iCs/>
          <w:color w:val="000000" w:themeColor="text1"/>
          <w:sz w:val="24"/>
          <w:szCs w:val="24"/>
        </w:rPr>
        <w:t>Proc. ACM KDD</w:t>
      </w:r>
      <w:r w:rsidRPr="00C6746D">
        <w:rPr>
          <w:rFonts w:ascii="Times New Roman" w:hAnsi="Times New Roman" w:cs="Times New Roman"/>
          <w:color w:val="000000" w:themeColor="text1"/>
          <w:sz w:val="24"/>
          <w:szCs w:val="24"/>
        </w:rPr>
        <w:t>, 2020, pp. 1192–1200.</w:t>
      </w:r>
    </w:p>
    <w:p w14:paraId="301FF09A" w14:textId="77777777" w:rsidR="00C6746D" w:rsidRPr="00C6746D" w:rsidRDefault="00C6746D" w:rsidP="00C6746D">
      <w:pPr>
        <w:pStyle w:val="Heading1"/>
        <w:spacing w:before="200"/>
        <w:jc w:val="both"/>
        <w:rPr>
          <w:rFonts w:ascii="Times New Roman" w:hAnsi="Times New Roman" w:cs="Times New Roman"/>
          <w:color w:val="000000" w:themeColor="text1"/>
          <w:sz w:val="24"/>
          <w:szCs w:val="24"/>
        </w:rPr>
      </w:pPr>
      <w:r w:rsidRPr="00C6746D">
        <w:rPr>
          <w:rFonts w:ascii="Times New Roman" w:hAnsi="Times New Roman" w:cs="Times New Roman"/>
          <w:color w:val="000000" w:themeColor="text1"/>
          <w:sz w:val="24"/>
          <w:szCs w:val="24"/>
        </w:rPr>
        <w:t xml:space="preserve">[18] B. Shi, X. Bai, and C. Yao, "An end-to-end trainable neural network for image-based sequence recognition," </w:t>
      </w:r>
      <w:r w:rsidRPr="00C6746D">
        <w:rPr>
          <w:rFonts w:ascii="Times New Roman" w:hAnsi="Times New Roman" w:cs="Times New Roman"/>
          <w:i/>
          <w:iCs/>
          <w:color w:val="000000" w:themeColor="text1"/>
          <w:sz w:val="24"/>
          <w:szCs w:val="24"/>
        </w:rPr>
        <w:t>IEEE Trans. Pattern Anal. Mach. Intell.</w:t>
      </w:r>
      <w:r w:rsidRPr="00C6746D">
        <w:rPr>
          <w:rFonts w:ascii="Times New Roman" w:hAnsi="Times New Roman" w:cs="Times New Roman"/>
          <w:color w:val="000000" w:themeColor="text1"/>
          <w:sz w:val="24"/>
          <w:szCs w:val="24"/>
        </w:rPr>
        <w:t>, vol. 39, no. 11, pp. 2298–2304, 2017.</w:t>
      </w:r>
    </w:p>
    <w:p w14:paraId="545E2042" w14:textId="77777777" w:rsidR="00C6746D" w:rsidRPr="00C6746D" w:rsidRDefault="00C6746D" w:rsidP="00C6746D">
      <w:pPr>
        <w:pStyle w:val="Heading1"/>
        <w:spacing w:before="200"/>
        <w:jc w:val="both"/>
        <w:rPr>
          <w:rFonts w:ascii="Times New Roman" w:hAnsi="Times New Roman" w:cs="Times New Roman"/>
          <w:color w:val="000000" w:themeColor="text1"/>
          <w:sz w:val="24"/>
          <w:szCs w:val="24"/>
        </w:rPr>
      </w:pPr>
      <w:r w:rsidRPr="00C6746D">
        <w:rPr>
          <w:rFonts w:ascii="Times New Roman" w:hAnsi="Times New Roman" w:cs="Times New Roman"/>
          <w:color w:val="000000" w:themeColor="text1"/>
          <w:sz w:val="24"/>
          <w:szCs w:val="24"/>
        </w:rPr>
        <w:t xml:space="preserve">[19] J. Zhu, Y. Wang, and Q. Liu, "Ethical considerations in automated document processing systems," </w:t>
      </w:r>
      <w:r w:rsidRPr="00C6746D">
        <w:rPr>
          <w:rFonts w:ascii="Times New Roman" w:hAnsi="Times New Roman" w:cs="Times New Roman"/>
          <w:i/>
          <w:iCs/>
          <w:color w:val="000000" w:themeColor="text1"/>
          <w:sz w:val="24"/>
          <w:szCs w:val="24"/>
        </w:rPr>
        <w:t>AI &amp; Society</w:t>
      </w:r>
      <w:r w:rsidRPr="00C6746D">
        <w:rPr>
          <w:rFonts w:ascii="Times New Roman" w:hAnsi="Times New Roman" w:cs="Times New Roman"/>
          <w:color w:val="000000" w:themeColor="text1"/>
          <w:sz w:val="24"/>
          <w:szCs w:val="24"/>
        </w:rPr>
        <w:t>, vol. 38, no. 2, pp. 567–582, 2023.</w:t>
      </w:r>
    </w:p>
    <w:p w14:paraId="3A08556D" w14:textId="77777777" w:rsidR="00C6746D" w:rsidRPr="00C6746D" w:rsidRDefault="00C6746D" w:rsidP="00C6746D">
      <w:pPr>
        <w:pStyle w:val="Heading1"/>
        <w:spacing w:before="200"/>
        <w:jc w:val="both"/>
        <w:rPr>
          <w:rFonts w:ascii="Times New Roman" w:hAnsi="Times New Roman" w:cs="Times New Roman"/>
          <w:color w:val="000000" w:themeColor="text1"/>
          <w:sz w:val="24"/>
          <w:szCs w:val="24"/>
        </w:rPr>
      </w:pPr>
      <w:r w:rsidRPr="00C6746D">
        <w:rPr>
          <w:rFonts w:ascii="Times New Roman" w:hAnsi="Times New Roman" w:cs="Times New Roman"/>
          <w:color w:val="000000" w:themeColor="text1"/>
          <w:sz w:val="24"/>
          <w:szCs w:val="24"/>
        </w:rPr>
        <w:t>[20] Tobacco3482 Dataset, "Tobacco3482: Document Image Dataset for Classification," Available: University of California, Irvine Machine Learning Repository.</w:t>
      </w:r>
    </w:p>
    <w:p w14:paraId="3E253835" w14:textId="6CC1FB14" w:rsidR="00795C5F" w:rsidRPr="002326CA" w:rsidRDefault="00795C5F" w:rsidP="00C6746D">
      <w:pPr>
        <w:pStyle w:val="Heading1"/>
        <w:spacing w:before="200" w:after="100"/>
        <w:jc w:val="both"/>
        <w:rPr>
          <w:rFonts w:ascii="Times New Roman" w:hAnsi="Times New Roman" w:cs="Times New Roman"/>
          <w:color w:val="000000" w:themeColor="text1"/>
          <w:sz w:val="24"/>
          <w:szCs w:val="24"/>
        </w:rPr>
      </w:pPr>
      <w:r w:rsidRPr="002326CA">
        <w:rPr>
          <w:rFonts w:ascii="Times New Roman" w:eastAsia="Times New Roman" w:hAnsi="Times New Roman" w:cs="Times New Roman"/>
          <w:b/>
          <w:bCs/>
          <w:color w:val="000000" w:themeColor="text1"/>
          <w:sz w:val="24"/>
          <w:szCs w:val="24"/>
        </w:rPr>
        <w:t xml:space="preserve">Note: </w:t>
      </w:r>
      <w:r w:rsidRPr="002326CA">
        <w:rPr>
          <w:rFonts w:ascii="Times New Roman" w:eastAsia="Times New Roman" w:hAnsi="Times New Roman" w:cs="Times New Roman"/>
          <w:color w:val="000000" w:themeColor="text1"/>
          <w:sz w:val="24"/>
          <w:szCs w:val="24"/>
        </w:rPr>
        <w:t>This project report constitutes the primary source for evaluation of academic and professional quality of the project.</w:t>
      </w:r>
    </w:p>
    <w:p w14:paraId="1EA05F50" w14:textId="11F1FBC5" w:rsidR="00F804A1" w:rsidRPr="002326CA" w:rsidRDefault="00F804A1" w:rsidP="00386D2A">
      <w:pPr>
        <w:spacing w:before="280" w:after="120"/>
        <w:jc w:val="both"/>
        <w:rPr>
          <w:rFonts w:ascii="Times New Roman" w:hAnsi="Times New Roman" w:cs="Times New Roman"/>
          <w:color w:val="000000" w:themeColor="text1"/>
          <w:sz w:val="24"/>
          <w:szCs w:val="24"/>
        </w:rPr>
      </w:pPr>
    </w:p>
    <w:sectPr w:rsidR="00F804A1" w:rsidRPr="002326CA">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06EE4E" w14:textId="77777777" w:rsidR="002568A2" w:rsidRDefault="002568A2">
      <w:r>
        <w:separator/>
      </w:r>
    </w:p>
  </w:endnote>
  <w:endnote w:type="continuationSeparator" w:id="0">
    <w:p w14:paraId="2FEC2635" w14:textId="77777777" w:rsidR="002568A2" w:rsidRDefault="002568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487BB" w14:textId="77777777" w:rsidR="00F804A1" w:rsidRDefault="00000000">
    <w:pPr>
      <w:jc w:val="right"/>
    </w:pPr>
    <w:r>
      <w:rPr>
        <w:sz w:val="18"/>
        <w:szCs w:val="18"/>
      </w:rPr>
      <w:fldChar w:fldCharType="begin"/>
    </w:r>
    <w:r>
      <w:rPr>
        <w:sz w:val="18"/>
        <w:szCs w:val="18"/>
      </w:rPr>
      <w:instrText>PAGE</w:instrText>
    </w:r>
    <w:r>
      <w:rPr>
        <w:sz w:val="18"/>
        <w:szCs w:val="18"/>
      </w:rPr>
      <w:fldChar w:fldCharType="separate"/>
    </w:r>
    <w:r w:rsidR="003A5C08">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B138F" w14:textId="77777777" w:rsidR="002568A2" w:rsidRDefault="002568A2">
      <w:r>
        <w:separator/>
      </w:r>
    </w:p>
  </w:footnote>
  <w:footnote w:type="continuationSeparator" w:id="0">
    <w:p w14:paraId="0C239310" w14:textId="77777777" w:rsidR="002568A2" w:rsidRDefault="002568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40EC2" w14:textId="77777777" w:rsidR="00F804A1" w:rsidRDefault="00000000">
    <w:pPr>
      <w:pBdr>
        <w:bottom w:val="single" w:sz="6" w:space="4" w:color="000000"/>
      </w:pBdr>
      <w:spacing w:after="100"/>
    </w:pPr>
    <w:r>
      <w:rPr>
        <w:b/>
        <w:bCs/>
        <w:sz w:val="18"/>
        <w:szCs w:val="18"/>
      </w:rPr>
      <w:t>INDUSTRY PROJECT: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02795"/>
    <w:multiLevelType w:val="multilevel"/>
    <w:tmpl w:val="85C6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063449"/>
    <w:multiLevelType w:val="hybridMultilevel"/>
    <w:tmpl w:val="14B8152C"/>
    <w:lvl w:ilvl="0" w:tplc="8FD459C2">
      <w:start w:val="1"/>
      <w:numFmt w:val="bullet"/>
      <w:lvlText w:val="•"/>
      <w:lvlJc w:val="left"/>
      <w:pPr>
        <w:ind w:left="720" w:hanging="360"/>
      </w:pPr>
    </w:lvl>
    <w:lvl w:ilvl="1" w:tplc="F75400DC">
      <w:numFmt w:val="decimal"/>
      <w:lvlText w:val=""/>
      <w:lvlJc w:val="left"/>
    </w:lvl>
    <w:lvl w:ilvl="2" w:tplc="300A4050">
      <w:numFmt w:val="decimal"/>
      <w:lvlText w:val=""/>
      <w:lvlJc w:val="left"/>
    </w:lvl>
    <w:lvl w:ilvl="3" w:tplc="A97C8E1A">
      <w:numFmt w:val="decimal"/>
      <w:lvlText w:val=""/>
      <w:lvlJc w:val="left"/>
    </w:lvl>
    <w:lvl w:ilvl="4" w:tplc="E880F8E0">
      <w:numFmt w:val="decimal"/>
      <w:lvlText w:val=""/>
      <w:lvlJc w:val="left"/>
    </w:lvl>
    <w:lvl w:ilvl="5" w:tplc="3578AF06">
      <w:numFmt w:val="decimal"/>
      <w:lvlText w:val=""/>
      <w:lvlJc w:val="left"/>
    </w:lvl>
    <w:lvl w:ilvl="6" w:tplc="E6F01944">
      <w:numFmt w:val="decimal"/>
      <w:lvlText w:val=""/>
      <w:lvlJc w:val="left"/>
    </w:lvl>
    <w:lvl w:ilvl="7" w:tplc="8604D4AE">
      <w:numFmt w:val="decimal"/>
      <w:lvlText w:val=""/>
      <w:lvlJc w:val="left"/>
    </w:lvl>
    <w:lvl w:ilvl="8" w:tplc="9C18E76E">
      <w:numFmt w:val="decimal"/>
      <w:lvlText w:val=""/>
      <w:lvlJc w:val="left"/>
    </w:lvl>
  </w:abstractNum>
  <w:abstractNum w:abstractNumId="2" w15:restartNumberingAfterBreak="0">
    <w:nsid w:val="1E735510"/>
    <w:multiLevelType w:val="multilevel"/>
    <w:tmpl w:val="0302C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D2037F"/>
    <w:multiLevelType w:val="hybridMultilevel"/>
    <w:tmpl w:val="81FE7746"/>
    <w:lvl w:ilvl="0" w:tplc="2D1AB706">
      <w:start w:val="1"/>
      <w:numFmt w:val="decimal"/>
      <w:lvlText w:val="%1."/>
      <w:lvlJc w:val="left"/>
      <w:pPr>
        <w:ind w:left="720" w:hanging="360"/>
      </w:pPr>
    </w:lvl>
    <w:lvl w:ilvl="1" w:tplc="DA162676">
      <w:numFmt w:val="decimal"/>
      <w:lvlText w:val=""/>
      <w:lvlJc w:val="left"/>
    </w:lvl>
    <w:lvl w:ilvl="2" w:tplc="03D68ADC">
      <w:numFmt w:val="decimal"/>
      <w:lvlText w:val=""/>
      <w:lvlJc w:val="left"/>
    </w:lvl>
    <w:lvl w:ilvl="3" w:tplc="B73621A0">
      <w:numFmt w:val="decimal"/>
      <w:lvlText w:val=""/>
      <w:lvlJc w:val="left"/>
    </w:lvl>
    <w:lvl w:ilvl="4" w:tplc="7A72C7A2">
      <w:numFmt w:val="decimal"/>
      <w:lvlText w:val=""/>
      <w:lvlJc w:val="left"/>
    </w:lvl>
    <w:lvl w:ilvl="5" w:tplc="18B643FA">
      <w:numFmt w:val="decimal"/>
      <w:lvlText w:val=""/>
      <w:lvlJc w:val="left"/>
    </w:lvl>
    <w:lvl w:ilvl="6" w:tplc="2BCC849C">
      <w:numFmt w:val="decimal"/>
      <w:lvlText w:val=""/>
      <w:lvlJc w:val="left"/>
    </w:lvl>
    <w:lvl w:ilvl="7" w:tplc="DEE0E46C">
      <w:numFmt w:val="decimal"/>
      <w:lvlText w:val=""/>
      <w:lvlJc w:val="left"/>
    </w:lvl>
    <w:lvl w:ilvl="8" w:tplc="83F01CFC">
      <w:numFmt w:val="decimal"/>
      <w:lvlText w:val=""/>
      <w:lvlJc w:val="left"/>
    </w:lvl>
  </w:abstractNum>
  <w:abstractNum w:abstractNumId="4" w15:restartNumberingAfterBreak="0">
    <w:nsid w:val="1FE26ADF"/>
    <w:multiLevelType w:val="multilevel"/>
    <w:tmpl w:val="8A52C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332320"/>
    <w:multiLevelType w:val="multilevel"/>
    <w:tmpl w:val="55CE1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545FDE"/>
    <w:multiLevelType w:val="hybridMultilevel"/>
    <w:tmpl w:val="8FD6801E"/>
    <w:lvl w:ilvl="0" w:tplc="626EA760">
      <w:start w:val="1"/>
      <w:numFmt w:val="bullet"/>
      <w:lvlText w:val="●"/>
      <w:lvlJc w:val="left"/>
      <w:pPr>
        <w:ind w:left="720" w:hanging="360"/>
      </w:pPr>
    </w:lvl>
    <w:lvl w:ilvl="1" w:tplc="B8A65284">
      <w:start w:val="1"/>
      <w:numFmt w:val="bullet"/>
      <w:lvlText w:val="○"/>
      <w:lvlJc w:val="left"/>
      <w:pPr>
        <w:ind w:left="1440" w:hanging="360"/>
      </w:pPr>
    </w:lvl>
    <w:lvl w:ilvl="2" w:tplc="FF6A523C">
      <w:start w:val="1"/>
      <w:numFmt w:val="bullet"/>
      <w:lvlText w:val="■"/>
      <w:lvlJc w:val="left"/>
      <w:pPr>
        <w:ind w:left="2160" w:hanging="360"/>
      </w:pPr>
    </w:lvl>
    <w:lvl w:ilvl="3" w:tplc="4684BBD2">
      <w:start w:val="1"/>
      <w:numFmt w:val="bullet"/>
      <w:lvlText w:val="●"/>
      <w:lvlJc w:val="left"/>
      <w:pPr>
        <w:ind w:left="2880" w:hanging="360"/>
      </w:pPr>
    </w:lvl>
    <w:lvl w:ilvl="4" w:tplc="0C04323C">
      <w:start w:val="1"/>
      <w:numFmt w:val="bullet"/>
      <w:lvlText w:val="○"/>
      <w:lvlJc w:val="left"/>
      <w:pPr>
        <w:ind w:left="3600" w:hanging="360"/>
      </w:pPr>
    </w:lvl>
    <w:lvl w:ilvl="5" w:tplc="A08CC4FE">
      <w:start w:val="1"/>
      <w:numFmt w:val="bullet"/>
      <w:lvlText w:val="■"/>
      <w:lvlJc w:val="left"/>
      <w:pPr>
        <w:ind w:left="4320" w:hanging="360"/>
      </w:pPr>
    </w:lvl>
    <w:lvl w:ilvl="6" w:tplc="B6B618A6">
      <w:start w:val="1"/>
      <w:numFmt w:val="bullet"/>
      <w:lvlText w:val="●"/>
      <w:lvlJc w:val="left"/>
      <w:pPr>
        <w:ind w:left="5040" w:hanging="360"/>
      </w:pPr>
    </w:lvl>
    <w:lvl w:ilvl="7" w:tplc="13FAD83C">
      <w:start w:val="1"/>
      <w:numFmt w:val="bullet"/>
      <w:lvlText w:val="●"/>
      <w:lvlJc w:val="left"/>
      <w:pPr>
        <w:ind w:left="5760" w:hanging="360"/>
      </w:pPr>
    </w:lvl>
    <w:lvl w:ilvl="8" w:tplc="38E2A2EA">
      <w:start w:val="1"/>
      <w:numFmt w:val="bullet"/>
      <w:lvlText w:val="●"/>
      <w:lvlJc w:val="left"/>
      <w:pPr>
        <w:ind w:left="6480" w:hanging="360"/>
      </w:pPr>
    </w:lvl>
  </w:abstractNum>
  <w:abstractNum w:abstractNumId="7" w15:restartNumberingAfterBreak="0">
    <w:nsid w:val="5BDD7EA0"/>
    <w:multiLevelType w:val="multilevel"/>
    <w:tmpl w:val="2908A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FC1D13"/>
    <w:multiLevelType w:val="multilevel"/>
    <w:tmpl w:val="50DA1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291AB6"/>
    <w:multiLevelType w:val="multilevel"/>
    <w:tmpl w:val="E6FE3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993020"/>
    <w:multiLevelType w:val="hybridMultilevel"/>
    <w:tmpl w:val="D0968B36"/>
    <w:lvl w:ilvl="0" w:tplc="286C228C">
      <w:start w:val="1"/>
      <w:numFmt w:val="bullet"/>
      <w:lvlText w:val="●"/>
      <w:lvlJc w:val="left"/>
      <w:pPr>
        <w:ind w:left="720" w:hanging="360"/>
      </w:pPr>
    </w:lvl>
    <w:lvl w:ilvl="1" w:tplc="D2849E48">
      <w:start w:val="1"/>
      <w:numFmt w:val="bullet"/>
      <w:lvlText w:val="○"/>
      <w:lvlJc w:val="left"/>
      <w:pPr>
        <w:ind w:left="1440" w:hanging="360"/>
      </w:pPr>
    </w:lvl>
    <w:lvl w:ilvl="2" w:tplc="C89A4F46">
      <w:start w:val="1"/>
      <w:numFmt w:val="bullet"/>
      <w:lvlText w:val="■"/>
      <w:lvlJc w:val="left"/>
      <w:pPr>
        <w:ind w:left="2160" w:hanging="360"/>
      </w:pPr>
    </w:lvl>
    <w:lvl w:ilvl="3" w:tplc="8806CBCC">
      <w:start w:val="1"/>
      <w:numFmt w:val="bullet"/>
      <w:lvlText w:val="●"/>
      <w:lvlJc w:val="left"/>
      <w:pPr>
        <w:ind w:left="2880" w:hanging="360"/>
      </w:pPr>
    </w:lvl>
    <w:lvl w:ilvl="4" w:tplc="E05CAA08">
      <w:start w:val="1"/>
      <w:numFmt w:val="bullet"/>
      <w:lvlText w:val="○"/>
      <w:lvlJc w:val="left"/>
      <w:pPr>
        <w:ind w:left="3600" w:hanging="360"/>
      </w:pPr>
    </w:lvl>
    <w:lvl w:ilvl="5" w:tplc="6C882F4C">
      <w:start w:val="1"/>
      <w:numFmt w:val="bullet"/>
      <w:lvlText w:val="■"/>
      <w:lvlJc w:val="left"/>
      <w:pPr>
        <w:ind w:left="4320" w:hanging="360"/>
      </w:pPr>
    </w:lvl>
    <w:lvl w:ilvl="6" w:tplc="DCAC570C">
      <w:start w:val="1"/>
      <w:numFmt w:val="bullet"/>
      <w:lvlText w:val="●"/>
      <w:lvlJc w:val="left"/>
      <w:pPr>
        <w:ind w:left="5040" w:hanging="360"/>
      </w:pPr>
    </w:lvl>
    <w:lvl w:ilvl="7" w:tplc="E99CA93E">
      <w:start w:val="1"/>
      <w:numFmt w:val="bullet"/>
      <w:lvlText w:val="●"/>
      <w:lvlJc w:val="left"/>
      <w:pPr>
        <w:ind w:left="5760" w:hanging="360"/>
      </w:pPr>
    </w:lvl>
    <w:lvl w:ilvl="8" w:tplc="4F060698">
      <w:start w:val="1"/>
      <w:numFmt w:val="bullet"/>
      <w:lvlText w:val="●"/>
      <w:lvlJc w:val="left"/>
      <w:pPr>
        <w:ind w:left="6480" w:hanging="360"/>
      </w:pPr>
    </w:lvl>
  </w:abstractNum>
  <w:num w:numId="1" w16cid:durableId="834304986">
    <w:abstractNumId w:val="10"/>
    <w:lvlOverride w:ilvl="0">
      <w:startOverride w:val="1"/>
    </w:lvlOverride>
  </w:num>
  <w:num w:numId="2" w16cid:durableId="143205553">
    <w:abstractNumId w:val="1"/>
    <w:lvlOverride w:ilvl="0">
      <w:startOverride w:val="1"/>
    </w:lvlOverride>
  </w:num>
  <w:num w:numId="3" w16cid:durableId="9455612">
    <w:abstractNumId w:val="3"/>
    <w:lvlOverride w:ilvl="0">
      <w:startOverride w:val="1"/>
    </w:lvlOverride>
  </w:num>
  <w:num w:numId="4" w16cid:durableId="36589515">
    <w:abstractNumId w:val="6"/>
    <w:lvlOverride w:ilvl="0">
      <w:startOverride w:val="1"/>
    </w:lvlOverride>
  </w:num>
  <w:num w:numId="5" w16cid:durableId="1646861428">
    <w:abstractNumId w:val="2"/>
  </w:num>
  <w:num w:numId="6" w16cid:durableId="1994526892">
    <w:abstractNumId w:val="0"/>
  </w:num>
  <w:num w:numId="7" w16cid:durableId="1970277991">
    <w:abstractNumId w:val="7"/>
  </w:num>
  <w:num w:numId="8" w16cid:durableId="484080474">
    <w:abstractNumId w:val="8"/>
  </w:num>
  <w:num w:numId="9" w16cid:durableId="1582830622">
    <w:abstractNumId w:val="4"/>
  </w:num>
  <w:num w:numId="10" w16cid:durableId="482889739">
    <w:abstractNumId w:val="5"/>
  </w:num>
  <w:num w:numId="11" w16cid:durableId="14606884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04A1"/>
    <w:rsid w:val="001303B3"/>
    <w:rsid w:val="001C2FBC"/>
    <w:rsid w:val="00211850"/>
    <w:rsid w:val="002326CA"/>
    <w:rsid w:val="002568A2"/>
    <w:rsid w:val="00386D2A"/>
    <w:rsid w:val="003A5C08"/>
    <w:rsid w:val="00795C5F"/>
    <w:rsid w:val="008327D7"/>
    <w:rsid w:val="0096714A"/>
    <w:rsid w:val="009B460E"/>
    <w:rsid w:val="00C10D3A"/>
    <w:rsid w:val="00C40D4E"/>
    <w:rsid w:val="00C5084C"/>
    <w:rsid w:val="00C6746D"/>
    <w:rsid w:val="00E94B1C"/>
    <w:rsid w:val="00F804A1"/>
    <w:rsid w:val="00FD0F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F871F"/>
  <w15:docId w15:val="{E8B093A4-6E8D-4465-A7F4-3E16C1925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86D2A"/>
    <w:pPr>
      <w:tabs>
        <w:tab w:val="center" w:pos="4513"/>
        <w:tab w:val="right" w:pos="9026"/>
      </w:tabs>
    </w:pPr>
  </w:style>
  <w:style w:type="character" w:customStyle="1" w:styleId="HeaderChar">
    <w:name w:val="Header Char"/>
    <w:basedOn w:val="DefaultParagraphFont"/>
    <w:link w:val="Header"/>
    <w:uiPriority w:val="99"/>
    <w:rsid w:val="00386D2A"/>
  </w:style>
  <w:style w:type="paragraph" w:styleId="Footer">
    <w:name w:val="footer"/>
    <w:basedOn w:val="Normal"/>
    <w:link w:val="FooterChar"/>
    <w:uiPriority w:val="99"/>
    <w:unhideWhenUsed/>
    <w:rsid w:val="00386D2A"/>
    <w:pPr>
      <w:tabs>
        <w:tab w:val="center" w:pos="4513"/>
        <w:tab w:val="right" w:pos="9026"/>
      </w:tabs>
    </w:pPr>
  </w:style>
  <w:style w:type="character" w:customStyle="1" w:styleId="FooterChar">
    <w:name w:val="Footer Char"/>
    <w:basedOn w:val="DefaultParagraphFont"/>
    <w:link w:val="Footer"/>
    <w:uiPriority w:val="99"/>
    <w:rsid w:val="00386D2A"/>
  </w:style>
  <w:style w:type="character" w:customStyle="1" w:styleId="whitespace-normal">
    <w:name w:val="whitespace-normal"/>
    <w:basedOn w:val="DefaultParagraphFont"/>
    <w:rsid w:val="001C2FBC"/>
  </w:style>
  <w:style w:type="character" w:styleId="Strong">
    <w:name w:val="Strong"/>
    <w:basedOn w:val="DefaultParagraphFont"/>
    <w:uiPriority w:val="22"/>
    <w:qFormat/>
    <w:rsid w:val="001303B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17</Pages>
  <Words>6026</Words>
  <Characters>34354</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faizasheikh0814@outlook.com</cp:lastModifiedBy>
  <cp:revision>6</cp:revision>
  <dcterms:created xsi:type="dcterms:W3CDTF">2026-05-04T20:22:00Z</dcterms:created>
  <dcterms:modified xsi:type="dcterms:W3CDTF">2026-05-05T18:20:00Z</dcterms:modified>
</cp:coreProperties>
</file>