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31shkpj2rxxq" w:id="0"/>
      <w:bookmarkEnd w:id="0"/>
      <w:r w:rsidDel="00000000" w:rsidR="00000000" w:rsidRPr="00000000">
        <w:rPr>
          <w:rtl w:val="0"/>
        </w:rPr>
        <w:t xml:space="preserve">Ejercicios Escala Alfredo Talavera Ramajo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7.- Crear un RDD con los valores del 1 al 5 y contar sus elementos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8.- Crea un nuevo RDD con 3 particiones a partir del siguiente array de números Array(23,54,32,66,0,-14,-8,10). Calcula: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El total de la suma de los números REDUCE</w:t>
      </w:r>
    </w:p>
    <w:p w:rsidR="00000000" w:rsidDel="00000000" w:rsidP="00000000" w:rsidRDefault="00000000" w:rsidRPr="00000000" w14:paraId="0000000E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El valor máximo MAX</w:t>
      </w:r>
    </w:p>
    <w:p w:rsidR="00000000" w:rsidDel="00000000" w:rsidP="00000000" w:rsidRDefault="00000000" w:rsidRPr="00000000" w14:paraId="0000000F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El valor mínimo de la secuencia de números que generamos MIN</w:t>
      </w:r>
    </w:p>
    <w:p w:rsidR="00000000" w:rsidDel="00000000" w:rsidP="00000000" w:rsidRDefault="00000000" w:rsidRPr="00000000" w14:paraId="00000010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9.- Si tenemos una secuencia formada por una serie de frutas Seq("apple", "banana", "orange") Queremos aplicar las transformaciones pertinentes para que obtengamos los siguientes resultados: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List(APPLE, BANANA, ORANGE)</w:t>
      </w:r>
    </w:p>
    <w:p w:rsidR="00000000" w:rsidDel="00000000" w:rsidP="00000000" w:rsidRDefault="00000000" w:rsidRPr="00000000" w14:paraId="00000019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List(A, P, P, L, E, B, A, N, A, N, A, O, R, A, N, G, E)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  <w:tab/>
        <w:br w:type="textWrapping"/>
        <w:t xml:space="preserve">10.- Se nos facilita una lista formada por pares K-V como la siguiente: Lista=(("11111111H",39.1),("22222222H",34.2),("11111111H",39.6),("33333333H",37.4),("22222222H",36.5))</w:t>
        <w:br w:type="textWrapping"/>
        <w:t xml:space="preserve"> </w:t>
        <w:tab/>
        <w:br w:type="textWrapping"/>
      </w:r>
      <w:r w:rsidDel="00000000" w:rsidR="00000000" w:rsidRPr="00000000">
        <w:rPr>
          <w:i w:val="1"/>
          <w:rtl w:val="0"/>
        </w:rPr>
        <w:t xml:space="preserve">Queremos que nuestro código nos muestre por cada cliente de mi lista la cantidad de dinero que se gastado en las compras de navidad.</w:t>
        <w:br w:type="textWrapping"/>
        <w:t xml:space="preserve"> También queremos saber por cada DNI la cantidad de cifras de dinero que tiene. Usando: REDUCEBY KEY Y COUNT BYKEY</w:t>
      </w:r>
      <w:r w:rsidDel="00000000" w:rsidR="00000000" w:rsidRPr="00000000">
        <w:rPr>
          <w:i w:val="1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2">
    <w:p w:rsidR="00000000" w:rsidDel="00000000" w:rsidP="00000000" w:rsidRDefault="00000000" w:rsidRPr="00000000" w14:paraId="0000002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Alfredo Talavera Ramajo BDA</w:t>
      </w:r>
    </w:p>
  </w:footnote>
  <w:footnote w:id="3">
    <w:p w:rsidR="00000000" w:rsidDel="00000000" w:rsidP="00000000" w:rsidRDefault="00000000" w:rsidRPr="00000000" w14:paraId="0000002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Alfredo Talavera Ramajo BDA</w:t>
      </w:r>
    </w:p>
  </w:footnote>
  <w:footnote w:id="0">
    <w:p w:rsidR="00000000" w:rsidDel="00000000" w:rsidP="00000000" w:rsidRDefault="00000000" w:rsidRPr="00000000" w14:paraId="0000002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Alfredo Talavera Ramajo BDA</w:t>
      </w:r>
    </w:p>
    <w:p w:rsidR="00000000" w:rsidDel="00000000" w:rsidP="00000000" w:rsidRDefault="00000000" w:rsidRPr="00000000" w14:paraId="0000002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Alfredo Talavera Ramajo BDA</w:t>
      </w:r>
    </w:p>
    <w:p w:rsidR="00000000" w:rsidDel="00000000" w:rsidP="00000000" w:rsidRDefault="00000000" w:rsidRPr="00000000" w14:paraId="0000002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02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