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1jpnlcisgnp3" w:id="0"/>
      <w:bookmarkEnd w:id="0"/>
      <w:r w:rsidDel="00000000" w:rsidR="00000000" w:rsidRPr="00000000">
        <w:rPr>
          <w:rtl w:val="0"/>
        </w:rPr>
        <w:t xml:space="preserve">Error al crear o mostrar una base de datos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092276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6627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92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wujomqgitie1" w:id="1"/>
      <w:bookmarkEnd w:id="1"/>
      <w:r w:rsidDel="00000000" w:rsidR="00000000" w:rsidRPr="00000000">
        <w:rPr>
          <w:rtl w:val="0"/>
        </w:rPr>
        <w:t xml:space="preserve">Y al ejecutar el comando: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schematool -initSchema -dbType derby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978061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40909" l="0" r="0" t="2875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78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Nos vamos al home y hacemos un ls, nos fijamos que hay una carpeta que se llama metastore_db, pues con el comando rm -rf metastore_db la borramos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3636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30792" l="0" r="0" t="6189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6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4lesj62cpbza" w:id="2"/>
      <w:bookmarkEnd w:id="2"/>
      <w:r w:rsidDel="00000000" w:rsidR="00000000" w:rsidRPr="00000000">
        <w:rPr>
          <w:rtl w:val="0"/>
        </w:rPr>
        <w:t xml:space="preserve">Y pues ya funciona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58912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24403" l="0" r="0" t="552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58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914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7168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