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color w:val="f1c232"/>
          <w:sz w:val="32"/>
          <w:szCs w:val="32"/>
          <w:rtl w:val="0"/>
        </w:rPr>
        <w:t xml:space="preserve">Mundo 4 - Mente Estratégica: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Espero que hayas puesto atención, porque si lo hiciste, estás a punto de </w:t>
      </w:r>
      <w:r w:rsidDel="00000000" w:rsidR="00000000" w:rsidRPr="00000000">
        <w:rPr>
          <w:highlight w:val="yellow"/>
          <w:rtl w:val="0"/>
        </w:rPr>
        <w:t xml:space="preserve">desbloquear el poder de la mente estratégica.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color w:val="38761d"/>
          <w:rtl w:val="0"/>
        </w:rPr>
        <w:t xml:space="preserve">¿A qué nos referimos cuando nos referimos a una mente estratégica?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Aprender a tomar decisiones de forma estratégica, sabiendo que hay una forma de conseguir mejores resultados, si tomo toda la situación en cuenta, entendiendo cuál es el mejor camino para llegar a mi destino. 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Reflexiona: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Antes de continuar, tómate un momento para pensar en las siguientes preguntas: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¿Cuándo fue la última vez que tomaste una decisión importante?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¿Crees que pudiste haber actuado de forma más estratégica?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¿Consideras que tienes ya una mente estratégica?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crees que podrías desarrollar una mente estratégica?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Cuáles crees que serían tus mayores desafíos al adquirir una mente estratégica. 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El Poder de la Estrategia:</w:t>
        <w:br w:type="textWrapping"/>
        <w:t xml:space="preserve"> </w:t>
      </w:r>
      <w:r w:rsidDel="00000000" w:rsidR="00000000" w:rsidRPr="00000000">
        <w:rPr>
          <w:rtl w:val="0"/>
        </w:rPr>
        <w:t xml:space="preserve">El MetaHumano nos habla sobre la </w:t>
      </w:r>
      <w:r w:rsidDel="00000000" w:rsidR="00000000" w:rsidRPr="00000000">
        <w:rPr>
          <w:b w:val="1"/>
          <w:rtl w:val="0"/>
        </w:rPr>
        <w:t xml:space="preserve">importancia de pensar antes de actuar, y por ende, profundiza en los 3 pasos fundamentales de la mente estratégica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b w:val="1"/>
          <w:rtl w:val="0"/>
        </w:rPr>
        <w:t xml:space="preserve">¿Cuáles son los pasos que crees que puedes mejorar? Porque y como crees que podrías mejorar en ellos?   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  <w:t xml:space="preserve">Responde sinceramente, y reflexiona sobre el poder que la intencionalidad puede tener en ti.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¡Manos a la obra!</w:t>
      </w:r>
      <w:r w:rsidDel="00000000" w:rsidR="00000000" w:rsidRPr="00000000">
        <w:rPr>
          <w:rtl w:val="0"/>
        </w:rPr>
        <w:tab/>
        <w:tab/>
        <w:tab/>
        <w:tab/>
        <w:tab/>
        <w:br w:type="textWrapping"/>
        <w:t xml:space="preserve">Ahora, siguiendo el reto del MetaHumano, toma un cuaderno y escribe </w:t>
      </w:r>
      <w:r w:rsidDel="00000000" w:rsidR="00000000" w:rsidRPr="00000000">
        <w:rPr>
          <w:b w:val="1"/>
          <w:rtl w:val="0"/>
        </w:rPr>
        <w:t xml:space="preserve">5 hábitos que puedes hacer para acostumbrarte a utilizar los 3 pasos para tener una mente estratégica</w:t>
      </w:r>
      <w:r w:rsidDel="00000000" w:rsidR="00000000" w:rsidRPr="00000000">
        <w:rPr>
          <w:rtl w:val="0"/>
        </w:rPr>
        <w:t xml:space="preserve">. </w:t>
        <w:br w:type="textWrapping"/>
      </w: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ffffff"/>
          <w:shd w:fill="38761d" w:val="clear"/>
          <w:rtl w:val="0"/>
        </w:rPr>
        <w:t xml:space="preserve">5 Hábitos para utilizar las preguntas a tu favor:</w:t>
        <w:br w:type="textWrapping"/>
        <w:t xml:space="preserve"> </w:t>
      </w:r>
      <w:r w:rsidDel="00000000" w:rsidR="00000000" w:rsidRPr="00000000">
        <w:rPr>
          <w:rtl w:val="0"/>
        </w:rPr>
        <w:t xml:space="preserve">¿Cuáles son 5 hábitos que te permitirán desarrollar las preguntas como una herramienta para pensar de forma estratégica?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ffffff"/>
          <w:shd w:fill="38761d" w:val="clear"/>
          <w:rtl w:val="0"/>
        </w:rPr>
        <w:t xml:space="preserve">5 Hábitos para utilizar tus recursos inteligentemente:</w:t>
        <w:br w:type="textWrapping"/>
        <w:t xml:space="preserve"> </w:t>
      </w:r>
      <w:r w:rsidDel="00000000" w:rsidR="00000000" w:rsidRPr="00000000">
        <w:rPr>
          <w:rtl w:val="0"/>
        </w:rPr>
        <w:t xml:space="preserve">¿Cuáles son 5 hábitos que te ayudarán a maximizar resultados, reduciendo tus recursos?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ffffff"/>
          <w:shd w:fill="38761d" w:val="clear"/>
          <w:rtl w:val="0"/>
        </w:rPr>
        <w:t xml:space="preserve">5 Hábitos para tener una actitud positiva:</w:t>
        <w:br w:type="textWrapping"/>
        <w:t xml:space="preserve"> </w:t>
      </w:r>
      <w:r w:rsidDel="00000000" w:rsidR="00000000" w:rsidRPr="00000000">
        <w:rPr>
          <w:rtl w:val="0"/>
        </w:rPr>
        <w:t xml:space="preserve">¿Cuáles son 5 hábitos que te ayudarán a pensar y actuar con una actitud positiva?  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i w:val="1"/>
          <w:color w:val="38761d"/>
          <w:sz w:val="26"/>
          <w:szCs w:val="26"/>
          <w:rtl w:val="0"/>
        </w:rPr>
        <w:t xml:space="preserve">Busca la Estrategia… Siempre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Ahora está en ti, si vas a optar por una mente estratégica, donde en vez de actuar de forma impulsiva, sin pensar en cómo puedes obtener los mejores resultados, vas a actuar de forma sabia, utilizando los 3 pasos fundamentales para actuar de forma estratégica.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 un cuarto, siempre se necesita una mente estratégica. Te invito a que seas tu, quien traiga esa cualidad tan importante a la mesa. </w:t>
      </w:r>
    </w:p>
    <w:p w:rsidR="00000000" w:rsidDel="00000000" w:rsidP="00000000" w:rsidRDefault="00000000" w:rsidRPr="00000000" w14:paraId="00000018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Recuerda: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A">
      <w:pPr>
        <w:shd w:fill="ffffff" w:val="clear"/>
        <w:rPr/>
      </w:pPr>
      <w:r w:rsidDel="00000000" w:rsidR="00000000" w:rsidRPr="00000000">
        <w:rPr>
          <w:rtl w:val="0"/>
        </w:rPr>
        <w:t xml:space="preserve">Es un proceso, y la mente estrategia está en desarrollo constante, mejorando día con día. No te preocupes si no ves resultados de la noche a la mañana, usualmente los resultados nunca se ven así de rápido. Ten paciencia y sé intencional en como actúas para volver a la mente estratégica en el cuarto! </w:t>
      </w:r>
    </w:p>
    <w:p w:rsidR="00000000" w:rsidDel="00000000" w:rsidP="00000000" w:rsidRDefault="00000000" w:rsidRPr="00000000" w14:paraId="0000001B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