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82E5" w14:textId="1BC85252" w:rsidR="00D019BB" w:rsidRPr="00D019BB" w:rsidRDefault="00D019BB" w:rsidP="00D019BB">
      <w:pPr>
        <w:bidi/>
        <w:jc w:val="center"/>
        <w:rPr>
          <w:rStyle w:val="IntenseReference"/>
          <w:sz w:val="24"/>
          <w:szCs w:val="28"/>
        </w:rPr>
      </w:pPr>
      <w:r w:rsidRPr="00D019BB">
        <w:rPr>
          <w:rStyle w:val="IntenseReference"/>
          <w:rFonts w:hint="cs"/>
          <w:sz w:val="24"/>
          <w:szCs w:val="28"/>
          <w:rtl/>
        </w:rPr>
        <w:t>تاثیر هوش مصنوعی بر بهینه سازی فرایند های سرمایه انسانی</w:t>
      </w:r>
    </w:p>
    <w:p w14:paraId="1FA9627C" w14:textId="77777777" w:rsidR="00D019BB" w:rsidRPr="00D019BB" w:rsidRDefault="00D019BB" w:rsidP="00D019BB">
      <w:pPr>
        <w:bidi/>
        <w:rPr>
          <w:b/>
          <w:bCs/>
        </w:rPr>
      </w:pPr>
      <w:r w:rsidRPr="00D019BB">
        <w:rPr>
          <w:b/>
          <w:bCs/>
          <w:rtl/>
        </w:rPr>
        <w:t>چکیده</w:t>
      </w:r>
    </w:p>
    <w:p w14:paraId="4033F9FA" w14:textId="77777777" w:rsidR="00D019BB" w:rsidRPr="00D019BB" w:rsidRDefault="00D019BB" w:rsidP="00D019BB">
      <w:pPr>
        <w:bidi/>
      </w:pPr>
      <w:r w:rsidRPr="00D019BB">
        <w:rPr>
          <w:rtl/>
        </w:rPr>
        <w:t>این پژوهش با هدف بررسی عمیق و چندجانبه تأثیرات هوش مصنوعی</w:t>
      </w:r>
      <w:r w:rsidRPr="00D019BB">
        <w:t xml:space="preserve"> (AI) </w:t>
      </w:r>
      <w:r w:rsidRPr="00D019BB">
        <w:rPr>
          <w:rtl/>
        </w:rPr>
        <w:t>بر مدیریت سرمایه انسانی در صنعت خودروسازی، با تمرکز ویژه بر ساختار و فرآیندهای شرکت کرمان موتور تدوین شده است. با گذار صنعت از عصر دیجیتالی‌سازی به عصر هوشمندی، مدل‌های سنتی مدیریت منابع انسانی</w:t>
      </w:r>
      <w:r w:rsidRPr="00D019BB">
        <w:t xml:space="preserve"> (HRM) </w:t>
      </w:r>
      <w:r w:rsidRPr="00D019BB">
        <w:rPr>
          <w:rtl/>
        </w:rPr>
        <w:t xml:space="preserve">دیگر پاسخگوی پیچیدگی‌های نیروی کار نوین و نیازهای تولید چابک نیستند. این گزارش با تحلیل دقیق </w:t>
      </w:r>
      <w:r w:rsidRPr="00D019BB">
        <w:rPr>
          <w:rtl/>
          <w:lang w:bidi="fa-IR"/>
        </w:rPr>
        <w:t>۱۵</w:t>
      </w:r>
      <w:r w:rsidRPr="00D019BB">
        <w:rPr>
          <w:rtl/>
        </w:rPr>
        <w:t xml:space="preserve"> کارکرد اصلی سرمایه انسانی کرمان موتور</w:t>
      </w:r>
      <w:r w:rsidRPr="00D019BB">
        <w:rPr>
          <w:rFonts w:ascii="Arial" w:hAnsi="Arial" w:cs="Arial" w:hint="cs"/>
          <w:rtl/>
        </w:rPr>
        <w:t>—</w:t>
      </w:r>
      <w:r w:rsidRPr="00D019BB">
        <w:rPr>
          <w:rFonts w:hint="cs"/>
          <w:rtl/>
        </w:rPr>
        <w:t>از</w:t>
      </w:r>
      <w:r w:rsidRPr="00D019BB">
        <w:rPr>
          <w:rtl/>
        </w:rPr>
        <w:t xml:space="preserve"> </w:t>
      </w:r>
      <w:r w:rsidRPr="00D019BB">
        <w:rPr>
          <w:rFonts w:hint="cs"/>
          <w:rtl/>
        </w:rPr>
        <w:t>جذب</w:t>
      </w:r>
      <w:r w:rsidRPr="00D019BB">
        <w:rPr>
          <w:rtl/>
        </w:rPr>
        <w:t xml:space="preserve"> </w:t>
      </w:r>
      <w:r w:rsidRPr="00D019BB">
        <w:rPr>
          <w:rFonts w:hint="cs"/>
          <w:rtl/>
        </w:rPr>
        <w:t>و</w:t>
      </w:r>
      <w:r w:rsidRPr="00D019BB">
        <w:rPr>
          <w:rtl/>
        </w:rPr>
        <w:t xml:space="preserve"> </w:t>
      </w:r>
      <w:r w:rsidRPr="00D019BB">
        <w:rPr>
          <w:rFonts w:hint="cs"/>
          <w:rtl/>
        </w:rPr>
        <w:t>استخدام</w:t>
      </w:r>
      <w:r w:rsidRPr="00D019BB">
        <w:rPr>
          <w:rtl/>
        </w:rPr>
        <w:t xml:space="preserve"> </w:t>
      </w:r>
      <w:r w:rsidRPr="00D019BB">
        <w:rPr>
          <w:rFonts w:hint="cs"/>
          <w:rtl/>
        </w:rPr>
        <w:t>تا</w:t>
      </w:r>
      <w:r w:rsidRPr="00D019BB">
        <w:rPr>
          <w:rtl/>
        </w:rPr>
        <w:t xml:space="preserve"> </w:t>
      </w:r>
      <w:r w:rsidRPr="00D019BB">
        <w:rPr>
          <w:rFonts w:hint="cs"/>
          <w:rtl/>
        </w:rPr>
        <w:t>ایمنی</w:t>
      </w:r>
      <w:r w:rsidRPr="00D019BB">
        <w:rPr>
          <w:rtl/>
        </w:rPr>
        <w:t xml:space="preserve"> </w:t>
      </w:r>
      <w:r w:rsidRPr="00D019BB">
        <w:rPr>
          <w:rFonts w:hint="cs"/>
          <w:rtl/>
        </w:rPr>
        <w:t>و</w:t>
      </w:r>
      <w:r w:rsidRPr="00D019BB">
        <w:rPr>
          <w:rtl/>
        </w:rPr>
        <w:t xml:space="preserve"> </w:t>
      </w:r>
      <w:r w:rsidRPr="00D019BB">
        <w:rPr>
          <w:rFonts w:hint="cs"/>
          <w:rtl/>
        </w:rPr>
        <w:t>بهداشت</w:t>
      </w:r>
      <w:r w:rsidRPr="00D019BB">
        <w:rPr>
          <w:rFonts w:ascii="Arial" w:hAnsi="Arial" w:cs="Arial" w:hint="cs"/>
          <w:rtl/>
        </w:rPr>
        <w:t>—</w:t>
      </w:r>
      <w:r w:rsidRPr="00D019BB">
        <w:rPr>
          <w:rFonts w:hint="cs"/>
          <w:rtl/>
        </w:rPr>
        <w:t>نشان</w:t>
      </w:r>
      <w:r w:rsidRPr="00D019BB">
        <w:rPr>
          <w:rtl/>
        </w:rPr>
        <w:t xml:space="preserve"> </w:t>
      </w:r>
      <w:r w:rsidRPr="00D019BB">
        <w:rPr>
          <w:rFonts w:hint="cs"/>
          <w:rtl/>
        </w:rPr>
        <w:t>می‌دهد</w:t>
      </w:r>
      <w:r w:rsidRPr="00D019BB">
        <w:rPr>
          <w:rtl/>
        </w:rPr>
        <w:t xml:space="preserve"> </w:t>
      </w:r>
      <w:r w:rsidRPr="00D019BB">
        <w:rPr>
          <w:rFonts w:hint="cs"/>
          <w:rtl/>
        </w:rPr>
        <w:t>که</w:t>
      </w:r>
      <w:r w:rsidRPr="00D019BB">
        <w:rPr>
          <w:rtl/>
        </w:rPr>
        <w:t xml:space="preserve"> </w:t>
      </w:r>
      <w:r w:rsidRPr="00D019BB">
        <w:rPr>
          <w:rFonts w:hint="cs"/>
          <w:rtl/>
        </w:rPr>
        <w:t>چگونه</w:t>
      </w:r>
      <w:r w:rsidRPr="00D019BB">
        <w:rPr>
          <w:rtl/>
        </w:rPr>
        <w:t xml:space="preserve"> </w:t>
      </w:r>
      <w:r w:rsidRPr="00D019BB">
        <w:rPr>
          <w:rFonts w:hint="cs"/>
          <w:rtl/>
        </w:rPr>
        <w:t>فناوری‌هایی</w:t>
      </w:r>
      <w:r w:rsidRPr="00D019BB">
        <w:rPr>
          <w:rtl/>
        </w:rPr>
        <w:t xml:space="preserve"> </w:t>
      </w:r>
      <w:r w:rsidRPr="00D019BB">
        <w:rPr>
          <w:rFonts w:hint="cs"/>
          <w:rtl/>
        </w:rPr>
        <w:t>نظیر</w:t>
      </w:r>
      <w:r w:rsidRPr="00D019BB">
        <w:rPr>
          <w:rtl/>
        </w:rPr>
        <w:t xml:space="preserve"> </w:t>
      </w:r>
      <w:r w:rsidRPr="00D019BB">
        <w:rPr>
          <w:rFonts w:hint="cs"/>
          <w:rtl/>
        </w:rPr>
        <w:t>یادگیری</w:t>
      </w:r>
      <w:r w:rsidRPr="00D019BB">
        <w:rPr>
          <w:rtl/>
        </w:rPr>
        <w:t xml:space="preserve"> </w:t>
      </w:r>
      <w:r w:rsidRPr="00D019BB">
        <w:rPr>
          <w:rFonts w:hint="cs"/>
          <w:rtl/>
        </w:rPr>
        <w:t>ماشین،</w:t>
      </w:r>
      <w:r w:rsidRPr="00D019BB">
        <w:rPr>
          <w:rtl/>
        </w:rPr>
        <w:t xml:space="preserve"> </w:t>
      </w:r>
      <w:r w:rsidRPr="00D019BB">
        <w:rPr>
          <w:rFonts w:hint="cs"/>
          <w:rtl/>
        </w:rPr>
        <w:t>پردازش</w:t>
      </w:r>
      <w:r w:rsidRPr="00D019BB">
        <w:rPr>
          <w:rtl/>
        </w:rPr>
        <w:t xml:space="preserve"> </w:t>
      </w:r>
      <w:r w:rsidRPr="00D019BB">
        <w:rPr>
          <w:rFonts w:hint="cs"/>
          <w:rtl/>
        </w:rPr>
        <w:t>زبان</w:t>
      </w:r>
      <w:r w:rsidRPr="00D019BB">
        <w:rPr>
          <w:rtl/>
        </w:rPr>
        <w:t xml:space="preserve"> </w:t>
      </w:r>
      <w:r w:rsidRPr="00D019BB">
        <w:rPr>
          <w:rFonts w:hint="cs"/>
          <w:rtl/>
        </w:rPr>
        <w:t>طبیعی</w:t>
      </w:r>
      <w:r w:rsidRPr="00D019BB">
        <w:rPr>
          <w:rtl/>
        </w:rPr>
        <w:t xml:space="preserve"> </w:t>
      </w:r>
      <w:r w:rsidRPr="00D019BB">
        <w:rPr>
          <w:rFonts w:hint="cs"/>
          <w:rtl/>
        </w:rPr>
        <w:t>و</w:t>
      </w:r>
      <w:r w:rsidRPr="00D019BB">
        <w:rPr>
          <w:rtl/>
        </w:rPr>
        <w:t xml:space="preserve"> </w:t>
      </w:r>
      <w:r w:rsidRPr="00D019BB">
        <w:rPr>
          <w:rFonts w:hint="cs"/>
          <w:rtl/>
        </w:rPr>
        <w:t>بینایی</w:t>
      </w:r>
      <w:r w:rsidRPr="00D019BB">
        <w:rPr>
          <w:rtl/>
        </w:rPr>
        <w:t xml:space="preserve"> </w:t>
      </w:r>
      <w:r w:rsidRPr="00D019BB">
        <w:rPr>
          <w:rFonts w:hint="cs"/>
          <w:rtl/>
        </w:rPr>
        <w:t>رایانه‌ای،</w:t>
      </w:r>
      <w:r w:rsidRPr="00D019BB">
        <w:rPr>
          <w:rtl/>
        </w:rPr>
        <w:t xml:space="preserve"> </w:t>
      </w:r>
      <w:r w:rsidRPr="00D019BB">
        <w:rPr>
          <w:rFonts w:hint="cs"/>
          <w:rtl/>
        </w:rPr>
        <w:t>ماهیت</w:t>
      </w:r>
      <w:r w:rsidRPr="00D019BB">
        <w:rPr>
          <w:rtl/>
        </w:rPr>
        <w:t xml:space="preserve"> </w:t>
      </w:r>
      <w:r w:rsidRPr="00D019BB">
        <w:rPr>
          <w:rFonts w:hint="cs"/>
          <w:rtl/>
        </w:rPr>
        <w:t>این</w:t>
      </w:r>
      <w:r w:rsidRPr="00D019BB">
        <w:rPr>
          <w:rtl/>
        </w:rPr>
        <w:t xml:space="preserve"> </w:t>
      </w:r>
      <w:r w:rsidRPr="00D019BB">
        <w:rPr>
          <w:rFonts w:hint="cs"/>
          <w:rtl/>
        </w:rPr>
        <w:t>کارکردها</w:t>
      </w:r>
      <w:r w:rsidRPr="00D019BB">
        <w:rPr>
          <w:rtl/>
        </w:rPr>
        <w:t xml:space="preserve"> </w:t>
      </w:r>
      <w:r w:rsidRPr="00D019BB">
        <w:rPr>
          <w:rFonts w:hint="cs"/>
          <w:rtl/>
        </w:rPr>
        <w:t>را</w:t>
      </w:r>
      <w:r w:rsidRPr="00D019BB">
        <w:rPr>
          <w:rtl/>
        </w:rPr>
        <w:t xml:space="preserve"> </w:t>
      </w:r>
      <w:r w:rsidRPr="00D019BB">
        <w:rPr>
          <w:rFonts w:hint="cs"/>
          <w:rtl/>
        </w:rPr>
        <w:t>از</w:t>
      </w:r>
      <w:r w:rsidRPr="00D019BB">
        <w:rPr>
          <w:rtl/>
        </w:rPr>
        <w:t xml:space="preserve"> </w:t>
      </w:r>
      <w:r w:rsidRPr="00D019BB">
        <w:rPr>
          <w:rFonts w:hint="cs"/>
          <w:rtl/>
        </w:rPr>
        <w:t>«عملیاتی</w:t>
      </w:r>
      <w:r w:rsidRPr="00D019BB">
        <w:rPr>
          <w:rtl/>
        </w:rPr>
        <w:t xml:space="preserve"> </w:t>
      </w:r>
      <w:r w:rsidRPr="00D019BB">
        <w:rPr>
          <w:rFonts w:hint="cs"/>
          <w:rtl/>
        </w:rPr>
        <w:t>و</w:t>
      </w:r>
      <w:r w:rsidRPr="00D019BB">
        <w:rPr>
          <w:rtl/>
        </w:rPr>
        <w:t xml:space="preserve"> </w:t>
      </w:r>
      <w:r w:rsidRPr="00D019BB">
        <w:rPr>
          <w:rFonts w:hint="cs"/>
          <w:rtl/>
        </w:rPr>
        <w:t>واکنشی»</w:t>
      </w:r>
      <w:r w:rsidRPr="00D019BB">
        <w:rPr>
          <w:rtl/>
        </w:rPr>
        <w:t xml:space="preserve"> </w:t>
      </w:r>
      <w:r w:rsidRPr="00D019BB">
        <w:rPr>
          <w:rFonts w:hint="cs"/>
          <w:rtl/>
        </w:rPr>
        <w:t>به</w:t>
      </w:r>
      <w:r w:rsidRPr="00D019BB">
        <w:rPr>
          <w:rtl/>
        </w:rPr>
        <w:t xml:space="preserve"> </w:t>
      </w:r>
      <w:r w:rsidRPr="00D019BB">
        <w:rPr>
          <w:rFonts w:hint="cs"/>
          <w:rtl/>
        </w:rPr>
        <w:t>«استراتژیک</w:t>
      </w:r>
      <w:r w:rsidRPr="00D019BB">
        <w:rPr>
          <w:rtl/>
        </w:rPr>
        <w:t xml:space="preserve"> </w:t>
      </w:r>
      <w:r w:rsidRPr="00D019BB">
        <w:rPr>
          <w:rFonts w:hint="cs"/>
          <w:rtl/>
        </w:rPr>
        <w:t>و</w:t>
      </w:r>
      <w:r w:rsidRPr="00D019BB">
        <w:rPr>
          <w:rtl/>
        </w:rPr>
        <w:t xml:space="preserve"> </w:t>
      </w:r>
      <w:r w:rsidRPr="00D019BB">
        <w:rPr>
          <w:rFonts w:hint="cs"/>
          <w:rtl/>
        </w:rPr>
        <w:t>پیش‌بینانه»</w:t>
      </w:r>
      <w:r w:rsidRPr="00D019BB">
        <w:rPr>
          <w:rtl/>
        </w:rPr>
        <w:t xml:space="preserve"> </w:t>
      </w:r>
      <w:r w:rsidRPr="00D019BB">
        <w:rPr>
          <w:rFonts w:hint="cs"/>
          <w:rtl/>
        </w:rPr>
        <w:t>تغییر</w:t>
      </w:r>
      <w:r w:rsidRPr="00D019BB">
        <w:rPr>
          <w:rtl/>
        </w:rPr>
        <w:t xml:space="preserve"> </w:t>
      </w:r>
      <w:r w:rsidRPr="00D019BB">
        <w:rPr>
          <w:rFonts w:hint="cs"/>
          <w:rtl/>
        </w:rPr>
        <w:t>می‌دهند</w:t>
      </w:r>
      <w:r w:rsidRPr="00D019BB">
        <w:rPr>
          <w:rtl/>
        </w:rPr>
        <w:t xml:space="preserve">. </w:t>
      </w:r>
      <w:r w:rsidRPr="00D019BB">
        <w:rPr>
          <w:rFonts w:hint="cs"/>
          <w:rtl/>
        </w:rPr>
        <w:t>نتایج</w:t>
      </w:r>
      <w:r w:rsidRPr="00D019BB">
        <w:rPr>
          <w:rtl/>
        </w:rPr>
        <w:t xml:space="preserve"> </w:t>
      </w:r>
      <w:r w:rsidRPr="00D019BB">
        <w:rPr>
          <w:rFonts w:hint="cs"/>
          <w:rtl/>
        </w:rPr>
        <w:t>نشان</w:t>
      </w:r>
      <w:r w:rsidRPr="00D019BB">
        <w:rPr>
          <w:rtl/>
        </w:rPr>
        <w:t xml:space="preserve"> </w:t>
      </w:r>
      <w:r w:rsidRPr="00D019BB">
        <w:rPr>
          <w:rFonts w:hint="cs"/>
          <w:rtl/>
        </w:rPr>
        <w:t>می‌دهد</w:t>
      </w:r>
      <w:r w:rsidRPr="00D019BB">
        <w:rPr>
          <w:rtl/>
        </w:rPr>
        <w:t xml:space="preserve"> </w:t>
      </w:r>
      <w:r w:rsidRPr="00D019BB">
        <w:rPr>
          <w:rFonts w:hint="cs"/>
          <w:rtl/>
        </w:rPr>
        <w:t>که</w:t>
      </w:r>
      <w:r w:rsidRPr="00D019BB">
        <w:rPr>
          <w:rtl/>
        </w:rPr>
        <w:t xml:space="preserve"> </w:t>
      </w:r>
      <w:r w:rsidRPr="00D019BB">
        <w:rPr>
          <w:rFonts w:hint="cs"/>
          <w:rtl/>
        </w:rPr>
        <w:t>پیاده‌سازی</w:t>
      </w:r>
      <w:r w:rsidRPr="00D019BB">
        <w:rPr>
          <w:rtl/>
        </w:rPr>
        <w:t xml:space="preserve"> </w:t>
      </w:r>
      <w:r w:rsidRPr="00D019BB">
        <w:rPr>
          <w:rFonts w:hint="cs"/>
          <w:rtl/>
        </w:rPr>
        <w:t>هوش</w:t>
      </w:r>
      <w:r w:rsidRPr="00D019BB">
        <w:rPr>
          <w:rtl/>
        </w:rPr>
        <w:t xml:space="preserve"> </w:t>
      </w:r>
      <w:r w:rsidRPr="00D019BB">
        <w:rPr>
          <w:rFonts w:hint="cs"/>
          <w:rtl/>
        </w:rPr>
        <w:t>مصنوعی</w:t>
      </w:r>
      <w:r w:rsidRPr="00D019BB">
        <w:rPr>
          <w:rtl/>
        </w:rPr>
        <w:t xml:space="preserve"> </w:t>
      </w:r>
      <w:r w:rsidRPr="00D019BB">
        <w:rPr>
          <w:rFonts w:hint="cs"/>
          <w:rtl/>
        </w:rPr>
        <w:t>می‌تواند</w:t>
      </w:r>
      <w:r w:rsidRPr="00D019BB">
        <w:rPr>
          <w:rtl/>
        </w:rPr>
        <w:t xml:space="preserve"> </w:t>
      </w:r>
      <w:r w:rsidRPr="00D019BB">
        <w:rPr>
          <w:rFonts w:hint="cs"/>
          <w:rtl/>
        </w:rPr>
        <w:t>بهره‌وری</w:t>
      </w:r>
      <w:r w:rsidRPr="00D019BB">
        <w:rPr>
          <w:rtl/>
        </w:rPr>
        <w:t xml:space="preserve"> </w:t>
      </w:r>
      <w:r w:rsidRPr="00D019BB">
        <w:rPr>
          <w:rFonts w:hint="cs"/>
          <w:rtl/>
        </w:rPr>
        <w:t>فرآیندهای</w:t>
      </w:r>
      <w:r w:rsidRPr="00D019BB">
        <w:rPr>
          <w:rtl/>
        </w:rPr>
        <w:t xml:space="preserve"> </w:t>
      </w:r>
      <w:r w:rsidRPr="00D019BB">
        <w:rPr>
          <w:rFonts w:hint="cs"/>
          <w:rtl/>
        </w:rPr>
        <w:t>جذب</w:t>
      </w:r>
      <w:r w:rsidRPr="00D019BB">
        <w:rPr>
          <w:rtl/>
        </w:rPr>
        <w:t xml:space="preserve"> </w:t>
      </w:r>
      <w:r w:rsidRPr="00D019BB">
        <w:rPr>
          <w:rFonts w:hint="cs"/>
          <w:rtl/>
        </w:rPr>
        <w:t>را</w:t>
      </w:r>
      <w:r w:rsidRPr="00D019BB">
        <w:rPr>
          <w:rtl/>
        </w:rPr>
        <w:t xml:space="preserve"> </w:t>
      </w:r>
      <w:r w:rsidRPr="00D019BB">
        <w:rPr>
          <w:rFonts w:hint="cs"/>
          <w:rtl/>
        </w:rPr>
        <w:t>تا</w:t>
      </w:r>
      <w:r w:rsidRPr="00D019BB">
        <w:rPr>
          <w:rtl/>
        </w:rPr>
        <w:t xml:space="preserve"> </w:t>
      </w:r>
      <w:r w:rsidRPr="00D019BB">
        <w:rPr>
          <w:rtl/>
          <w:lang w:bidi="fa-IR"/>
        </w:rPr>
        <w:t>۴۰</w:t>
      </w:r>
      <w:r w:rsidRPr="00D019BB">
        <w:rPr>
          <w:rFonts w:ascii="Arial" w:hAnsi="Arial" w:cs="Arial" w:hint="cs"/>
          <w:rtl/>
          <w:lang w:bidi="fa-IR"/>
        </w:rPr>
        <w:t>٪</w:t>
      </w:r>
      <w:r w:rsidRPr="00D019BB">
        <w:rPr>
          <w:rtl/>
        </w:rPr>
        <w:t xml:space="preserve"> افزایش دهد، خطاهای انسانی در مدیریت حقوق و دستمزد را به صفر نزدیک کند و از طریق یادگیری تطبیقی، شکاف مهارتی نیروی کار را با سرعت بی‌سابقه‌ای پر نماید</w:t>
      </w:r>
      <w:r w:rsidRPr="00D019BB">
        <w:t>.</w:t>
      </w:r>
    </w:p>
    <w:p w14:paraId="2509B7E0" w14:textId="77777777" w:rsidR="00D019BB" w:rsidRPr="00D019BB" w:rsidRDefault="00D019BB" w:rsidP="00D019BB">
      <w:pPr>
        <w:bidi/>
      </w:pPr>
      <w:r w:rsidRPr="00D019BB">
        <w:rPr>
          <w:b/>
          <w:bCs/>
          <w:rtl/>
        </w:rPr>
        <w:t>کلمات کلیدی</w:t>
      </w:r>
      <w:r w:rsidRPr="00D019BB">
        <w:rPr>
          <w:b/>
          <w:bCs/>
        </w:rPr>
        <w:t>:</w:t>
      </w:r>
      <w:r w:rsidRPr="00D019BB">
        <w:t xml:space="preserve"> </w:t>
      </w:r>
      <w:r w:rsidRPr="00D019BB">
        <w:rPr>
          <w:rtl/>
        </w:rPr>
        <w:t>هوش مصنوعی، مدیریت سرمایه انسانی، تحول دیجیتال، صنعت خودرو، کرمان موتور، یادگیری ماشین، تحلیل پیش‌بینانه</w:t>
      </w:r>
      <w:r w:rsidRPr="00D019BB">
        <w:t>.</w:t>
      </w:r>
    </w:p>
    <w:p w14:paraId="00DFCDDE" w14:textId="77777777" w:rsidR="00D019BB" w:rsidRPr="00D019BB" w:rsidRDefault="00D019BB" w:rsidP="00D019BB">
      <w:pPr>
        <w:bidi/>
      </w:pPr>
      <w:r w:rsidRPr="00D019BB">
        <w:pict w14:anchorId="062A66AB">
          <v:rect id="_x0000_i1259" style="width:0;height:1.5pt" o:hralign="center" o:hrstd="t" o:hrnoshade="t" o:hr="t" fillcolor="gray" stroked="f"/>
        </w:pict>
      </w:r>
    </w:p>
    <w:p w14:paraId="24E967AF" w14:textId="77777777" w:rsidR="00D019BB" w:rsidRPr="00D019BB" w:rsidRDefault="00D019BB" w:rsidP="00D019BB">
      <w:pPr>
        <w:bidi/>
        <w:rPr>
          <w:b/>
          <w:bCs/>
        </w:rPr>
      </w:pPr>
      <w:r w:rsidRPr="00D019BB">
        <w:rPr>
          <w:b/>
          <w:bCs/>
          <w:rtl/>
        </w:rPr>
        <w:t>فصل اول: کلیات پژوهش و چارچوب نظری</w:t>
      </w:r>
    </w:p>
    <w:p w14:paraId="293B7A98" w14:textId="77777777" w:rsidR="00D019BB" w:rsidRPr="00D019BB" w:rsidRDefault="00D019BB" w:rsidP="00D019BB">
      <w:pPr>
        <w:bidi/>
        <w:rPr>
          <w:b/>
          <w:bCs/>
        </w:rPr>
      </w:pPr>
      <w:r w:rsidRPr="00D019BB">
        <w:rPr>
          <w:b/>
          <w:bCs/>
          <w:rtl/>
          <w:lang w:bidi="fa-IR"/>
        </w:rPr>
        <w:t>۱-۱</w:t>
      </w:r>
      <w:r w:rsidRPr="00D019BB">
        <w:rPr>
          <w:b/>
          <w:bCs/>
        </w:rPr>
        <w:t xml:space="preserve">- </w:t>
      </w:r>
      <w:r w:rsidRPr="00D019BB">
        <w:rPr>
          <w:b/>
          <w:bCs/>
          <w:rtl/>
        </w:rPr>
        <w:t>مقدمه</w:t>
      </w:r>
    </w:p>
    <w:p w14:paraId="69DAEC46" w14:textId="77777777" w:rsidR="00D019BB" w:rsidRPr="00D019BB" w:rsidRDefault="00D019BB" w:rsidP="00D019BB">
      <w:pPr>
        <w:bidi/>
      </w:pPr>
      <w:r w:rsidRPr="00D019BB">
        <w:rPr>
          <w:rtl/>
        </w:rPr>
        <w:t>صنعت خودروسازی در قرن بیست و یکم با دو انقلاب همزمان مواجه است: انقلاب در محصول (گذار به خودروهای الکتریکی و خودران) و انقلاب در فرآیند (ورود هوش مصنوعی به زنجیره ارزش). در این میان، سرمایه انسانی به عنوان موتور محرک این تحولات، نیازمند بازتعریف بنیادین است. مدل‌های سنتی مدیریت منابع انسانی که بر پایه‌ی بوروکراسی اداری، ارزیابی‌های سالانه و آموزش‌های همگانی بنا شده‌اند، فاقد چابکی لازم برای مدیریت استعدادها در عصر هوش مصنوعی هستند</w:t>
      </w:r>
      <w:r w:rsidRPr="00D019BB">
        <w:t>.</w:t>
      </w:r>
      <w:r w:rsidRPr="00D019BB">
        <w:rPr>
          <w:vertAlign w:val="superscript"/>
        </w:rPr>
        <w:t>1</w:t>
      </w:r>
    </w:p>
    <w:p w14:paraId="0EA733D4" w14:textId="77777777" w:rsidR="00D019BB" w:rsidRPr="00D019BB" w:rsidRDefault="00D019BB" w:rsidP="00D019BB">
      <w:pPr>
        <w:bidi/>
      </w:pPr>
      <w:r w:rsidRPr="00D019BB">
        <w:rPr>
          <w:rtl/>
        </w:rPr>
        <w:t>برای شرکت‌هایی نظیر کرمان موتور که دارای ساختاری بلوغ‌یافته و فرآیندهای تعریف‌شده در حوزه‌های مختلف سرمایه انسانی هستند</w:t>
      </w:r>
      <w:r w:rsidRPr="00D019BB">
        <w:t xml:space="preserve"> </w:t>
      </w:r>
      <w:r w:rsidRPr="00D019BB">
        <w:rPr>
          <w:vertAlign w:val="superscript"/>
        </w:rPr>
        <w:t>2</w:t>
      </w:r>
      <w:r w:rsidRPr="00D019BB">
        <w:rPr>
          <w:rtl/>
        </w:rPr>
        <w:t>، چالش اصلی نه در فقدان ساختار، بلکه در «هوشمندسازی» آن است. هوش مصنوعی</w:t>
      </w:r>
      <w:r w:rsidRPr="00D019BB">
        <w:t xml:space="preserve"> (AI) </w:t>
      </w:r>
      <w:r w:rsidRPr="00D019BB">
        <w:rPr>
          <w:rtl/>
        </w:rPr>
        <w:t>وعده می‌دهد که با خودکارسازی وظایف تکراری، ارائه بینش‌های عمیق از کلان‌داده‌های نیروی انسانی و شخصی‌سازی تجربه کارکنان، نقش واحد منابع انسانی را از یک واحد پشتیبانی به یک شریک استراتژیک کسب‌وکار ارتقا دهد</w:t>
      </w:r>
      <w:r w:rsidRPr="00D019BB">
        <w:t>.</w:t>
      </w:r>
      <w:r w:rsidRPr="00D019BB">
        <w:rPr>
          <w:vertAlign w:val="superscript"/>
        </w:rPr>
        <w:t>3</w:t>
      </w:r>
    </w:p>
    <w:p w14:paraId="3F7C0782" w14:textId="77777777" w:rsidR="00D019BB" w:rsidRPr="00D019BB" w:rsidRDefault="00D019BB" w:rsidP="00D019BB">
      <w:pPr>
        <w:bidi/>
        <w:rPr>
          <w:b/>
          <w:bCs/>
        </w:rPr>
      </w:pPr>
      <w:r w:rsidRPr="00D019BB">
        <w:rPr>
          <w:b/>
          <w:bCs/>
          <w:rtl/>
          <w:lang w:bidi="fa-IR"/>
        </w:rPr>
        <w:t>۱-۲</w:t>
      </w:r>
      <w:r w:rsidRPr="00D019BB">
        <w:rPr>
          <w:b/>
          <w:bCs/>
        </w:rPr>
        <w:t xml:space="preserve">- </w:t>
      </w:r>
      <w:r w:rsidRPr="00D019BB">
        <w:rPr>
          <w:b/>
          <w:bCs/>
          <w:rtl/>
        </w:rPr>
        <w:t>بیان مسئله</w:t>
      </w:r>
    </w:p>
    <w:p w14:paraId="1438E89C" w14:textId="77777777" w:rsidR="00D019BB" w:rsidRPr="00D019BB" w:rsidRDefault="00D019BB" w:rsidP="00D019BB">
      <w:pPr>
        <w:bidi/>
      </w:pPr>
      <w:r w:rsidRPr="00D019BB">
        <w:rPr>
          <w:rtl/>
        </w:rPr>
        <w:t>مستندات موجود سرمایه انسانی کرمان موتور نشان‌دهنده تلاش برای گذار از «رویکرد سنتی» به «رویکرد مدرن» است. در این مستندات، رویکرد مدرن اغلب با دیجیتالی‌سازی، استفاده از اپلیکیشن‌های موبایل و داشبوردهای مدیریتی تعریف شده است</w:t>
      </w:r>
      <w:r w:rsidRPr="00D019BB">
        <w:t>.</w:t>
      </w:r>
      <w:r w:rsidRPr="00D019BB">
        <w:rPr>
          <w:vertAlign w:val="superscript"/>
        </w:rPr>
        <w:t>2</w:t>
      </w:r>
      <w:r w:rsidRPr="00D019BB">
        <w:t xml:space="preserve"> </w:t>
      </w:r>
      <w:r w:rsidRPr="00D019BB">
        <w:rPr>
          <w:rtl/>
        </w:rPr>
        <w:t xml:space="preserve">با این حال، پارادایم جهانی اکنون فراتر از دیجیتالی‌سازی رفته و به سمت «هوش مصنوعی» حرکت کرده است. مسئله اصلی این </w:t>
      </w:r>
      <w:r w:rsidRPr="00D019BB">
        <w:rPr>
          <w:rtl/>
        </w:rPr>
        <w:lastRenderedPageBreak/>
        <w:t>پژوهش، تبیین شکاف میان «وضعیت مدرن» (دیجیتال) و «وضعیت هوشمند</w:t>
      </w:r>
      <w:r w:rsidRPr="00D019BB">
        <w:t xml:space="preserve">» (AI-Driven) </w:t>
      </w:r>
      <w:r w:rsidRPr="00D019BB">
        <w:rPr>
          <w:rtl/>
        </w:rPr>
        <w:t>و ارائه راهکارهای عملیاتی برای پر کردن این شکاف در تمامی زیرسیستم‌های سرمایه انسانی است</w:t>
      </w:r>
      <w:r w:rsidRPr="00D019BB">
        <w:t>.</w:t>
      </w:r>
    </w:p>
    <w:p w14:paraId="66406F1A" w14:textId="77777777" w:rsidR="00D019BB" w:rsidRPr="00D019BB" w:rsidRDefault="00D019BB" w:rsidP="00D019BB">
      <w:pPr>
        <w:bidi/>
        <w:rPr>
          <w:b/>
          <w:bCs/>
        </w:rPr>
      </w:pPr>
      <w:r w:rsidRPr="00D019BB">
        <w:rPr>
          <w:b/>
          <w:bCs/>
          <w:rtl/>
          <w:lang w:bidi="fa-IR"/>
        </w:rPr>
        <w:t>۱-۳</w:t>
      </w:r>
      <w:r w:rsidRPr="00D019BB">
        <w:rPr>
          <w:b/>
          <w:bCs/>
        </w:rPr>
        <w:t xml:space="preserve">- </w:t>
      </w:r>
      <w:r w:rsidRPr="00D019BB">
        <w:rPr>
          <w:b/>
          <w:bCs/>
          <w:rtl/>
        </w:rPr>
        <w:t>اهمیت و ضرورت پژوهش</w:t>
      </w:r>
    </w:p>
    <w:p w14:paraId="50F32EC2" w14:textId="77777777" w:rsidR="00D019BB" w:rsidRPr="00D019BB" w:rsidRDefault="00D019BB" w:rsidP="00D019BB">
      <w:pPr>
        <w:numPr>
          <w:ilvl w:val="0"/>
          <w:numId w:val="5"/>
        </w:numPr>
        <w:bidi/>
      </w:pPr>
      <w:r w:rsidRPr="00D019BB">
        <w:rPr>
          <w:b/>
          <w:bCs/>
          <w:rtl/>
        </w:rPr>
        <w:t>افزایش رقابت‌پذیری</w:t>
      </w:r>
      <w:r w:rsidRPr="00D019BB">
        <w:rPr>
          <w:b/>
          <w:bCs/>
        </w:rPr>
        <w:t>:</w:t>
      </w:r>
      <w:r w:rsidRPr="00D019BB">
        <w:t xml:space="preserve"> </w:t>
      </w:r>
      <w:r w:rsidRPr="00D019BB">
        <w:rPr>
          <w:rtl/>
        </w:rPr>
        <w:t>با ورود رقبای جدید و تغییر ماهیت خودرو به یک محصول نرم‌افزار-محور، جذب و نگهداشت استعدادهای دیجیتال برای خودروسازان حیاتی شده است</w:t>
      </w:r>
      <w:r w:rsidRPr="00D019BB">
        <w:t>.</w:t>
      </w:r>
      <w:r w:rsidRPr="00D019BB">
        <w:rPr>
          <w:vertAlign w:val="superscript"/>
        </w:rPr>
        <w:t>5</w:t>
      </w:r>
    </w:p>
    <w:p w14:paraId="1C559B0D" w14:textId="77777777" w:rsidR="00D019BB" w:rsidRPr="00D019BB" w:rsidRDefault="00D019BB" w:rsidP="00D019BB">
      <w:pPr>
        <w:numPr>
          <w:ilvl w:val="0"/>
          <w:numId w:val="5"/>
        </w:numPr>
        <w:bidi/>
      </w:pPr>
      <w:r w:rsidRPr="00D019BB">
        <w:rPr>
          <w:b/>
          <w:bCs/>
          <w:rtl/>
        </w:rPr>
        <w:t>بهینه‌سازی هزینه‌ها</w:t>
      </w:r>
      <w:r w:rsidRPr="00D019BB">
        <w:rPr>
          <w:b/>
          <w:bCs/>
        </w:rPr>
        <w:t>:</w:t>
      </w:r>
      <w:r w:rsidRPr="00D019BB">
        <w:t xml:space="preserve"> </w:t>
      </w:r>
      <w:r w:rsidRPr="00D019BB">
        <w:rPr>
          <w:rtl/>
        </w:rPr>
        <w:t>هوش مصنوعی پتانسیل کاهش چشمگیر هزینه‌های عملیاتی در حوزه‌هایی مانند جذب، آموزش و مدیریت اموال را دارد</w:t>
      </w:r>
      <w:r w:rsidRPr="00D019BB">
        <w:t>.</w:t>
      </w:r>
      <w:r w:rsidRPr="00D019BB">
        <w:rPr>
          <w:vertAlign w:val="superscript"/>
        </w:rPr>
        <w:t>6</w:t>
      </w:r>
    </w:p>
    <w:p w14:paraId="1B29FBA5" w14:textId="77777777" w:rsidR="00D019BB" w:rsidRPr="00D019BB" w:rsidRDefault="00D019BB" w:rsidP="00D019BB">
      <w:pPr>
        <w:numPr>
          <w:ilvl w:val="0"/>
          <w:numId w:val="5"/>
        </w:numPr>
        <w:bidi/>
      </w:pPr>
      <w:r w:rsidRPr="00D019BB">
        <w:rPr>
          <w:b/>
          <w:bCs/>
          <w:rtl/>
        </w:rPr>
        <w:t>ارتقای تجربه کارکنان</w:t>
      </w:r>
      <w:r w:rsidRPr="00D019BB">
        <w:rPr>
          <w:b/>
          <w:bCs/>
        </w:rPr>
        <w:t>:</w:t>
      </w:r>
      <w:r w:rsidRPr="00D019BB">
        <w:t xml:space="preserve"> </w:t>
      </w:r>
      <w:r w:rsidRPr="00D019BB">
        <w:rPr>
          <w:rtl/>
        </w:rPr>
        <w:t>در دنیایی که نتفلیکس و اسپاتیفای سلایق کاربران را پیش‌بینی می‌کنند، کارکنان انتظار تجربه‌ای مشابه و شخصی‌سازی‌شده در محیط کار دارند</w:t>
      </w:r>
      <w:r w:rsidRPr="00D019BB">
        <w:t>.</w:t>
      </w:r>
      <w:r w:rsidRPr="00D019BB">
        <w:rPr>
          <w:vertAlign w:val="superscript"/>
        </w:rPr>
        <w:t>8</w:t>
      </w:r>
    </w:p>
    <w:p w14:paraId="34A7AC14" w14:textId="77777777" w:rsidR="00D019BB" w:rsidRPr="00D019BB" w:rsidRDefault="00D019BB" w:rsidP="00D019BB">
      <w:pPr>
        <w:bidi/>
        <w:rPr>
          <w:b/>
          <w:bCs/>
        </w:rPr>
      </w:pPr>
      <w:r w:rsidRPr="00D019BB">
        <w:rPr>
          <w:b/>
          <w:bCs/>
          <w:rtl/>
          <w:lang w:bidi="fa-IR"/>
        </w:rPr>
        <w:t>۱-۴</w:t>
      </w:r>
      <w:r w:rsidRPr="00D019BB">
        <w:rPr>
          <w:b/>
          <w:bCs/>
        </w:rPr>
        <w:t xml:space="preserve">- </w:t>
      </w:r>
      <w:r w:rsidRPr="00D019BB">
        <w:rPr>
          <w:b/>
          <w:bCs/>
          <w:rtl/>
        </w:rPr>
        <w:t>ساختار گزارش</w:t>
      </w:r>
    </w:p>
    <w:p w14:paraId="1F814B84" w14:textId="77777777" w:rsidR="00D019BB" w:rsidRPr="00D019BB" w:rsidRDefault="00D019BB" w:rsidP="00D019BB">
      <w:pPr>
        <w:bidi/>
      </w:pPr>
      <w:r w:rsidRPr="00D019BB">
        <w:rPr>
          <w:rtl/>
        </w:rPr>
        <w:t>این گزارش بر اساس معماری سازمانی سرمایه انسانی کرمان موتور</w:t>
      </w:r>
      <w:r w:rsidRPr="00D019BB">
        <w:t xml:space="preserve"> </w:t>
      </w:r>
      <w:r w:rsidRPr="00D019BB">
        <w:rPr>
          <w:vertAlign w:val="superscript"/>
        </w:rPr>
        <w:t>2</w:t>
      </w:r>
      <w:r w:rsidRPr="00D019BB">
        <w:t xml:space="preserve"> </w:t>
      </w:r>
      <w:r w:rsidRPr="00D019BB">
        <w:rPr>
          <w:rtl/>
        </w:rPr>
        <w:t>ساختاردهی شده است. هر فصل به یکی از کارکردهای اصلی اختصاص دارد و در آن، سه لایه تحلیل ارائه می‌شود</w:t>
      </w:r>
      <w:r w:rsidRPr="00D019BB">
        <w:t>:</w:t>
      </w:r>
    </w:p>
    <w:p w14:paraId="3E3ACF09" w14:textId="77777777" w:rsidR="00D019BB" w:rsidRPr="00D019BB" w:rsidRDefault="00D019BB" w:rsidP="00D019BB">
      <w:pPr>
        <w:numPr>
          <w:ilvl w:val="0"/>
          <w:numId w:val="6"/>
        </w:numPr>
        <w:bidi/>
      </w:pPr>
      <w:r w:rsidRPr="00D019BB">
        <w:rPr>
          <w:b/>
          <w:bCs/>
          <w:rtl/>
        </w:rPr>
        <w:t>وضعیت فعلی و مدرن (بر اساس مستندات کرمان موتور)</w:t>
      </w:r>
      <w:r w:rsidRPr="00D019BB">
        <w:rPr>
          <w:b/>
          <w:bCs/>
        </w:rPr>
        <w:t>:</w:t>
      </w:r>
      <w:r w:rsidRPr="00D019BB">
        <w:t xml:space="preserve"> </w:t>
      </w:r>
      <w:r w:rsidRPr="00D019BB">
        <w:rPr>
          <w:rtl/>
        </w:rPr>
        <w:t>توصیف فرآیندهای دیجیتال شده</w:t>
      </w:r>
      <w:r w:rsidRPr="00D019BB">
        <w:t>.</w:t>
      </w:r>
    </w:p>
    <w:p w14:paraId="71255C11" w14:textId="77777777" w:rsidR="00D019BB" w:rsidRPr="00D019BB" w:rsidRDefault="00D019BB" w:rsidP="00D019BB">
      <w:pPr>
        <w:numPr>
          <w:ilvl w:val="0"/>
          <w:numId w:val="6"/>
        </w:numPr>
        <w:bidi/>
      </w:pPr>
      <w:r w:rsidRPr="00D019BB">
        <w:rPr>
          <w:b/>
          <w:bCs/>
          <w:rtl/>
        </w:rPr>
        <w:t>تحول هوشمند</w:t>
      </w:r>
      <w:r w:rsidRPr="00D019BB">
        <w:rPr>
          <w:b/>
          <w:bCs/>
        </w:rPr>
        <w:t xml:space="preserve"> (AI Transformation):</w:t>
      </w:r>
      <w:r w:rsidRPr="00D019BB">
        <w:t xml:space="preserve"> </w:t>
      </w:r>
      <w:r w:rsidRPr="00D019BB">
        <w:rPr>
          <w:rtl/>
        </w:rPr>
        <w:t>تشریح چگونگی ارتقای این فرآیندها توسط هوش مصنوعی</w:t>
      </w:r>
      <w:r w:rsidRPr="00D019BB">
        <w:t>.</w:t>
      </w:r>
    </w:p>
    <w:p w14:paraId="4149E32C" w14:textId="77777777" w:rsidR="00D019BB" w:rsidRPr="00D019BB" w:rsidRDefault="00D019BB" w:rsidP="00D019BB">
      <w:pPr>
        <w:numPr>
          <w:ilvl w:val="0"/>
          <w:numId w:val="6"/>
        </w:numPr>
        <w:bidi/>
      </w:pPr>
      <w:r w:rsidRPr="00D019BB">
        <w:rPr>
          <w:b/>
          <w:bCs/>
          <w:rtl/>
        </w:rPr>
        <w:t>جدول تطبیقی</w:t>
      </w:r>
      <w:r w:rsidRPr="00D019BB">
        <w:rPr>
          <w:b/>
          <w:bCs/>
        </w:rPr>
        <w:t>:</w:t>
      </w:r>
      <w:r w:rsidRPr="00D019BB">
        <w:t xml:space="preserve"> </w:t>
      </w:r>
      <w:r w:rsidRPr="00D019BB">
        <w:rPr>
          <w:rtl/>
        </w:rPr>
        <w:t>مقایسه دقیق رویکرد سنتی، مدرن و هوشمند</w:t>
      </w:r>
      <w:r w:rsidRPr="00D019BB">
        <w:t>.</w:t>
      </w:r>
    </w:p>
    <w:p w14:paraId="4A9CF782" w14:textId="77777777" w:rsidR="00D019BB" w:rsidRPr="00D019BB" w:rsidRDefault="00D019BB" w:rsidP="00D019BB">
      <w:pPr>
        <w:bidi/>
      </w:pPr>
      <w:r w:rsidRPr="00D019BB">
        <w:pict w14:anchorId="23B1699E">
          <v:rect id="_x0000_i1260" style="width:0;height:1.5pt" o:hralign="center" o:hrstd="t" o:hrnoshade="t" o:hr="t" fillcolor="gray" stroked="f"/>
        </w:pict>
      </w:r>
    </w:p>
    <w:p w14:paraId="02D01EFB" w14:textId="77777777" w:rsidR="00D019BB" w:rsidRPr="00D019BB" w:rsidRDefault="00D019BB" w:rsidP="00D019BB">
      <w:pPr>
        <w:bidi/>
        <w:rPr>
          <w:b/>
          <w:bCs/>
        </w:rPr>
      </w:pPr>
      <w:r w:rsidRPr="00D019BB">
        <w:rPr>
          <w:b/>
          <w:bCs/>
          <w:rtl/>
        </w:rPr>
        <w:t>فصل دوم: جذب، کارگزینی و استخدام</w:t>
      </w:r>
      <w:r w:rsidRPr="00D019BB">
        <w:rPr>
          <w:b/>
          <w:bCs/>
        </w:rPr>
        <w:t xml:space="preserve"> (Talent Acquisition)</w:t>
      </w:r>
    </w:p>
    <w:p w14:paraId="0541341E" w14:textId="77777777" w:rsidR="00D019BB" w:rsidRPr="00D019BB" w:rsidRDefault="00D019BB" w:rsidP="00D019BB">
      <w:pPr>
        <w:bidi/>
        <w:rPr>
          <w:b/>
          <w:bCs/>
        </w:rPr>
      </w:pPr>
      <w:r w:rsidRPr="00D019BB">
        <w:rPr>
          <w:b/>
          <w:bCs/>
          <w:rtl/>
          <w:lang w:bidi="fa-IR"/>
        </w:rPr>
        <w:t>۲-۱</w:t>
      </w:r>
      <w:r w:rsidRPr="00D019BB">
        <w:rPr>
          <w:b/>
          <w:bCs/>
        </w:rPr>
        <w:t xml:space="preserve">- </w:t>
      </w:r>
      <w:r w:rsidRPr="00D019BB">
        <w:rPr>
          <w:b/>
          <w:bCs/>
          <w:rtl/>
        </w:rPr>
        <w:t>مبانی استراتژی: از "پر کردن موقعیت" به "مهندسی استعداد</w:t>
      </w:r>
      <w:r w:rsidRPr="00D019BB">
        <w:rPr>
          <w:b/>
          <w:bCs/>
        </w:rPr>
        <w:t>"</w:t>
      </w:r>
    </w:p>
    <w:p w14:paraId="31790778" w14:textId="77777777" w:rsidR="00D019BB" w:rsidRPr="00D019BB" w:rsidRDefault="00D019BB" w:rsidP="00D019BB">
      <w:pPr>
        <w:bidi/>
      </w:pPr>
      <w:r w:rsidRPr="00D019BB">
        <w:rPr>
          <w:rtl/>
        </w:rPr>
        <w:t>در پارادایم سنتی و حتی مدرن توصیف شده در مستندات کرمان موتور، تمرکز واحد جذب بر انتشار آگهی، غربالگری دستی یا نیمه‌خودکار رزومه‌ها و انجام مصاحبه‌های ساختاریافته است</w:t>
      </w:r>
      <w:r w:rsidRPr="00D019BB">
        <w:t>.</w:t>
      </w:r>
      <w:r w:rsidRPr="00D019BB">
        <w:rPr>
          <w:vertAlign w:val="superscript"/>
        </w:rPr>
        <w:t>2</w:t>
      </w:r>
      <w:r w:rsidRPr="00D019BB">
        <w:t xml:space="preserve"> </w:t>
      </w:r>
      <w:r w:rsidRPr="00D019BB">
        <w:rPr>
          <w:rtl/>
        </w:rPr>
        <w:t>هدف، یافتن فردی است که با شرح شغل تطابق داشته باشد. اما در عصر هوش مصنوعی، استراتژی به سمت "استعدادیابی پیش‌بینانه" و "جذب مبتنی بر مهارت</w:t>
      </w:r>
      <w:r w:rsidRPr="00D019BB">
        <w:t xml:space="preserve">" (Skills-Based Hiring) </w:t>
      </w:r>
      <w:r w:rsidRPr="00D019BB">
        <w:rPr>
          <w:rtl/>
        </w:rPr>
        <w:t>تغییر می‌کند. هوش مصنوعی این امکان را می‌دهد که نه تنها نیازهای فعلی، بلکه نیازهای مهارتی آینده سازمان</w:t>
      </w:r>
      <w:r w:rsidRPr="00D019BB">
        <w:t xml:space="preserve"> (</w:t>
      </w:r>
      <w:r w:rsidRPr="00D019BB">
        <w:rPr>
          <w:rtl/>
        </w:rPr>
        <w:t>مثلاً مهارت‌های مرتبط با باتری‌های لیتیومی یا سیستم‌های</w:t>
      </w:r>
      <w:r w:rsidRPr="00D019BB">
        <w:t xml:space="preserve"> ADAS) </w:t>
      </w:r>
      <w:r w:rsidRPr="00D019BB">
        <w:rPr>
          <w:rtl/>
        </w:rPr>
        <w:t>پیش‌بینی شده و استعدادها قبل از بروز نیاز جذب شوند</w:t>
      </w:r>
      <w:r w:rsidRPr="00D019BB">
        <w:t>.</w:t>
      </w:r>
      <w:r w:rsidRPr="00D019BB">
        <w:rPr>
          <w:vertAlign w:val="superscript"/>
        </w:rPr>
        <w:t>6</w:t>
      </w:r>
    </w:p>
    <w:p w14:paraId="0B204348" w14:textId="77777777" w:rsidR="00D019BB" w:rsidRPr="00D019BB" w:rsidRDefault="00D019BB" w:rsidP="00D019BB">
      <w:pPr>
        <w:bidi/>
        <w:rPr>
          <w:b/>
          <w:bCs/>
        </w:rPr>
      </w:pPr>
      <w:r w:rsidRPr="00D019BB">
        <w:rPr>
          <w:b/>
          <w:bCs/>
          <w:rtl/>
          <w:lang w:bidi="fa-IR"/>
        </w:rPr>
        <w:t>۲-۲</w:t>
      </w:r>
      <w:r w:rsidRPr="00D019BB">
        <w:rPr>
          <w:b/>
          <w:bCs/>
        </w:rPr>
        <w:t xml:space="preserve">- </w:t>
      </w:r>
      <w:r w:rsidRPr="00D019BB">
        <w:rPr>
          <w:b/>
          <w:bCs/>
          <w:rtl/>
        </w:rPr>
        <w:t>تحول در فرآیندهای عملیاتی</w:t>
      </w:r>
    </w:p>
    <w:p w14:paraId="6FC1CA54" w14:textId="77777777" w:rsidR="00D019BB" w:rsidRPr="00D019BB" w:rsidRDefault="00D019BB" w:rsidP="00D019BB">
      <w:pPr>
        <w:bidi/>
        <w:rPr>
          <w:b/>
          <w:bCs/>
        </w:rPr>
      </w:pPr>
      <w:r w:rsidRPr="00D019BB">
        <w:rPr>
          <w:b/>
          <w:bCs/>
          <w:rtl/>
          <w:lang w:bidi="fa-IR"/>
        </w:rPr>
        <w:t>۲-۲-۱</w:t>
      </w:r>
      <w:r w:rsidRPr="00D019BB">
        <w:rPr>
          <w:b/>
          <w:bCs/>
        </w:rPr>
        <w:t xml:space="preserve">- </w:t>
      </w:r>
      <w:r w:rsidRPr="00D019BB">
        <w:rPr>
          <w:b/>
          <w:bCs/>
          <w:rtl/>
        </w:rPr>
        <w:t>غربالگری هوشمند و حذف سوگیری</w:t>
      </w:r>
      <w:r w:rsidRPr="00D019BB">
        <w:rPr>
          <w:b/>
          <w:bCs/>
        </w:rPr>
        <w:t xml:space="preserve"> (AI Resume Parsing)</w:t>
      </w:r>
    </w:p>
    <w:p w14:paraId="787BDE4D" w14:textId="77777777" w:rsidR="00D019BB" w:rsidRPr="00D019BB" w:rsidRDefault="00D019BB" w:rsidP="00D019BB">
      <w:pPr>
        <w:bidi/>
      </w:pPr>
      <w:r w:rsidRPr="00D019BB">
        <w:rPr>
          <w:rtl/>
        </w:rPr>
        <w:lastRenderedPageBreak/>
        <w:t>در حالی که سیستم‌های</w:t>
      </w:r>
      <w:r w:rsidRPr="00D019BB">
        <w:t xml:space="preserve"> ATS (Applicant Tracking Systems) </w:t>
      </w:r>
      <w:r w:rsidRPr="00D019BB">
        <w:rPr>
          <w:rtl/>
        </w:rPr>
        <w:t>معمولی تنها بر اساس کلمات کلیدی فیلتر می‌کنند، سیستم‌های مبتنی بر هوش مصنوعی از پردازش زبان طبیعی</w:t>
      </w:r>
      <w:r w:rsidRPr="00D019BB">
        <w:t xml:space="preserve"> (NLP) </w:t>
      </w:r>
      <w:r w:rsidRPr="00D019BB">
        <w:rPr>
          <w:rtl/>
        </w:rPr>
        <w:t>برای درک معنایی رزومه‌ها استفاده می‌کنند. این سیستم‌ها می‌توانند مهارت‌های ضمنی</w:t>
      </w:r>
      <w:r w:rsidRPr="00D019BB">
        <w:t xml:space="preserve"> (Implied Skills) </w:t>
      </w:r>
      <w:r w:rsidRPr="00D019BB">
        <w:rPr>
          <w:rtl/>
        </w:rPr>
        <w:t>را شناسایی کنند؛ مثلاً اگر کارجویی تجربه کار با</w:t>
      </w:r>
      <w:r w:rsidRPr="00D019BB">
        <w:t xml:space="preserve"> "</w:t>
      </w:r>
      <w:proofErr w:type="spellStart"/>
      <w:r w:rsidRPr="00D019BB">
        <w:t>Keras</w:t>
      </w:r>
      <w:proofErr w:type="spellEnd"/>
      <w:r w:rsidRPr="00D019BB">
        <w:t xml:space="preserve">" </w:t>
      </w:r>
      <w:r w:rsidRPr="00D019BB">
        <w:rPr>
          <w:rtl/>
        </w:rPr>
        <w:t>را ذکر کرده باشد، سیستم هوشمند درک می‌کند که او با "شبکه‌های عصبی" و "پایتون" نیز آشناست، حتی اگر صراحتاً ذکر نشده باشد.11</w:t>
      </w:r>
    </w:p>
    <w:p w14:paraId="430C3A37" w14:textId="77777777" w:rsidR="00D019BB" w:rsidRPr="00D019BB" w:rsidRDefault="00D019BB" w:rsidP="00D019BB">
      <w:pPr>
        <w:bidi/>
      </w:pPr>
      <w:r w:rsidRPr="00D019BB">
        <w:rPr>
          <w:rtl/>
        </w:rPr>
        <w:t>علاوه بر این، الگوریتم‌های هوشمند با کور کردن اطلاعات دموگرافیک (نام، جنسیت، دانشگاه) در مراحل اولیه، سوگیری‌های ناخودآگاه انسانی را حذف کرده و تنوع و شمول را در سازمان افزایش می‌دهند.13</w:t>
      </w:r>
    </w:p>
    <w:p w14:paraId="47222EC4" w14:textId="77777777" w:rsidR="00D019BB" w:rsidRPr="00D019BB" w:rsidRDefault="00D019BB" w:rsidP="00D019BB">
      <w:pPr>
        <w:bidi/>
        <w:rPr>
          <w:b/>
          <w:bCs/>
        </w:rPr>
      </w:pPr>
      <w:r w:rsidRPr="00D019BB">
        <w:rPr>
          <w:b/>
          <w:bCs/>
          <w:rtl/>
          <w:lang w:bidi="fa-IR"/>
        </w:rPr>
        <w:t>۲-۲-۲</w:t>
      </w:r>
      <w:r w:rsidRPr="00D019BB">
        <w:rPr>
          <w:b/>
          <w:bCs/>
        </w:rPr>
        <w:t xml:space="preserve">- </w:t>
      </w:r>
      <w:r w:rsidRPr="00D019BB">
        <w:rPr>
          <w:b/>
          <w:bCs/>
          <w:rtl/>
        </w:rPr>
        <w:t>چت‌بات‌های تعاملی و تجربه کاندیدا</w:t>
      </w:r>
    </w:p>
    <w:p w14:paraId="0568E66E" w14:textId="77777777" w:rsidR="00D019BB" w:rsidRPr="00D019BB" w:rsidRDefault="00D019BB" w:rsidP="00D019BB">
      <w:pPr>
        <w:bidi/>
      </w:pPr>
      <w:r w:rsidRPr="00D019BB">
        <w:rPr>
          <w:rtl/>
        </w:rPr>
        <w:t>برای سازمانی با حجم بالای متقاضی مانند یک خودروساز، پاسخگویی به همه سوالات غیرممکن است. چت‌بات‌های هوشمند</w:t>
      </w:r>
      <w:r w:rsidRPr="00D019BB">
        <w:t xml:space="preserve"> (Conversational AI) </w:t>
      </w:r>
      <w:r w:rsidRPr="00D019BB">
        <w:rPr>
          <w:rtl/>
        </w:rPr>
        <w:t>می‌توانند به صورت 24/7 با هزاران کارجو تعامل داشته باشند، به سوالات آنها در مورد فرهنگ و مزایا پاسخ دهند، وضعیت درخواستشان را اطلاع‌رسانی کنند و حتی مصاحبه‌های اولیه را زمان‌بندی نمایند</w:t>
      </w:r>
      <w:r w:rsidRPr="00D019BB">
        <w:t>.</w:t>
      </w:r>
      <w:r w:rsidRPr="00D019BB">
        <w:rPr>
          <w:vertAlign w:val="superscript"/>
        </w:rPr>
        <w:t>15</w:t>
      </w:r>
      <w:r w:rsidRPr="00D019BB">
        <w:t xml:space="preserve"> </w:t>
      </w:r>
      <w:r w:rsidRPr="00D019BB">
        <w:rPr>
          <w:rtl/>
        </w:rPr>
        <w:t>این سطح از تعامل، تصویر برند کارفرمایی کرمان موتور را به عنوان یک سازمان پیشرو تقویت می‌کند</w:t>
      </w:r>
      <w:r w:rsidRPr="00D019BB">
        <w:t>.</w:t>
      </w:r>
    </w:p>
    <w:p w14:paraId="245CB98B" w14:textId="77777777" w:rsidR="00D019BB" w:rsidRPr="00D019BB" w:rsidRDefault="00D019BB" w:rsidP="00D019BB">
      <w:pPr>
        <w:bidi/>
        <w:rPr>
          <w:b/>
          <w:bCs/>
        </w:rPr>
      </w:pPr>
      <w:r w:rsidRPr="00D019BB">
        <w:rPr>
          <w:b/>
          <w:bCs/>
          <w:rtl/>
          <w:lang w:bidi="fa-IR"/>
        </w:rPr>
        <w:t>۲-۲-۳</w:t>
      </w:r>
      <w:r w:rsidRPr="00D019BB">
        <w:rPr>
          <w:b/>
          <w:bCs/>
        </w:rPr>
        <w:t xml:space="preserve">- </w:t>
      </w:r>
      <w:r w:rsidRPr="00D019BB">
        <w:rPr>
          <w:b/>
          <w:bCs/>
          <w:rtl/>
        </w:rPr>
        <w:t>مصاحبه‌های هوشمند و تحلیل احساسات</w:t>
      </w:r>
    </w:p>
    <w:p w14:paraId="1446CA16" w14:textId="77777777" w:rsidR="00D019BB" w:rsidRPr="00D019BB" w:rsidRDefault="00D019BB" w:rsidP="00D019BB">
      <w:pPr>
        <w:bidi/>
      </w:pPr>
      <w:r w:rsidRPr="00D019BB">
        <w:rPr>
          <w:rtl/>
        </w:rPr>
        <w:t>ابزارهای نوین مصاحبه ویدیویی از بینایی ماشین و تحلیل صوت برای ارزیابی مهارت‌های نرم کاندیداها استفاده می‌کنند. این سیستم‌ها می‌توانند اعتماد به نفس، مهارت‌های ارتباطی و اشتیاق کاندیدا را با تحلیل میکرواکسپرشن‌های صورت و تنالیته صدا سنجش کنند</w:t>
      </w:r>
      <w:r w:rsidRPr="00D019BB">
        <w:t>.</w:t>
      </w:r>
      <w:r w:rsidRPr="00D019BB">
        <w:rPr>
          <w:vertAlign w:val="superscript"/>
        </w:rPr>
        <w:t>10</w:t>
      </w:r>
      <w:r w:rsidRPr="00D019BB">
        <w:t xml:space="preserve"> </w:t>
      </w:r>
      <w:r w:rsidRPr="00D019BB">
        <w:rPr>
          <w:rtl/>
        </w:rPr>
        <w:t>البته استفاده از این ابزارها نیازمند رعایت دقیق ملاحظات اخلاقی و حریم خصوصی است که در فصل اخلاق به آن پرداخته خواهد شد</w:t>
      </w:r>
      <w:r w:rsidRPr="00D019BB">
        <w:t>.</w:t>
      </w:r>
    </w:p>
    <w:p w14:paraId="7AC3777E" w14:textId="77777777" w:rsidR="00D019BB" w:rsidRPr="00D019BB" w:rsidRDefault="00D019BB" w:rsidP="00D019BB">
      <w:pPr>
        <w:bidi/>
        <w:rPr>
          <w:b/>
          <w:bCs/>
        </w:rPr>
      </w:pPr>
      <w:r w:rsidRPr="00D019BB">
        <w:rPr>
          <w:b/>
          <w:bCs/>
          <w:rtl/>
          <w:lang w:bidi="fa-IR"/>
        </w:rPr>
        <w:t>۲-۳</w:t>
      </w:r>
      <w:r w:rsidRPr="00D019BB">
        <w:rPr>
          <w:b/>
          <w:bCs/>
        </w:rPr>
        <w:t xml:space="preserve">- </w:t>
      </w:r>
      <w:r w:rsidRPr="00D019BB">
        <w:rPr>
          <w:b/>
          <w:bCs/>
          <w:rtl/>
        </w:rPr>
        <w:t>جدول تطبیقی: سیر تکامل جذب و استخدام</w:t>
      </w:r>
    </w:p>
    <w:tbl>
      <w:tblPr>
        <w:tblW w:w="0" w:type="auto"/>
        <w:tblCellSpacing w:w="15" w:type="dxa"/>
        <w:tblCellMar>
          <w:left w:w="0" w:type="dxa"/>
          <w:right w:w="0" w:type="dxa"/>
        </w:tblCellMar>
        <w:tblLook w:val="04A0" w:firstRow="1" w:lastRow="0" w:firstColumn="1" w:lastColumn="0" w:noHBand="0" w:noVBand="1"/>
      </w:tblPr>
      <w:tblGrid>
        <w:gridCol w:w="1426"/>
        <w:gridCol w:w="1787"/>
        <w:gridCol w:w="1937"/>
        <w:gridCol w:w="4194"/>
      </w:tblGrid>
      <w:tr w:rsidR="00D019BB" w:rsidRPr="00D019BB" w14:paraId="5CD227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C243F" w14:textId="77777777" w:rsidR="00D019BB" w:rsidRPr="00D019BB" w:rsidRDefault="00D019BB" w:rsidP="00D019BB">
            <w:pPr>
              <w:bidi/>
            </w:pPr>
            <w:r w:rsidRPr="00D019BB">
              <w:rPr>
                <w:b/>
                <w:bCs/>
                <w:rtl/>
              </w:rPr>
              <w:t>معیار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747F3" w14:textId="77777777" w:rsidR="00D019BB" w:rsidRPr="00D019BB" w:rsidRDefault="00D019BB" w:rsidP="00D019BB">
            <w:pPr>
              <w:bidi/>
            </w:pPr>
            <w:r w:rsidRPr="00D019BB">
              <w:rPr>
                <w:b/>
                <w:bCs/>
                <w:rtl/>
              </w:rPr>
              <w:t>رویکرد سنتی (دستی)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FFE8F" w14:textId="77777777" w:rsidR="00D019BB" w:rsidRPr="00D019BB" w:rsidRDefault="00D019BB" w:rsidP="00D019BB">
            <w:pPr>
              <w:bidi/>
            </w:pPr>
            <w:r w:rsidRPr="00D019BB">
              <w:rPr>
                <w:b/>
                <w:bCs/>
                <w:rtl/>
              </w:rPr>
              <w:t>رویکرد مدرن (دیجیتال - وضعیت فعلی)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58027" w14:textId="77777777" w:rsidR="00D019BB" w:rsidRPr="00D019BB" w:rsidRDefault="00D019BB" w:rsidP="00D019BB">
            <w:pPr>
              <w:bidi/>
            </w:pPr>
            <w:r w:rsidRPr="00D019BB">
              <w:rPr>
                <w:b/>
                <w:bCs/>
                <w:rtl/>
              </w:rPr>
              <w:t>رویکرد هوشمند</w:t>
            </w:r>
            <w:r w:rsidRPr="00D019BB">
              <w:rPr>
                <w:b/>
                <w:bCs/>
              </w:rPr>
              <w:t xml:space="preserve"> (AI-Driven - </w:t>
            </w:r>
            <w:r w:rsidRPr="00D019BB">
              <w:rPr>
                <w:b/>
                <w:bCs/>
                <w:rtl/>
              </w:rPr>
              <w:t>وضعیت مطلوب</w:t>
            </w:r>
            <w:r w:rsidRPr="00D019BB">
              <w:rPr>
                <w:b/>
                <w:bCs/>
              </w:rPr>
              <w:t>)</w:t>
            </w:r>
          </w:p>
        </w:tc>
      </w:tr>
      <w:tr w:rsidR="00D019BB" w:rsidRPr="00D019BB" w14:paraId="588364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5BA61" w14:textId="77777777" w:rsidR="00D019BB" w:rsidRPr="00D019BB" w:rsidRDefault="00D019BB" w:rsidP="00D019BB">
            <w:pPr>
              <w:bidi/>
            </w:pPr>
            <w:r w:rsidRPr="00D019BB">
              <w:rPr>
                <w:b/>
                <w:bCs/>
                <w:rtl/>
              </w:rPr>
              <w:t>منبع‌یابی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BCBA4" w14:textId="77777777" w:rsidR="00D019BB" w:rsidRPr="00D019BB" w:rsidRDefault="00D019BB" w:rsidP="00D019BB">
            <w:pPr>
              <w:bidi/>
            </w:pPr>
            <w:r w:rsidRPr="00D019BB">
              <w:rPr>
                <w:rtl/>
              </w:rPr>
              <w:t>انتشار آگهی در روزنامه و سایت‌ها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03974" w14:textId="77777777" w:rsidR="00D019BB" w:rsidRPr="00D019BB" w:rsidRDefault="00D019BB" w:rsidP="00D019BB">
            <w:pPr>
              <w:bidi/>
            </w:pPr>
            <w:r w:rsidRPr="00D019BB">
              <w:rPr>
                <w:rtl/>
              </w:rPr>
              <w:t>استفاده از لینکدین و سایت‌های کاریابی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9000A" w14:textId="77777777" w:rsidR="00D019BB" w:rsidRPr="00D019BB" w:rsidRDefault="00D019BB" w:rsidP="00D019BB">
            <w:pPr>
              <w:bidi/>
            </w:pPr>
            <w:r w:rsidRPr="00D019BB">
              <w:rPr>
                <w:rtl/>
              </w:rPr>
              <w:t>منبع‌یابی فعال</w:t>
            </w:r>
            <w:r w:rsidRPr="00D019BB">
              <w:t xml:space="preserve"> (Active Sourcing) </w:t>
            </w:r>
            <w:r w:rsidRPr="00D019BB">
              <w:rPr>
                <w:rtl/>
              </w:rPr>
              <w:t>توسط</w:t>
            </w:r>
            <w:r w:rsidRPr="00D019BB">
              <w:t xml:space="preserve"> AI </w:t>
            </w:r>
            <w:r w:rsidRPr="00D019BB">
              <w:rPr>
                <w:rtl/>
              </w:rPr>
              <w:t>با اسکن کل وب و شناسایی کاندیداهای منفعل</w:t>
            </w:r>
            <w:r w:rsidRPr="00D019BB">
              <w:t xml:space="preserve"> (Passive Candidates).</w:t>
            </w:r>
            <w:r w:rsidRPr="00D019BB">
              <w:rPr>
                <w:vertAlign w:val="superscript"/>
              </w:rPr>
              <w:t>17</w:t>
            </w:r>
          </w:p>
        </w:tc>
      </w:tr>
      <w:tr w:rsidR="00D019BB" w:rsidRPr="00D019BB" w14:paraId="4AA05F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134F9" w14:textId="77777777" w:rsidR="00D019BB" w:rsidRPr="00D019BB" w:rsidRDefault="00D019BB" w:rsidP="00D019BB">
            <w:pPr>
              <w:bidi/>
            </w:pPr>
            <w:r w:rsidRPr="00D019BB">
              <w:rPr>
                <w:b/>
                <w:bCs/>
                <w:rtl/>
              </w:rPr>
              <w:lastRenderedPageBreak/>
              <w:t>غربالگری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A0142" w14:textId="77777777" w:rsidR="00D019BB" w:rsidRPr="00D019BB" w:rsidRDefault="00D019BB" w:rsidP="00D019BB">
            <w:pPr>
              <w:bidi/>
            </w:pPr>
            <w:r w:rsidRPr="00D019BB">
              <w:rPr>
                <w:rtl/>
              </w:rPr>
              <w:t>بررسی چشمی صدها رزومه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F21CA" w14:textId="77777777" w:rsidR="00D019BB" w:rsidRPr="00D019BB" w:rsidRDefault="00D019BB" w:rsidP="00D019BB">
            <w:pPr>
              <w:bidi/>
            </w:pPr>
            <w:r w:rsidRPr="00D019BB">
              <w:rPr>
                <w:rtl/>
              </w:rPr>
              <w:t>فیلتر کردن با کلمات کلیدی ساده در</w:t>
            </w:r>
            <w:r w:rsidRPr="00D019BB">
              <w:t xml:space="preserve"> ATS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FE991" w14:textId="77777777" w:rsidR="00D019BB" w:rsidRPr="00D019BB" w:rsidRDefault="00D019BB" w:rsidP="00D019BB">
            <w:pPr>
              <w:bidi/>
            </w:pPr>
            <w:r w:rsidRPr="00D019BB">
              <w:rPr>
                <w:rtl/>
              </w:rPr>
              <w:t>تحلیل معنایی رزومه با</w:t>
            </w:r>
            <w:r w:rsidRPr="00D019BB">
              <w:t xml:space="preserve"> NLP</w:t>
            </w:r>
            <w:r w:rsidRPr="00D019BB">
              <w:rPr>
                <w:rtl/>
              </w:rPr>
              <w:t>، تطبیق مهارت‌ها و امتیازدهی خودکار</w:t>
            </w:r>
            <w:r w:rsidRPr="00D019BB">
              <w:t xml:space="preserve"> (Ranking).</w:t>
            </w:r>
            <w:r w:rsidRPr="00D019BB">
              <w:rPr>
                <w:vertAlign w:val="superscript"/>
              </w:rPr>
              <w:t>6</w:t>
            </w:r>
          </w:p>
        </w:tc>
      </w:tr>
      <w:tr w:rsidR="00D019BB" w:rsidRPr="00D019BB" w14:paraId="4B0760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82CB1" w14:textId="77777777" w:rsidR="00D019BB" w:rsidRPr="00D019BB" w:rsidRDefault="00D019BB" w:rsidP="00D019BB">
            <w:pPr>
              <w:bidi/>
            </w:pPr>
            <w:r w:rsidRPr="00D019BB">
              <w:rPr>
                <w:b/>
                <w:bCs/>
                <w:rtl/>
              </w:rPr>
              <w:t>ارتباط با کاندیدا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74762" w14:textId="77777777" w:rsidR="00D019BB" w:rsidRPr="00D019BB" w:rsidRDefault="00D019BB" w:rsidP="00D019BB">
            <w:pPr>
              <w:bidi/>
            </w:pPr>
            <w:r w:rsidRPr="00D019BB">
              <w:rPr>
                <w:rtl/>
              </w:rPr>
              <w:t>تماس تلفنی یا ایمیل‌های با تأخیر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A6694" w14:textId="77777777" w:rsidR="00D019BB" w:rsidRPr="00D019BB" w:rsidRDefault="00D019BB" w:rsidP="00D019BB">
            <w:pPr>
              <w:bidi/>
            </w:pPr>
            <w:r w:rsidRPr="00D019BB">
              <w:rPr>
                <w:rtl/>
              </w:rPr>
              <w:t>ایمیل‌های خودکار قالب‌بندی شده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DE56E" w14:textId="77777777" w:rsidR="00D019BB" w:rsidRPr="00D019BB" w:rsidRDefault="00D019BB" w:rsidP="00D019BB">
            <w:pPr>
              <w:bidi/>
            </w:pPr>
            <w:r w:rsidRPr="00D019BB">
              <w:rPr>
                <w:rtl/>
              </w:rPr>
              <w:t>تعامل لحظه‌ای و شخصی‌سازی شده توسط چت‌بات‌های هوشمند و پاسخگویی 24/7</w:t>
            </w:r>
            <w:r w:rsidRPr="00D019BB">
              <w:t>.</w:t>
            </w:r>
            <w:r w:rsidRPr="00D019BB">
              <w:rPr>
                <w:vertAlign w:val="superscript"/>
              </w:rPr>
              <w:t>6</w:t>
            </w:r>
          </w:p>
        </w:tc>
      </w:tr>
      <w:tr w:rsidR="00D019BB" w:rsidRPr="00D019BB" w14:paraId="0B6BB7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011E0" w14:textId="77777777" w:rsidR="00D019BB" w:rsidRPr="00D019BB" w:rsidRDefault="00D019BB" w:rsidP="00D019BB">
            <w:pPr>
              <w:bidi/>
            </w:pPr>
            <w:r w:rsidRPr="00D019BB">
              <w:rPr>
                <w:b/>
                <w:bCs/>
                <w:rtl/>
              </w:rPr>
              <w:t>تصمیم‌گیری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AC58C" w14:textId="77777777" w:rsidR="00D019BB" w:rsidRPr="00D019BB" w:rsidRDefault="00D019BB" w:rsidP="00D019BB">
            <w:pPr>
              <w:bidi/>
            </w:pPr>
            <w:r w:rsidRPr="00D019BB">
              <w:rPr>
                <w:rtl/>
              </w:rPr>
              <w:t>مبتنی بر شهود و "حس" مصاحبه‌گر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95968" w14:textId="77777777" w:rsidR="00D019BB" w:rsidRPr="00D019BB" w:rsidRDefault="00D019BB" w:rsidP="00D019BB">
            <w:pPr>
              <w:bidi/>
            </w:pPr>
            <w:r w:rsidRPr="00D019BB">
              <w:rPr>
                <w:rtl/>
              </w:rPr>
              <w:t>مبتنی بر فرم‌های ارزیابی و امتیازدهی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7EAE8" w14:textId="77777777" w:rsidR="00D019BB" w:rsidRPr="00D019BB" w:rsidRDefault="00D019BB" w:rsidP="00D019BB">
            <w:pPr>
              <w:bidi/>
            </w:pPr>
            <w:r w:rsidRPr="00D019BB">
              <w:rPr>
                <w:rtl/>
              </w:rPr>
              <w:t>تصمیم‌گیری داده‌محور با تلفیق امتیازات</w:t>
            </w:r>
            <w:r w:rsidRPr="00D019BB">
              <w:t xml:space="preserve"> AI </w:t>
            </w:r>
            <w:r w:rsidRPr="00D019BB">
              <w:rPr>
                <w:rtl/>
              </w:rPr>
              <w:t>و انسانی، پیش‌بینی احتمال موفقیت و ماندگاری کاندیدا</w:t>
            </w:r>
            <w:r w:rsidRPr="00D019BB">
              <w:t>.</w:t>
            </w:r>
            <w:r w:rsidRPr="00D019BB">
              <w:rPr>
                <w:vertAlign w:val="superscript"/>
              </w:rPr>
              <w:t>18</w:t>
            </w:r>
          </w:p>
        </w:tc>
      </w:tr>
    </w:tbl>
    <w:p w14:paraId="3E6B6EA9" w14:textId="77777777" w:rsidR="00D019BB" w:rsidRPr="00D019BB" w:rsidRDefault="00D019BB" w:rsidP="00D019BB">
      <w:pPr>
        <w:bidi/>
      </w:pPr>
      <w:r w:rsidRPr="00D019BB">
        <w:pict w14:anchorId="682D8E6A">
          <v:rect id="_x0000_i1261" style="width:0;height:1.5pt" o:hralign="center" o:hrstd="t" o:hrnoshade="t" o:hr="t" fillcolor="gray" stroked="f"/>
        </w:pict>
      </w:r>
    </w:p>
    <w:p w14:paraId="3A8115F9" w14:textId="77777777" w:rsidR="00D019BB" w:rsidRPr="00D019BB" w:rsidRDefault="00D019BB" w:rsidP="00D019BB">
      <w:pPr>
        <w:bidi/>
        <w:rPr>
          <w:b/>
          <w:bCs/>
        </w:rPr>
      </w:pPr>
      <w:r w:rsidRPr="00D019BB">
        <w:rPr>
          <w:b/>
          <w:bCs/>
          <w:rtl/>
        </w:rPr>
        <w:t>فصل سوم: آموزش و توسعه</w:t>
      </w:r>
      <w:r w:rsidRPr="00D019BB">
        <w:rPr>
          <w:b/>
          <w:bCs/>
        </w:rPr>
        <w:t xml:space="preserve"> (Learning &amp; Development)</w:t>
      </w:r>
    </w:p>
    <w:p w14:paraId="0534BD5D" w14:textId="77777777" w:rsidR="00D019BB" w:rsidRPr="00D019BB" w:rsidRDefault="00D019BB" w:rsidP="00D019BB">
      <w:pPr>
        <w:bidi/>
        <w:rPr>
          <w:b/>
          <w:bCs/>
        </w:rPr>
      </w:pPr>
      <w:r w:rsidRPr="00D019BB">
        <w:rPr>
          <w:b/>
          <w:bCs/>
          <w:rtl/>
          <w:lang w:bidi="fa-IR"/>
        </w:rPr>
        <w:t>۳-۱</w:t>
      </w:r>
      <w:r w:rsidRPr="00D019BB">
        <w:rPr>
          <w:b/>
          <w:bCs/>
        </w:rPr>
        <w:t xml:space="preserve">- </w:t>
      </w:r>
      <w:r w:rsidRPr="00D019BB">
        <w:rPr>
          <w:b/>
          <w:bCs/>
          <w:rtl/>
        </w:rPr>
        <w:t>مبانی استراتژی: از "آموزش همگانی" به "یادگیری دقیق</w:t>
      </w:r>
      <w:r w:rsidRPr="00D019BB">
        <w:rPr>
          <w:b/>
          <w:bCs/>
        </w:rPr>
        <w:t>"</w:t>
      </w:r>
    </w:p>
    <w:p w14:paraId="53514C56" w14:textId="77777777" w:rsidR="00D019BB" w:rsidRPr="00D019BB" w:rsidRDefault="00D019BB" w:rsidP="00D019BB">
      <w:pPr>
        <w:bidi/>
      </w:pPr>
      <w:r w:rsidRPr="00D019BB">
        <w:rPr>
          <w:rtl/>
        </w:rPr>
        <w:t>در سند سرمایه انسانی کرمان موتور، آموزش به عنوان فرآیندی برای پر کردن شکاف‌های مهارتی تعریف شده است</w:t>
      </w:r>
      <w:r w:rsidRPr="00D019BB">
        <w:t>.</w:t>
      </w:r>
      <w:r w:rsidRPr="00D019BB">
        <w:rPr>
          <w:vertAlign w:val="superscript"/>
        </w:rPr>
        <w:t>2</w:t>
      </w:r>
      <w:r w:rsidRPr="00D019BB">
        <w:t xml:space="preserve"> </w:t>
      </w:r>
      <w:r w:rsidRPr="00D019BB">
        <w:rPr>
          <w:rtl/>
        </w:rPr>
        <w:t>هوش مصنوعی این تعریف را با مفهوم "یادگیری تطبیقی</w:t>
      </w:r>
      <w:r w:rsidRPr="00D019BB">
        <w:t xml:space="preserve">" (Adaptive Learning) </w:t>
      </w:r>
      <w:r w:rsidRPr="00D019BB">
        <w:rPr>
          <w:rtl/>
        </w:rPr>
        <w:t xml:space="preserve">متحول می‌کند. به جای برگزاری دوره‌های یکسان برای همه، </w:t>
      </w:r>
      <w:r w:rsidRPr="00D019BB">
        <w:t xml:space="preserve">AI </w:t>
      </w:r>
      <w:r w:rsidRPr="00D019BB">
        <w:rPr>
          <w:rtl/>
        </w:rPr>
        <w:t>مسیرهای یادگیری منحصر‌به‌فردی</w:t>
      </w:r>
      <w:r w:rsidRPr="00D019BB">
        <w:t xml:space="preserve"> (Personalized Learning Paths) </w:t>
      </w:r>
      <w:r w:rsidRPr="00D019BB">
        <w:rPr>
          <w:rtl/>
        </w:rPr>
        <w:t>برای هر کارمند طراحی می‌کند. این سیستم‌ها مانند پلتفرم‌های استریم ویدیو (مثل نتفلیکس) عمل می‌کنند؛ با شناخت سبک یادگیری، علایق و نیازهای شغلی فرد، محتوای مناسب را در زمان مناسب پیشنهاد می‌دهند</w:t>
      </w:r>
      <w:r w:rsidRPr="00D019BB">
        <w:t>.</w:t>
      </w:r>
      <w:r w:rsidRPr="00D019BB">
        <w:rPr>
          <w:vertAlign w:val="superscript"/>
        </w:rPr>
        <w:t>8</w:t>
      </w:r>
    </w:p>
    <w:p w14:paraId="70EA57E1" w14:textId="77777777" w:rsidR="00D019BB" w:rsidRPr="00D019BB" w:rsidRDefault="00D019BB" w:rsidP="00D019BB">
      <w:pPr>
        <w:bidi/>
        <w:rPr>
          <w:b/>
          <w:bCs/>
        </w:rPr>
      </w:pPr>
      <w:r w:rsidRPr="00D019BB">
        <w:rPr>
          <w:b/>
          <w:bCs/>
          <w:rtl/>
          <w:lang w:bidi="fa-IR"/>
        </w:rPr>
        <w:t>۳-۲</w:t>
      </w:r>
      <w:r w:rsidRPr="00D019BB">
        <w:rPr>
          <w:b/>
          <w:bCs/>
        </w:rPr>
        <w:t xml:space="preserve">- </w:t>
      </w:r>
      <w:r w:rsidRPr="00D019BB">
        <w:rPr>
          <w:b/>
          <w:bCs/>
          <w:rtl/>
        </w:rPr>
        <w:t>کاربردهای عملیاتی هوش مصنوعی در آموزش</w:t>
      </w:r>
    </w:p>
    <w:p w14:paraId="693A4E5E" w14:textId="77777777" w:rsidR="00D019BB" w:rsidRPr="00D019BB" w:rsidRDefault="00D019BB" w:rsidP="00D019BB">
      <w:pPr>
        <w:bidi/>
        <w:rPr>
          <w:b/>
          <w:bCs/>
        </w:rPr>
      </w:pPr>
      <w:r w:rsidRPr="00D019BB">
        <w:rPr>
          <w:b/>
          <w:bCs/>
          <w:rtl/>
          <w:lang w:bidi="fa-IR"/>
        </w:rPr>
        <w:t>۳-۲-۱</w:t>
      </w:r>
      <w:r w:rsidRPr="00D019BB">
        <w:rPr>
          <w:b/>
          <w:bCs/>
        </w:rPr>
        <w:t xml:space="preserve">- </w:t>
      </w:r>
      <w:r w:rsidRPr="00D019BB">
        <w:rPr>
          <w:b/>
          <w:bCs/>
          <w:rtl/>
        </w:rPr>
        <w:t>پلتفرم‌های تجربه یادگیری</w:t>
      </w:r>
      <w:r w:rsidRPr="00D019BB">
        <w:rPr>
          <w:b/>
          <w:bCs/>
        </w:rPr>
        <w:t xml:space="preserve"> (LXP)</w:t>
      </w:r>
    </w:p>
    <w:p w14:paraId="7CDD6142" w14:textId="77777777" w:rsidR="00D019BB" w:rsidRPr="00D019BB" w:rsidRDefault="00D019BB" w:rsidP="00D019BB">
      <w:pPr>
        <w:bidi/>
      </w:pPr>
      <w:r w:rsidRPr="00D019BB">
        <w:rPr>
          <w:rtl/>
        </w:rPr>
        <w:t>سیستم‌های مدیریت یادگیری</w:t>
      </w:r>
      <w:r w:rsidRPr="00D019BB">
        <w:t xml:space="preserve"> (LMS) </w:t>
      </w:r>
      <w:r w:rsidRPr="00D019BB">
        <w:rPr>
          <w:rtl/>
        </w:rPr>
        <w:t>سنتی تنها بر مدیریت و ردیابی دوره‌ها تمرکز دارند. اما پلتفرم‌های تجربه یادگیری</w:t>
      </w:r>
      <w:r w:rsidRPr="00D019BB">
        <w:t xml:space="preserve"> (LXP) </w:t>
      </w:r>
      <w:r w:rsidRPr="00D019BB">
        <w:rPr>
          <w:rtl/>
        </w:rPr>
        <w:t>مجهز به</w:t>
      </w:r>
      <w:r w:rsidRPr="00D019BB">
        <w:t xml:space="preserve"> AI</w:t>
      </w:r>
      <w:r w:rsidRPr="00D019BB">
        <w:rPr>
          <w:rtl/>
        </w:rPr>
        <w:t>، بر "کشف محتوا" تمرکز دارند. این پلتفرم‌ها محتوا را از منابع مختلف (دوره‌های داخلی، مقالات وب، ویدیوهای یوتیوب، پادکست‌ها) تجمیع کرده و با استفاده از الگوریتم‌های توصیه‌گر، مرتبط‌ترین محتوا را به کاربر پیشنهاد می‌دهند</w:t>
      </w:r>
      <w:r w:rsidRPr="00D019BB">
        <w:t>.</w:t>
      </w:r>
      <w:r w:rsidRPr="00D019BB">
        <w:rPr>
          <w:vertAlign w:val="superscript"/>
        </w:rPr>
        <w:t>9</w:t>
      </w:r>
    </w:p>
    <w:p w14:paraId="53E91D82" w14:textId="77777777" w:rsidR="00D019BB" w:rsidRPr="00D019BB" w:rsidRDefault="00D019BB" w:rsidP="00D019BB">
      <w:pPr>
        <w:bidi/>
        <w:rPr>
          <w:b/>
          <w:bCs/>
        </w:rPr>
      </w:pPr>
      <w:r w:rsidRPr="00D019BB">
        <w:rPr>
          <w:b/>
          <w:bCs/>
          <w:rtl/>
          <w:lang w:bidi="fa-IR"/>
        </w:rPr>
        <w:lastRenderedPageBreak/>
        <w:t>۳-۲-۲</w:t>
      </w:r>
      <w:r w:rsidRPr="00D019BB">
        <w:rPr>
          <w:b/>
          <w:bCs/>
        </w:rPr>
        <w:t xml:space="preserve">- </w:t>
      </w:r>
      <w:r w:rsidRPr="00D019BB">
        <w:rPr>
          <w:b/>
          <w:bCs/>
          <w:rtl/>
        </w:rPr>
        <w:t>واقعیت مجازی و افزوده</w:t>
      </w:r>
      <w:r w:rsidRPr="00D019BB">
        <w:rPr>
          <w:b/>
          <w:bCs/>
        </w:rPr>
        <w:t xml:space="preserve"> (VR/AR) </w:t>
      </w:r>
      <w:r w:rsidRPr="00D019BB">
        <w:rPr>
          <w:b/>
          <w:bCs/>
          <w:rtl/>
        </w:rPr>
        <w:t>در آموزش فنی</w:t>
      </w:r>
    </w:p>
    <w:p w14:paraId="311DD9DF" w14:textId="77777777" w:rsidR="00D019BB" w:rsidRPr="00D019BB" w:rsidRDefault="00D019BB" w:rsidP="00D019BB">
      <w:pPr>
        <w:bidi/>
      </w:pPr>
      <w:r w:rsidRPr="00D019BB">
        <w:rPr>
          <w:rtl/>
        </w:rPr>
        <w:t>برای صنعت خودرو، آموزش مهارت‌های فنی (مانند تعمیر موتور یا کار با ربات‌های خط تولید) بسیار حیاتی و گاهی پرخطر است. هوش مصنوعی با ترکیب</w:t>
      </w:r>
      <w:r w:rsidRPr="00D019BB">
        <w:t xml:space="preserve"> VR </w:t>
      </w:r>
      <w:r w:rsidRPr="00D019BB">
        <w:rPr>
          <w:rtl/>
        </w:rPr>
        <w:t>و</w:t>
      </w:r>
      <w:r w:rsidRPr="00D019BB">
        <w:t xml:space="preserve"> AR</w:t>
      </w:r>
      <w:r w:rsidRPr="00D019BB">
        <w:rPr>
          <w:rtl/>
        </w:rPr>
        <w:t>، محیط‌های شبیه‌سازی شده‌ای را ایجاد می‌کند که تکنسین‌ها می‌توانند بدون ریسک آسیب به خود یا تجهیزات گران‌قیمت، مهارت‌ها را تمرین کنند. سیستم‌های هوشمند درون این شبیه‌سازها، حرکات دست و تصمیمات کاربر را تحلیل کرده و بازخورد بلادرنگ ارائه می‌دهند</w:t>
      </w:r>
      <w:r w:rsidRPr="00D019BB">
        <w:t>.</w:t>
      </w:r>
      <w:r w:rsidRPr="00D019BB">
        <w:rPr>
          <w:vertAlign w:val="superscript"/>
        </w:rPr>
        <w:t>21</w:t>
      </w:r>
    </w:p>
    <w:p w14:paraId="613C0B17" w14:textId="77777777" w:rsidR="00D019BB" w:rsidRPr="00D019BB" w:rsidRDefault="00D019BB" w:rsidP="00D019BB">
      <w:pPr>
        <w:bidi/>
        <w:rPr>
          <w:b/>
          <w:bCs/>
        </w:rPr>
      </w:pPr>
      <w:r w:rsidRPr="00D019BB">
        <w:rPr>
          <w:b/>
          <w:bCs/>
          <w:rtl/>
          <w:lang w:bidi="fa-IR"/>
        </w:rPr>
        <w:t>۳-۲-۳</w:t>
      </w:r>
      <w:r w:rsidRPr="00D019BB">
        <w:rPr>
          <w:b/>
          <w:bCs/>
        </w:rPr>
        <w:t xml:space="preserve">- </w:t>
      </w:r>
      <w:r w:rsidRPr="00D019BB">
        <w:rPr>
          <w:b/>
          <w:bCs/>
          <w:rtl/>
        </w:rPr>
        <w:t>تولید محتوای هوشمند</w:t>
      </w:r>
    </w:p>
    <w:p w14:paraId="57824B58" w14:textId="77777777" w:rsidR="00D019BB" w:rsidRPr="00D019BB" w:rsidRDefault="00D019BB" w:rsidP="00D019BB">
      <w:pPr>
        <w:bidi/>
      </w:pPr>
      <w:r w:rsidRPr="00D019BB">
        <w:rPr>
          <w:rtl/>
        </w:rPr>
        <w:t>هوش مصنوعی مولد</w:t>
      </w:r>
      <w:r w:rsidRPr="00D019BB">
        <w:t xml:space="preserve"> (Generative AI) </w:t>
      </w:r>
      <w:r w:rsidRPr="00D019BB">
        <w:rPr>
          <w:rtl/>
        </w:rPr>
        <w:t>می‌تواند فرآیند تولید محتوای آموزشی را دگرگون کند. این ابزارها می‌توانند با سرعت بالا سناریوهای آموزشی، کوییزها، ویدیوهای با آواتار مصنوعی و خلاصه‌های متنی تولید کنند. این امر به واحد آموزش اجازه می‌دهد تا با سرعت تغییرات تکنولوژی در صنعت خودرو همگام شود و محتوای به‌روز تولید کند</w:t>
      </w:r>
      <w:r w:rsidRPr="00D019BB">
        <w:t>.</w:t>
      </w:r>
      <w:r w:rsidRPr="00D019BB">
        <w:rPr>
          <w:vertAlign w:val="superscript"/>
        </w:rPr>
        <w:t>21</w:t>
      </w:r>
    </w:p>
    <w:p w14:paraId="3C914E94" w14:textId="77777777" w:rsidR="00D019BB" w:rsidRPr="00D019BB" w:rsidRDefault="00D019BB" w:rsidP="00D019BB">
      <w:pPr>
        <w:bidi/>
        <w:rPr>
          <w:b/>
          <w:bCs/>
        </w:rPr>
      </w:pPr>
      <w:r w:rsidRPr="00D019BB">
        <w:rPr>
          <w:b/>
          <w:bCs/>
          <w:rtl/>
          <w:lang w:bidi="fa-IR"/>
        </w:rPr>
        <w:t>۳-۳</w:t>
      </w:r>
      <w:r w:rsidRPr="00D019BB">
        <w:rPr>
          <w:b/>
          <w:bCs/>
        </w:rPr>
        <w:t xml:space="preserve">- </w:t>
      </w:r>
      <w:r w:rsidRPr="00D019BB">
        <w:rPr>
          <w:b/>
          <w:bCs/>
          <w:rtl/>
        </w:rPr>
        <w:t>جدول تطبیقی: سیر تکامل آموزش</w:t>
      </w:r>
    </w:p>
    <w:tbl>
      <w:tblPr>
        <w:tblW w:w="0" w:type="auto"/>
        <w:tblCellSpacing w:w="15" w:type="dxa"/>
        <w:tblCellMar>
          <w:left w:w="0" w:type="dxa"/>
          <w:right w:w="0" w:type="dxa"/>
        </w:tblCellMar>
        <w:tblLook w:val="04A0" w:firstRow="1" w:lastRow="0" w:firstColumn="1" w:lastColumn="0" w:noHBand="0" w:noVBand="1"/>
      </w:tblPr>
      <w:tblGrid>
        <w:gridCol w:w="1158"/>
        <w:gridCol w:w="1982"/>
        <w:gridCol w:w="2353"/>
        <w:gridCol w:w="3851"/>
      </w:tblGrid>
      <w:tr w:rsidR="00D019BB" w:rsidRPr="00D019BB" w14:paraId="73C880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054EA" w14:textId="77777777" w:rsidR="00D019BB" w:rsidRPr="00D019BB" w:rsidRDefault="00D019BB" w:rsidP="00D019BB">
            <w:pPr>
              <w:bidi/>
            </w:pPr>
            <w:r w:rsidRPr="00D019BB">
              <w:rPr>
                <w:b/>
                <w:bCs/>
                <w:rtl/>
              </w:rPr>
              <w:t>معیار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663FC" w14:textId="77777777" w:rsidR="00D019BB" w:rsidRPr="00D019BB" w:rsidRDefault="00D019BB" w:rsidP="00D019BB">
            <w:pPr>
              <w:bidi/>
            </w:pPr>
            <w:r w:rsidRPr="00D019BB">
              <w:rPr>
                <w:b/>
                <w:bCs/>
                <w:rtl/>
              </w:rPr>
              <w:t>رویکرد سنتی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67F42" w14:textId="77777777" w:rsidR="00D019BB" w:rsidRPr="00D019BB" w:rsidRDefault="00D019BB" w:rsidP="00D019BB">
            <w:pPr>
              <w:bidi/>
            </w:pPr>
            <w:r w:rsidRPr="00D019BB">
              <w:rPr>
                <w:b/>
                <w:bCs/>
                <w:rtl/>
              </w:rPr>
              <w:t>رویکرد مدرن (دیجیتال)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CD01B" w14:textId="77777777" w:rsidR="00D019BB" w:rsidRPr="00D019BB" w:rsidRDefault="00D019BB" w:rsidP="00D019BB">
            <w:pPr>
              <w:bidi/>
            </w:pPr>
            <w:r w:rsidRPr="00D019BB">
              <w:rPr>
                <w:b/>
                <w:bCs/>
                <w:rtl/>
              </w:rPr>
              <w:t>رویکرد هوشمند</w:t>
            </w:r>
            <w:r w:rsidRPr="00D019BB">
              <w:rPr>
                <w:b/>
                <w:bCs/>
              </w:rPr>
              <w:t xml:space="preserve"> (AI-Driven)</w:t>
            </w:r>
          </w:p>
        </w:tc>
      </w:tr>
      <w:tr w:rsidR="00D019BB" w:rsidRPr="00D019BB" w14:paraId="12E3FB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4206D" w14:textId="77777777" w:rsidR="00D019BB" w:rsidRPr="00D019BB" w:rsidRDefault="00D019BB" w:rsidP="00D019BB">
            <w:pPr>
              <w:bidi/>
            </w:pPr>
            <w:r w:rsidRPr="00D019BB">
              <w:rPr>
                <w:b/>
                <w:bCs/>
                <w:rtl/>
              </w:rPr>
              <w:t>نیازسنجی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CEA69" w14:textId="77777777" w:rsidR="00D019BB" w:rsidRPr="00D019BB" w:rsidRDefault="00D019BB" w:rsidP="00D019BB">
            <w:pPr>
              <w:bidi/>
            </w:pPr>
            <w:r w:rsidRPr="00D019BB">
              <w:rPr>
                <w:rtl/>
              </w:rPr>
              <w:t>سالانه، مبتنی بر نظر مدیران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99EE1" w14:textId="77777777" w:rsidR="00D019BB" w:rsidRPr="00D019BB" w:rsidRDefault="00D019BB" w:rsidP="00D019BB">
            <w:pPr>
              <w:bidi/>
            </w:pPr>
            <w:r w:rsidRPr="00D019BB">
              <w:rPr>
                <w:rtl/>
              </w:rPr>
              <w:t>مبتنی بر ماتریس مهارت‌ها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0E453" w14:textId="77777777" w:rsidR="00D019BB" w:rsidRPr="00D019BB" w:rsidRDefault="00D019BB" w:rsidP="00D019BB">
            <w:pPr>
              <w:bidi/>
            </w:pPr>
            <w:r w:rsidRPr="00D019BB">
              <w:rPr>
                <w:rtl/>
              </w:rPr>
              <w:t>تحلیل بلادرنگ شکاف مهارتی</w:t>
            </w:r>
            <w:r w:rsidRPr="00D019BB">
              <w:t xml:space="preserve"> (Skills Gap) </w:t>
            </w:r>
            <w:r w:rsidRPr="00D019BB">
              <w:rPr>
                <w:rtl/>
              </w:rPr>
              <w:t>با تحلیل داده‌های عملکرد و بازار</w:t>
            </w:r>
            <w:r w:rsidRPr="00D019BB">
              <w:t>.</w:t>
            </w:r>
            <w:r w:rsidRPr="00D019BB">
              <w:rPr>
                <w:vertAlign w:val="superscript"/>
              </w:rPr>
              <w:t>23</w:t>
            </w:r>
          </w:p>
        </w:tc>
      </w:tr>
      <w:tr w:rsidR="00D019BB" w:rsidRPr="00D019BB" w14:paraId="3A428E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AE62D" w14:textId="77777777" w:rsidR="00D019BB" w:rsidRPr="00D019BB" w:rsidRDefault="00D019BB" w:rsidP="00D019BB">
            <w:pPr>
              <w:bidi/>
            </w:pPr>
            <w:r w:rsidRPr="00D019BB">
              <w:rPr>
                <w:b/>
                <w:bCs/>
                <w:rtl/>
              </w:rPr>
              <w:t>محتوا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D2D62" w14:textId="77777777" w:rsidR="00D019BB" w:rsidRPr="00D019BB" w:rsidRDefault="00D019BB" w:rsidP="00D019BB">
            <w:pPr>
              <w:bidi/>
            </w:pPr>
            <w:r w:rsidRPr="00D019BB">
              <w:rPr>
                <w:rtl/>
              </w:rPr>
              <w:t>کتابچه‌ها و اسلایدهای پاورپوینت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2C4B2" w14:textId="77777777" w:rsidR="00D019BB" w:rsidRPr="00D019BB" w:rsidRDefault="00D019BB" w:rsidP="00D019BB">
            <w:pPr>
              <w:bidi/>
            </w:pPr>
            <w:r w:rsidRPr="00D019BB">
              <w:rPr>
                <w:rtl/>
              </w:rPr>
              <w:t>دوره‌های الکترونیکی</w:t>
            </w:r>
            <w:r w:rsidRPr="00D019BB">
              <w:t xml:space="preserve"> (E-learning) </w:t>
            </w:r>
            <w:r w:rsidRPr="00D019BB">
              <w:rPr>
                <w:rtl/>
              </w:rPr>
              <w:t>خطی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0AE12" w14:textId="77777777" w:rsidR="00D019BB" w:rsidRPr="00D019BB" w:rsidRDefault="00D019BB" w:rsidP="00D019BB">
            <w:pPr>
              <w:bidi/>
            </w:pPr>
            <w:r w:rsidRPr="00D019BB">
              <w:rPr>
                <w:rtl/>
              </w:rPr>
              <w:t>محتوای میکرولرنینگ، تولید شده توسط</w:t>
            </w:r>
            <w:r w:rsidRPr="00D019BB">
              <w:t xml:space="preserve"> GenAI</w:t>
            </w:r>
            <w:r w:rsidRPr="00D019BB">
              <w:rPr>
                <w:rtl/>
              </w:rPr>
              <w:t>، و تعاملی</w:t>
            </w:r>
            <w:r w:rsidRPr="00D019BB">
              <w:t xml:space="preserve"> (VR/AR).</w:t>
            </w:r>
            <w:r w:rsidRPr="00D019BB">
              <w:rPr>
                <w:vertAlign w:val="superscript"/>
              </w:rPr>
              <w:t>20</w:t>
            </w:r>
          </w:p>
        </w:tc>
      </w:tr>
      <w:tr w:rsidR="00D019BB" w:rsidRPr="00D019BB" w14:paraId="639E75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E8F50" w14:textId="77777777" w:rsidR="00D019BB" w:rsidRPr="00D019BB" w:rsidRDefault="00D019BB" w:rsidP="00D019BB">
            <w:pPr>
              <w:bidi/>
            </w:pPr>
            <w:r w:rsidRPr="00D019BB">
              <w:rPr>
                <w:b/>
                <w:bCs/>
                <w:rtl/>
              </w:rPr>
              <w:t>ارائه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CA676" w14:textId="77777777" w:rsidR="00D019BB" w:rsidRPr="00D019BB" w:rsidRDefault="00D019BB" w:rsidP="00D019BB">
            <w:pPr>
              <w:bidi/>
            </w:pPr>
            <w:r w:rsidRPr="00D019BB">
              <w:rPr>
                <w:rtl/>
              </w:rPr>
              <w:t>کلاس‌های حضوری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AD1C2" w14:textId="77777777" w:rsidR="00D019BB" w:rsidRPr="00D019BB" w:rsidRDefault="00D019BB" w:rsidP="00D019BB">
            <w:pPr>
              <w:bidi/>
            </w:pPr>
            <w:r w:rsidRPr="00D019BB">
              <w:t xml:space="preserve">LMS </w:t>
            </w:r>
            <w:r w:rsidRPr="00D019BB">
              <w:rPr>
                <w:rtl/>
              </w:rPr>
              <w:t>استاندارد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DF7F7" w14:textId="77777777" w:rsidR="00D019BB" w:rsidRPr="00D019BB" w:rsidRDefault="00D019BB" w:rsidP="00D019BB">
            <w:pPr>
              <w:bidi/>
            </w:pPr>
            <w:r w:rsidRPr="00D019BB">
              <w:rPr>
                <w:rtl/>
              </w:rPr>
              <w:t>پلتفرم‌های تجربه یادگیری</w:t>
            </w:r>
            <w:r w:rsidRPr="00D019BB">
              <w:t xml:space="preserve"> (LXP) </w:t>
            </w:r>
            <w:r w:rsidRPr="00D019BB">
              <w:rPr>
                <w:rtl/>
              </w:rPr>
              <w:t>با توصیه‌های شخصی‌سازی شده</w:t>
            </w:r>
            <w:r w:rsidRPr="00D019BB">
              <w:t>.</w:t>
            </w:r>
            <w:r w:rsidRPr="00D019BB">
              <w:rPr>
                <w:vertAlign w:val="superscript"/>
              </w:rPr>
              <w:t>8</w:t>
            </w:r>
          </w:p>
        </w:tc>
      </w:tr>
      <w:tr w:rsidR="00D019BB" w:rsidRPr="00D019BB" w14:paraId="57EB1B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327C1" w14:textId="77777777" w:rsidR="00D019BB" w:rsidRPr="00D019BB" w:rsidRDefault="00D019BB" w:rsidP="00D019BB">
            <w:pPr>
              <w:bidi/>
            </w:pPr>
            <w:r w:rsidRPr="00D019BB">
              <w:rPr>
                <w:b/>
                <w:bCs/>
                <w:rtl/>
              </w:rPr>
              <w:t>ارزیابی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8E51E" w14:textId="77777777" w:rsidR="00D019BB" w:rsidRPr="00D019BB" w:rsidRDefault="00D019BB" w:rsidP="00D019BB">
            <w:pPr>
              <w:bidi/>
            </w:pPr>
            <w:r w:rsidRPr="00D019BB">
              <w:rPr>
                <w:rtl/>
              </w:rPr>
              <w:t>آزمون پایان دوره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A66BF" w14:textId="77777777" w:rsidR="00D019BB" w:rsidRPr="00D019BB" w:rsidRDefault="00D019BB" w:rsidP="00D019BB">
            <w:pPr>
              <w:bidi/>
            </w:pPr>
            <w:r w:rsidRPr="00D019BB">
              <w:rPr>
                <w:rtl/>
              </w:rPr>
              <w:t>آزمون‌های آنلاین و نظرسنجی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485BB" w14:textId="77777777" w:rsidR="00D019BB" w:rsidRPr="00D019BB" w:rsidRDefault="00D019BB" w:rsidP="00D019BB">
            <w:pPr>
              <w:bidi/>
            </w:pPr>
            <w:r w:rsidRPr="00D019BB">
              <w:rPr>
                <w:rtl/>
              </w:rPr>
              <w:t>ارزیابی مستمر در حین کار، تحلیل تغییر رفتار و محاسبه دقیق</w:t>
            </w:r>
            <w:r w:rsidRPr="00D019BB">
              <w:t xml:space="preserve"> ROI </w:t>
            </w:r>
            <w:r w:rsidRPr="00D019BB">
              <w:rPr>
                <w:rtl/>
              </w:rPr>
              <w:t>آموزش</w:t>
            </w:r>
            <w:r w:rsidRPr="00D019BB">
              <w:t>.</w:t>
            </w:r>
            <w:r w:rsidRPr="00D019BB">
              <w:rPr>
                <w:vertAlign w:val="superscript"/>
              </w:rPr>
              <w:t>9</w:t>
            </w:r>
          </w:p>
        </w:tc>
      </w:tr>
    </w:tbl>
    <w:p w14:paraId="719781BF" w14:textId="77777777" w:rsidR="00D019BB" w:rsidRPr="00D019BB" w:rsidRDefault="00D019BB" w:rsidP="00D019BB">
      <w:pPr>
        <w:bidi/>
      </w:pPr>
      <w:r w:rsidRPr="00D019BB">
        <w:pict w14:anchorId="36BD654E">
          <v:rect id="_x0000_i1262" style="width:0;height:1.5pt" o:hralign="center" o:hrstd="t" o:hrnoshade="t" o:hr="t" fillcolor="gray" stroked="f"/>
        </w:pict>
      </w:r>
    </w:p>
    <w:p w14:paraId="5C5969EE" w14:textId="77777777" w:rsidR="00D019BB" w:rsidRPr="00D019BB" w:rsidRDefault="00D019BB" w:rsidP="00D019BB">
      <w:pPr>
        <w:bidi/>
        <w:rPr>
          <w:b/>
          <w:bCs/>
        </w:rPr>
      </w:pPr>
      <w:r w:rsidRPr="00D019BB">
        <w:rPr>
          <w:b/>
          <w:bCs/>
          <w:rtl/>
        </w:rPr>
        <w:t>فصل چهارم: عملکرد و انگیزش</w:t>
      </w:r>
      <w:r w:rsidRPr="00D019BB">
        <w:rPr>
          <w:b/>
          <w:bCs/>
        </w:rPr>
        <w:t xml:space="preserve"> (Performance Management)</w:t>
      </w:r>
    </w:p>
    <w:p w14:paraId="6D41BEE0" w14:textId="77777777" w:rsidR="00D019BB" w:rsidRPr="00D019BB" w:rsidRDefault="00D019BB" w:rsidP="00D019BB">
      <w:pPr>
        <w:bidi/>
        <w:rPr>
          <w:b/>
          <w:bCs/>
        </w:rPr>
      </w:pPr>
      <w:r w:rsidRPr="00D019BB">
        <w:rPr>
          <w:b/>
          <w:bCs/>
          <w:rtl/>
          <w:lang w:bidi="fa-IR"/>
        </w:rPr>
        <w:t>۴-۱</w:t>
      </w:r>
      <w:r w:rsidRPr="00D019BB">
        <w:rPr>
          <w:b/>
          <w:bCs/>
        </w:rPr>
        <w:t xml:space="preserve">- </w:t>
      </w:r>
      <w:r w:rsidRPr="00D019BB">
        <w:rPr>
          <w:b/>
          <w:bCs/>
          <w:rtl/>
        </w:rPr>
        <w:t>مبانی استراتژی: از "قضاوت سالانه" به "مربی‌گری مستمر</w:t>
      </w:r>
      <w:r w:rsidRPr="00D019BB">
        <w:rPr>
          <w:b/>
          <w:bCs/>
        </w:rPr>
        <w:t>"</w:t>
      </w:r>
    </w:p>
    <w:p w14:paraId="0E449B67" w14:textId="77777777" w:rsidR="00D019BB" w:rsidRPr="00D019BB" w:rsidRDefault="00D019BB" w:rsidP="00D019BB">
      <w:pPr>
        <w:bidi/>
      </w:pPr>
      <w:r w:rsidRPr="00D019BB">
        <w:rPr>
          <w:rtl/>
        </w:rPr>
        <w:lastRenderedPageBreak/>
        <w:t>مدیریت عملکرد سنتی که بر ارزیابی‌های سالانه و رتبه‌بندی کارکنان تمرکز دارد، اغلب با سوگیری‌های شناختی</w:t>
      </w:r>
      <w:r w:rsidRPr="00D019BB">
        <w:t xml:space="preserve"> (</w:t>
      </w:r>
      <w:r w:rsidRPr="00D019BB">
        <w:rPr>
          <w:rtl/>
        </w:rPr>
        <w:t>مانند اثر تعخر</w:t>
      </w:r>
      <w:r w:rsidRPr="00D019BB">
        <w:t xml:space="preserve"> - Recency Bias) </w:t>
      </w:r>
      <w:r w:rsidRPr="00D019BB">
        <w:rPr>
          <w:rtl/>
        </w:rPr>
        <w:t>همراه است و نمی‌تواند انگیزه لازم را ایجاد کند</w:t>
      </w:r>
      <w:r w:rsidRPr="00D019BB">
        <w:t>.</w:t>
      </w:r>
      <w:r w:rsidRPr="00D019BB">
        <w:rPr>
          <w:vertAlign w:val="superscript"/>
        </w:rPr>
        <w:t>2</w:t>
      </w:r>
      <w:r w:rsidRPr="00D019BB">
        <w:t xml:space="preserve"> </w:t>
      </w:r>
      <w:r w:rsidRPr="00D019BB">
        <w:rPr>
          <w:rtl/>
        </w:rPr>
        <w:t>هوش مصنوعی پارادایم را به سمت "مدیریت عملکرد مستمر</w:t>
      </w:r>
      <w:r w:rsidRPr="00D019BB">
        <w:t xml:space="preserve">" (Continuous Performance Management) </w:t>
      </w:r>
      <w:r w:rsidRPr="00D019BB">
        <w:rPr>
          <w:rtl/>
        </w:rPr>
        <w:t>تغییر می‌دهد. در این مدل، داده‌های عملکردی به صورت بلادرنگ جمع‌آوری و تحلیل می‌شوند و مدیران به جای قاضی، به مربیانی تبدیل می‌شوند که با تکیه بر بینش‌های داده‌محور، به رشد کارکنان کمک می‌کنند</w:t>
      </w:r>
      <w:r w:rsidRPr="00D019BB">
        <w:t>.</w:t>
      </w:r>
      <w:r w:rsidRPr="00D019BB">
        <w:rPr>
          <w:vertAlign w:val="superscript"/>
        </w:rPr>
        <w:t>24</w:t>
      </w:r>
    </w:p>
    <w:p w14:paraId="790A73FD" w14:textId="77777777" w:rsidR="00D019BB" w:rsidRPr="00D019BB" w:rsidRDefault="00D019BB" w:rsidP="00D019BB">
      <w:pPr>
        <w:bidi/>
        <w:rPr>
          <w:b/>
          <w:bCs/>
        </w:rPr>
      </w:pPr>
      <w:r w:rsidRPr="00D019BB">
        <w:rPr>
          <w:b/>
          <w:bCs/>
          <w:rtl/>
          <w:lang w:bidi="fa-IR"/>
        </w:rPr>
        <w:t>۴-۲</w:t>
      </w:r>
      <w:r w:rsidRPr="00D019BB">
        <w:rPr>
          <w:b/>
          <w:bCs/>
        </w:rPr>
        <w:t xml:space="preserve">- </w:t>
      </w:r>
      <w:r w:rsidRPr="00D019BB">
        <w:rPr>
          <w:b/>
          <w:bCs/>
          <w:rtl/>
        </w:rPr>
        <w:t>کاربردهای عملیاتی هوش مصنوعی در عملکرد</w:t>
      </w:r>
    </w:p>
    <w:p w14:paraId="2110AC3F" w14:textId="77777777" w:rsidR="00D019BB" w:rsidRPr="00D019BB" w:rsidRDefault="00D019BB" w:rsidP="00D019BB">
      <w:pPr>
        <w:bidi/>
        <w:rPr>
          <w:b/>
          <w:bCs/>
        </w:rPr>
      </w:pPr>
      <w:r w:rsidRPr="00D019BB">
        <w:rPr>
          <w:b/>
          <w:bCs/>
          <w:rtl/>
          <w:lang w:bidi="fa-IR"/>
        </w:rPr>
        <w:t>۴-۲-۱</w:t>
      </w:r>
      <w:r w:rsidRPr="00D019BB">
        <w:rPr>
          <w:b/>
          <w:bCs/>
        </w:rPr>
        <w:t xml:space="preserve">- </w:t>
      </w:r>
      <w:r w:rsidRPr="00D019BB">
        <w:rPr>
          <w:b/>
          <w:bCs/>
          <w:rtl/>
        </w:rPr>
        <w:t>بازخورد بلادرنگ و تحلیل احساسات</w:t>
      </w:r>
    </w:p>
    <w:p w14:paraId="17AC9FC4" w14:textId="77777777" w:rsidR="00D019BB" w:rsidRPr="00D019BB" w:rsidRDefault="00D019BB" w:rsidP="00D019BB">
      <w:pPr>
        <w:bidi/>
      </w:pPr>
      <w:r w:rsidRPr="00D019BB">
        <w:rPr>
          <w:rtl/>
        </w:rPr>
        <w:t>ابزارهای هوش مصنوعی می‌توانند با تحلیل تعاملات روزمره (ایمیل‌ها، چت‌های سازمانی، جلسات)، بازخوردهای فوری و عینی ارائه دهند. تحلیل احساسات</w:t>
      </w:r>
      <w:r w:rsidRPr="00D019BB">
        <w:t xml:space="preserve"> (Sentiment Analysis) </w:t>
      </w:r>
      <w:r w:rsidRPr="00D019BB">
        <w:rPr>
          <w:rtl/>
        </w:rPr>
        <w:t>می‌تواند به مدیران کمک کند تا نشانه‌های اولیه کاهش انگیزه، استرس یا تعارضات تیمی را شناسایی کنند و قبل از تبدیل شدن به بحران، مداخله نمایند</w:t>
      </w:r>
      <w:r w:rsidRPr="00D019BB">
        <w:t>.</w:t>
      </w:r>
      <w:r w:rsidRPr="00D019BB">
        <w:rPr>
          <w:vertAlign w:val="superscript"/>
        </w:rPr>
        <w:t>26</w:t>
      </w:r>
    </w:p>
    <w:p w14:paraId="5479E27E" w14:textId="77777777" w:rsidR="00D019BB" w:rsidRPr="00D019BB" w:rsidRDefault="00D019BB" w:rsidP="00D019BB">
      <w:pPr>
        <w:bidi/>
        <w:rPr>
          <w:b/>
          <w:bCs/>
        </w:rPr>
      </w:pPr>
      <w:r w:rsidRPr="00D019BB">
        <w:rPr>
          <w:b/>
          <w:bCs/>
          <w:rtl/>
          <w:lang w:bidi="fa-IR"/>
        </w:rPr>
        <w:t>۴-۲-۲</w:t>
      </w:r>
      <w:r w:rsidRPr="00D019BB">
        <w:rPr>
          <w:b/>
          <w:bCs/>
        </w:rPr>
        <w:t xml:space="preserve">- </w:t>
      </w:r>
      <w:r w:rsidRPr="00D019BB">
        <w:rPr>
          <w:b/>
          <w:bCs/>
          <w:rtl/>
        </w:rPr>
        <w:t>حذف سوگیری در ارزیابی‌ها</w:t>
      </w:r>
    </w:p>
    <w:p w14:paraId="62F2CFC4" w14:textId="77777777" w:rsidR="00D019BB" w:rsidRPr="00D019BB" w:rsidRDefault="00D019BB" w:rsidP="00D019BB">
      <w:pPr>
        <w:bidi/>
      </w:pPr>
      <w:r w:rsidRPr="00D019BB">
        <w:rPr>
          <w:rtl/>
        </w:rPr>
        <w:t>یکی از بزرگترین چالش‌های مدیریت عملکرد، عدالت است. الگوریتم‌های هوشمند می‌توانند با تحلیل متن ارزیابی‌های نوشته شده توسط مدیران، سوگیری‌های زبانی (مانند استفاده از کلمات متفاوت برای زنان و مردان) را شناسایی کرده و پیشنهاداتی برای اصلاح آن ارائه دهند. این امر به ایجاد فرهنگی مبتنی بر شایسته‌سالاری و عدالت کمک شایانی می‌کند</w:t>
      </w:r>
      <w:r w:rsidRPr="00D019BB">
        <w:t>.</w:t>
      </w:r>
      <w:r w:rsidRPr="00D019BB">
        <w:rPr>
          <w:vertAlign w:val="superscript"/>
        </w:rPr>
        <w:t>14</w:t>
      </w:r>
    </w:p>
    <w:p w14:paraId="181983CC" w14:textId="77777777" w:rsidR="00D019BB" w:rsidRPr="00D019BB" w:rsidRDefault="00D019BB" w:rsidP="00D019BB">
      <w:pPr>
        <w:bidi/>
        <w:rPr>
          <w:b/>
          <w:bCs/>
        </w:rPr>
      </w:pPr>
      <w:r w:rsidRPr="00D019BB">
        <w:rPr>
          <w:b/>
          <w:bCs/>
          <w:rtl/>
          <w:lang w:bidi="fa-IR"/>
        </w:rPr>
        <w:t>۴-۲-۳</w:t>
      </w:r>
      <w:r w:rsidRPr="00D019BB">
        <w:rPr>
          <w:b/>
          <w:bCs/>
        </w:rPr>
        <w:t xml:space="preserve">- </w:t>
      </w:r>
      <w:r w:rsidRPr="00D019BB">
        <w:rPr>
          <w:b/>
          <w:bCs/>
          <w:rtl/>
        </w:rPr>
        <w:t>پیش‌بینی عملکرد و ریزش</w:t>
      </w:r>
    </w:p>
    <w:p w14:paraId="25E1EAAC" w14:textId="77777777" w:rsidR="00D019BB" w:rsidRPr="00D019BB" w:rsidRDefault="00D019BB" w:rsidP="00D019BB">
      <w:pPr>
        <w:bidi/>
      </w:pPr>
      <w:r w:rsidRPr="00D019BB">
        <w:rPr>
          <w:rtl/>
        </w:rPr>
        <w:t>با استفاده از تحلیل‌های پیش‌بینانه، سیستم‌های هوشمند می‌توانند بر اساس الگوهای تاریخی، عملکرد آینده کارکنان را پیش‌بینی کنند یا احتمال ترک خدمت</w:t>
      </w:r>
      <w:r w:rsidRPr="00D019BB">
        <w:t xml:space="preserve"> (Attrition Risk) </w:t>
      </w:r>
      <w:r w:rsidRPr="00D019BB">
        <w:rPr>
          <w:rtl/>
        </w:rPr>
        <w:t>استعدادهای برتر را هشدار دهند. این اطلاعات به مدیران کرمان موتور اجازه می‌دهد تا برنامه‌های نگهداشت پیشگیرانه را برای افراد کلیدی اجرا کنند</w:t>
      </w:r>
      <w:r w:rsidRPr="00D019BB">
        <w:t>.</w:t>
      </w:r>
      <w:r w:rsidRPr="00D019BB">
        <w:rPr>
          <w:vertAlign w:val="superscript"/>
        </w:rPr>
        <w:t>18</w:t>
      </w:r>
    </w:p>
    <w:p w14:paraId="66F49FD9" w14:textId="77777777" w:rsidR="00D019BB" w:rsidRPr="00D019BB" w:rsidRDefault="00D019BB" w:rsidP="00D019BB">
      <w:pPr>
        <w:bidi/>
        <w:rPr>
          <w:b/>
          <w:bCs/>
        </w:rPr>
      </w:pPr>
      <w:r w:rsidRPr="00D019BB">
        <w:rPr>
          <w:b/>
          <w:bCs/>
          <w:rtl/>
          <w:lang w:bidi="fa-IR"/>
        </w:rPr>
        <w:t>۴-۳</w:t>
      </w:r>
      <w:r w:rsidRPr="00D019BB">
        <w:rPr>
          <w:b/>
          <w:bCs/>
        </w:rPr>
        <w:t xml:space="preserve">- </w:t>
      </w:r>
      <w:r w:rsidRPr="00D019BB">
        <w:rPr>
          <w:b/>
          <w:bCs/>
          <w:rtl/>
        </w:rPr>
        <w:t>جدول تطبیقی: سیر تکامل مدیریت عملکرد</w:t>
      </w:r>
    </w:p>
    <w:tbl>
      <w:tblPr>
        <w:tblW w:w="0" w:type="auto"/>
        <w:tblCellSpacing w:w="15" w:type="dxa"/>
        <w:tblCellMar>
          <w:left w:w="0" w:type="dxa"/>
          <w:right w:w="0" w:type="dxa"/>
        </w:tblCellMar>
        <w:tblLook w:val="04A0" w:firstRow="1" w:lastRow="0" w:firstColumn="1" w:lastColumn="0" w:noHBand="0" w:noVBand="1"/>
      </w:tblPr>
      <w:tblGrid>
        <w:gridCol w:w="1035"/>
        <w:gridCol w:w="1620"/>
        <w:gridCol w:w="2103"/>
        <w:gridCol w:w="4586"/>
      </w:tblGrid>
      <w:tr w:rsidR="00D019BB" w:rsidRPr="00D019BB" w14:paraId="67468F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54017" w14:textId="77777777" w:rsidR="00D019BB" w:rsidRPr="00D019BB" w:rsidRDefault="00D019BB" w:rsidP="00D019BB">
            <w:pPr>
              <w:bidi/>
            </w:pPr>
            <w:r w:rsidRPr="00D019BB">
              <w:rPr>
                <w:b/>
                <w:bCs/>
                <w:rtl/>
              </w:rPr>
              <w:t>معیار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8A0A6" w14:textId="77777777" w:rsidR="00D019BB" w:rsidRPr="00D019BB" w:rsidRDefault="00D019BB" w:rsidP="00D019BB">
            <w:pPr>
              <w:bidi/>
            </w:pPr>
            <w:r w:rsidRPr="00D019BB">
              <w:rPr>
                <w:b/>
                <w:bCs/>
                <w:rtl/>
              </w:rPr>
              <w:t>رویکرد سنتی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7E888" w14:textId="77777777" w:rsidR="00D019BB" w:rsidRPr="00D019BB" w:rsidRDefault="00D019BB" w:rsidP="00D019BB">
            <w:pPr>
              <w:bidi/>
            </w:pPr>
            <w:r w:rsidRPr="00D019BB">
              <w:rPr>
                <w:b/>
                <w:bCs/>
                <w:rtl/>
              </w:rPr>
              <w:t>رویکرد مدرن (دیجیتال)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07648" w14:textId="77777777" w:rsidR="00D019BB" w:rsidRPr="00D019BB" w:rsidRDefault="00D019BB" w:rsidP="00D019BB">
            <w:pPr>
              <w:bidi/>
            </w:pPr>
            <w:r w:rsidRPr="00D019BB">
              <w:rPr>
                <w:b/>
                <w:bCs/>
                <w:rtl/>
              </w:rPr>
              <w:t>رویکرد هوشمند</w:t>
            </w:r>
            <w:r w:rsidRPr="00D019BB">
              <w:rPr>
                <w:b/>
                <w:bCs/>
              </w:rPr>
              <w:t xml:space="preserve"> (AI-Driven)</w:t>
            </w:r>
          </w:p>
        </w:tc>
      </w:tr>
      <w:tr w:rsidR="00D019BB" w:rsidRPr="00D019BB" w14:paraId="7C5906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C8D55" w14:textId="77777777" w:rsidR="00D019BB" w:rsidRPr="00D019BB" w:rsidRDefault="00D019BB" w:rsidP="00D019BB">
            <w:pPr>
              <w:bidi/>
            </w:pPr>
            <w:r w:rsidRPr="00D019BB">
              <w:rPr>
                <w:b/>
                <w:bCs/>
                <w:rtl/>
              </w:rPr>
              <w:t>تواتر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6B0A0" w14:textId="77777777" w:rsidR="00D019BB" w:rsidRPr="00D019BB" w:rsidRDefault="00D019BB" w:rsidP="00D019BB">
            <w:pPr>
              <w:bidi/>
            </w:pPr>
            <w:r w:rsidRPr="00D019BB">
              <w:rPr>
                <w:rtl/>
              </w:rPr>
              <w:t>سالانه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2AD2F" w14:textId="77777777" w:rsidR="00D019BB" w:rsidRPr="00D019BB" w:rsidRDefault="00D019BB" w:rsidP="00D019BB">
            <w:pPr>
              <w:bidi/>
            </w:pPr>
            <w:r w:rsidRPr="00D019BB">
              <w:rPr>
                <w:rtl/>
              </w:rPr>
              <w:t>فصلی یا نیمه‌سالانه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AD3B8" w14:textId="77777777" w:rsidR="00D019BB" w:rsidRPr="00D019BB" w:rsidRDefault="00D019BB" w:rsidP="00D019BB">
            <w:pPr>
              <w:bidi/>
            </w:pPr>
            <w:r w:rsidRPr="00D019BB">
              <w:rPr>
                <w:rtl/>
              </w:rPr>
              <w:t>مستمر و بلادرنگ</w:t>
            </w:r>
            <w:r w:rsidRPr="00D019BB">
              <w:t xml:space="preserve"> (Continuous &amp; Real-time).</w:t>
            </w:r>
            <w:r w:rsidRPr="00D019BB">
              <w:rPr>
                <w:vertAlign w:val="superscript"/>
              </w:rPr>
              <w:t>29</w:t>
            </w:r>
          </w:p>
        </w:tc>
      </w:tr>
      <w:tr w:rsidR="00D019BB" w:rsidRPr="00D019BB" w14:paraId="2BCF6A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9C9C8" w14:textId="77777777" w:rsidR="00D019BB" w:rsidRPr="00D019BB" w:rsidRDefault="00D019BB" w:rsidP="00D019BB">
            <w:pPr>
              <w:bidi/>
            </w:pPr>
            <w:r w:rsidRPr="00D019BB">
              <w:rPr>
                <w:b/>
                <w:bCs/>
                <w:rtl/>
              </w:rPr>
              <w:t>منبع داده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EEC2C" w14:textId="77777777" w:rsidR="00D019BB" w:rsidRPr="00D019BB" w:rsidRDefault="00D019BB" w:rsidP="00D019BB">
            <w:pPr>
              <w:bidi/>
            </w:pPr>
            <w:r w:rsidRPr="00D019BB">
              <w:rPr>
                <w:rtl/>
              </w:rPr>
              <w:t>حافظه و نظر مدیر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75130" w14:textId="77777777" w:rsidR="00D019BB" w:rsidRPr="00D019BB" w:rsidRDefault="00D019BB" w:rsidP="00D019BB">
            <w:pPr>
              <w:bidi/>
            </w:pPr>
            <w:r w:rsidRPr="00D019BB">
              <w:t>KPI</w:t>
            </w:r>
            <w:r w:rsidRPr="00D019BB">
              <w:rPr>
                <w:rtl/>
              </w:rPr>
              <w:t>های ثبت شده در سیستم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28C5B" w14:textId="77777777" w:rsidR="00D019BB" w:rsidRPr="00D019BB" w:rsidRDefault="00D019BB" w:rsidP="00D019BB">
            <w:pPr>
              <w:bidi/>
            </w:pPr>
            <w:r w:rsidRPr="00D019BB">
              <w:rPr>
                <w:rtl/>
              </w:rPr>
              <w:t>داده‌های تلفیقی از تمام نقاط تماس</w:t>
            </w:r>
            <w:r w:rsidRPr="00D019BB">
              <w:t xml:space="preserve"> (CRM, Project Management, Comms).</w:t>
            </w:r>
            <w:r w:rsidRPr="00D019BB">
              <w:rPr>
                <w:vertAlign w:val="superscript"/>
              </w:rPr>
              <w:t>30</w:t>
            </w:r>
          </w:p>
        </w:tc>
      </w:tr>
      <w:tr w:rsidR="00D019BB" w:rsidRPr="00D019BB" w14:paraId="6A6DBA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42243" w14:textId="77777777" w:rsidR="00D019BB" w:rsidRPr="00D019BB" w:rsidRDefault="00D019BB" w:rsidP="00D019BB">
            <w:pPr>
              <w:bidi/>
            </w:pPr>
            <w:r w:rsidRPr="00D019BB">
              <w:rPr>
                <w:b/>
                <w:bCs/>
                <w:rtl/>
              </w:rPr>
              <w:lastRenderedPageBreak/>
              <w:t>هدف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34D18" w14:textId="77777777" w:rsidR="00D019BB" w:rsidRPr="00D019BB" w:rsidRDefault="00D019BB" w:rsidP="00D019BB">
            <w:pPr>
              <w:bidi/>
            </w:pPr>
            <w:r w:rsidRPr="00D019BB">
              <w:rPr>
                <w:rtl/>
              </w:rPr>
              <w:t>تعیین پاداش و ارتقا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142A6" w14:textId="77777777" w:rsidR="00D019BB" w:rsidRPr="00D019BB" w:rsidRDefault="00D019BB" w:rsidP="00D019BB">
            <w:pPr>
              <w:bidi/>
            </w:pPr>
            <w:r w:rsidRPr="00D019BB">
              <w:rPr>
                <w:rtl/>
              </w:rPr>
              <w:t>توسعه و بهبود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6A53C" w14:textId="77777777" w:rsidR="00D019BB" w:rsidRPr="00D019BB" w:rsidRDefault="00D019BB" w:rsidP="00D019BB">
            <w:pPr>
              <w:bidi/>
            </w:pPr>
            <w:r w:rsidRPr="00D019BB">
              <w:rPr>
                <w:rtl/>
              </w:rPr>
              <w:t>کوچینگ</w:t>
            </w:r>
            <w:r w:rsidRPr="00D019BB">
              <w:t xml:space="preserve"> (Coaching)</w:t>
            </w:r>
            <w:r w:rsidRPr="00D019BB">
              <w:rPr>
                <w:rtl/>
              </w:rPr>
              <w:t>، پیش‌بینی عملکرد و پیشگیری از فرسودگی شغلی</w:t>
            </w:r>
            <w:r w:rsidRPr="00D019BB">
              <w:t>.</w:t>
            </w:r>
            <w:r w:rsidRPr="00D019BB">
              <w:rPr>
                <w:vertAlign w:val="superscript"/>
              </w:rPr>
              <w:t>25</w:t>
            </w:r>
          </w:p>
        </w:tc>
      </w:tr>
      <w:tr w:rsidR="00D019BB" w:rsidRPr="00D019BB" w14:paraId="3CA051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5FEB0" w14:textId="77777777" w:rsidR="00D019BB" w:rsidRPr="00D019BB" w:rsidRDefault="00D019BB" w:rsidP="00D019BB">
            <w:pPr>
              <w:bidi/>
            </w:pPr>
            <w:r w:rsidRPr="00D019BB">
              <w:rPr>
                <w:b/>
                <w:bCs/>
                <w:rtl/>
              </w:rPr>
              <w:t>عدالت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4FFA" w14:textId="77777777" w:rsidR="00D019BB" w:rsidRPr="00D019BB" w:rsidRDefault="00D019BB" w:rsidP="00D019BB">
            <w:pPr>
              <w:bidi/>
            </w:pPr>
            <w:r w:rsidRPr="00D019BB">
              <w:rPr>
                <w:rtl/>
              </w:rPr>
              <w:t>ذهنی و پر از سوگیری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0D979" w14:textId="77777777" w:rsidR="00D019BB" w:rsidRPr="00D019BB" w:rsidRDefault="00D019BB" w:rsidP="00D019BB">
            <w:pPr>
              <w:bidi/>
            </w:pPr>
            <w:r w:rsidRPr="00D019BB">
              <w:rPr>
                <w:rtl/>
              </w:rPr>
              <w:t>ساختاریافته اما وابسته به انسان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3E4E1" w14:textId="77777777" w:rsidR="00D019BB" w:rsidRPr="00D019BB" w:rsidRDefault="00D019BB" w:rsidP="00D019BB">
            <w:pPr>
              <w:bidi/>
            </w:pPr>
            <w:r w:rsidRPr="00D019BB">
              <w:rPr>
                <w:rtl/>
              </w:rPr>
              <w:t>عینی‌سازی شده با الگوریتم‌های کاهش سوگیری و کالیبراسیون داده‌محور</w:t>
            </w:r>
            <w:r w:rsidRPr="00D019BB">
              <w:t>.</w:t>
            </w:r>
            <w:r w:rsidRPr="00D019BB">
              <w:rPr>
                <w:vertAlign w:val="superscript"/>
              </w:rPr>
              <w:t>25</w:t>
            </w:r>
          </w:p>
        </w:tc>
      </w:tr>
    </w:tbl>
    <w:p w14:paraId="6D54F3BE" w14:textId="77777777" w:rsidR="00D019BB" w:rsidRPr="00D019BB" w:rsidRDefault="00D019BB" w:rsidP="00D019BB">
      <w:pPr>
        <w:bidi/>
      </w:pPr>
      <w:r w:rsidRPr="00D019BB">
        <w:pict w14:anchorId="1AE43149">
          <v:rect id="_x0000_i1263" style="width:0;height:1.5pt" o:hralign="center" o:hrstd="t" o:hrnoshade="t" o:hr="t" fillcolor="gray" stroked="f"/>
        </w:pict>
      </w:r>
    </w:p>
    <w:p w14:paraId="6F17A5EC" w14:textId="77777777" w:rsidR="00D019BB" w:rsidRPr="00D019BB" w:rsidRDefault="00D019BB" w:rsidP="00D019BB">
      <w:pPr>
        <w:bidi/>
        <w:rPr>
          <w:b/>
          <w:bCs/>
        </w:rPr>
      </w:pPr>
      <w:r w:rsidRPr="00D019BB">
        <w:rPr>
          <w:b/>
          <w:bCs/>
          <w:rtl/>
        </w:rPr>
        <w:t>فصل پنجم: حقوق و دستمزد و جبران خدمات</w:t>
      </w:r>
      <w:r w:rsidRPr="00D019BB">
        <w:rPr>
          <w:b/>
          <w:bCs/>
        </w:rPr>
        <w:t xml:space="preserve"> (Compensation &amp; Benefits)</w:t>
      </w:r>
    </w:p>
    <w:p w14:paraId="79455022" w14:textId="77777777" w:rsidR="00D019BB" w:rsidRPr="00D019BB" w:rsidRDefault="00D019BB" w:rsidP="00D019BB">
      <w:pPr>
        <w:bidi/>
        <w:rPr>
          <w:b/>
          <w:bCs/>
        </w:rPr>
      </w:pPr>
      <w:r w:rsidRPr="00D019BB">
        <w:rPr>
          <w:b/>
          <w:bCs/>
          <w:rtl/>
          <w:lang w:bidi="fa-IR"/>
        </w:rPr>
        <w:t>۵-۱</w:t>
      </w:r>
      <w:r w:rsidRPr="00D019BB">
        <w:rPr>
          <w:b/>
          <w:bCs/>
        </w:rPr>
        <w:t xml:space="preserve">- </w:t>
      </w:r>
      <w:r w:rsidRPr="00D019BB">
        <w:rPr>
          <w:b/>
          <w:bCs/>
          <w:rtl/>
        </w:rPr>
        <w:t>مبانی استراتژی: از "پرداخت ثابت" به "پاداش کل هوشمند</w:t>
      </w:r>
      <w:r w:rsidRPr="00D019BB">
        <w:rPr>
          <w:b/>
          <w:bCs/>
        </w:rPr>
        <w:t>"</w:t>
      </w:r>
    </w:p>
    <w:p w14:paraId="73201CDD" w14:textId="77777777" w:rsidR="00D019BB" w:rsidRPr="00D019BB" w:rsidRDefault="00D019BB" w:rsidP="00D019BB">
      <w:pPr>
        <w:bidi/>
      </w:pPr>
      <w:r w:rsidRPr="00D019BB">
        <w:rPr>
          <w:rtl/>
        </w:rPr>
        <w:t>جبران خدمات در عصر هوش مصنوعی فراتر از محاسبه حقوق ماهیانه است. هدف، طراحی بسته‌های "پاداش کل</w:t>
      </w:r>
      <w:r w:rsidRPr="00D019BB">
        <w:t xml:space="preserve">" (Total Rewards) </w:t>
      </w:r>
      <w:r w:rsidRPr="00D019BB">
        <w:rPr>
          <w:rtl/>
        </w:rPr>
        <w:t>است که نه تنها رقابتی و عادلانه باشند، بلکه برای هر کارمند بهینه‌سازی شده باشند. هوش مصنوعی با تحلیل کلان‌داده‌های بازار و ترجیحات فردی کارکنان، این امکان را فراهم می‌کند</w:t>
      </w:r>
      <w:r w:rsidRPr="00D019BB">
        <w:t>.</w:t>
      </w:r>
      <w:r w:rsidRPr="00D019BB">
        <w:rPr>
          <w:vertAlign w:val="superscript"/>
        </w:rPr>
        <w:t>7</w:t>
      </w:r>
    </w:p>
    <w:p w14:paraId="32003582" w14:textId="77777777" w:rsidR="00D019BB" w:rsidRPr="00D019BB" w:rsidRDefault="00D019BB" w:rsidP="00D019BB">
      <w:pPr>
        <w:bidi/>
        <w:rPr>
          <w:b/>
          <w:bCs/>
        </w:rPr>
      </w:pPr>
      <w:r w:rsidRPr="00D019BB">
        <w:rPr>
          <w:b/>
          <w:bCs/>
          <w:rtl/>
          <w:lang w:bidi="fa-IR"/>
        </w:rPr>
        <w:t>۵-۲</w:t>
      </w:r>
      <w:r w:rsidRPr="00D019BB">
        <w:rPr>
          <w:b/>
          <w:bCs/>
        </w:rPr>
        <w:t xml:space="preserve">- </w:t>
      </w:r>
      <w:r w:rsidRPr="00D019BB">
        <w:rPr>
          <w:b/>
          <w:bCs/>
          <w:rtl/>
        </w:rPr>
        <w:t>کاربردهای عملیاتی هوش مصنوعی در جبران خدمات</w:t>
      </w:r>
    </w:p>
    <w:p w14:paraId="4D11935E" w14:textId="77777777" w:rsidR="00D019BB" w:rsidRPr="00D019BB" w:rsidRDefault="00D019BB" w:rsidP="00D019BB">
      <w:pPr>
        <w:bidi/>
        <w:rPr>
          <w:b/>
          <w:bCs/>
        </w:rPr>
      </w:pPr>
      <w:r w:rsidRPr="00D019BB">
        <w:rPr>
          <w:b/>
          <w:bCs/>
          <w:rtl/>
          <w:lang w:bidi="fa-IR"/>
        </w:rPr>
        <w:t>۵-۲-۱</w:t>
      </w:r>
      <w:r w:rsidRPr="00D019BB">
        <w:rPr>
          <w:b/>
          <w:bCs/>
        </w:rPr>
        <w:t xml:space="preserve">- </w:t>
      </w:r>
      <w:r w:rsidRPr="00D019BB">
        <w:rPr>
          <w:b/>
          <w:bCs/>
          <w:rtl/>
        </w:rPr>
        <w:t>بنچمارکینگ بلادرنگ و عدالت پرداخت</w:t>
      </w:r>
    </w:p>
    <w:p w14:paraId="364F6081" w14:textId="77777777" w:rsidR="00D019BB" w:rsidRPr="00D019BB" w:rsidRDefault="00D019BB" w:rsidP="00D019BB">
      <w:pPr>
        <w:bidi/>
      </w:pPr>
      <w:r w:rsidRPr="00D019BB">
        <w:rPr>
          <w:rtl/>
        </w:rPr>
        <w:t>ابزارهای هوش مصنوعی می‌توانند به صورت مداوم داده‌های حقوق و دستمزد را از منابع مختلف (سایت‌های کاریابی، گزارش‌های حقوق) جمع‌آوری و تحلیل کنند تا جایگاه رقابتی شرکت را مشخص نمایند. همچنین، این ابزارها می‌توانند با تحلیل آماری پیشرفته، شکاف‌های پرداخت ناعادلانه (مثلاً بر اساس جنسیت یا نژاد) را در درون سازمان شناسایی کرده و راهکارهایی برای رفع آنها ارائه دهند</w:t>
      </w:r>
      <w:r w:rsidRPr="00D019BB">
        <w:t xml:space="preserve"> (Pay Equity Analysis).</w:t>
      </w:r>
      <w:r w:rsidRPr="00D019BB">
        <w:rPr>
          <w:vertAlign w:val="superscript"/>
        </w:rPr>
        <w:t>32</w:t>
      </w:r>
    </w:p>
    <w:p w14:paraId="1E360929" w14:textId="77777777" w:rsidR="00D019BB" w:rsidRPr="00D019BB" w:rsidRDefault="00D019BB" w:rsidP="00D019BB">
      <w:pPr>
        <w:bidi/>
        <w:rPr>
          <w:b/>
          <w:bCs/>
        </w:rPr>
      </w:pPr>
      <w:r w:rsidRPr="00D019BB">
        <w:rPr>
          <w:b/>
          <w:bCs/>
          <w:rtl/>
          <w:lang w:bidi="fa-IR"/>
        </w:rPr>
        <w:t>۵-۲-۲</w:t>
      </w:r>
      <w:r w:rsidRPr="00D019BB">
        <w:rPr>
          <w:b/>
          <w:bCs/>
        </w:rPr>
        <w:t xml:space="preserve">- </w:t>
      </w:r>
      <w:r w:rsidRPr="00D019BB">
        <w:rPr>
          <w:b/>
          <w:bCs/>
          <w:rtl/>
        </w:rPr>
        <w:t>مزایای شخصی‌سازی شده</w:t>
      </w:r>
      <w:r w:rsidRPr="00D019BB">
        <w:rPr>
          <w:b/>
          <w:bCs/>
        </w:rPr>
        <w:t xml:space="preserve"> (Hyper-personalized Benefits)</w:t>
      </w:r>
    </w:p>
    <w:p w14:paraId="1A0A2AA3" w14:textId="77777777" w:rsidR="00D019BB" w:rsidRPr="00D019BB" w:rsidRDefault="00D019BB" w:rsidP="00D019BB">
      <w:pPr>
        <w:bidi/>
      </w:pPr>
      <w:r w:rsidRPr="00D019BB">
        <w:rPr>
          <w:rtl/>
        </w:rPr>
        <w:t>به جای ارائه یک سبد بیمه و رفاهی ثابت برای همه، هوش مصنوعی می‌تواند بر اساس سن، وضعیت تأهل، سبک زندگی و الگوهای مصرف هر کارمند، بسته‌های پیشنهادی متفاوتی را ارائه دهد. مثلاً برای یک کارمند جوان، عضویت باشگاه ورزشی و برای یک کارمند دارای خانواده، بیمه تکمیلی کودکان را پیشنهاد دهد. این رویکرد نرخ رضایت از مزایا را به شدت افزایش می‌دهد</w:t>
      </w:r>
      <w:r w:rsidRPr="00D019BB">
        <w:t>.</w:t>
      </w:r>
      <w:r w:rsidRPr="00D019BB">
        <w:rPr>
          <w:vertAlign w:val="superscript"/>
        </w:rPr>
        <w:t>35</w:t>
      </w:r>
    </w:p>
    <w:p w14:paraId="1312604C" w14:textId="77777777" w:rsidR="00D019BB" w:rsidRPr="00D019BB" w:rsidRDefault="00D019BB" w:rsidP="00D019BB">
      <w:pPr>
        <w:bidi/>
        <w:rPr>
          <w:b/>
          <w:bCs/>
        </w:rPr>
      </w:pPr>
      <w:r w:rsidRPr="00D019BB">
        <w:rPr>
          <w:b/>
          <w:bCs/>
          <w:rtl/>
          <w:lang w:bidi="fa-IR"/>
        </w:rPr>
        <w:t>۵-۳</w:t>
      </w:r>
      <w:r w:rsidRPr="00D019BB">
        <w:rPr>
          <w:b/>
          <w:bCs/>
        </w:rPr>
        <w:t xml:space="preserve">- </w:t>
      </w:r>
      <w:r w:rsidRPr="00D019BB">
        <w:rPr>
          <w:b/>
          <w:bCs/>
          <w:rtl/>
        </w:rPr>
        <w:t>جدول تطبیقی: سیر تکامل جبران خدمات</w:t>
      </w:r>
    </w:p>
    <w:tbl>
      <w:tblPr>
        <w:tblW w:w="0" w:type="auto"/>
        <w:tblCellSpacing w:w="15" w:type="dxa"/>
        <w:tblCellMar>
          <w:left w:w="0" w:type="dxa"/>
          <w:right w:w="0" w:type="dxa"/>
        </w:tblCellMar>
        <w:tblLook w:val="04A0" w:firstRow="1" w:lastRow="0" w:firstColumn="1" w:lastColumn="0" w:noHBand="0" w:noVBand="1"/>
      </w:tblPr>
      <w:tblGrid>
        <w:gridCol w:w="1139"/>
        <w:gridCol w:w="2234"/>
        <w:gridCol w:w="2313"/>
        <w:gridCol w:w="3658"/>
      </w:tblGrid>
      <w:tr w:rsidR="00D019BB" w:rsidRPr="00D019BB" w14:paraId="7E60F1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4F61C" w14:textId="77777777" w:rsidR="00D019BB" w:rsidRPr="00D019BB" w:rsidRDefault="00D019BB" w:rsidP="00D019BB">
            <w:pPr>
              <w:bidi/>
            </w:pPr>
            <w:r w:rsidRPr="00D019BB">
              <w:rPr>
                <w:b/>
                <w:bCs/>
                <w:rtl/>
              </w:rPr>
              <w:lastRenderedPageBreak/>
              <w:t>معیار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27A59" w14:textId="77777777" w:rsidR="00D019BB" w:rsidRPr="00D019BB" w:rsidRDefault="00D019BB" w:rsidP="00D019BB">
            <w:pPr>
              <w:bidi/>
            </w:pPr>
            <w:r w:rsidRPr="00D019BB">
              <w:rPr>
                <w:b/>
                <w:bCs/>
                <w:rtl/>
              </w:rPr>
              <w:t>رویکرد سنتی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C6A91" w14:textId="77777777" w:rsidR="00D019BB" w:rsidRPr="00D019BB" w:rsidRDefault="00D019BB" w:rsidP="00D019BB">
            <w:pPr>
              <w:bidi/>
            </w:pPr>
            <w:r w:rsidRPr="00D019BB">
              <w:rPr>
                <w:b/>
                <w:bCs/>
                <w:rtl/>
              </w:rPr>
              <w:t>رویکرد مدرن (دیجیتال)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12C66" w14:textId="77777777" w:rsidR="00D019BB" w:rsidRPr="00D019BB" w:rsidRDefault="00D019BB" w:rsidP="00D019BB">
            <w:pPr>
              <w:bidi/>
            </w:pPr>
            <w:r w:rsidRPr="00D019BB">
              <w:rPr>
                <w:b/>
                <w:bCs/>
                <w:rtl/>
              </w:rPr>
              <w:t>رویکرد هوشمند</w:t>
            </w:r>
            <w:r w:rsidRPr="00D019BB">
              <w:rPr>
                <w:b/>
                <w:bCs/>
              </w:rPr>
              <w:t xml:space="preserve"> (AI-Driven)</w:t>
            </w:r>
          </w:p>
        </w:tc>
      </w:tr>
      <w:tr w:rsidR="00D019BB" w:rsidRPr="00D019BB" w14:paraId="5FD4F8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B7696" w14:textId="77777777" w:rsidR="00D019BB" w:rsidRPr="00D019BB" w:rsidRDefault="00D019BB" w:rsidP="00D019BB">
            <w:pPr>
              <w:bidi/>
            </w:pPr>
            <w:r w:rsidRPr="00D019BB">
              <w:rPr>
                <w:b/>
                <w:bCs/>
                <w:rtl/>
              </w:rPr>
              <w:t>تعیین حقوق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14775" w14:textId="77777777" w:rsidR="00D019BB" w:rsidRPr="00D019BB" w:rsidRDefault="00D019BB" w:rsidP="00D019BB">
            <w:pPr>
              <w:bidi/>
            </w:pPr>
            <w:r w:rsidRPr="00D019BB">
              <w:rPr>
                <w:rtl/>
              </w:rPr>
              <w:t>بر اساس گرید سازمانی ثابت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F5415" w14:textId="77777777" w:rsidR="00D019BB" w:rsidRPr="00D019BB" w:rsidRDefault="00D019BB" w:rsidP="00D019BB">
            <w:pPr>
              <w:bidi/>
            </w:pPr>
            <w:r w:rsidRPr="00D019BB">
              <w:rPr>
                <w:rtl/>
              </w:rPr>
              <w:t>بنچمارکینگ سالانه دستی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977C8" w14:textId="77777777" w:rsidR="00D019BB" w:rsidRPr="00D019BB" w:rsidRDefault="00D019BB" w:rsidP="00D019BB">
            <w:pPr>
              <w:bidi/>
            </w:pPr>
            <w:r w:rsidRPr="00D019BB">
              <w:rPr>
                <w:rtl/>
              </w:rPr>
              <w:t>بنچمارکینگ دینامیک و لحظه‌ای با تحلیل کلان‌داده‌های بازار</w:t>
            </w:r>
            <w:r w:rsidRPr="00D019BB">
              <w:t>.</w:t>
            </w:r>
            <w:r w:rsidRPr="00D019BB">
              <w:rPr>
                <w:vertAlign w:val="superscript"/>
              </w:rPr>
              <w:t>32</w:t>
            </w:r>
          </w:p>
        </w:tc>
      </w:tr>
      <w:tr w:rsidR="00D019BB" w:rsidRPr="00D019BB" w14:paraId="7E9546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BD727" w14:textId="77777777" w:rsidR="00D019BB" w:rsidRPr="00D019BB" w:rsidRDefault="00D019BB" w:rsidP="00D019BB">
            <w:pPr>
              <w:bidi/>
            </w:pPr>
            <w:r w:rsidRPr="00D019BB">
              <w:rPr>
                <w:b/>
                <w:bCs/>
                <w:rtl/>
              </w:rPr>
              <w:t>مزایا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9AD50" w14:textId="77777777" w:rsidR="00D019BB" w:rsidRPr="00D019BB" w:rsidRDefault="00D019BB" w:rsidP="00D019BB">
            <w:pPr>
              <w:bidi/>
            </w:pPr>
            <w:r w:rsidRPr="00D019BB">
              <w:rPr>
                <w:rtl/>
              </w:rPr>
              <w:t>یکسان برای همه</w:t>
            </w:r>
            <w:r w:rsidRPr="00D019BB">
              <w:t xml:space="preserve"> (One-size-fits-all)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AAE1B" w14:textId="77777777" w:rsidR="00D019BB" w:rsidRPr="00D019BB" w:rsidRDefault="00D019BB" w:rsidP="00D019BB">
            <w:pPr>
              <w:bidi/>
            </w:pPr>
            <w:r w:rsidRPr="00D019BB">
              <w:rPr>
                <w:rtl/>
              </w:rPr>
              <w:t>انتخاب از منوی محدود</w:t>
            </w:r>
            <w:r w:rsidRPr="00D019BB">
              <w:t xml:space="preserve"> (Cafeteria)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605B2" w14:textId="77777777" w:rsidR="00D019BB" w:rsidRPr="00D019BB" w:rsidRDefault="00D019BB" w:rsidP="00D019BB">
            <w:pPr>
              <w:bidi/>
            </w:pPr>
            <w:r w:rsidRPr="00D019BB">
              <w:rPr>
                <w:rtl/>
              </w:rPr>
              <w:t>پیشنهادات کاملاً شخصی‌سازی شده توسط الگوریتم‌های توصیه گر</w:t>
            </w:r>
            <w:r w:rsidRPr="00D019BB">
              <w:t>.</w:t>
            </w:r>
            <w:r w:rsidRPr="00D019BB">
              <w:rPr>
                <w:vertAlign w:val="superscript"/>
              </w:rPr>
              <w:t>7</w:t>
            </w:r>
          </w:p>
        </w:tc>
      </w:tr>
      <w:tr w:rsidR="00D019BB" w:rsidRPr="00D019BB" w14:paraId="2BE0AE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C9E3F" w14:textId="77777777" w:rsidR="00D019BB" w:rsidRPr="00D019BB" w:rsidRDefault="00D019BB" w:rsidP="00D019BB">
            <w:pPr>
              <w:bidi/>
            </w:pPr>
            <w:r w:rsidRPr="00D019BB">
              <w:rPr>
                <w:b/>
                <w:bCs/>
                <w:rtl/>
              </w:rPr>
              <w:t>عدالت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FAA6F" w14:textId="77777777" w:rsidR="00D019BB" w:rsidRPr="00D019BB" w:rsidRDefault="00D019BB" w:rsidP="00D019BB">
            <w:pPr>
              <w:bidi/>
            </w:pPr>
            <w:r w:rsidRPr="00D019BB">
              <w:rPr>
                <w:rtl/>
              </w:rPr>
              <w:t>بررسی موردی شکایات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A2C1B" w14:textId="77777777" w:rsidR="00D019BB" w:rsidRPr="00D019BB" w:rsidRDefault="00D019BB" w:rsidP="00D019BB">
            <w:pPr>
              <w:bidi/>
            </w:pPr>
            <w:r w:rsidRPr="00D019BB">
              <w:rPr>
                <w:rtl/>
              </w:rPr>
              <w:t>ممیزی‌های دوره‌ای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AE21A" w14:textId="77777777" w:rsidR="00D019BB" w:rsidRPr="00D019BB" w:rsidRDefault="00D019BB" w:rsidP="00D019BB">
            <w:pPr>
              <w:bidi/>
            </w:pPr>
            <w:r w:rsidRPr="00D019BB">
              <w:rPr>
                <w:rtl/>
              </w:rPr>
              <w:t>پایش مداوم و خودکار برابری پرداخت و هشدار در مورد ناهنجاری‌ها</w:t>
            </w:r>
            <w:r w:rsidRPr="00D019BB">
              <w:t>.</w:t>
            </w:r>
            <w:r w:rsidRPr="00D019BB">
              <w:rPr>
                <w:vertAlign w:val="superscript"/>
              </w:rPr>
              <w:t>36</w:t>
            </w:r>
          </w:p>
        </w:tc>
      </w:tr>
    </w:tbl>
    <w:p w14:paraId="6587C18D" w14:textId="77777777" w:rsidR="00D019BB" w:rsidRPr="00D019BB" w:rsidRDefault="00D019BB" w:rsidP="00D019BB">
      <w:pPr>
        <w:bidi/>
      </w:pPr>
      <w:r w:rsidRPr="00D019BB">
        <w:pict w14:anchorId="3F439017">
          <v:rect id="_x0000_i1264" style="width:0;height:1.5pt" o:hralign="center" o:hrstd="t" o:hrnoshade="t" o:hr="t" fillcolor="gray" stroked="f"/>
        </w:pict>
      </w:r>
    </w:p>
    <w:p w14:paraId="24193510" w14:textId="77777777" w:rsidR="00D019BB" w:rsidRPr="00D019BB" w:rsidRDefault="00D019BB" w:rsidP="00D019BB">
      <w:pPr>
        <w:bidi/>
        <w:rPr>
          <w:b/>
          <w:bCs/>
        </w:rPr>
      </w:pPr>
      <w:r w:rsidRPr="00D019BB">
        <w:rPr>
          <w:b/>
          <w:bCs/>
          <w:rtl/>
        </w:rPr>
        <w:t>فصل ششم: مدیریت حضور و غیاب و تردد</w:t>
      </w:r>
      <w:r w:rsidRPr="00D019BB">
        <w:rPr>
          <w:b/>
          <w:bCs/>
        </w:rPr>
        <w:t xml:space="preserve"> (Attendance &amp; Traffic)</w:t>
      </w:r>
    </w:p>
    <w:p w14:paraId="76155D6F" w14:textId="77777777" w:rsidR="00D019BB" w:rsidRPr="00D019BB" w:rsidRDefault="00D019BB" w:rsidP="00D019BB">
      <w:pPr>
        <w:bidi/>
        <w:rPr>
          <w:b/>
          <w:bCs/>
        </w:rPr>
      </w:pPr>
      <w:r w:rsidRPr="00D019BB">
        <w:rPr>
          <w:b/>
          <w:bCs/>
          <w:rtl/>
          <w:lang w:bidi="fa-IR"/>
        </w:rPr>
        <w:t>۶-۱</w:t>
      </w:r>
      <w:r w:rsidRPr="00D019BB">
        <w:rPr>
          <w:b/>
          <w:bCs/>
        </w:rPr>
        <w:t xml:space="preserve">- </w:t>
      </w:r>
      <w:r w:rsidRPr="00D019BB">
        <w:rPr>
          <w:b/>
          <w:bCs/>
          <w:rtl/>
        </w:rPr>
        <w:t>مبانی استراتژی: از "کنترل فیزیکی" به "بهینه‌سازی زمان</w:t>
      </w:r>
      <w:r w:rsidRPr="00D019BB">
        <w:rPr>
          <w:b/>
          <w:bCs/>
        </w:rPr>
        <w:t>"</w:t>
      </w:r>
    </w:p>
    <w:p w14:paraId="2CAE5520" w14:textId="77777777" w:rsidR="00D019BB" w:rsidRPr="00D019BB" w:rsidRDefault="00D019BB" w:rsidP="00D019BB">
      <w:pPr>
        <w:bidi/>
      </w:pPr>
      <w:r w:rsidRPr="00D019BB">
        <w:rPr>
          <w:rtl/>
        </w:rPr>
        <w:t>در محیط‌های صنعتی مانند کرمان موتور، مدیریت تردد سنتی بر کارت‌زنی و گیت‌های فیزیکی متمرکز است. هوش مصنوعی این حوزه را به سمت "مدیریت نیروی کار بدون اصطکاک</w:t>
      </w:r>
      <w:r w:rsidRPr="00D019BB">
        <w:t xml:space="preserve">" (Frictionless Workforce Management) </w:t>
      </w:r>
      <w:r w:rsidRPr="00D019BB">
        <w:rPr>
          <w:rtl/>
        </w:rPr>
        <w:t>و بهینه‌سازی شیفت‌ها سوق می‌دهد</w:t>
      </w:r>
      <w:r w:rsidRPr="00D019BB">
        <w:t>.</w:t>
      </w:r>
      <w:r w:rsidRPr="00D019BB">
        <w:rPr>
          <w:vertAlign w:val="superscript"/>
        </w:rPr>
        <w:t>2</w:t>
      </w:r>
    </w:p>
    <w:p w14:paraId="37047262" w14:textId="77777777" w:rsidR="00D019BB" w:rsidRPr="00D019BB" w:rsidRDefault="00D019BB" w:rsidP="00D019BB">
      <w:pPr>
        <w:bidi/>
        <w:rPr>
          <w:b/>
          <w:bCs/>
        </w:rPr>
      </w:pPr>
      <w:r w:rsidRPr="00D019BB">
        <w:rPr>
          <w:b/>
          <w:bCs/>
          <w:rtl/>
          <w:lang w:bidi="fa-IR"/>
        </w:rPr>
        <w:t>۶-۲</w:t>
      </w:r>
      <w:r w:rsidRPr="00D019BB">
        <w:rPr>
          <w:b/>
          <w:bCs/>
        </w:rPr>
        <w:t xml:space="preserve">- </w:t>
      </w:r>
      <w:r w:rsidRPr="00D019BB">
        <w:rPr>
          <w:b/>
          <w:bCs/>
          <w:rtl/>
        </w:rPr>
        <w:t>کاربردهای عملیاتی هوش مصنوعی</w:t>
      </w:r>
    </w:p>
    <w:p w14:paraId="40A4F790" w14:textId="77777777" w:rsidR="00D019BB" w:rsidRPr="00D019BB" w:rsidRDefault="00D019BB" w:rsidP="00D019BB">
      <w:pPr>
        <w:bidi/>
        <w:rPr>
          <w:b/>
          <w:bCs/>
        </w:rPr>
      </w:pPr>
      <w:r w:rsidRPr="00D019BB">
        <w:rPr>
          <w:b/>
          <w:bCs/>
          <w:rtl/>
          <w:lang w:bidi="fa-IR"/>
        </w:rPr>
        <w:t>۶-۲-۱</w:t>
      </w:r>
      <w:r w:rsidRPr="00D019BB">
        <w:rPr>
          <w:b/>
          <w:bCs/>
        </w:rPr>
        <w:t xml:space="preserve">- </w:t>
      </w:r>
      <w:r w:rsidRPr="00D019BB">
        <w:rPr>
          <w:b/>
          <w:bCs/>
          <w:rtl/>
        </w:rPr>
        <w:t>ثبت تردد بیومتریک و بدون تماس</w:t>
      </w:r>
    </w:p>
    <w:p w14:paraId="13BA209D" w14:textId="77777777" w:rsidR="00D019BB" w:rsidRPr="00D019BB" w:rsidRDefault="00D019BB" w:rsidP="00D019BB">
      <w:pPr>
        <w:bidi/>
      </w:pPr>
      <w:r w:rsidRPr="00D019BB">
        <w:rPr>
          <w:rtl/>
        </w:rPr>
        <w:t>فناوری تشخیص چهره</w:t>
      </w:r>
      <w:r w:rsidRPr="00D019BB">
        <w:t xml:space="preserve"> (Facial Recognition) </w:t>
      </w:r>
      <w:r w:rsidRPr="00D019BB">
        <w:rPr>
          <w:rtl/>
        </w:rPr>
        <w:t>مبتنی بر هوش مصنوعی، نیاز به کارت‌های فیزیکی یا اثر انگشت (که بهداشتی نیست) را حذف می‌کند. دوربین‌های هوشمند می‌توانند ورود و خروج کارکنان را حتی در حال حرکت و به صورت گروهی ثبت کنند، که باعث حذف صف‌های ورود و خروج در شیفت‌های شلوغ کارخانه می‌شود</w:t>
      </w:r>
      <w:r w:rsidRPr="00D019BB">
        <w:t>.</w:t>
      </w:r>
      <w:r w:rsidRPr="00D019BB">
        <w:rPr>
          <w:vertAlign w:val="superscript"/>
        </w:rPr>
        <w:t>37</w:t>
      </w:r>
    </w:p>
    <w:p w14:paraId="6681DD95" w14:textId="77777777" w:rsidR="00D019BB" w:rsidRPr="00D019BB" w:rsidRDefault="00D019BB" w:rsidP="00D019BB">
      <w:pPr>
        <w:bidi/>
        <w:rPr>
          <w:b/>
          <w:bCs/>
        </w:rPr>
      </w:pPr>
      <w:r w:rsidRPr="00D019BB">
        <w:rPr>
          <w:b/>
          <w:bCs/>
          <w:rtl/>
          <w:lang w:bidi="fa-IR"/>
        </w:rPr>
        <w:t>۶-۲-۲</w:t>
      </w:r>
      <w:r w:rsidRPr="00D019BB">
        <w:rPr>
          <w:b/>
          <w:bCs/>
        </w:rPr>
        <w:t xml:space="preserve">- </w:t>
      </w:r>
      <w:r w:rsidRPr="00D019BB">
        <w:rPr>
          <w:b/>
          <w:bCs/>
          <w:rtl/>
        </w:rPr>
        <w:t>برنامه‌ریزی شیفت هوشمند</w:t>
      </w:r>
      <w:r w:rsidRPr="00D019BB">
        <w:rPr>
          <w:b/>
          <w:bCs/>
        </w:rPr>
        <w:t xml:space="preserve"> (Smart Scheduling)</w:t>
      </w:r>
    </w:p>
    <w:p w14:paraId="1F1E7FF6" w14:textId="77777777" w:rsidR="00D019BB" w:rsidRPr="00D019BB" w:rsidRDefault="00D019BB" w:rsidP="00D019BB">
      <w:pPr>
        <w:bidi/>
      </w:pPr>
      <w:r w:rsidRPr="00D019BB">
        <w:rPr>
          <w:rtl/>
        </w:rPr>
        <w:t>الگوریتم‌های هوش مصنوعی می‌توانند با تحلیل متغیرهای متعدد (نیاز خط تولید، مهارت‌های کارکنان، قوانین کار، مرخصی‌ها و ترجیحات فردی)، برنامه‌ریزی شیفت‌ها را بهینه کنند. این سیستم‌ها می‌توانند غیبت‌های احتمالی را پیش‌بینی کرده و به صورت خودکار نیروهای جایگزین را پیشنهاد دهند تا توقف خط تولید به حداقل برسد</w:t>
      </w:r>
      <w:r w:rsidRPr="00D019BB">
        <w:t>.</w:t>
      </w:r>
      <w:r w:rsidRPr="00D019BB">
        <w:rPr>
          <w:vertAlign w:val="superscript"/>
        </w:rPr>
        <w:t>37</w:t>
      </w:r>
    </w:p>
    <w:p w14:paraId="701FCA3E" w14:textId="77777777" w:rsidR="00D019BB" w:rsidRPr="00D019BB" w:rsidRDefault="00D019BB" w:rsidP="00D019BB">
      <w:pPr>
        <w:bidi/>
        <w:rPr>
          <w:b/>
          <w:bCs/>
        </w:rPr>
      </w:pPr>
      <w:r w:rsidRPr="00D019BB">
        <w:rPr>
          <w:b/>
          <w:bCs/>
          <w:rtl/>
          <w:lang w:bidi="fa-IR"/>
        </w:rPr>
        <w:t>۶-۳</w:t>
      </w:r>
      <w:r w:rsidRPr="00D019BB">
        <w:rPr>
          <w:b/>
          <w:bCs/>
        </w:rPr>
        <w:t xml:space="preserve">- </w:t>
      </w:r>
      <w:r w:rsidRPr="00D019BB">
        <w:rPr>
          <w:b/>
          <w:bCs/>
          <w:rtl/>
        </w:rPr>
        <w:t>جدول تطبیقی: سیر تکامل مدیریت تردد</w:t>
      </w:r>
    </w:p>
    <w:tbl>
      <w:tblPr>
        <w:tblW w:w="0" w:type="auto"/>
        <w:tblCellSpacing w:w="15" w:type="dxa"/>
        <w:tblCellMar>
          <w:left w:w="0" w:type="dxa"/>
          <w:right w:w="0" w:type="dxa"/>
        </w:tblCellMar>
        <w:tblLook w:val="04A0" w:firstRow="1" w:lastRow="0" w:firstColumn="1" w:lastColumn="0" w:noHBand="0" w:noVBand="1"/>
      </w:tblPr>
      <w:tblGrid>
        <w:gridCol w:w="1517"/>
        <w:gridCol w:w="2027"/>
        <w:gridCol w:w="2041"/>
        <w:gridCol w:w="3759"/>
      </w:tblGrid>
      <w:tr w:rsidR="00D019BB" w:rsidRPr="00D019BB" w14:paraId="1A5489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EB07A" w14:textId="77777777" w:rsidR="00D019BB" w:rsidRPr="00D019BB" w:rsidRDefault="00D019BB" w:rsidP="00D019BB">
            <w:pPr>
              <w:bidi/>
            </w:pPr>
            <w:r w:rsidRPr="00D019BB">
              <w:rPr>
                <w:b/>
                <w:bCs/>
                <w:rtl/>
              </w:rPr>
              <w:lastRenderedPageBreak/>
              <w:t>معیار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4E6D9" w14:textId="77777777" w:rsidR="00D019BB" w:rsidRPr="00D019BB" w:rsidRDefault="00D019BB" w:rsidP="00D019BB">
            <w:pPr>
              <w:bidi/>
            </w:pPr>
            <w:r w:rsidRPr="00D019BB">
              <w:rPr>
                <w:b/>
                <w:bCs/>
                <w:rtl/>
              </w:rPr>
              <w:t>رویکرد سنتی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90B52" w14:textId="77777777" w:rsidR="00D019BB" w:rsidRPr="00D019BB" w:rsidRDefault="00D019BB" w:rsidP="00D019BB">
            <w:pPr>
              <w:bidi/>
            </w:pPr>
            <w:r w:rsidRPr="00D019BB">
              <w:rPr>
                <w:b/>
                <w:bCs/>
                <w:rtl/>
              </w:rPr>
              <w:t>رویکرد مدرن (دیجیتال)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3FF43" w14:textId="77777777" w:rsidR="00D019BB" w:rsidRPr="00D019BB" w:rsidRDefault="00D019BB" w:rsidP="00D019BB">
            <w:pPr>
              <w:bidi/>
            </w:pPr>
            <w:r w:rsidRPr="00D019BB">
              <w:rPr>
                <w:b/>
                <w:bCs/>
                <w:rtl/>
              </w:rPr>
              <w:t>رویکرد هوشمند</w:t>
            </w:r>
            <w:r w:rsidRPr="00D019BB">
              <w:rPr>
                <w:b/>
                <w:bCs/>
              </w:rPr>
              <w:t xml:space="preserve"> (AI-Driven)</w:t>
            </w:r>
          </w:p>
        </w:tc>
      </w:tr>
      <w:tr w:rsidR="00D019BB" w:rsidRPr="00D019BB" w14:paraId="7910A8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0695B" w14:textId="77777777" w:rsidR="00D019BB" w:rsidRPr="00D019BB" w:rsidRDefault="00D019BB" w:rsidP="00D019BB">
            <w:pPr>
              <w:bidi/>
            </w:pPr>
            <w:r w:rsidRPr="00D019BB">
              <w:rPr>
                <w:b/>
                <w:bCs/>
                <w:rtl/>
              </w:rPr>
              <w:t>ثبت تردد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69D40" w14:textId="77777777" w:rsidR="00D019BB" w:rsidRPr="00D019BB" w:rsidRDefault="00D019BB" w:rsidP="00D019BB">
            <w:pPr>
              <w:bidi/>
            </w:pPr>
            <w:r w:rsidRPr="00D019BB">
              <w:rPr>
                <w:rtl/>
              </w:rPr>
              <w:t>کارت پانچ یا دفتر دستی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B8E3F" w14:textId="77777777" w:rsidR="00D019BB" w:rsidRPr="00D019BB" w:rsidRDefault="00D019BB" w:rsidP="00D019BB">
            <w:pPr>
              <w:bidi/>
            </w:pPr>
            <w:r w:rsidRPr="00D019BB">
              <w:rPr>
                <w:rtl/>
              </w:rPr>
              <w:t>کارت‌های</w:t>
            </w:r>
            <w:r w:rsidRPr="00D019BB">
              <w:t xml:space="preserve"> RFID </w:t>
            </w:r>
            <w:r w:rsidRPr="00D019BB">
              <w:rPr>
                <w:rtl/>
              </w:rPr>
              <w:t>و اثر انگشت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CD33E" w14:textId="77777777" w:rsidR="00D019BB" w:rsidRPr="00D019BB" w:rsidRDefault="00D019BB" w:rsidP="00D019BB">
            <w:pPr>
              <w:bidi/>
            </w:pPr>
            <w:r w:rsidRPr="00D019BB">
              <w:rPr>
                <w:rtl/>
              </w:rPr>
              <w:t>تشخیص چهره بلادرنگ و بدون تماس</w:t>
            </w:r>
            <w:r w:rsidRPr="00D019BB">
              <w:t xml:space="preserve"> (Computer Vision).</w:t>
            </w:r>
            <w:r w:rsidRPr="00D019BB">
              <w:rPr>
                <w:vertAlign w:val="superscript"/>
              </w:rPr>
              <w:t>39</w:t>
            </w:r>
          </w:p>
        </w:tc>
      </w:tr>
      <w:tr w:rsidR="00D019BB" w:rsidRPr="00D019BB" w14:paraId="1F034E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DDC99" w14:textId="77777777" w:rsidR="00D019BB" w:rsidRPr="00D019BB" w:rsidRDefault="00D019BB" w:rsidP="00D019BB">
            <w:pPr>
              <w:bidi/>
            </w:pPr>
            <w:r w:rsidRPr="00D019BB">
              <w:rPr>
                <w:b/>
                <w:bCs/>
                <w:rtl/>
              </w:rPr>
              <w:t>برنامه‌ریزی شیفت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48AD0" w14:textId="77777777" w:rsidR="00D019BB" w:rsidRPr="00D019BB" w:rsidRDefault="00D019BB" w:rsidP="00D019BB">
            <w:pPr>
              <w:bidi/>
            </w:pPr>
            <w:r w:rsidRPr="00D019BB">
              <w:rPr>
                <w:rtl/>
              </w:rPr>
              <w:t>دستی و ثابت توسط سرپرست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E0E00" w14:textId="77777777" w:rsidR="00D019BB" w:rsidRPr="00D019BB" w:rsidRDefault="00D019BB" w:rsidP="00D019BB">
            <w:pPr>
              <w:bidi/>
            </w:pPr>
            <w:r w:rsidRPr="00D019BB">
              <w:rPr>
                <w:rtl/>
              </w:rPr>
              <w:t>نرم‌افزارهای اکسل یا ساده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BF7EE" w14:textId="77777777" w:rsidR="00D019BB" w:rsidRPr="00D019BB" w:rsidRDefault="00D019BB" w:rsidP="00D019BB">
            <w:pPr>
              <w:bidi/>
            </w:pPr>
            <w:r w:rsidRPr="00D019BB">
              <w:rPr>
                <w:rtl/>
              </w:rPr>
              <w:t>الگوریتم‌های بهینه‌سازی پویا با پیش‌بینی نیاز و غیبت</w:t>
            </w:r>
            <w:r w:rsidRPr="00D019BB">
              <w:t>.</w:t>
            </w:r>
            <w:r w:rsidRPr="00D019BB">
              <w:rPr>
                <w:vertAlign w:val="superscript"/>
              </w:rPr>
              <w:t>37</w:t>
            </w:r>
          </w:p>
        </w:tc>
      </w:tr>
      <w:tr w:rsidR="00D019BB" w:rsidRPr="00D019BB" w14:paraId="2124C3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34406" w14:textId="77777777" w:rsidR="00D019BB" w:rsidRPr="00D019BB" w:rsidRDefault="00D019BB" w:rsidP="00D019BB">
            <w:pPr>
              <w:bidi/>
            </w:pPr>
            <w:r w:rsidRPr="00D019BB">
              <w:rPr>
                <w:b/>
                <w:bCs/>
                <w:rtl/>
              </w:rPr>
              <w:t>تحلیل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57870" w14:textId="77777777" w:rsidR="00D019BB" w:rsidRPr="00D019BB" w:rsidRDefault="00D019BB" w:rsidP="00D019BB">
            <w:pPr>
              <w:bidi/>
            </w:pPr>
            <w:r w:rsidRPr="00D019BB">
              <w:rPr>
                <w:rtl/>
              </w:rPr>
              <w:t>گزارش‌های ماهانه کارکرد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A4DDC" w14:textId="77777777" w:rsidR="00D019BB" w:rsidRPr="00D019BB" w:rsidRDefault="00D019BB" w:rsidP="00D019BB">
            <w:pPr>
              <w:bidi/>
            </w:pPr>
            <w:r w:rsidRPr="00D019BB">
              <w:rPr>
                <w:rtl/>
              </w:rPr>
              <w:t>گزارش‌های تاخیر و تعجیل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9BD6C" w14:textId="77777777" w:rsidR="00D019BB" w:rsidRPr="00D019BB" w:rsidRDefault="00D019BB" w:rsidP="00D019BB">
            <w:pPr>
              <w:bidi/>
            </w:pPr>
            <w:r w:rsidRPr="00D019BB">
              <w:rPr>
                <w:rtl/>
              </w:rPr>
              <w:t>تحلیل الگوهای غیبت برای شناسایی مشکلات انگیزشی یا سلامتی</w:t>
            </w:r>
            <w:r w:rsidRPr="00D019BB">
              <w:t>.</w:t>
            </w:r>
            <w:r w:rsidRPr="00D019BB">
              <w:rPr>
                <w:vertAlign w:val="superscript"/>
              </w:rPr>
              <w:t>40</w:t>
            </w:r>
          </w:p>
        </w:tc>
      </w:tr>
    </w:tbl>
    <w:p w14:paraId="1A6E1672" w14:textId="77777777" w:rsidR="00D019BB" w:rsidRPr="00D019BB" w:rsidRDefault="00D019BB" w:rsidP="00D019BB">
      <w:pPr>
        <w:bidi/>
      </w:pPr>
      <w:r w:rsidRPr="00D019BB">
        <w:pict w14:anchorId="1DFBA2A4">
          <v:rect id="_x0000_i1265" style="width:0;height:1.5pt" o:hralign="center" o:hrstd="t" o:hrnoshade="t" o:hr="t" fillcolor="gray" stroked="f"/>
        </w:pict>
      </w:r>
    </w:p>
    <w:p w14:paraId="0C5FC552" w14:textId="77777777" w:rsidR="00D019BB" w:rsidRPr="00D019BB" w:rsidRDefault="00D019BB" w:rsidP="00D019BB">
      <w:pPr>
        <w:bidi/>
        <w:rPr>
          <w:b/>
          <w:bCs/>
        </w:rPr>
      </w:pPr>
      <w:r w:rsidRPr="00D019BB">
        <w:rPr>
          <w:b/>
          <w:bCs/>
          <w:rtl/>
        </w:rPr>
        <w:t>فصل هفتم: ایمنی، بهداشت و محیط زیست</w:t>
      </w:r>
      <w:r w:rsidRPr="00D019BB">
        <w:rPr>
          <w:b/>
          <w:bCs/>
        </w:rPr>
        <w:t xml:space="preserve"> (HSE)</w:t>
      </w:r>
    </w:p>
    <w:p w14:paraId="51218D37" w14:textId="77777777" w:rsidR="00D019BB" w:rsidRPr="00D019BB" w:rsidRDefault="00D019BB" w:rsidP="00D019BB">
      <w:pPr>
        <w:bidi/>
        <w:rPr>
          <w:b/>
          <w:bCs/>
        </w:rPr>
      </w:pPr>
      <w:r w:rsidRPr="00D019BB">
        <w:rPr>
          <w:b/>
          <w:bCs/>
          <w:rtl/>
          <w:lang w:bidi="fa-IR"/>
        </w:rPr>
        <w:t>۷-۱</w:t>
      </w:r>
      <w:r w:rsidRPr="00D019BB">
        <w:rPr>
          <w:b/>
          <w:bCs/>
        </w:rPr>
        <w:t xml:space="preserve">- </w:t>
      </w:r>
      <w:r w:rsidRPr="00D019BB">
        <w:rPr>
          <w:b/>
          <w:bCs/>
          <w:rtl/>
        </w:rPr>
        <w:t>مبانی استراتژی: از "واکنش به حادثه" به "پیش‌بینی خطر</w:t>
      </w:r>
      <w:r w:rsidRPr="00D019BB">
        <w:rPr>
          <w:b/>
          <w:bCs/>
        </w:rPr>
        <w:t>"</w:t>
      </w:r>
    </w:p>
    <w:p w14:paraId="0F335A30" w14:textId="77777777" w:rsidR="00D019BB" w:rsidRPr="00D019BB" w:rsidRDefault="00D019BB" w:rsidP="00D019BB">
      <w:pPr>
        <w:bidi/>
      </w:pPr>
      <w:r w:rsidRPr="00D019BB">
        <w:rPr>
          <w:rtl/>
        </w:rPr>
        <w:t>صنعت خودرو با خطرات ذاتی همراه است. رویکرد سنتی</w:t>
      </w:r>
      <w:r w:rsidRPr="00D019BB">
        <w:t xml:space="preserve"> HSE </w:t>
      </w:r>
      <w:r w:rsidRPr="00D019BB">
        <w:rPr>
          <w:rtl/>
        </w:rPr>
        <w:t>بر بازرسی‌های دوره‌ای و گزارش حوادث پس از وقوع تمرکز دارد. هوش مصنوعی با معرفی "ایمنی پیشگیرانه</w:t>
      </w:r>
      <w:r w:rsidRPr="00D019BB">
        <w:t>" (Predictive Safety)</w:t>
      </w:r>
      <w:r w:rsidRPr="00D019BB">
        <w:rPr>
          <w:rtl/>
        </w:rPr>
        <w:t>، هدف "صفر حادثه" را دست‌یافتنی‌تر می‌کند</w:t>
      </w:r>
      <w:r w:rsidRPr="00D019BB">
        <w:t>.</w:t>
      </w:r>
      <w:r w:rsidRPr="00D019BB">
        <w:rPr>
          <w:vertAlign w:val="superscript"/>
        </w:rPr>
        <w:t>40</w:t>
      </w:r>
    </w:p>
    <w:p w14:paraId="4017A9CC" w14:textId="77777777" w:rsidR="00D019BB" w:rsidRPr="00D019BB" w:rsidRDefault="00D019BB" w:rsidP="00D019BB">
      <w:pPr>
        <w:bidi/>
        <w:rPr>
          <w:b/>
          <w:bCs/>
        </w:rPr>
      </w:pPr>
      <w:r w:rsidRPr="00D019BB">
        <w:rPr>
          <w:b/>
          <w:bCs/>
          <w:rtl/>
          <w:lang w:bidi="fa-IR"/>
        </w:rPr>
        <w:t>۷-۲</w:t>
      </w:r>
      <w:r w:rsidRPr="00D019BB">
        <w:rPr>
          <w:b/>
          <w:bCs/>
        </w:rPr>
        <w:t xml:space="preserve">- </w:t>
      </w:r>
      <w:r w:rsidRPr="00D019BB">
        <w:rPr>
          <w:b/>
          <w:bCs/>
          <w:rtl/>
        </w:rPr>
        <w:t>کاربردهای عملیاتی هوش مصنوعی در</w:t>
      </w:r>
      <w:r w:rsidRPr="00D019BB">
        <w:rPr>
          <w:b/>
          <w:bCs/>
        </w:rPr>
        <w:t xml:space="preserve"> HSE</w:t>
      </w:r>
    </w:p>
    <w:p w14:paraId="66D9C016" w14:textId="77777777" w:rsidR="00D019BB" w:rsidRPr="00D019BB" w:rsidRDefault="00D019BB" w:rsidP="00D019BB">
      <w:pPr>
        <w:bidi/>
        <w:rPr>
          <w:b/>
          <w:bCs/>
        </w:rPr>
      </w:pPr>
      <w:r w:rsidRPr="00D019BB">
        <w:rPr>
          <w:b/>
          <w:bCs/>
          <w:rtl/>
          <w:lang w:bidi="fa-IR"/>
        </w:rPr>
        <w:t>۷-۲-۱</w:t>
      </w:r>
      <w:r w:rsidRPr="00D019BB">
        <w:rPr>
          <w:b/>
          <w:bCs/>
        </w:rPr>
        <w:t xml:space="preserve">- </w:t>
      </w:r>
      <w:r w:rsidRPr="00D019BB">
        <w:rPr>
          <w:b/>
          <w:bCs/>
          <w:rtl/>
        </w:rPr>
        <w:t>بینایی ماشین برای نظارت بر ایمنی</w:t>
      </w:r>
      <w:r w:rsidRPr="00D019BB">
        <w:rPr>
          <w:b/>
          <w:bCs/>
        </w:rPr>
        <w:t xml:space="preserve"> (Computer Vision)</w:t>
      </w:r>
    </w:p>
    <w:p w14:paraId="4AAB090C" w14:textId="77777777" w:rsidR="00D019BB" w:rsidRPr="00D019BB" w:rsidRDefault="00D019BB" w:rsidP="00D019BB">
      <w:pPr>
        <w:bidi/>
      </w:pPr>
      <w:r w:rsidRPr="00D019BB">
        <w:rPr>
          <w:rtl/>
        </w:rPr>
        <w:t>دوربین‌های مداربسته موجود در کارخانه می‌توانند به "چشمان هوشمند" تبدیل شوند. الگوریتم‌های بینایی ماشین می‌توانند به صورت بلادرنگ موارد زیر را تشخیص دهند</w:t>
      </w:r>
      <w:r w:rsidRPr="00D019BB">
        <w:t>:</w:t>
      </w:r>
    </w:p>
    <w:p w14:paraId="1E86F145" w14:textId="77777777" w:rsidR="00D019BB" w:rsidRPr="00D019BB" w:rsidRDefault="00D019BB" w:rsidP="00D019BB">
      <w:pPr>
        <w:numPr>
          <w:ilvl w:val="0"/>
          <w:numId w:val="7"/>
        </w:numPr>
        <w:bidi/>
      </w:pPr>
      <w:r w:rsidRPr="00D019BB">
        <w:rPr>
          <w:rtl/>
        </w:rPr>
        <w:t>عدم استفاده از تجهیزات حفاظت فردی</w:t>
      </w:r>
      <w:r w:rsidRPr="00D019BB">
        <w:t xml:space="preserve"> (PPE) </w:t>
      </w:r>
      <w:r w:rsidRPr="00D019BB">
        <w:rPr>
          <w:rtl/>
        </w:rPr>
        <w:t>مانند کلاه ایمنی، عینک یا جلیقه</w:t>
      </w:r>
      <w:r w:rsidRPr="00D019BB">
        <w:t>.</w:t>
      </w:r>
      <w:r w:rsidRPr="00D019BB">
        <w:rPr>
          <w:vertAlign w:val="superscript"/>
        </w:rPr>
        <w:t>39</w:t>
      </w:r>
    </w:p>
    <w:p w14:paraId="39E2AAB9" w14:textId="77777777" w:rsidR="00D019BB" w:rsidRPr="00D019BB" w:rsidRDefault="00D019BB" w:rsidP="00D019BB">
      <w:pPr>
        <w:numPr>
          <w:ilvl w:val="0"/>
          <w:numId w:val="7"/>
        </w:numPr>
        <w:bidi/>
      </w:pPr>
      <w:r w:rsidRPr="00D019BB">
        <w:rPr>
          <w:rtl/>
        </w:rPr>
        <w:t>ورود افراد به مناطق ممنوعه یا خطرناک (مانند حریم ربات‌ها)</w:t>
      </w:r>
      <w:r w:rsidRPr="00D019BB">
        <w:t>.</w:t>
      </w:r>
      <w:r w:rsidRPr="00D019BB">
        <w:rPr>
          <w:vertAlign w:val="superscript"/>
        </w:rPr>
        <w:t>43</w:t>
      </w:r>
    </w:p>
    <w:p w14:paraId="47BC600F" w14:textId="77777777" w:rsidR="00D019BB" w:rsidRPr="00D019BB" w:rsidRDefault="00D019BB" w:rsidP="00D019BB">
      <w:pPr>
        <w:numPr>
          <w:ilvl w:val="0"/>
          <w:numId w:val="7"/>
        </w:numPr>
        <w:bidi/>
      </w:pPr>
      <w:r w:rsidRPr="00D019BB">
        <w:rPr>
          <w:rtl/>
        </w:rPr>
        <w:t>رفتارهای ناایمن مانند دویدن، استفاده از موبایل حین کار یا وضعیت بدنی نامناسب</w:t>
      </w:r>
      <w:r w:rsidRPr="00D019BB">
        <w:t xml:space="preserve"> (Ergonomics).44</w:t>
      </w:r>
    </w:p>
    <w:p w14:paraId="20BE0C06" w14:textId="77777777" w:rsidR="00D019BB" w:rsidRPr="00D019BB" w:rsidRDefault="00D019BB" w:rsidP="00D019BB">
      <w:pPr>
        <w:bidi/>
      </w:pPr>
      <w:r w:rsidRPr="00D019BB">
        <w:rPr>
          <w:rtl/>
        </w:rPr>
        <w:t>در صورت تشخیص، سیستم می‌تواند هشدار صوتی ارسال کرده یا حتی ماشین‌آلات را متوقف کند</w:t>
      </w:r>
      <w:r w:rsidRPr="00D019BB">
        <w:t>.</w:t>
      </w:r>
    </w:p>
    <w:p w14:paraId="35DFFD39" w14:textId="77777777" w:rsidR="00D019BB" w:rsidRPr="00D019BB" w:rsidRDefault="00D019BB" w:rsidP="00D019BB">
      <w:pPr>
        <w:bidi/>
        <w:rPr>
          <w:b/>
          <w:bCs/>
        </w:rPr>
      </w:pPr>
      <w:r w:rsidRPr="00D019BB">
        <w:rPr>
          <w:b/>
          <w:bCs/>
          <w:rtl/>
          <w:lang w:bidi="fa-IR"/>
        </w:rPr>
        <w:t>۷-۲-۲</w:t>
      </w:r>
      <w:r w:rsidRPr="00D019BB">
        <w:rPr>
          <w:b/>
          <w:bCs/>
        </w:rPr>
        <w:t xml:space="preserve">- </w:t>
      </w:r>
      <w:r w:rsidRPr="00D019BB">
        <w:rPr>
          <w:b/>
          <w:bCs/>
          <w:rtl/>
        </w:rPr>
        <w:t>تحلیل پیش‌بینانه حوادث</w:t>
      </w:r>
    </w:p>
    <w:p w14:paraId="6D0252A4" w14:textId="77777777" w:rsidR="00D019BB" w:rsidRPr="00D019BB" w:rsidRDefault="00D019BB" w:rsidP="00D019BB">
      <w:pPr>
        <w:bidi/>
      </w:pPr>
      <w:r w:rsidRPr="00D019BB">
        <w:rPr>
          <w:rtl/>
        </w:rPr>
        <w:lastRenderedPageBreak/>
        <w:t>با تحلیل داده‌های تاریخی حوادث، گزارش‌های شبه‌حادثه</w:t>
      </w:r>
      <w:r w:rsidRPr="00D019BB">
        <w:t xml:space="preserve"> (Near-misses) </w:t>
      </w:r>
      <w:r w:rsidRPr="00D019BB">
        <w:rPr>
          <w:rtl/>
        </w:rPr>
        <w:t>و شرایط محیطی (دما، زمان شیفت)، مدل‌های یادگیری ماشین می‌توانند زمان‌ها و مکان‌های با ریسک بالا را پیش‌بینی کنند. این به مدیران</w:t>
      </w:r>
      <w:r w:rsidRPr="00D019BB">
        <w:t xml:space="preserve"> HSE </w:t>
      </w:r>
      <w:r w:rsidRPr="00D019BB">
        <w:rPr>
          <w:rtl/>
        </w:rPr>
        <w:t>اجازه می‌دهد تا منابع نظارتی خود را در زمان‌ها و مکان‌های پرخطر متمرکز کنند</w:t>
      </w:r>
      <w:r w:rsidRPr="00D019BB">
        <w:t>.</w:t>
      </w:r>
      <w:r w:rsidRPr="00D019BB">
        <w:rPr>
          <w:vertAlign w:val="superscript"/>
        </w:rPr>
        <w:t>40</w:t>
      </w:r>
    </w:p>
    <w:p w14:paraId="0D293CBE" w14:textId="77777777" w:rsidR="00D019BB" w:rsidRPr="00D019BB" w:rsidRDefault="00D019BB" w:rsidP="00D019BB">
      <w:pPr>
        <w:bidi/>
        <w:rPr>
          <w:b/>
          <w:bCs/>
        </w:rPr>
      </w:pPr>
      <w:r w:rsidRPr="00D019BB">
        <w:rPr>
          <w:b/>
          <w:bCs/>
          <w:rtl/>
          <w:lang w:bidi="fa-IR"/>
        </w:rPr>
        <w:t>۷-۳</w:t>
      </w:r>
      <w:r w:rsidRPr="00D019BB">
        <w:rPr>
          <w:b/>
          <w:bCs/>
        </w:rPr>
        <w:t xml:space="preserve">- </w:t>
      </w:r>
      <w:r w:rsidRPr="00D019BB">
        <w:rPr>
          <w:b/>
          <w:bCs/>
          <w:rtl/>
        </w:rPr>
        <w:t>جدول تطبیقی: سیر تکامل</w:t>
      </w:r>
      <w:r w:rsidRPr="00D019BB">
        <w:rPr>
          <w:b/>
          <w:bCs/>
        </w:rPr>
        <w:t xml:space="preserve"> HSE</w:t>
      </w:r>
    </w:p>
    <w:tbl>
      <w:tblPr>
        <w:tblW w:w="0" w:type="auto"/>
        <w:tblCellSpacing w:w="15" w:type="dxa"/>
        <w:tblCellMar>
          <w:left w:w="0" w:type="dxa"/>
          <w:right w:w="0" w:type="dxa"/>
        </w:tblCellMar>
        <w:tblLook w:val="04A0" w:firstRow="1" w:lastRow="0" w:firstColumn="1" w:lastColumn="0" w:noHBand="0" w:noVBand="1"/>
      </w:tblPr>
      <w:tblGrid>
        <w:gridCol w:w="1314"/>
        <w:gridCol w:w="1916"/>
        <w:gridCol w:w="2246"/>
        <w:gridCol w:w="3868"/>
      </w:tblGrid>
      <w:tr w:rsidR="00D019BB" w:rsidRPr="00D019BB" w14:paraId="4C018C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BEC84" w14:textId="77777777" w:rsidR="00D019BB" w:rsidRPr="00D019BB" w:rsidRDefault="00D019BB" w:rsidP="00D019BB">
            <w:pPr>
              <w:bidi/>
            </w:pPr>
            <w:r w:rsidRPr="00D019BB">
              <w:rPr>
                <w:b/>
                <w:bCs/>
                <w:rtl/>
              </w:rPr>
              <w:t>معیار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D2CDE" w14:textId="77777777" w:rsidR="00D019BB" w:rsidRPr="00D019BB" w:rsidRDefault="00D019BB" w:rsidP="00D019BB">
            <w:pPr>
              <w:bidi/>
            </w:pPr>
            <w:r w:rsidRPr="00D019BB">
              <w:rPr>
                <w:b/>
                <w:bCs/>
                <w:rtl/>
              </w:rPr>
              <w:t>رویکرد سنتی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EFADF" w14:textId="77777777" w:rsidR="00D019BB" w:rsidRPr="00D019BB" w:rsidRDefault="00D019BB" w:rsidP="00D019BB">
            <w:pPr>
              <w:bidi/>
            </w:pPr>
            <w:r w:rsidRPr="00D019BB">
              <w:rPr>
                <w:b/>
                <w:bCs/>
                <w:rtl/>
              </w:rPr>
              <w:t>رویکرد مدرن (دیجیتال)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B0CA8" w14:textId="77777777" w:rsidR="00D019BB" w:rsidRPr="00D019BB" w:rsidRDefault="00D019BB" w:rsidP="00D019BB">
            <w:pPr>
              <w:bidi/>
            </w:pPr>
            <w:r w:rsidRPr="00D019BB">
              <w:rPr>
                <w:b/>
                <w:bCs/>
                <w:rtl/>
              </w:rPr>
              <w:t>رویکرد هوشمند</w:t>
            </w:r>
            <w:r w:rsidRPr="00D019BB">
              <w:rPr>
                <w:b/>
                <w:bCs/>
              </w:rPr>
              <w:t xml:space="preserve"> (AI-Driven)</w:t>
            </w:r>
          </w:p>
        </w:tc>
      </w:tr>
      <w:tr w:rsidR="00D019BB" w:rsidRPr="00D019BB" w14:paraId="7153D1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62F0E" w14:textId="77777777" w:rsidR="00D019BB" w:rsidRPr="00D019BB" w:rsidRDefault="00D019BB" w:rsidP="00D019BB">
            <w:pPr>
              <w:bidi/>
            </w:pPr>
            <w:r w:rsidRPr="00D019BB">
              <w:rPr>
                <w:b/>
                <w:bCs/>
                <w:rtl/>
              </w:rPr>
              <w:t>نظارت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82206" w14:textId="77777777" w:rsidR="00D019BB" w:rsidRPr="00D019BB" w:rsidRDefault="00D019BB" w:rsidP="00D019BB">
            <w:pPr>
              <w:bidi/>
            </w:pPr>
            <w:r w:rsidRPr="00D019BB">
              <w:rPr>
                <w:rtl/>
              </w:rPr>
              <w:t>بازرسی‌های چشمی دوره‌ای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E166C" w14:textId="77777777" w:rsidR="00D019BB" w:rsidRPr="00D019BB" w:rsidRDefault="00D019BB" w:rsidP="00D019BB">
            <w:pPr>
              <w:bidi/>
            </w:pPr>
            <w:r w:rsidRPr="00D019BB">
              <w:rPr>
                <w:rtl/>
              </w:rPr>
              <w:t>چک‌لیست‌های دیجیتال روی تبلت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F09B2" w14:textId="77777777" w:rsidR="00D019BB" w:rsidRPr="00D019BB" w:rsidRDefault="00D019BB" w:rsidP="00D019BB">
            <w:pPr>
              <w:bidi/>
            </w:pPr>
            <w:r w:rsidRPr="00D019BB">
              <w:rPr>
                <w:rtl/>
              </w:rPr>
              <w:t>نظارت 24/7 تصویری با تشخیص خودکار تخلفات</w:t>
            </w:r>
            <w:r w:rsidRPr="00D019BB">
              <w:t xml:space="preserve"> (Computer Vision).</w:t>
            </w:r>
            <w:r w:rsidRPr="00D019BB">
              <w:rPr>
                <w:vertAlign w:val="superscript"/>
              </w:rPr>
              <w:t>39</w:t>
            </w:r>
          </w:p>
        </w:tc>
      </w:tr>
      <w:tr w:rsidR="00D019BB" w:rsidRPr="00D019BB" w14:paraId="519F6E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79BF7" w14:textId="77777777" w:rsidR="00D019BB" w:rsidRPr="00D019BB" w:rsidRDefault="00D019BB" w:rsidP="00D019BB">
            <w:pPr>
              <w:bidi/>
            </w:pPr>
            <w:r w:rsidRPr="00D019BB">
              <w:rPr>
                <w:b/>
                <w:bCs/>
                <w:rtl/>
              </w:rPr>
              <w:t>مدیریت ریسک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72E11" w14:textId="77777777" w:rsidR="00D019BB" w:rsidRPr="00D019BB" w:rsidRDefault="00D019BB" w:rsidP="00D019BB">
            <w:pPr>
              <w:bidi/>
            </w:pPr>
            <w:r w:rsidRPr="00D019BB">
              <w:rPr>
                <w:rtl/>
              </w:rPr>
              <w:t>ارزیابی ریسک کیفی و سالانه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F2C20" w14:textId="77777777" w:rsidR="00D019BB" w:rsidRPr="00D019BB" w:rsidRDefault="00D019BB" w:rsidP="00D019BB">
            <w:pPr>
              <w:bidi/>
            </w:pPr>
            <w:r w:rsidRPr="00D019BB">
              <w:rPr>
                <w:rtl/>
              </w:rPr>
              <w:t>ثبت حوادث در نرم‌افزار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C9B53" w14:textId="77777777" w:rsidR="00D019BB" w:rsidRPr="00D019BB" w:rsidRDefault="00D019BB" w:rsidP="00D019BB">
            <w:pPr>
              <w:bidi/>
            </w:pPr>
            <w:r w:rsidRPr="00D019BB">
              <w:rPr>
                <w:rtl/>
              </w:rPr>
              <w:t>پیش‌بینی کمی ریسک حوادث قبل از وقوع</w:t>
            </w:r>
            <w:r w:rsidRPr="00D019BB">
              <w:t xml:space="preserve"> (Predictive Analytics).</w:t>
            </w:r>
            <w:r w:rsidRPr="00D019BB">
              <w:rPr>
                <w:vertAlign w:val="superscript"/>
              </w:rPr>
              <w:t>46</w:t>
            </w:r>
          </w:p>
        </w:tc>
      </w:tr>
      <w:tr w:rsidR="00D019BB" w:rsidRPr="00D019BB" w14:paraId="1F29C3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F4345" w14:textId="77777777" w:rsidR="00D019BB" w:rsidRPr="00D019BB" w:rsidRDefault="00D019BB" w:rsidP="00D019BB">
            <w:pPr>
              <w:bidi/>
            </w:pPr>
            <w:r w:rsidRPr="00D019BB">
              <w:rPr>
                <w:b/>
                <w:bCs/>
                <w:rtl/>
              </w:rPr>
              <w:t>تجهیزات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4AA4D" w14:textId="77777777" w:rsidR="00D019BB" w:rsidRPr="00D019BB" w:rsidRDefault="00D019BB" w:rsidP="00D019BB">
            <w:pPr>
              <w:bidi/>
            </w:pPr>
            <w:r w:rsidRPr="00D019BB">
              <w:t xml:space="preserve">PPE </w:t>
            </w:r>
            <w:r w:rsidRPr="00D019BB">
              <w:rPr>
                <w:rtl/>
              </w:rPr>
              <w:t>استاندارد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605BE" w14:textId="77777777" w:rsidR="00D019BB" w:rsidRPr="00D019BB" w:rsidRDefault="00D019BB" w:rsidP="00D019BB">
            <w:pPr>
              <w:bidi/>
            </w:pPr>
            <w:r w:rsidRPr="00D019BB">
              <w:t xml:space="preserve">PPE </w:t>
            </w:r>
            <w:r w:rsidRPr="00D019BB">
              <w:rPr>
                <w:rtl/>
              </w:rPr>
              <w:t>با قابلیت ردیابی محدود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72596" w14:textId="77777777" w:rsidR="00D019BB" w:rsidRPr="00D019BB" w:rsidRDefault="00D019BB" w:rsidP="00D019BB">
            <w:pPr>
              <w:bidi/>
            </w:pPr>
            <w:r w:rsidRPr="00D019BB">
              <w:t xml:space="preserve">PPE </w:t>
            </w:r>
            <w:r w:rsidRPr="00D019BB">
              <w:rPr>
                <w:rtl/>
              </w:rPr>
              <w:t>هوشمند</w:t>
            </w:r>
            <w:r w:rsidRPr="00D019BB">
              <w:t xml:space="preserve"> (IoT) </w:t>
            </w:r>
            <w:r w:rsidRPr="00D019BB">
              <w:rPr>
                <w:rtl/>
              </w:rPr>
              <w:t>متصل به سیستم تحلیل مرکزی</w:t>
            </w:r>
            <w:r w:rsidRPr="00D019BB">
              <w:t>.</w:t>
            </w:r>
            <w:r w:rsidRPr="00D019BB">
              <w:rPr>
                <w:vertAlign w:val="superscript"/>
              </w:rPr>
              <w:t>47</w:t>
            </w:r>
          </w:p>
        </w:tc>
      </w:tr>
    </w:tbl>
    <w:p w14:paraId="205061E2" w14:textId="77777777" w:rsidR="00D019BB" w:rsidRPr="00D019BB" w:rsidRDefault="00D019BB" w:rsidP="00D019BB">
      <w:pPr>
        <w:bidi/>
      </w:pPr>
      <w:r w:rsidRPr="00D019BB">
        <w:pict w14:anchorId="599B30B6">
          <v:rect id="_x0000_i1266" style="width:0;height:1.5pt" o:hralign="center" o:hrstd="t" o:hrnoshade="t" o:hr="t" fillcolor="gray" stroked="f"/>
        </w:pict>
      </w:r>
    </w:p>
    <w:p w14:paraId="46C7CB95" w14:textId="77777777" w:rsidR="00D019BB" w:rsidRPr="00D019BB" w:rsidRDefault="00D019BB" w:rsidP="00D019BB">
      <w:pPr>
        <w:bidi/>
        <w:rPr>
          <w:b/>
          <w:bCs/>
        </w:rPr>
      </w:pPr>
      <w:r w:rsidRPr="00D019BB">
        <w:rPr>
          <w:b/>
          <w:bCs/>
          <w:rtl/>
        </w:rPr>
        <w:t>فصل هشتم: توسعه سازمانی</w:t>
      </w:r>
      <w:r w:rsidRPr="00D019BB">
        <w:rPr>
          <w:b/>
          <w:bCs/>
        </w:rPr>
        <w:t xml:space="preserve"> (OD) </w:t>
      </w:r>
      <w:r w:rsidRPr="00D019BB">
        <w:rPr>
          <w:b/>
          <w:bCs/>
          <w:rtl/>
        </w:rPr>
        <w:t>و جانشین‌پروری</w:t>
      </w:r>
    </w:p>
    <w:p w14:paraId="79D9DA9B" w14:textId="77777777" w:rsidR="00D019BB" w:rsidRPr="00D019BB" w:rsidRDefault="00D019BB" w:rsidP="00D019BB">
      <w:pPr>
        <w:bidi/>
        <w:rPr>
          <w:b/>
          <w:bCs/>
        </w:rPr>
      </w:pPr>
      <w:r w:rsidRPr="00D019BB">
        <w:rPr>
          <w:b/>
          <w:bCs/>
          <w:rtl/>
          <w:lang w:bidi="fa-IR"/>
        </w:rPr>
        <w:t>۸-۱</w:t>
      </w:r>
      <w:r w:rsidRPr="00D019BB">
        <w:rPr>
          <w:b/>
          <w:bCs/>
        </w:rPr>
        <w:t xml:space="preserve">- </w:t>
      </w:r>
      <w:r w:rsidRPr="00D019BB">
        <w:rPr>
          <w:b/>
          <w:bCs/>
          <w:rtl/>
        </w:rPr>
        <w:t>مبانی استراتژی: از "چارت سازمانی" به "تحلیل شبکه سازمانی</w:t>
      </w:r>
      <w:r w:rsidRPr="00D019BB">
        <w:rPr>
          <w:b/>
          <w:bCs/>
        </w:rPr>
        <w:t>"</w:t>
      </w:r>
    </w:p>
    <w:p w14:paraId="35A47774" w14:textId="77777777" w:rsidR="00D019BB" w:rsidRPr="00D019BB" w:rsidRDefault="00D019BB" w:rsidP="00D019BB">
      <w:pPr>
        <w:bidi/>
      </w:pPr>
      <w:r w:rsidRPr="00D019BB">
        <w:rPr>
          <w:rtl/>
        </w:rPr>
        <w:t>توسعه سازمانی</w:t>
      </w:r>
      <w:r w:rsidRPr="00D019BB">
        <w:t xml:space="preserve"> (OD) </w:t>
      </w:r>
      <w:r w:rsidRPr="00D019BB">
        <w:rPr>
          <w:rtl/>
        </w:rPr>
        <w:t>سنتی بر ساختارهای رسمی و چارت‌ها تمرکز دارد. اما کار واقعی اغلب از طریق شبکه‌های غیررسمی انجام می‌شود. هوش مصنوعی ابزار قدرتمندی به نام "تحلیل شبکه سازمانی</w:t>
      </w:r>
      <w:r w:rsidRPr="00D019BB">
        <w:t xml:space="preserve">" (Organizational Network Analysis - ONA) </w:t>
      </w:r>
      <w:r w:rsidRPr="00D019BB">
        <w:rPr>
          <w:rtl/>
        </w:rPr>
        <w:t>را ارائه می‌دهد که تعاملات واقعی بین کارکنان را آشکار می‌سازد</w:t>
      </w:r>
      <w:r w:rsidRPr="00D019BB">
        <w:t>.</w:t>
      </w:r>
      <w:r w:rsidRPr="00D019BB">
        <w:rPr>
          <w:vertAlign w:val="superscript"/>
        </w:rPr>
        <w:t>48</w:t>
      </w:r>
    </w:p>
    <w:p w14:paraId="01875C76" w14:textId="77777777" w:rsidR="00D019BB" w:rsidRPr="00D019BB" w:rsidRDefault="00D019BB" w:rsidP="00D019BB">
      <w:pPr>
        <w:bidi/>
        <w:rPr>
          <w:b/>
          <w:bCs/>
        </w:rPr>
      </w:pPr>
      <w:r w:rsidRPr="00D019BB">
        <w:rPr>
          <w:b/>
          <w:bCs/>
          <w:rtl/>
          <w:lang w:bidi="fa-IR"/>
        </w:rPr>
        <w:t>۸-۲</w:t>
      </w:r>
      <w:r w:rsidRPr="00D019BB">
        <w:rPr>
          <w:b/>
          <w:bCs/>
        </w:rPr>
        <w:t xml:space="preserve">- </w:t>
      </w:r>
      <w:r w:rsidRPr="00D019BB">
        <w:rPr>
          <w:b/>
          <w:bCs/>
          <w:rtl/>
        </w:rPr>
        <w:t>کاربردهای عملیاتی هوش مصنوعی در</w:t>
      </w:r>
      <w:r w:rsidRPr="00D019BB">
        <w:rPr>
          <w:b/>
          <w:bCs/>
        </w:rPr>
        <w:t xml:space="preserve"> OD</w:t>
      </w:r>
    </w:p>
    <w:p w14:paraId="40F2BAA3" w14:textId="77777777" w:rsidR="00D019BB" w:rsidRPr="00D019BB" w:rsidRDefault="00D019BB" w:rsidP="00D019BB">
      <w:pPr>
        <w:bidi/>
        <w:rPr>
          <w:b/>
          <w:bCs/>
        </w:rPr>
      </w:pPr>
      <w:r w:rsidRPr="00D019BB">
        <w:rPr>
          <w:b/>
          <w:bCs/>
          <w:rtl/>
          <w:lang w:bidi="fa-IR"/>
        </w:rPr>
        <w:t>۸-۲-۱</w:t>
      </w:r>
      <w:r w:rsidRPr="00D019BB">
        <w:rPr>
          <w:b/>
          <w:bCs/>
        </w:rPr>
        <w:t xml:space="preserve">- </w:t>
      </w:r>
      <w:r w:rsidRPr="00D019BB">
        <w:rPr>
          <w:b/>
          <w:bCs/>
          <w:rtl/>
        </w:rPr>
        <w:t>کشف استعدادهای پنهان و جانشین‌پروری</w:t>
      </w:r>
    </w:p>
    <w:p w14:paraId="3AEED9A8" w14:textId="77777777" w:rsidR="00D019BB" w:rsidRPr="00D019BB" w:rsidRDefault="00D019BB" w:rsidP="00D019BB">
      <w:pPr>
        <w:bidi/>
      </w:pPr>
      <w:r w:rsidRPr="00D019BB">
        <w:rPr>
          <w:rtl/>
        </w:rPr>
        <w:t>الگوریتم‌های هوش مصنوعی می‌توانند با تحلیل داده‌های عملکرد، پروژه‌ها و حتی تعاملات، کارکنانی را که پتانسیل رهبری بالایی دارند</w:t>
      </w:r>
      <w:r w:rsidRPr="00D019BB">
        <w:t xml:space="preserve"> (HiPos) </w:t>
      </w:r>
      <w:r w:rsidRPr="00D019BB">
        <w:rPr>
          <w:rtl/>
        </w:rPr>
        <w:t>شناسایی کنند. این سیستم‌ها می‌توانند افرادی را که تاثیرگذار هستند اما در ارزیابی‌های رسمی نادیده گرفته شده‌اند ("قهرمانان خاموش") شناسایی کنند. این امر جانشین‌پروری را از یک فرآیند ذهنی و سیاسی به یک فرآیند عینی و داده‌محور تبدیل می‌کند</w:t>
      </w:r>
      <w:r w:rsidRPr="00D019BB">
        <w:t>.</w:t>
      </w:r>
      <w:r w:rsidRPr="00D019BB">
        <w:rPr>
          <w:vertAlign w:val="superscript"/>
        </w:rPr>
        <w:t>49</w:t>
      </w:r>
    </w:p>
    <w:p w14:paraId="7820CA2F" w14:textId="77777777" w:rsidR="00D019BB" w:rsidRPr="00D019BB" w:rsidRDefault="00D019BB" w:rsidP="00D019BB">
      <w:pPr>
        <w:bidi/>
        <w:rPr>
          <w:b/>
          <w:bCs/>
        </w:rPr>
      </w:pPr>
      <w:r w:rsidRPr="00D019BB">
        <w:rPr>
          <w:b/>
          <w:bCs/>
          <w:rtl/>
          <w:lang w:bidi="fa-IR"/>
        </w:rPr>
        <w:lastRenderedPageBreak/>
        <w:t>۸-۲-۲</w:t>
      </w:r>
      <w:r w:rsidRPr="00D019BB">
        <w:rPr>
          <w:b/>
          <w:bCs/>
        </w:rPr>
        <w:t xml:space="preserve">- </w:t>
      </w:r>
      <w:r w:rsidRPr="00D019BB">
        <w:rPr>
          <w:b/>
          <w:bCs/>
          <w:rtl/>
        </w:rPr>
        <w:t>طراحی شغل و مهارت‌محوری</w:t>
      </w:r>
    </w:p>
    <w:p w14:paraId="1CF96A35" w14:textId="77777777" w:rsidR="00D019BB" w:rsidRPr="00D019BB" w:rsidRDefault="00D019BB" w:rsidP="00D019BB">
      <w:pPr>
        <w:bidi/>
      </w:pPr>
      <w:r w:rsidRPr="00D019BB">
        <w:rPr>
          <w:rtl/>
        </w:rPr>
        <w:t>هوش مصنوعی می‌تواند با تحلیل میلیون‌ها داده شغلی در بازار، مدل‌های شایستگی</w:t>
      </w:r>
      <w:r w:rsidRPr="00D019BB">
        <w:t xml:space="preserve"> (Competency Models) </w:t>
      </w:r>
      <w:r w:rsidRPr="00D019BB">
        <w:rPr>
          <w:rtl/>
        </w:rPr>
        <w:t>را به روز کرده و مهارت‌های نوظهور را شناسایی کند. این به سازمان کمک می‌کند تا شرح مشاغل را به صورت پویا با نیازهای تکنولوژیک روز (مانند مهارت‌های هوش مصنوعی برای مهندسان) تطبیق دهد</w:t>
      </w:r>
      <w:r w:rsidRPr="00D019BB">
        <w:t>.</w:t>
      </w:r>
      <w:r w:rsidRPr="00D019BB">
        <w:rPr>
          <w:vertAlign w:val="superscript"/>
        </w:rPr>
        <w:t>52</w:t>
      </w:r>
    </w:p>
    <w:p w14:paraId="276C33EB" w14:textId="77777777" w:rsidR="00D019BB" w:rsidRPr="00D019BB" w:rsidRDefault="00D019BB" w:rsidP="00D019BB">
      <w:pPr>
        <w:bidi/>
        <w:rPr>
          <w:b/>
          <w:bCs/>
        </w:rPr>
      </w:pPr>
      <w:r w:rsidRPr="00D019BB">
        <w:rPr>
          <w:b/>
          <w:bCs/>
          <w:rtl/>
          <w:lang w:bidi="fa-IR"/>
        </w:rPr>
        <w:t>۸-۳</w:t>
      </w:r>
      <w:r w:rsidRPr="00D019BB">
        <w:rPr>
          <w:b/>
          <w:bCs/>
        </w:rPr>
        <w:t xml:space="preserve">- </w:t>
      </w:r>
      <w:r w:rsidRPr="00D019BB">
        <w:rPr>
          <w:b/>
          <w:bCs/>
          <w:rtl/>
        </w:rPr>
        <w:t>جدول تطبیقی: سیر تکامل توسعه سازمانی</w:t>
      </w:r>
    </w:p>
    <w:tbl>
      <w:tblPr>
        <w:tblW w:w="0" w:type="auto"/>
        <w:tblCellSpacing w:w="15" w:type="dxa"/>
        <w:tblCellMar>
          <w:left w:w="0" w:type="dxa"/>
          <w:right w:w="0" w:type="dxa"/>
        </w:tblCellMar>
        <w:tblLook w:val="04A0" w:firstRow="1" w:lastRow="0" w:firstColumn="1" w:lastColumn="0" w:noHBand="0" w:noVBand="1"/>
      </w:tblPr>
      <w:tblGrid>
        <w:gridCol w:w="1520"/>
        <w:gridCol w:w="1947"/>
        <w:gridCol w:w="2200"/>
        <w:gridCol w:w="3677"/>
      </w:tblGrid>
      <w:tr w:rsidR="00D019BB" w:rsidRPr="00D019BB" w14:paraId="4B9E6D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08ED7" w14:textId="77777777" w:rsidR="00D019BB" w:rsidRPr="00D019BB" w:rsidRDefault="00D019BB" w:rsidP="00D019BB">
            <w:pPr>
              <w:bidi/>
            </w:pPr>
            <w:r w:rsidRPr="00D019BB">
              <w:rPr>
                <w:b/>
                <w:bCs/>
                <w:rtl/>
              </w:rPr>
              <w:t>معیار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4D174" w14:textId="77777777" w:rsidR="00D019BB" w:rsidRPr="00D019BB" w:rsidRDefault="00D019BB" w:rsidP="00D019BB">
            <w:pPr>
              <w:bidi/>
            </w:pPr>
            <w:r w:rsidRPr="00D019BB">
              <w:rPr>
                <w:b/>
                <w:bCs/>
                <w:rtl/>
              </w:rPr>
              <w:t>رویکرد سنتی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43905" w14:textId="77777777" w:rsidR="00D019BB" w:rsidRPr="00D019BB" w:rsidRDefault="00D019BB" w:rsidP="00D019BB">
            <w:pPr>
              <w:bidi/>
            </w:pPr>
            <w:r w:rsidRPr="00D019BB">
              <w:rPr>
                <w:b/>
                <w:bCs/>
                <w:rtl/>
              </w:rPr>
              <w:t>رویکرد مدرن (دیجیتال)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C1B42" w14:textId="77777777" w:rsidR="00D019BB" w:rsidRPr="00D019BB" w:rsidRDefault="00D019BB" w:rsidP="00D019BB">
            <w:pPr>
              <w:bidi/>
            </w:pPr>
            <w:r w:rsidRPr="00D019BB">
              <w:rPr>
                <w:b/>
                <w:bCs/>
                <w:rtl/>
              </w:rPr>
              <w:t>رویکرد هوشمند</w:t>
            </w:r>
            <w:r w:rsidRPr="00D019BB">
              <w:rPr>
                <w:b/>
                <w:bCs/>
              </w:rPr>
              <w:t xml:space="preserve"> (AI-Driven)</w:t>
            </w:r>
          </w:p>
        </w:tc>
      </w:tr>
      <w:tr w:rsidR="00D019BB" w:rsidRPr="00D019BB" w14:paraId="163F2C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895CA" w14:textId="77777777" w:rsidR="00D019BB" w:rsidRPr="00D019BB" w:rsidRDefault="00D019BB" w:rsidP="00D019BB">
            <w:pPr>
              <w:bidi/>
            </w:pPr>
            <w:r w:rsidRPr="00D019BB">
              <w:rPr>
                <w:b/>
                <w:bCs/>
                <w:rtl/>
              </w:rPr>
              <w:t>شناخت سازمان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719C8" w14:textId="77777777" w:rsidR="00D019BB" w:rsidRPr="00D019BB" w:rsidRDefault="00D019BB" w:rsidP="00D019BB">
            <w:pPr>
              <w:bidi/>
            </w:pPr>
            <w:r w:rsidRPr="00D019BB">
              <w:rPr>
                <w:rtl/>
              </w:rPr>
              <w:t>چارت سازمانی رسمی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4FEBA" w14:textId="77777777" w:rsidR="00D019BB" w:rsidRPr="00D019BB" w:rsidRDefault="00D019BB" w:rsidP="00D019BB">
            <w:pPr>
              <w:bidi/>
            </w:pPr>
            <w:r w:rsidRPr="00D019BB">
              <w:rPr>
                <w:rtl/>
              </w:rPr>
              <w:t>نظرسنجی‌های سالانه کارکنان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CDCCA" w14:textId="77777777" w:rsidR="00D019BB" w:rsidRPr="00D019BB" w:rsidRDefault="00D019BB" w:rsidP="00D019BB">
            <w:pPr>
              <w:bidi/>
            </w:pPr>
            <w:r w:rsidRPr="00D019BB">
              <w:rPr>
                <w:rtl/>
              </w:rPr>
              <w:t>تحلیل شبکه سازمانی</w:t>
            </w:r>
            <w:r w:rsidRPr="00D019BB">
              <w:t xml:space="preserve"> (ONA) </w:t>
            </w:r>
            <w:r w:rsidRPr="00D019BB">
              <w:rPr>
                <w:rtl/>
              </w:rPr>
              <w:t>برای درک روابط واقعی و گلوگاه‌ها</w:t>
            </w:r>
            <w:r w:rsidRPr="00D019BB">
              <w:t>.</w:t>
            </w:r>
            <w:r w:rsidRPr="00D019BB">
              <w:rPr>
                <w:vertAlign w:val="superscript"/>
              </w:rPr>
              <w:t>48</w:t>
            </w:r>
          </w:p>
        </w:tc>
      </w:tr>
      <w:tr w:rsidR="00D019BB" w:rsidRPr="00D019BB" w14:paraId="357782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D81D5" w14:textId="77777777" w:rsidR="00D019BB" w:rsidRPr="00D019BB" w:rsidRDefault="00D019BB" w:rsidP="00D019BB">
            <w:pPr>
              <w:bidi/>
            </w:pPr>
            <w:r w:rsidRPr="00D019BB">
              <w:rPr>
                <w:b/>
                <w:bCs/>
                <w:rtl/>
              </w:rPr>
              <w:t>جانشین‌پروری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A82FA" w14:textId="77777777" w:rsidR="00D019BB" w:rsidRPr="00D019BB" w:rsidRDefault="00D019BB" w:rsidP="00D019BB">
            <w:pPr>
              <w:bidi/>
            </w:pPr>
            <w:r w:rsidRPr="00D019BB">
              <w:rPr>
                <w:rtl/>
              </w:rPr>
              <w:t>بر اساس ارشدیت و نظر مدیر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F65F2" w14:textId="77777777" w:rsidR="00D019BB" w:rsidRPr="00D019BB" w:rsidRDefault="00D019BB" w:rsidP="00D019BB">
            <w:pPr>
              <w:bidi/>
            </w:pPr>
            <w:r w:rsidRPr="00D019BB">
              <w:rPr>
                <w:rtl/>
              </w:rPr>
              <w:t>ماتریس 9 خانه‌ای استعداد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6C671" w14:textId="77777777" w:rsidR="00D019BB" w:rsidRPr="00D019BB" w:rsidRDefault="00D019BB" w:rsidP="00D019BB">
            <w:pPr>
              <w:bidi/>
            </w:pPr>
            <w:r w:rsidRPr="00D019BB">
              <w:rPr>
                <w:rtl/>
              </w:rPr>
              <w:t>شناسایی پتانسیل با تحلیل داده‌های چندوجهی و مسیرهای شغلی پویا</w:t>
            </w:r>
            <w:r w:rsidRPr="00D019BB">
              <w:t>.</w:t>
            </w:r>
            <w:r w:rsidRPr="00D019BB">
              <w:rPr>
                <w:vertAlign w:val="superscript"/>
              </w:rPr>
              <w:t>54</w:t>
            </w:r>
          </w:p>
        </w:tc>
      </w:tr>
      <w:tr w:rsidR="00D019BB" w:rsidRPr="00D019BB" w14:paraId="613FB7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8758C" w14:textId="77777777" w:rsidR="00D019BB" w:rsidRPr="00D019BB" w:rsidRDefault="00D019BB" w:rsidP="00D019BB">
            <w:pPr>
              <w:bidi/>
            </w:pPr>
            <w:r w:rsidRPr="00D019BB">
              <w:rPr>
                <w:b/>
                <w:bCs/>
                <w:rtl/>
              </w:rPr>
              <w:t>طراحی شغل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246DD" w14:textId="77777777" w:rsidR="00D019BB" w:rsidRPr="00D019BB" w:rsidRDefault="00D019BB" w:rsidP="00D019BB">
            <w:pPr>
              <w:bidi/>
            </w:pPr>
            <w:r w:rsidRPr="00D019BB">
              <w:rPr>
                <w:rtl/>
              </w:rPr>
              <w:t xml:space="preserve">بازنگری‌های </w:t>
            </w:r>
            <w:r w:rsidRPr="00D019BB">
              <w:rPr>
                <w:rtl/>
                <w:lang w:bidi="fa-IR"/>
              </w:rPr>
              <w:t>۳</w:t>
            </w:r>
            <w:r w:rsidRPr="00D019BB">
              <w:rPr>
                <w:rtl/>
              </w:rPr>
              <w:t xml:space="preserve"> تا </w:t>
            </w:r>
            <w:r w:rsidRPr="00D019BB">
              <w:rPr>
                <w:rtl/>
                <w:lang w:bidi="fa-IR"/>
              </w:rPr>
              <w:t>۵</w:t>
            </w:r>
            <w:r w:rsidRPr="00D019BB">
              <w:rPr>
                <w:rtl/>
              </w:rPr>
              <w:t xml:space="preserve"> ساله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55F4E" w14:textId="77777777" w:rsidR="00D019BB" w:rsidRPr="00D019BB" w:rsidRDefault="00D019BB" w:rsidP="00D019BB">
            <w:pPr>
              <w:bidi/>
            </w:pPr>
            <w:r w:rsidRPr="00D019BB">
              <w:rPr>
                <w:rtl/>
              </w:rPr>
              <w:t>استفاده از کتابخانه‌های شایستگی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61710" w14:textId="77777777" w:rsidR="00D019BB" w:rsidRPr="00D019BB" w:rsidRDefault="00D019BB" w:rsidP="00D019BB">
            <w:pPr>
              <w:bidi/>
            </w:pPr>
            <w:r w:rsidRPr="00D019BB">
              <w:rPr>
                <w:rtl/>
              </w:rPr>
              <w:t>به‌روزرسانی مستمر شرح شغل بر اساس تغییرات بازار و تکنولوژی با</w:t>
            </w:r>
            <w:r w:rsidRPr="00D019BB">
              <w:t xml:space="preserve"> AI.</w:t>
            </w:r>
            <w:r w:rsidRPr="00D019BB">
              <w:rPr>
                <w:vertAlign w:val="superscript"/>
              </w:rPr>
              <w:t>52</w:t>
            </w:r>
          </w:p>
        </w:tc>
      </w:tr>
    </w:tbl>
    <w:p w14:paraId="6480B7C6" w14:textId="77777777" w:rsidR="00D019BB" w:rsidRPr="00D019BB" w:rsidRDefault="00D019BB" w:rsidP="00D019BB">
      <w:pPr>
        <w:bidi/>
      </w:pPr>
      <w:r w:rsidRPr="00D019BB">
        <w:pict w14:anchorId="31A8ACBB">
          <v:rect id="_x0000_i1267" style="width:0;height:1.5pt" o:hralign="center" o:hrstd="t" o:hrnoshade="t" o:hr="t" fillcolor="gray" stroked="f"/>
        </w:pict>
      </w:r>
    </w:p>
    <w:p w14:paraId="3917003F" w14:textId="77777777" w:rsidR="00D019BB" w:rsidRPr="00D019BB" w:rsidRDefault="00D019BB" w:rsidP="00D019BB">
      <w:pPr>
        <w:bidi/>
        <w:rPr>
          <w:b/>
          <w:bCs/>
        </w:rPr>
      </w:pPr>
      <w:r w:rsidRPr="00D019BB">
        <w:rPr>
          <w:b/>
          <w:bCs/>
          <w:rtl/>
        </w:rPr>
        <w:t>فصل نهم: رفاه و خدمات پشتیبانی</w:t>
      </w:r>
      <w:r w:rsidRPr="00D019BB">
        <w:rPr>
          <w:b/>
          <w:bCs/>
        </w:rPr>
        <w:t xml:space="preserve"> (Employee Wellbeing)</w:t>
      </w:r>
    </w:p>
    <w:p w14:paraId="42713825" w14:textId="77777777" w:rsidR="00D019BB" w:rsidRPr="00D019BB" w:rsidRDefault="00D019BB" w:rsidP="00D019BB">
      <w:pPr>
        <w:bidi/>
        <w:rPr>
          <w:b/>
          <w:bCs/>
        </w:rPr>
      </w:pPr>
      <w:r w:rsidRPr="00D019BB">
        <w:rPr>
          <w:b/>
          <w:bCs/>
          <w:rtl/>
          <w:lang w:bidi="fa-IR"/>
        </w:rPr>
        <w:t>۹-۱</w:t>
      </w:r>
      <w:r w:rsidRPr="00D019BB">
        <w:rPr>
          <w:b/>
          <w:bCs/>
        </w:rPr>
        <w:t xml:space="preserve">- </w:t>
      </w:r>
      <w:r w:rsidRPr="00D019BB">
        <w:rPr>
          <w:b/>
          <w:bCs/>
          <w:rtl/>
        </w:rPr>
        <w:t>مبانی استراتژی: از "درمان" به "سلامت پیشگیرانه و کل‌نگر</w:t>
      </w:r>
      <w:r w:rsidRPr="00D019BB">
        <w:rPr>
          <w:b/>
          <w:bCs/>
        </w:rPr>
        <w:t>"</w:t>
      </w:r>
    </w:p>
    <w:p w14:paraId="0C83B352" w14:textId="77777777" w:rsidR="00D019BB" w:rsidRPr="00D019BB" w:rsidRDefault="00D019BB" w:rsidP="00D019BB">
      <w:pPr>
        <w:bidi/>
      </w:pPr>
      <w:r w:rsidRPr="00D019BB">
        <w:rPr>
          <w:rtl/>
        </w:rPr>
        <w:t>رفاه کارکنان دیگر محدود به بیمه درمانی و وام نیست. رویکرد هوشمند بر "سلامت کل‌نگر</w:t>
      </w:r>
      <w:r w:rsidRPr="00D019BB">
        <w:t xml:space="preserve">" (Holistic Wellbeing) </w:t>
      </w:r>
      <w:r w:rsidRPr="00D019BB">
        <w:rPr>
          <w:rtl/>
        </w:rPr>
        <w:t>شامل سلامت جسمی، روانی و مالی تمرکز دارد و از ابزارهای داده‌محور برای پیشگیری از بیماری و فرسودگی شغلی استفاده می‌کند</w:t>
      </w:r>
      <w:r w:rsidRPr="00D019BB">
        <w:t>.</w:t>
      </w:r>
      <w:r w:rsidRPr="00D019BB">
        <w:rPr>
          <w:vertAlign w:val="superscript"/>
        </w:rPr>
        <w:t>55</w:t>
      </w:r>
    </w:p>
    <w:p w14:paraId="3382F608" w14:textId="77777777" w:rsidR="00D019BB" w:rsidRPr="00D019BB" w:rsidRDefault="00D019BB" w:rsidP="00D019BB">
      <w:pPr>
        <w:bidi/>
        <w:rPr>
          <w:b/>
          <w:bCs/>
        </w:rPr>
      </w:pPr>
      <w:r w:rsidRPr="00D019BB">
        <w:rPr>
          <w:b/>
          <w:bCs/>
          <w:rtl/>
          <w:lang w:bidi="fa-IR"/>
        </w:rPr>
        <w:t>۹-۲</w:t>
      </w:r>
      <w:r w:rsidRPr="00D019BB">
        <w:rPr>
          <w:b/>
          <w:bCs/>
        </w:rPr>
        <w:t xml:space="preserve">- </w:t>
      </w:r>
      <w:r w:rsidRPr="00D019BB">
        <w:rPr>
          <w:b/>
          <w:bCs/>
          <w:rtl/>
        </w:rPr>
        <w:t>کاربردهای عملیاتی هوش مصنوعی</w:t>
      </w:r>
    </w:p>
    <w:p w14:paraId="42254EF2" w14:textId="77777777" w:rsidR="00D019BB" w:rsidRPr="00D019BB" w:rsidRDefault="00D019BB" w:rsidP="00D019BB">
      <w:pPr>
        <w:bidi/>
        <w:rPr>
          <w:b/>
          <w:bCs/>
        </w:rPr>
      </w:pPr>
      <w:r w:rsidRPr="00D019BB">
        <w:rPr>
          <w:b/>
          <w:bCs/>
          <w:rtl/>
          <w:lang w:bidi="fa-IR"/>
        </w:rPr>
        <w:t>۹-۲-۱</w:t>
      </w:r>
      <w:r w:rsidRPr="00D019BB">
        <w:rPr>
          <w:b/>
          <w:bCs/>
        </w:rPr>
        <w:t xml:space="preserve">- </w:t>
      </w:r>
      <w:r w:rsidRPr="00D019BB">
        <w:rPr>
          <w:b/>
          <w:bCs/>
          <w:rtl/>
        </w:rPr>
        <w:t>پیش‌بینی فرسودگی شغلی</w:t>
      </w:r>
      <w:r w:rsidRPr="00D019BB">
        <w:rPr>
          <w:b/>
          <w:bCs/>
        </w:rPr>
        <w:t xml:space="preserve"> (Burnout Prediction)</w:t>
      </w:r>
    </w:p>
    <w:p w14:paraId="2C52830A" w14:textId="77777777" w:rsidR="00D019BB" w:rsidRPr="00D019BB" w:rsidRDefault="00D019BB" w:rsidP="00D019BB">
      <w:pPr>
        <w:bidi/>
      </w:pPr>
      <w:r w:rsidRPr="00D019BB">
        <w:rPr>
          <w:rtl/>
        </w:rPr>
        <w:t>الگوریتم‌های هوش مصنوعی می‌توانند با تحلیل الگوهای کاری (ساعات اضافه‌کاری، حجم ایمیل‌ها، عدم استفاده از مرخصی)، خطر فرسودگی شغلی را در کارکنان شناسایی کنند. این سیستم‌ها می‌توانند به مدیران هشدار دهند تا قبل از اینکه کارمند دچار مشکل جدی شود یا سازمان را ترک کند، اقداماتی مانند کاهش بار کاری یا پیشنهاد مرخصی انجام دهند</w:t>
      </w:r>
      <w:r w:rsidRPr="00D019BB">
        <w:t>.</w:t>
      </w:r>
      <w:r w:rsidRPr="00D019BB">
        <w:rPr>
          <w:vertAlign w:val="superscript"/>
        </w:rPr>
        <w:t>26</w:t>
      </w:r>
    </w:p>
    <w:p w14:paraId="7479EA66" w14:textId="77777777" w:rsidR="00D019BB" w:rsidRPr="00D019BB" w:rsidRDefault="00D019BB" w:rsidP="00D019BB">
      <w:pPr>
        <w:bidi/>
        <w:rPr>
          <w:b/>
          <w:bCs/>
        </w:rPr>
      </w:pPr>
      <w:r w:rsidRPr="00D019BB">
        <w:rPr>
          <w:b/>
          <w:bCs/>
          <w:rtl/>
          <w:lang w:bidi="fa-IR"/>
        </w:rPr>
        <w:t>۹-۲-۲</w:t>
      </w:r>
      <w:r w:rsidRPr="00D019BB">
        <w:rPr>
          <w:b/>
          <w:bCs/>
        </w:rPr>
        <w:t xml:space="preserve">- </w:t>
      </w:r>
      <w:r w:rsidRPr="00D019BB">
        <w:rPr>
          <w:b/>
          <w:bCs/>
          <w:rtl/>
        </w:rPr>
        <w:t>دستیاران سلامت روان</w:t>
      </w:r>
    </w:p>
    <w:p w14:paraId="04224E1C" w14:textId="77777777" w:rsidR="00D019BB" w:rsidRPr="00D019BB" w:rsidRDefault="00D019BB" w:rsidP="00D019BB">
      <w:pPr>
        <w:bidi/>
      </w:pPr>
      <w:r w:rsidRPr="00D019BB">
        <w:rPr>
          <w:rtl/>
        </w:rPr>
        <w:lastRenderedPageBreak/>
        <w:t>چت‌بات‌های مجهز به هوش مصنوعی می‌توانند به عنوان اولین خط حمایت سلامت روان عمل کنند. این ابزارها می‌توانند با ارائه گفتگوهای محرمانه، تکنیک‌های مدیریت استرس و ارجاع به مشاوران متخصص در صورت نیاز، به کارکنان کمک کنند. دسترسی 24/7 و محرمانگی، موانع استفاده از خدمات سلامت روان را کاهش می‌دهد</w:t>
      </w:r>
      <w:r w:rsidRPr="00D019BB">
        <w:t>.</w:t>
      </w:r>
      <w:r w:rsidRPr="00D019BB">
        <w:rPr>
          <w:vertAlign w:val="superscript"/>
        </w:rPr>
        <w:t>26</w:t>
      </w:r>
    </w:p>
    <w:p w14:paraId="331B2FCF" w14:textId="77777777" w:rsidR="00D019BB" w:rsidRPr="00D019BB" w:rsidRDefault="00D019BB" w:rsidP="00D019BB">
      <w:pPr>
        <w:bidi/>
      </w:pPr>
      <w:r w:rsidRPr="00D019BB">
        <w:pict w14:anchorId="2EF74A04">
          <v:rect id="_x0000_i1268" style="width:0;height:1.5pt" o:hralign="center" o:hrstd="t" o:hrnoshade="t" o:hr="t" fillcolor="gray" stroked="f"/>
        </w:pict>
      </w:r>
    </w:p>
    <w:p w14:paraId="3505F569" w14:textId="77777777" w:rsidR="00D019BB" w:rsidRPr="00D019BB" w:rsidRDefault="00D019BB" w:rsidP="00D019BB">
      <w:pPr>
        <w:bidi/>
        <w:rPr>
          <w:b/>
          <w:bCs/>
        </w:rPr>
      </w:pPr>
      <w:r w:rsidRPr="00D019BB">
        <w:rPr>
          <w:b/>
          <w:bCs/>
          <w:rtl/>
        </w:rPr>
        <w:t>فصل دهم: روابط عمومی و ارتباطات داخلی</w:t>
      </w:r>
      <w:r w:rsidRPr="00D019BB">
        <w:rPr>
          <w:b/>
          <w:bCs/>
        </w:rPr>
        <w:t xml:space="preserve"> (Internal Comms)</w:t>
      </w:r>
    </w:p>
    <w:p w14:paraId="40A4957C" w14:textId="77777777" w:rsidR="00D019BB" w:rsidRPr="00D019BB" w:rsidRDefault="00D019BB" w:rsidP="00D019BB">
      <w:pPr>
        <w:bidi/>
        <w:rPr>
          <w:b/>
          <w:bCs/>
        </w:rPr>
      </w:pPr>
      <w:r w:rsidRPr="00D019BB">
        <w:rPr>
          <w:b/>
          <w:bCs/>
          <w:rtl/>
          <w:lang w:bidi="fa-IR"/>
        </w:rPr>
        <w:t>۱۰-۱</w:t>
      </w:r>
      <w:r w:rsidRPr="00D019BB">
        <w:rPr>
          <w:b/>
          <w:bCs/>
        </w:rPr>
        <w:t xml:space="preserve">- </w:t>
      </w:r>
      <w:r w:rsidRPr="00D019BB">
        <w:rPr>
          <w:b/>
          <w:bCs/>
          <w:rtl/>
        </w:rPr>
        <w:t>شنود هوشمند و تحلیل احساسات</w:t>
      </w:r>
    </w:p>
    <w:p w14:paraId="050795CF" w14:textId="77777777" w:rsidR="00D019BB" w:rsidRPr="00D019BB" w:rsidRDefault="00D019BB" w:rsidP="00D019BB">
      <w:pPr>
        <w:bidi/>
      </w:pPr>
      <w:r w:rsidRPr="00D019BB">
        <w:rPr>
          <w:rtl/>
        </w:rPr>
        <w:t>واحد روابط عمومی می‌تواند از ابزارهای پردازش زبان طبیعی</w:t>
      </w:r>
      <w:r w:rsidRPr="00D019BB">
        <w:t xml:space="preserve"> (NLP) </w:t>
      </w:r>
      <w:r w:rsidRPr="00D019BB">
        <w:rPr>
          <w:rtl/>
        </w:rPr>
        <w:t>برای "شنود اجتماعی</w:t>
      </w:r>
      <w:r w:rsidRPr="00D019BB">
        <w:t xml:space="preserve">" (Social Listening) </w:t>
      </w:r>
      <w:r w:rsidRPr="00D019BB">
        <w:rPr>
          <w:rtl/>
        </w:rPr>
        <w:t>در کانال‌های داخلی و خارجی استفاده کند. تحلیل احساسات</w:t>
      </w:r>
      <w:r w:rsidRPr="00D019BB">
        <w:t xml:space="preserve"> (Sentiment Analysis) </w:t>
      </w:r>
      <w:r w:rsidRPr="00D019BB">
        <w:rPr>
          <w:rtl/>
        </w:rPr>
        <w:t>نظرات کارکنان در پلتفرم‌های داخلی، نظرسنجی‌ها و حتی رسانه‌های اجتماعی، به مدیران کمک می‌کند تا "نبض" سازمان را در دست داشته باشند و نگرانی‌های کارکنان را قبل از تبدیل شدن به نارضایتی گسترده شناسایی کنند</w:t>
      </w:r>
      <w:r w:rsidRPr="00D019BB">
        <w:t>.</w:t>
      </w:r>
      <w:r w:rsidRPr="00D019BB">
        <w:rPr>
          <w:vertAlign w:val="superscript"/>
        </w:rPr>
        <w:t>26</w:t>
      </w:r>
    </w:p>
    <w:p w14:paraId="0F0ADEEC" w14:textId="77777777" w:rsidR="00D019BB" w:rsidRPr="00D019BB" w:rsidRDefault="00D019BB" w:rsidP="00D019BB">
      <w:pPr>
        <w:bidi/>
        <w:rPr>
          <w:b/>
          <w:bCs/>
        </w:rPr>
      </w:pPr>
      <w:r w:rsidRPr="00D019BB">
        <w:rPr>
          <w:b/>
          <w:bCs/>
          <w:rtl/>
          <w:lang w:bidi="fa-IR"/>
        </w:rPr>
        <w:t>۱۰-۲</w:t>
      </w:r>
      <w:r w:rsidRPr="00D019BB">
        <w:rPr>
          <w:b/>
          <w:bCs/>
        </w:rPr>
        <w:t xml:space="preserve">- </w:t>
      </w:r>
      <w:r w:rsidRPr="00D019BB">
        <w:rPr>
          <w:b/>
          <w:bCs/>
          <w:rtl/>
        </w:rPr>
        <w:t>تولید محتوای ارتباطی</w:t>
      </w:r>
    </w:p>
    <w:p w14:paraId="2F16CA78" w14:textId="77777777" w:rsidR="00D019BB" w:rsidRPr="00D019BB" w:rsidRDefault="00D019BB" w:rsidP="00D019BB">
      <w:pPr>
        <w:bidi/>
      </w:pPr>
      <w:r w:rsidRPr="00D019BB">
        <w:rPr>
          <w:rtl/>
        </w:rPr>
        <w:t>هوش مصنوعی مولد می‌تواند در تولید خبرنامه‌ها، اطلاعیه‌ها و محتوای ارتباطی به واحد روابط عمومی کمک کند. همچنین می‌تواند این محتوا را برای گروه‌های مختلف کارکنان شخصی‌سازی کند تا اثربخشی ارتباطات افزایش یابد</w:t>
      </w:r>
      <w:r w:rsidRPr="00D019BB">
        <w:t>.</w:t>
      </w:r>
      <w:r w:rsidRPr="00D019BB">
        <w:rPr>
          <w:vertAlign w:val="superscript"/>
        </w:rPr>
        <w:t>22</w:t>
      </w:r>
    </w:p>
    <w:p w14:paraId="1862230E" w14:textId="77777777" w:rsidR="00D019BB" w:rsidRPr="00D019BB" w:rsidRDefault="00D019BB" w:rsidP="00D019BB">
      <w:pPr>
        <w:bidi/>
      </w:pPr>
      <w:r w:rsidRPr="00D019BB">
        <w:pict w14:anchorId="5FDF4B40">
          <v:rect id="_x0000_i1269" style="width:0;height:1.5pt" o:hralign="center" o:hrstd="t" o:hrnoshade="t" o:hr="t" fillcolor="gray" stroked="f"/>
        </w:pict>
      </w:r>
    </w:p>
    <w:p w14:paraId="07E7922D" w14:textId="77777777" w:rsidR="00D019BB" w:rsidRPr="00D019BB" w:rsidRDefault="00D019BB" w:rsidP="00D019BB">
      <w:pPr>
        <w:bidi/>
        <w:rPr>
          <w:b/>
          <w:bCs/>
        </w:rPr>
      </w:pPr>
      <w:r w:rsidRPr="00D019BB">
        <w:rPr>
          <w:b/>
          <w:bCs/>
          <w:rtl/>
        </w:rPr>
        <w:t>فصل یازدهم: جمعداری و مدیریت اموال</w:t>
      </w:r>
      <w:r w:rsidRPr="00D019BB">
        <w:rPr>
          <w:b/>
          <w:bCs/>
        </w:rPr>
        <w:t xml:space="preserve"> (Asset Management)</w:t>
      </w:r>
    </w:p>
    <w:p w14:paraId="59DF83C4" w14:textId="77777777" w:rsidR="00D019BB" w:rsidRPr="00D019BB" w:rsidRDefault="00D019BB" w:rsidP="00D019BB">
      <w:pPr>
        <w:bidi/>
        <w:rPr>
          <w:b/>
          <w:bCs/>
        </w:rPr>
      </w:pPr>
      <w:r w:rsidRPr="00D019BB">
        <w:rPr>
          <w:b/>
          <w:bCs/>
          <w:rtl/>
          <w:lang w:bidi="fa-IR"/>
        </w:rPr>
        <w:t>۱۱-۱</w:t>
      </w:r>
      <w:r w:rsidRPr="00D019BB">
        <w:rPr>
          <w:b/>
          <w:bCs/>
        </w:rPr>
        <w:t xml:space="preserve">- </w:t>
      </w:r>
      <w:r w:rsidRPr="00D019BB">
        <w:rPr>
          <w:b/>
          <w:bCs/>
          <w:rtl/>
        </w:rPr>
        <w:t>مدیریت چرخه عمر هوشمند</w:t>
      </w:r>
    </w:p>
    <w:p w14:paraId="6ECED19D" w14:textId="77777777" w:rsidR="00D019BB" w:rsidRPr="00D019BB" w:rsidRDefault="00D019BB" w:rsidP="00D019BB">
      <w:pPr>
        <w:bidi/>
      </w:pPr>
      <w:r w:rsidRPr="00D019BB">
        <w:rPr>
          <w:rtl/>
        </w:rPr>
        <w:t>همان‌طور که در مقدمه اشاره شد، هوش مصنوعی مدیریت اموال را از ثبت فیزیکی به مدیریت استراتژیک چرخه عمر تبدیل می‌کند. تحلیل پیش‌بینانه می‌تواند زمان بهینه برای تعمیر یا جایگزینی تجهیزات را تعیین کند تا هزینه‌های نگهداری</w:t>
      </w:r>
      <w:r w:rsidRPr="00D019BB">
        <w:t xml:space="preserve"> (</w:t>
      </w:r>
      <w:proofErr w:type="spellStart"/>
      <w:r w:rsidRPr="00D019BB">
        <w:t>Opex</w:t>
      </w:r>
      <w:proofErr w:type="spellEnd"/>
      <w:r w:rsidRPr="00D019BB">
        <w:t xml:space="preserve">) </w:t>
      </w:r>
      <w:r w:rsidRPr="00D019BB">
        <w:rPr>
          <w:rtl/>
        </w:rPr>
        <w:t>و سرمایه‌ای</w:t>
      </w:r>
      <w:r w:rsidRPr="00D019BB">
        <w:t xml:space="preserve"> (Capex) </w:t>
      </w:r>
      <w:r w:rsidRPr="00D019BB">
        <w:rPr>
          <w:rtl/>
        </w:rPr>
        <w:t>بهینه شود</w:t>
      </w:r>
      <w:r w:rsidRPr="00D019BB">
        <w:t>.</w:t>
      </w:r>
    </w:p>
    <w:p w14:paraId="0F4C64F5" w14:textId="77777777" w:rsidR="00D019BB" w:rsidRPr="00D019BB" w:rsidRDefault="00D019BB" w:rsidP="00D019BB">
      <w:pPr>
        <w:bidi/>
        <w:rPr>
          <w:b/>
          <w:bCs/>
        </w:rPr>
      </w:pPr>
      <w:r w:rsidRPr="00D019BB">
        <w:rPr>
          <w:b/>
          <w:bCs/>
          <w:rtl/>
          <w:lang w:bidi="fa-IR"/>
        </w:rPr>
        <w:t>۱۱-۲</w:t>
      </w:r>
      <w:r w:rsidRPr="00D019BB">
        <w:rPr>
          <w:b/>
          <w:bCs/>
        </w:rPr>
        <w:t xml:space="preserve">- </w:t>
      </w:r>
      <w:r w:rsidRPr="00D019BB">
        <w:rPr>
          <w:b/>
          <w:bCs/>
          <w:rtl/>
        </w:rPr>
        <w:t>ردیابی خودکار</w:t>
      </w:r>
    </w:p>
    <w:p w14:paraId="00C9B44B" w14:textId="77777777" w:rsidR="00D019BB" w:rsidRPr="00D019BB" w:rsidRDefault="00D019BB" w:rsidP="00D019BB">
      <w:pPr>
        <w:bidi/>
      </w:pPr>
      <w:r w:rsidRPr="00D019BB">
        <w:rPr>
          <w:rtl/>
        </w:rPr>
        <w:t>استفاده از تگ‌های هوشمند و سنسورهای</w:t>
      </w:r>
      <w:r w:rsidRPr="00D019BB">
        <w:t xml:space="preserve"> IoT </w:t>
      </w:r>
      <w:r w:rsidRPr="00D019BB">
        <w:rPr>
          <w:rtl/>
        </w:rPr>
        <w:t>متصل به سیستم‌های</w:t>
      </w:r>
      <w:r w:rsidRPr="00D019BB">
        <w:t xml:space="preserve"> AI</w:t>
      </w:r>
      <w:r w:rsidRPr="00D019BB">
        <w:rPr>
          <w:rtl/>
        </w:rPr>
        <w:t>، موقعیت و وضعیت دارایی‌ها را به صورت بلادرنگ ردیابی می‌کند و نیاز به انبارگردانی‌های دستی و زمان‌بر را حذف می‌نماید</w:t>
      </w:r>
      <w:r w:rsidRPr="00D019BB">
        <w:t>.</w:t>
      </w:r>
      <w:r w:rsidRPr="00D019BB">
        <w:rPr>
          <w:vertAlign w:val="superscript"/>
        </w:rPr>
        <w:t>45</w:t>
      </w:r>
    </w:p>
    <w:p w14:paraId="551657F1" w14:textId="77777777" w:rsidR="00D019BB" w:rsidRPr="00D019BB" w:rsidRDefault="00D019BB" w:rsidP="00D019BB">
      <w:pPr>
        <w:bidi/>
      </w:pPr>
      <w:r w:rsidRPr="00D019BB">
        <w:pict w14:anchorId="1456C140">
          <v:rect id="_x0000_i1270" style="width:0;height:1.5pt" o:hralign="center" o:hrstd="t" o:hrnoshade="t" o:hr="t" fillcolor="gray" stroked="f"/>
        </w:pict>
      </w:r>
    </w:p>
    <w:p w14:paraId="5538A951" w14:textId="77777777" w:rsidR="00D019BB" w:rsidRPr="00D019BB" w:rsidRDefault="00D019BB" w:rsidP="00D019BB">
      <w:pPr>
        <w:bidi/>
        <w:rPr>
          <w:b/>
          <w:bCs/>
        </w:rPr>
      </w:pPr>
      <w:r w:rsidRPr="00D019BB">
        <w:rPr>
          <w:b/>
          <w:bCs/>
          <w:rtl/>
        </w:rPr>
        <w:t>فصل دوازدهم: نتیجه‌گیری و نقشه راه پیاده‌سازی</w:t>
      </w:r>
    </w:p>
    <w:p w14:paraId="79C47BE3" w14:textId="77777777" w:rsidR="00D019BB" w:rsidRPr="00D019BB" w:rsidRDefault="00D019BB" w:rsidP="00D019BB">
      <w:pPr>
        <w:bidi/>
        <w:rPr>
          <w:b/>
          <w:bCs/>
        </w:rPr>
      </w:pPr>
      <w:r w:rsidRPr="00D019BB">
        <w:rPr>
          <w:b/>
          <w:bCs/>
          <w:rtl/>
          <w:lang w:bidi="fa-IR"/>
        </w:rPr>
        <w:t>۱۲-۱</w:t>
      </w:r>
      <w:r w:rsidRPr="00D019BB">
        <w:rPr>
          <w:b/>
          <w:bCs/>
        </w:rPr>
        <w:t xml:space="preserve">- </w:t>
      </w:r>
      <w:r w:rsidRPr="00D019BB">
        <w:rPr>
          <w:b/>
          <w:bCs/>
          <w:rtl/>
        </w:rPr>
        <w:t>جمع‌بندی</w:t>
      </w:r>
    </w:p>
    <w:p w14:paraId="01D1B026" w14:textId="77777777" w:rsidR="00D019BB" w:rsidRPr="00D019BB" w:rsidRDefault="00D019BB" w:rsidP="00D019BB">
      <w:pPr>
        <w:bidi/>
      </w:pPr>
      <w:r w:rsidRPr="00D019BB">
        <w:rPr>
          <w:rtl/>
        </w:rPr>
        <w:lastRenderedPageBreak/>
        <w:t>بررسی‌های انجام شده در این گزارش نشان می‌دهد که هوش مصنوعی پتانسیل دگرگونی تمامی ابعاد سرمایه انسانی در کرمان موتور را دارد. این تحول نه تنها کارایی عملیاتی را افزایش می‌دهد (کاهش هزینه‌ها و زمان)، بلکه اثربخشی استراتژیک (جذب استعدادهای بهتر، افزایش انگیزه، تصمیم‌گیری دقیق‌تر) را نیز ارتقا می‌بخشد. گذار از وضعیت "مدرن" فعلی به وضعیت "هوشمند"، نیازمند تغییر در زیرساخت‌های داده، فرهنگ سازمانی و مهارت‌های تیم منابع انسانی است</w:t>
      </w:r>
      <w:r w:rsidRPr="00D019BB">
        <w:t>.</w:t>
      </w:r>
    </w:p>
    <w:p w14:paraId="645F5EDF" w14:textId="77777777" w:rsidR="00D019BB" w:rsidRPr="00D019BB" w:rsidRDefault="00D019BB" w:rsidP="00D019BB">
      <w:pPr>
        <w:bidi/>
        <w:rPr>
          <w:b/>
          <w:bCs/>
        </w:rPr>
      </w:pPr>
      <w:r w:rsidRPr="00D019BB">
        <w:rPr>
          <w:b/>
          <w:bCs/>
          <w:rtl/>
          <w:lang w:bidi="fa-IR"/>
        </w:rPr>
        <w:t>۱۲-۲</w:t>
      </w:r>
      <w:r w:rsidRPr="00D019BB">
        <w:rPr>
          <w:b/>
          <w:bCs/>
        </w:rPr>
        <w:t xml:space="preserve">- </w:t>
      </w:r>
      <w:r w:rsidRPr="00D019BB">
        <w:rPr>
          <w:b/>
          <w:bCs/>
          <w:rtl/>
        </w:rPr>
        <w:t>چالش‌ها و ملاحظات اخلاقی</w:t>
      </w:r>
    </w:p>
    <w:p w14:paraId="39C76C47" w14:textId="77777777" w:rsidR="00D019BB" w:rsidRPr="00D019BB" w:rsidRDefault="00D019BB" w:rsidP="00D019BB">
      <w:pPr>
        <w:bidi/>
      </w:pPr>
      <w:r w:rsidRPr="00D019BB">
        <w:rPr>
          <w:rtl/>
        </w:rPr>
        <w:t>پیاده‌سازی هوش مصنوعی بدون چالش نیست. مسائل مربوط به حریم خصوصی داده‌ها</w:t>
      </w:r>
      <w:r w:rsidRPr="00D019BB">
        <w:t xml:space="preserve"> (Data Privacy)</w:t>
      </w:r>
      <w:r w:rsidRPr="00D019BB">
        <w:rPr>
          <w:rtl/>
        </w:rPr>
        <w:t>، امنیت سایبری، سوگیری الگوریتم‌ها</w:t>
      </w:r>
      <w:r w:rsidRPr="00D019BB">
        <w:t xml:space="preserve"> (Algorithmic Bias) </w:t>
      </w:r>
      <w:r w:rsidRPr="00D019BB">
        <w:rPr>
          <w:rtl/>
        </w:rPr>
        <w:t>و ترس کارکنان از جایگزینی با ماشین، موانعی هستند که باید مدیریت شوند. رعایت استانداردهایی مانند</w:t>
      </w:r>
      <w:r w:rsidRPr="00D019BB">
        <w:t xml:space="preserve"> GDPR </w:t>
      </w:r>
      <w:r w:rsidRPr="00D019BB">
        <w:rPr>
          <w:rtl/>
        </w:rPr>
        <w:t>و ایزوهای امنیت اطلاعات و همچنین شفافیت در نحوه استفاده از</w:t>
      </w:r>
      <w:r w:rsidRPr="00D019BB">
        <w:t xml:space="preserve"> AI</w:t>
      </w:r>
      <w:r w:rsidRPr="00D019BB">
        <w:rPr>
          <w:rtl/>
        </w:rPr>
        <w:t>، برای جلب اعتماد کارکنان حیاتی است</w:t>
      </w:r>
      <w:r w:rsidRPr="00D019BB">
        <w:t>.</w:t>
      </w:r>
      <w:r w:rsidRPr="00D019BB">
        <w:rPr>
          <w:vertAlign w:val="superscript"/>
        </w:rPr>
        <w:t>14</w:t>
      </w:r>
    </w:p>
    <w:p w14:paraId="3291B36A" w14:textId="77777777" w:rsidR="00D019BB" w:rsidRPr="00D019BB" w:rsidRDefault="00D019BB" w:rsidP="00D019BB">
      <w:pPr>
        <w:bidi/>
        <w:rPr>
          <w:b/>
          <w:bCs/>
        </w:rPr>
      </w:pPr>
      <w:r w:rsidRPr="00D019BB">
        <w:rPr>
          <w:b/>
          <w:bCs/>
          <w:rtl/>
          <w:lang w:bidi="fa-IR"/>
        </w:rPr>
        <w:t>۱۲-۳</w:t>
      </w:r>
      <w:r w:rsidRPr="00D019BB">
        <w:rPr>
          <w:b/>
          <w:bCs/>
        </w:rPr>
        <w:t xml:space="preserve">- </w:t>
      </w:r>
      <w:r w:rsidRPr="00D019BB">
        <w:rPr>
          <w:b/>
          <w:bCs/>
          <w:rtl/>
        </w:rPr>
        <w:t>نقشه راه پیشنهادی برای کرمان موتور</w:t>
      </w:r>
    </w:p>
    <w:p w14:paraId="1A9CB843" w14:textId="77777777" w:rsidR="00D019BB" w:rsidRPr="00D019BB" w:rsidRDefault="00D019BB" w:rsidP="00D019BB">
      <w:pPr>
        <w:numPr>
          <w:ilvl w:val="0"/>
          <w:numId w:val="8"/>
        </w:numPr>
        <w:bidi/>
      </w:pPr>
      <w:r w:rsidRPr="00D019BB">
        <w:rPr>
          <w:b/>
          <w:bCs/>
          <w:rtl/>
        </w:rPr>
        <w:t xml:space="preserve">فاز اول (زیرساخت و پایلوت - </w:t>
      </w:r>
      <w:r w:rsidRPr="00D019BB">
        <w:rPr>
          <w:b/>
          <w:bCs/>
          <w:rtl/>
          <w:lang w:bidi="fa-IR"/>
        </w:rPr>
        <w:t>۶</w:t>
      </w:r>
      <w:r w:rsidRPr="00D019BB">
        <w:rPr>
          <w:b/>
          <w:bCs/>
          <w:rtl/>
        </w:rPr>
        <w:t xml:space="preserve"> ماه اول)</w:t>
      </w:r>
      <w:r w:rsidRPr="00D019BB">
        <w:rPr>
          <w:b/>
          <w:bCs/>
        </w:rPr>
        <w:t>:</w:t>
      </w:r>
    </w:p>
    <w:p w14:paraId="09559226" w14:textId="77777777" w:rsidR="00D019BB" w:rsidRPr="00D019BB" w:rsidRDefault="00D019BB" w:rsidP="00D019BB">
      <w:pPr>
        <w:numPr>
          <w:ilvl w:val="1"/>
          <w:numId w:val="8"/>
        </w:numPr>
        <w:bidi/>
      </w:pPr>
      <w:r w:rsidRPr="00D019BB">
        <w:rPr>
          <w:rtl/>
        </w:rPr>
        <w:t>یکپارچه‌سازی سیستم‌های جزیره‌ای</w:t>
      </w:r>
      <w:r w:rsidRPr="00D019BB">
        <w:t xml:space="preserve"> HR </w:t>
      </w:r>
      <w:r w:rsidRPr="00D019BB">
        <w:rPr>
          <w:rtl/>
        </w:rPr>
        <w:t>برای ایجاد یک دریاچه داده</w:t>
      </w:r>
      <w:r w:rsidRPr="00D019BB">
        <w:t xml:space="preserve"> (Data Lake) </w:t>
      </w:r>
      <w:r w:rsidRPr="00D019BB">
        <w:rPr>
          <w:rtl/>
        </w:rPr>
        <w:t>تمیز و قابل اعتماد</w:t>
      </w:r>
      <w:r w:rsidRPr="00D019BB">
        <w:t>.</w:t>
      </w:r>
    </w:p>
    <w:p w14:paraId="32D46AF0" w14:textId="77777777" w:rsidR="00D019BB" w:rsidRPr="00D019BB" w:rsidRDefault="00D019BB" w:rsidP="00D019BB">
      <w:pPr>
        <w:numPr>
          <w:ilvl w:val="1"/>
          <w:numId w:val="8"/>
        </w:numPr>
        <w:bidi/>
      </w:pPr>
      <w:r w:rsidRPr="00D019BB">
        <w:rPr>
          <w:rtl/>
        </w:rPr>
        <w:t>اجرای پروژه‌های پایلوت کم‌ریسک و پربازده مانند "چت‌بات پاسخگویی به سوالات پرسنلی" یا "غربالگری هوشمند رزومه‌ها</w:t>
      </w:r>
      <w:r w:rsidRPr="00D019BB">
        <w:t>".</w:t>
      </w:r>
    </w:p>
    <w:p w14:paraId="1A173655" w14:textId="77777777" w:rsidR="00D019BB" w:rsidRPr="00D019BB" w:rsidRDefault="00D019BB" w:rsidP="00D019BB">
      <w:pPr>
        <w:numPr>
          <w:ilvl w:val="0"/>
          <w:numId w:val="8"/>
        </w:numPr>
        <w:bidi/>
      </w:pPr>
      <w:r w:rsidRPr="00D019BB">
        <w:rPr>
          <w:b/>
          <w:bCs/>
          <w:rtl/>
        </w:rPr>
        <w:t xml:space="preserve">فاز دوم (توسعه و هوشمندسازی فرآیندها - </w:t>
      </w:r>
      <w:r w:rsidRPr="00D019BB">
        <w:rPr>
          <w:b/>
          <w:bCs/>
          <w:rtl/>
          <w:lang w:bidi="fa-IR"/>
        </w:rPr>
        <w:t>۶</w:t>
      </w:r>
      <w:r w:rsidRPr="00D019BB">
        <w:rPr>
          <w:b/>
          <w:bCs/>
          <w:rtl/>
        </w:rPr>
        <w:t xml:space="preserve"> تا </w:t>
      </w:r>
      <w:r w:rsidRPr="00D019BB">
        <w:rPr>
          <w:b/>
          <w:bCs/>
          <w:rtl/>
          <w:lang w:bidi="fa-IR"/>
        </w:rPr>
        <w:t>۱۸</w:t>
      </w:r>
      <w:r w:rsidRPr="00D019BB">
        <w:rPr>
          <w:b/>
          <w:bCs/>
          <w:rtl/>
        </w:rPr>
        <w:t xml:space="preserve"> ماه)</w:t>
      </w:r>
      <w:r w:rsidRPr="00D019BB">
        <w:rPr>
          <w:b/>
          <w:bCs/>
        </w:rPr>
        <w:t>:</w:t>
      </w:r>
    </w:p>
    <w:p w14:paraId="078C16C0" w14:textId="77777777" w:rsidR="00D019BB" w:rsidRPr="00D019BB" w:rsidRDefault="00D019BB" w:rsidP="00D019BB">
      <w:pPr>
        <w:numPr>
          <w:ilvl w:val="1"/>
          <w:numId w:val="8"/>
        </w:numPr>
        <w:bidi/>
      </w:pPr>
      <w:r w:rsidRPr="00D019BB">
        <w:rPr>
          <w:rtl/>
        </w:rPr>
        <w:t>پیاده‌سازی سیستم‌های تحلیل پیش‌بینانه برای ترک خدمت و مدیریت عملکرد</w:t>
      </w:r>
      <w:r w:rsidRPr="00D019BB">
        <w:t>.</w:t>
      </w:r>
    </w:p>
    <w:p w14:paraId="24517C3F" w14:textId="77777777" w:rsidR="00D019BB" w:rsidRPr="00D019BB" w:rsidRDefault="00D019BB" w:rsidP="00D019BB">
      <w:pPr>
        <w:numPr>
          <w:ilvl w:val="1"/>
          <w:numId w:val="8"/>
        </w:numPr>
        <w:bidi/>
      </w:pPr>
      <w:r w:rsidRPr="00D019BB">
        <w:rPr>
          <w:rtl/>
        </w:rPr>
        <w:t>استقرار سیستم‌های بینایی ماشین در واحد</w:t>
      </w:r>
      <w:r w:rsidRPr="00D019BB">
        <w:t xml:space="preserve"> HSE.</w:t>
      </w:r>
    </w:p>
    <w:p w14:paraId="65185513" w14:textId="77777777" w:rsidR="00D019BB" w:rsidRPr="00D019BB" w:rsidRDefault="00D019BB" w:rsidP="00D019BB">
      <w:pPr>
        <w:numPr>
          <w:ilvl w:val="1"/>
          <w:numId w:val="8"/>
        </w:numPr>
        <w:bidi/>
      </w:pPr>
      <w:r w:rsidRPr="00D019BB">
        <w:rPr>
          <w:rtl/>
        </w:rPr>
        <w:t>راه‌اندازی پلتفرم تجربه یادگیری</w:t>
      </w:r>
      <w:r w:rsidRPr="00D019BB">
        <w:t xml:space="preserve"> (LXP) </w:t>
      </w:r>
      <w:r w:rsidRPr="00D019BB">
        <w:rPr>
          <w:rtl/>
        </w:rPr>
        <w:t>شخصی‌سازی شده</w:t>
      </w:r>
      <w:r w:rsidRPr="00D019BB">
        <w:t>.</w:t>
      </w:r>
    </w:p>
    <w:p w14:paraId="7184B216" w14:textId="77777777" w:rsidR="00D019BB" w:rsidRPr="00D019BB" w:rsidRDefault="00D019BB" w:rsidP="00D019BB">
      <w:pPr>
        <w:numPr>
          <w:ilvl w:val="0"/>
          <w:numId w:val="8"/>
        </w:numPr>
        <w:bidi/>
      </w:pPr>
      <w:r w:rsidRPr="00D019BB">
        <w:rPr>
          <w:b/>
          <w:bCs/>
          <w:rtl/>
        </w:rPr>
        <w:t xml:space="preserve">فاز سوم (تحول کامل و استراتژیک - </w:t>
      </w:r>
      <w:r w:rsidRPr="00D019BB">
        <w:rPr>
          <w:b/>
          <w:bCs/>
          <w:rtl/>
          <w:lang w:bidi="fa-IR"/>
        </w:rPr>
        <w:t>۱۸</w:t>
      </w:r>
      <w:r w:rsidRPr="00D019BB">
        <w:rPr>
          <w:b/>
          <w:bCs/>
          <w:rtl/>
        </w:rPr>
        <w:t xml:space="preserve"> ماه به بعد)</w:t>
      </w:r>
      <w:r w:rsidRPr="00D019BB">
        <w:rPr>
          <w:b/>
          <w:bCs/>
        </w:rPr>
        <w:t>:</w:t>
      </w:r>
    </w:p>
    <w:p w14:paraId="0AB0DD52" w14:textId="77777777" w:rsidR="00D019BB" w:rsidRPr="00D019BB" w:rsidRDefault="00D019BB" w:rsidP="00D019BB">
      <w:pPr>
        <w:numPr>
          <w:ilvl w:val="1"/>
          <w:numId w:val="8"/>
        </w:numPr>
        <w:bidi/>
      </w:pPr>
      <w:r w:rsidRPr="00D019BB">
        <w:rPr>
          <w:rtl/>
        </w:rPr>
        <w:t>استفاده از تحلیل شبکه سازمانی</w:t>
      </w:r>
      <w:r w:rsidRPr="00D019BB">
        <w:t xml:space="preserve"> (ONA) </w:t>
      </w:r>
      <w:r w:rsidRPr="00D019BB">
        <w:rPr>
          <w:rtl/>
        </w:rPr>
        <w:t>برای بازطراحی ساختار</w:t>
      </w:r>
      <w:r w:rsidRPr="00D019BB">
        <w:t>.</w:t>
      </w:r>
    </w:p>
    <w:p w14:paraId="3E2758D9" w14:textId="77777777" w:rsidR="00D019BB" w:rsidRPr="00D019BB" w:rsidRDefault="00D019BB" w:rsidP="00D019BB">
      <w:pPr>
        <w:numPr>
          <w:ilvl w:val="1"/>
          <w:numId w:val="8"/>
        </w:numPr>
        <w:bidi/>
      </w:pPr>
      <w:r w:rsidRPr="00D019BB">
        <w:rPr>
          <w:rtl/>
        </w:rPr>
        <w:t>پیاده‌سازی کامل مدیریت استعداد مبتنی بر مهارت</w:t>
      </w:r>
      <w:r w:rsidRPr="00D019BB">
        <w:t xml:space="preserve"> (Skills-based Talent Management).</w:t>
      </w:r>
    </w:p>
    <w:p w14:paraId="0688504E" w14:textId="77777777" w:rsidR="00D019BB" w:rsidRPr="00D019BB" w:rsidRDefault="00D019BB" w:rsidP="00D019BB">
      <w:pPr>
        <w:numPr>
          <w:ilvl w:val="1"/>
          <w:numId w:val="8"/>
        </w:numPr>
        <w:bidi/>
      </w:pPr>
      <w:r w:rsidRPr="00D019BB">
        <w:rPr>
          <w:rtl/>
        </w:rPr>
        <w:t>دستیابی به بلوغ کامل در استفاده از</w:t>
      </w:r>
      <w:r w:rsidRPr="00D019BB">
        <w:t xml:space="preserve"> AI </w:t>
      </w:r>
      <w:r w:rsidRPr="00D019BB">
        <w:rPr>
          <w:rtl/>
        </w:rPr>
        <w:t>به عنوان دستیار استراتژیک مدیران</w:t>
      </w:r>
      <w:r w:rsidRPr="00D019BB">
        <w:t>.</w:t>
      </w:r>
    </w:p>
    <w:p w14:paraId="367D8126" w14:textId="77777777" w:rsidR="00D019BB" w:rsidRPr="00D019BB" w:rsidRDefault="00D019BB" w:rsidP="00D019BB">
      <w:pPr>
        <w:bidi/>
      </w:pPr>
      <w:r w:rsidRPr="00D019BB">
        <w:rPr>
          <w:rtl/>
        </w:rPr>
        <w:t>در نهایت، هوش مصنوعی جایگزین مدیران منابع انسانی نخواهد شد، بلکه مدیرانی که از هوش مصنوعی استفاده می‌کنند، جایگزین کسانی خواهند شد که از آن استفاده نمی‌کنند. کرمان موتور با حرکت در این مسیر، می‌تواند پیشگامی خود را در صنعت خودرو نه تنها در تولید، بلکه در مدیریت سرمایه انسانی نیز تثبیت نماید</w:t>
      </w:r>
      <w:r w:rsidRPr="00D019BB">
        <w:t>.</w:t>
      </w:r>
    </w:p>
    <w:p w14:paraId="07D06D38" w14:textId="77777777" w:rsidR="00D019BB" w:rsidRPr="00D019BB" w:rsidRDefault="00D019BB" w:rsidP="00D019BB">
      <w:pPr>
        <w:bidi/>
      </w:pPr>
      <w:r w:rsidRPr="00D019BB">
        <w:lastRenderedPageBreak/>
        <w:pict w14:anchorId="5F407669">
          <v:rect id="_x0000_i1271" style="width:0;height:1.5pt" o:hralign="center" o:hrstd="t" o:hrnoshade="t" o:hr="t" fillcolor="gray" stroked="f"/>
        </w:pict>
      </w:r>
    </w:p>
    <w:p w14:paraId="61FAABB9" w14:textId="77777777" w:rsidR="00D019BB" w:rsidRPr="00D019BB" w:rsidRDefault="00D019BB" w:rsidP="00D019BB">
      <w:pPr>
        <w:bidi/>
      </w:pPr>
      <w:r w:rsidRPr="00D019BB">
        <w:rPr>
          <w:rtl/>
        </w:rPr>
        <w:t>منابع و مراجع</w:t>
      </w:r>
      <w:r w:rsidRPr="00D019BB">
        <w:t>:</w:t>
      </w:r>
    </w:p>
    <w:p w14:paraId="689AC2C1" w14:textId="77777777" w:rsidR="00D019BB" w:rsidRPr="00D019BB" w:rsidRDefault="00D019BB" w:rsidP="00D019BB">
      <w:pPr>
        <w:bidi/>
      </w:pPr>
      <w:r w:rsidRPr="00D019BB">
        <w:rPr>
          <w:rtl/>
        </w:rPr>
        <w:t>این گزارش بر پایه تحلیل اسناد داخلی (فایل‌های آپلود شده) و مرور جامع جدیدترین مقالات و گزارش‌های معتبر جهانی (2024-2025) در حوزه هوش مصنوعی و منابع انسانی تدوین شده است. ارجاعات دقیق به منابع 3 تا 57 در متن اعمال گردیده است</w:t>
      </w:r>
      <w:r w:rsidRPr="00D019BB">
        <w:t>.</w:t>
      </w:r>
    </w:p>
    <w:p w14:paraId="4306247B" w14:textId="77777777" w:rsidR="007B2D90" w:rsidRDefault="007B2D90" w:rsidP="00D019BB">
      <w:pPr>
        <w:bidi/>
      </w:pPr>
    </w:p>
    <w:sectPr w:rsidR="007B2D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4BFF"/>
    <w:multiLevelType w:val="multilevel"/>
    <w:tmpl w:val="70807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A4361"/>
    <w:multiLevelType w:val="multilevel"/>
    <w:tmpl w:val="26E8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02302"/>
    <w:multiLevelType w:val="multilevel"/>
    <w:tmpl w:val="7574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D7F38"/>
    <w:multiLevelType w:val="multilevel"/>
    <w:tmpl w:val="9E6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D1B93"/>
    <w:multiLevelType w:val="multilevel"/>
    <w:tmpl w:val="13AAD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E53B35"/>
    <w:multiLevelType w:val="multilevel"/>
    <w:tmpl w:val="65AE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26549B"/>
    <w:multiLevelType w:val="multilevel"/>
    <w:tmpl w:val="176E4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A9408B"/>
    <w:multiLevelType w:val="multilevel"/>
    <w:tmpl w:val="D1F64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0007274">
    <w:abstractNumId w:val="6"/>
  </w:num>
  <w:num w:numId="2" w16cid:durableId="609431748">
    <w:abstractNumId w:val="1"/>
  </w:num>
  <w:num w:numId="3" w16cid:durableId="953293563">
    <w:abstractNumId w:val="2"/>
  </w:num>
  <w:num w:numId="4" w16cid:durableId="186909819">
    <w:abstractNumId w:val="4"/>
  </w:num>
  <w:num w:numId="5" w16cid:durableId="1763136306">
    <w:abstractNumId w:val="7"/>
  </w:num>
  <w:num w:numId="6" w16cid:durableId="274411551">
    <w:abstractNumId w:val="5"/>
  </w:num>
  <w:num w:numId="7" w16cid:durableId="1821069294">
    <w:abstractNumId w:val="3"/>
  </w:num>
  <w:num w:numId="8" w16cid:durableId="1291933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F3D"/>
    <w:rsid w:val="005E6C1B"/>
    <w:rsid w:val="00681338"/>
    <w:rsid w:val="007B2D90"/>
    <w:rsid w:val="00872122"/>
    <w:rsid w:val="008A14AC"/>
    <w:rsid w:val="009A56C8"/>
    <w:rsid w:val="00AB647C"/>
    <w:rsid w:val="00B11F3D"/>
    <w:rsid w:val="00B161F4"/>
    <w:rsid w:val="00D019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E02FC"/>
  <w15:chartTrackingRefBased/>
  <w15:docId w15:val="{E1B96385-4576-44E3-92B0-4DE0DF6AF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color w:val="000000"/>
        <w:sz w:val="22"/>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F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1F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F3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F3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11F3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11F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1F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1F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1F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F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F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F3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F3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11F3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11F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1F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1F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1F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1F3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11F3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11F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F3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1F3D"/>
    <w:pPr>
      <w:spacing w:before="160"/>
      <w:jc w:val="center"/>
    </w:pPr>
    <w:rPr>
      <w:i/>
      <w:iCs/>
      <w:color w:val="404040" w:themeColor="text1" w:themeTint="BF"/>
    </w:rPr>
  </w:style>
  <w:style w:type="character" w:customStyle="1" w:styleId="QuoteChar">
    <w:name w:val="Quote Char"/>
    <w:basedOn w:val="DefaultParagraphFont"/>
    <w:link w:val="Quote"/>
    <w:uiPriority w:val="29"/>
    <w:rsid w:val="00B11F3D"/>
    <w:rPr>
      <w:i/>
      <w:iCs/>
      <w:color w:val="404040" w:themeColor="text1" w:themeTint="BF"/>
    </w:rPr>
  </w:style>
  <w:style w:type="paragraph" w:styleId="ListParagraph">
    <w:name w:val="List Paragraph"/>
    <w:basedOn w:val="Normal"/>
    <w:uiPriority w:val="34"/>
    <w:qFormat/>
    <w:rsid w:val="00B11F3D"/>
    <w:pPr>
      <w:ind w:left="720"/>
      <w:contextualSpacing/>
    </w:pPr>
  </w:style>
  <w:style w:type="character" w:styleId="IntenseEmphasis">
    <w:name w:val="Intense Emphasis"/>
    <w:basedOn w:val="DefaultParagraphFont"/>
    <w:uiPriority w:val="21"/>
    <w:qFormat/>
    <w:rsid w:val="00B11F3D"/>
    <w:rPr>
      <w:i/>
      <w:iCs/>
      <w:color w:val="2F5496" w:themeColor="accent1" w:themeShade="BF"/>
    </w:rPr>
  </w:style>
  <w:style w:type="paragraph" w:styleId="IntenseQuote">
    <w:name w:val="Intense Quote"/>
    <w:basedOn w:val="Normal"/>
    <w:next w:val="Normal"/>
    <w:link w:val="IntenseQuoteChar"/>
    <w:uiPriority w:val="30"/>
    <w:qFormat/>
    <w:rsid w:val="00B11F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F3D"/>
    <w:rPr>
      <w:i/>
      <w:iCs/>
      <w:color w:val="2F5496" w:themeColor="accent1" w:themeShade="BF"/>
    </w:rPr>
  </w:style>
  <w:style w:type="character" w:styleId="IntenseReference">
    <w:name w:val="Intense Reference"/>
    <w:basedOn w:val="DefaultParagraphFont"/>
    <w:uiPriority w:val="32"/>
    <w:qFormat/>
    <w:rsid w:val="00B11F3D"/>
    <w:rPr>
      <w:b/>
      <w:bCs/>
      <w:smallCaps/>
      <w:color w:val="2F5496" w:themeColor="accent1" w:themeShade="BF"/>
      <w:spacing w:val="5"/>
    </w:rPr>
  </w:style>
  <w:style w:type="character" w:styleId="BookTitle">
    <w:name w:val="Book Title"/>
    <w:basedOn w:val="DefaultParagraphFont"/>
    <w:uiPriority w:val="33"/>
    <w:qFormat/>
    <w:rsid w:val="00D019B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3275</Words>
  <Characters>18673</Characters>
  <Application>Microsoft Office Word</Application>
  <DocSecurity>0</DocSecurity>
  <Lines>155</Lines>
  <Paragraphs>43</Paragraphs>
  <ScaleCrop>false</ScaleCrop>
  <Company/>
  <LinksUpToDate>false</LinksUpToDate>
  <CharactersWithSpaces>21905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Hosein Moradi</dc:creator>
  <cp:keywords/>
  <dc:description/>
  <cp:lastModifiedBy>Hosein Moradi</cp:lastModifiedBy>
  <cp:revision>2</cp:revision>
  <dcterms:created xsi:type="dcterms:W3CDTF">2025-12-02T09:46:00Z</dcterms:created>
  <dcterms:modified xsi:type="dcterms:W3CDTF">2025-12-02T09:49:00Z</dcterms:modified>
</cp:coreProperties>
</file>