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C542C6" w14:textId="568011F5" w:rsidR="0073229B" w:rsidRDefault="0073229B" w:rsidP="0073229B">
      <w:pPr>
        <w:spacing w:after="0" w:line="480" w:lineRule="auto"/>
        <w:jc w:val="center"/>
        <w:rPr>
          <w:rFonts w:ascii="Calibri" w:hAnsi="Calibri"/>
          <w:b/>
          <w:bCs/>
        </w:rPr>
      </w:pPr>
      <w:r w:rsidRPr="001A6C0C">
        <w:rPr>
          <w:rFonts w:ascii="Calibri" w:hAnsi="Calibri"/>
          <w:b/>
          <w:bCs/>
        </w:rPr>
        <w:t>Week</w:t>
      </w:r>
      <w:r w:rsidR="00D70F78">
        <w:rPr>
          <w:rFonts w:ascii="Calibri" w:hAnsi="Calibri"/>
          <w:b/>
          <w:bCs/>
        </w:rPr>
        <w:t>4</w:t>
      </w:r>
      <w:r w:rsidRPr="001A6C0C">
        <w:rPr>
          <w:rFonts w:ascii="Calibri" w:hAnsi="Calibri"/>
          <w:b/>
          <w:bCs/>
        </w:rPr>
        <w:t xml:space="preserve"> </w:t>
      </w:r>
      <w:r w:rsidR="00D70F78">
        <w:rPr>
          <w:rFonts w:ascii="Calibri" w:hAnsi="Calibri"/>
          <w:b/>
          <w:bCs/>
        </w:rPr>
        <w:t xml:space="preserve">Food2Go Delivery Service </w:t>
      </w:r>
      <w:r w:rsidR="00B61BE7">
        <w:rPr>
          <w:rFonts w:ascii="Calibri" w:hAnsi="Calibri"/>
          <w:b/>
          <w:bCs/>
        </w:rPr>
        <w:t>Prototype</w:t>
      </w:r>
      <w:r w:rsidR="004043BB">
        <w:rPr>
          <w:rFonts w:ascii="Calibri" w:hAnsi="Calibri"/>
          <w:b/>
          <w:bCs/>
        </w:rPr>
        <w:t xml:space="preserve"> </w:t>
      </w:r>
      <w:r w:rsidR="0002773F">
        <w:rPr>
          <w:rFonts w:ascii="Calibri" w:hAnsi="Calibri"/>
          <w:b/>
          <w:bCs/>
        </w:rPr>
        <w:t>Report</w:t>
      </w:r>
    </w:p>
    <w:p w14:paraId="7C9FA1EF" w14:textId="77777777" w:rsidR="0073229B" w:rsidRDefault="0073229B" w:rsidP="0073229B">
      <w:pPr>
        <w:spacing w:after="0" w:line="480" w:lineRule="auto"/>
        <w:jc w:val="center"/>
        <w:rPr>
          <w:rFonts w:ascii="Calibri" w:hAnsi="Calibri"/>
        </w:rPr>
      </w:pPr>
      <w:r>
        <w:rPr>
          <w:rFonts w:ascii="Calibri" w:hAnsi="Calibri"/>
        </w:rPr>
        <w:t>Hang Yang</w:t>
      </w:r>
    </w:p>
    <w:p w14:paraId="13143F58" w14:textId="77777777" w:rsidR="0073229B" w:rsidRDefault="0073229B" w:rsidP="0073229B">
      <w:pPr>
        <w:spacing w:after="0" w:line="480" w:lineRule="auto"/>
        <w:jc w:val="center"/>
        <w:rPr>
          <w:rFonts w:ascii="Calibri" w:hAnsi="Calibri"/>
        </w:rPr>
      </w:pPr>
      <w:r>
        <w:rPr>
          <w:rFonts w:ascii="Calibri" w:hAnsi="Calibri"/>
        </w:rPr>
        <w:t xml:space="preserve">SYS 5013: </w:t>
      </w:r>
      <w:r w:rsidRPr="000647E1">
        <w:rPr>
          <w:rFonts w:ascii="Calibri" w:hAnsi="Calibri"/>
        </w:rPr>
        <w:t>System</w:t>
      </w:r>
      <w:r>
        <w:rPr>
          <w:rFonts w:ascii="Calibri" w:hAnsi="Calibri"/>
        </w:rPr>
        <w:t xml:space="preserve"> </w:t>
      </w:r>
      <w:r w:rsidRPr="000647E1">
        <w:rPr>
          <w:rFonts w:ascii="Calibri" w:hAnsi="Calibri"/>
        </w:rPr>
        <w:t>Engineering</w:t>
      </w:r>
      <w:r>
        <w:rPr>
          <w:rFonts w:ascii="Calibri" w:hAnsi="Calibri"/>
        </w:rPr>
        <w:t xml:space="preserve"> </w:t>
      </w:r>
      <w:r w:rsidRPr="000647E1">
        <w:rPr>
          <w:rFonts w:ascii="Calibri" w:hAnsi="Calibri"/>
        </w:rPr>
        <w:t>Analysis</w:t>
      </w:r>
    </w:p>
    <w:p w14:paraId="0ACECDA4" w14:textId="77777777" w:rsidR="0073229B" w:rsidRDefault="0073229B" w:rsidP="0073229B">
      <w:pPr>
        <w:spacing w:after="0" w:line="480" w:lineRule="auto"/>
        <w:jc w:val="center"/>
        <w:rPr>
          <w:rFonts w:ascii="Calibri" w:hAnsi="Calibri"/>
        </w:rPr>
      </w:pPr>
      <w:r>
        <w:rPr>
          <w:rFonts w:ascii="Calibri" w:hAnsi="Calibri"/>
        </w:rPr>
        <w:t>Prof. Hitam Zidan</w:t>
      </w:r>
    </w:p>
    <w:p w14:paraId="3AB3C8AC" w14:textId="640A8057" w:rsidR="0073229B" w:rsidRDefault="0073229B" w:rsidP="0073229B">
      <w:pPr>
        <w:spacing w:after="0" w:line="480" w:lineRule="auto"/>
        <w:jc w:val="center"/>
        <w:rPr>
          <w:rFonts w:ascii="Calibri" w:hAnsi="Calibri"/>
        </w:rPr>
      </w:pPr>
      <w:r>
        <w:rPr>
          <w:rFonts w:ascii="Calibri" w:hAnsi="Calibri"/>
        </w:rPr>
        <w:t>Sep 13, 2024</w:t>
      </w:r>
    </w:p>
    <w:p w14:paraId="4D54C819" w14:textId="093299A8" w:rsidR="0073229B" w:rsidRDefault="0073229B">
      <w:r>
        <w:br w:type="page"/>
      </w:r>
    </w:p>
    <w:p w14:paraId="753D74C1" w14:textId="7AE226F4" w:rsidR="00536F20" w:rsidRDefault="00B62A8D" w:rsidP="00536F20">
      <w:pPr>
        <w:jc w:val="center"/>
        <w:rPr>
          <w:rFonts w:ascii="Calibri" w:hAnsi="Calibri"/>
          <w:b/>
          <w:bCs/>
        </w:rPr>
      </w:pPr>
      <w:r>
        <w:rPr>
          <w:rFonts w:ascii="Calibri" w:hAnsi="Calibri"/>
          <w:b/>
          <w:bCs/>
        </w:rPr>
        <w:lastRenderedPageBreak/>
        <w:t xml:space="preserve">Food2Go Delivery Service Prototype </w:t>
      </w:r>
      <w:r w:rsidR="000117BE">
        <w:rPr>
          <w:rFonts w:ascii="Calibri" w:hAnsi="Calibri"/>
          <w:b/>
          <w:bCs/>
        </w:rPr>
        <w:t>Report</w:t>
      </w:r>
    </w:p>
    <w:p w14:paraId="7A7FDE1D" w14:textId="2F476723" w:rsidR="00B62A8D" w:rsidRDefault="00567B2E" w:rsidP="00567B2E">
      <w:pPr>
        <w:ind w:firstLine="720"/>
      </w:pPr>
      <w:r w:rsidRPr="00567B2E">
        <w:rPr>
          <w:rFonts w:ascii="Calibri" w:hAnsi="Calibri"/>
        </w:rPr>
        <w:t>This project involves building a mobile food delivery service prototype using Agile modeling techniques and other essential tools. Food2Go, an expanding food delivery company, has a requirement to redesign and upgrade its current system</w:t>
      </w:r>
      <w:r w:rsidR="00AD5D11">
        <w:rPr>
          <w:rFonts w:ascii="Calibri" w:hAnsi="Calibri"/>
        </w:rPr>
        <w:t xml:space="preserve"> to gain </w:t>
      </w:r>
      <w:r w:rsidR="00902F24">
        <w:rPr>
          <w:rFonts w:ascii="Calibri" w:hAnsi="Calibri"/>
        </w:rPr>
        <w:t>an advantage</w:t>
      </w:r>
      <w:r w:rsidR="00AD5D11">
        <w:rPr>
          <w:rFonts w:ascii="Calibri" w:hAnsi="Calibri"/>
        </w:rPr>
        <w:t xml:space="preserve"> in the </w:t>
      </w:r>
      <w:r w:rsidR="00575A31">
        <w:rPr>
          <w:rFonts w:ascii="Calibri" w:hAnsi="Calibri"/>
        </w:rPr>
        <w:t xml:space="preserve">highly </w:t>
      </w:r>
      <w:r w:rsidR="00AD5D11">
        <w:rPr>
          <w:rFonts w:ascii="Calibri" w:hAnsi="Calibri"/>
        </w:rPr>
        <w:t>competitive market</w:t>
      </w:r>
      <w:r w:rsidRPr="00567B2E">
        <w:rPr>
          <w:rFonts w:ascii="Calibri" w:hAnsi="Calibri"/>
        </w:rPr>
        <w:t>. To achieve this, we will employ key information-gathering methods</w:t>
      </w:r>
      <w:r w:rsidR="00621580">
        <w:rPr>
          <w:rFonts w:ascii="Calibri" w:hAnsi="Calibri"/>
        </w:rPr>
        <w:t>-</w:t>
      </w:r>
      <w:r w:rsidRPr="00567B2E">
        <w:rPr>
          <w:rFonts w:ascii="Calibri" w:hAnsi="Calibri"/>
        </w:rPr>
        <w:t>interviews</w:t>
      </w:r>
      <w:r w:rsidR="006F1D3D">
        <w:rPr>
          <w:rFonts w:ascii="Calibri" w:hAnsi="Calibri"/>
        </w:rPr>
        <w:t>/</w:t>
      </w:r>
      <w:r w:rsidR="00EA04CB">
        <w:rPr>
          <w:rFonts w:ascii="Calibri" w:hAnsi="Calibri"/>
        </w:rPr>
        <w:t>s</w:t>
      </w:r>
      <w:r w:rsidR="006F1D3D">
        <w:rPr>
          <w:rFonts w:ascii="Calibri" w:hAnsi="Calibri"/>
        </w:rPr>
        <w:t>urveys</w:t>
      </w:r>
      <w:r w:rsidRPr="00567B2E">
        <w:rPr>
          <w:rFonts w:ascii="Calibri" w:hAnsi="Calibri"/>
        </w:rPr>
        <w:t>, use case diagrams, Agile modeling, and prototyping to design a next-generation delivery system.</w:t>
      </w:r>
      <w:r>
        <w:rPr>
          <w:rFonts w:ascii="Calibri" w:hAnsi="Calibri"/>
        </w:rPr>
        <w:t xml:space="preserve"> </w:t>
      </w:r>
      <w:r w:rsidRPr="00567B2E">
        <w:rPr>
          <w:rFonts w:ascii="Calibri" w:hAnsi="Calibri"/>
        </w:rPr>
        <w:t>In this report, we will focus primarily on the Agile modeling process. Therefore, details related to interviews, surveys, and use case scenarios will not be included. Instead, we will use the use case diagram as a starting point to directly develop our user stories, which will guide the rest of the system development process.</w:t>
      </w:r>
      <w:r w:rsidR="00DB40A8">
        <w:rPr>
          <w:rFonts w:ascii="Calibri" w:hAnsi="Calibri"/>
        </w:rPr>
        <w:t xml:space="preserve"> </w:t>
      </w:r>
    </w:p>
    <w:p w14:paraId="2EB43A7F" w14:textId="1457FC91" w:rsidR="005F2CA1" w:rsidRPr="00233735" w:rsidRDefault="008E4F9F" w:rsidP="005F2CA1">
      <w:pPr>
        <w:jc w:val="center"/>
        <w:rPr>
          <w:b/>
          <w:bCs/>
        </w:rPr>
      </w:pPr>
      <w:r>
        <w:rPr>
          <w:b/>
          <w:bCs/>
        </w:rPr>
        <w:t xml:space="preserve">Agile Modeling </w:t>
      </w:r>
      <w:r w:rsidRPr="000E562F">
        <w:rPr>
          <w:b/>
          <w:bCs/>
        </w:rPr>
        <w:t>Techniques</w:t>
      </w:r>
    </w:p>
    <w:p w14:paraId="269B2BDE" w14:textId="57DC8C61" w:rsidR="00227265" w:rsidRDefault="00852D64" w:rsidP="00880C5C">
      <w:pPr>
        <w:rPr>
          <w:b/>
          <w:bCs/>
        </w:rPr>
      </w:pPr>
      <w:r>
        <w:rPr>
          <w:b/>
          <w:bCs/>
        </w:rPr>
        <w:t>Meet with</w:t>
      </w:r>
      <w:r w:rsidR="00227265">
        <w:rPr>
          <w:b/>
          <w:bCs/>
        </w:rPr>
        <w:t xml:space="preserve"> </w:t>
      </w:r>
      <w:r w:rsidR="002D6A4D">
        <w:rPr>
          <w:b/>
          <w:bCs/>
        </w:rPr>
        <w:t>U</w:t>
      </w:r>
      <w:r w:rsidR="00175DB8">
        <w:rPr>
          <w:b/>
          <w:bCs/>
        </w:rPr>
        <w:t>sers</w:t>
      </w:r>
      <w:r w:rsidR="00227265">
        <w:rPr>
          <w:b/>
          <w:bCs/>
        </w:rPr>
        <w:t xml:space="preserve"> to </w:t>
      </w:r>
      <w:r w:rsidR="002D6A4D">
        <w:rPr>
          <w:b/>
          <w:bCs/>
        </w:rPr>
        <w:t>C</w:t>
      </w:r>
      <w:r w:rsidR="00227265">
        <w:rPr>
          <w:b/>
          <w:bCs/>
        </w:rPr>
        <w:t xml:space="preserve">ollect </w:t>
      </w:r>
      <w:r w:rsidR="002D6A4D">
        <w:rPr>
          <w:b/>
          <w:bCs/>
        </w:rPr>
        <w:t>R</w:t>
      </w:r>
      <w:r w:rsidR="00227265">
        <w:rPr>
          <w:b/>
          <w:bCs/>
        </w:rPr>
        <w:t xml:space="preserve">equirement </w:t>
      </w:r>
      <w:r w:rsidR="002D6A4D">
        <w:rPr>
          <w:b/>
          <w:bCs/>
        </w:rPr>
        <w:t>I</w:t>
      </w:r>
      <w:r w:rsidR="00781DAF">
        <w:rPr>
          <w:b/>
          <w:bCs/>
        </w:rPr>
        <w:t>nformation</w:t>
      </w:r>
    </w:p>
    <w:p w14:paraId="41970FFF" w14:textId="5987AAED" w:rsidR="00781DAF" w:rsidRPr="000C2C61" w:rsidRDefault="000C2C61" w:rsidP="00880C5C">
      <w:r w:rsidRPr="000C2C61">
        <w:tab/>
      </w:r>
      <w:r w:rsidR="0074450E" w:rsidRPr="0074450E">
        <w:t xml:space="preserve">As mentioned </w:t>
      </w:r>
      <w:r w:rsidR="003B5567">
        <w:t>above</w:t>
      </w:r>
      <w:r w:rsidR="0074450E" w:rsidRPr="0074450E">
        <w:t xml:space="preserve">, the detailed information-gathering process will not be covered in this report. However, we would employ a combination of interviews, surveys, observations, and historical data analytics to build a comprehensive understanding of the business’s pain points and identify new revenue opportunities in the redesign. This multi-faceted approach allows us to gain insights from both stakeholders and data, ensuring that the new system addresses existing challenges while </w:t>
      </w:r>
      <w:r w:rsidR="00E70E67" w:rsidRPr="0074450E">
        <w:t>opening</w:t>
      </w:r>
      <w:r w:rsidR="0074450E" w:rsidRPr="0074450E">
        <w:t xml:space="preserve"> new possibilities for growth and efficiency.</w:t>
      </w:r>
    </w:p>
    <w:p w14:paraId="7866E6F6" w14:textId="215285A9" w:rsidR="005931FB" w:rsidRDefault="00EA6D9C" w:rsidP="00880C5C">
      <w:pPr>
        <w:rPr>
          <w:b/>
          <w:bCs/>
        </w:rPr>
      </w:pPr>
      <w:r>
        <w:rPr>
          <w:b/>
          <w:bCs/>
        </w:rPr>
        <w:t xml:space="preserve">Logical </w:t>
      </w:r>
      <w:r w:rsidR="00DD6803" w:rsidRPr="00AE69A5">
        <w:rPr>
          <w:b/>
          <w:bCs/>
        </w:rPr>
        <w:t>Use Case Diagram</w:t>
      </w:r>
    </w:p>
    <w:p w14:paraId="4D9521B9" w14:textId="222B7E83" w:rsidR="00AD05C7" w:rsidRPr="00AD05C7" w:rsidRDefault="00AD05C7" w:rsidP="00880C5C">
      <w:r w:rsidRPr="00AD05C7">
        <w:tab/>
      </w:r>
      <w:r w:rsidR="00FF03D5" w:rsidRPr="00FF03D5">
        <w:t>Following the information-gathering process, we will begin by constructing a logical use case diagram to visualize the interactions between key users of the system. This diagram will facilitate understanding of how different user roles—such as food consumers (customers), food providers (restaurant managers), food deliverers (drivers), and the system scheduler—interact with the system. The system scheduler plays a crucial role in coordinating the dispatch of food orders from restaurants to available drivers, ensuring timely and efficient deliveries. This use case diagram will serve as a foundation for developing user stories and ensuring that each actor's needs and interactions are clearly defined in the system design</w:t>
      </w:r>
      <w:r w:rsidR="003D6C6B">
        <w:t>.</w:t>
      </w:r>
    </w:p>
    <w:p w14:paraId="50A52B36" w14:textId="11D72014" w:rsidR="00DD6803" w:rsidRDefault="008D77DD">
      <w:r>
        <w:rPr>
          <w:noProof/>
        </w:rPr>
        <w:lastRenderedPageBreak/>
        <w:drawing>
          <wp:inline distT="0" distB="0" distL="0" distR="0" wp14:anchorId="04F65CDD" wp14:editId="0D0942A2">
            <wp:extent cx="5943600" cy="2967990"/>
            <wp:effectExtent l="0" t="0" r="0" b="3810"/>
            <wp:docPr id="1327619823" name="Picture 1" descr="A diagram of a networ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619823" name="Picture 1" descr="A diagram of a network&#10;&#10;Description automatically generated with medium confidence"/>
                    <pic:cNvPicPr/>
                  </pic:nvPicPr>
                  <pic:blipFill>
                    <a:blip r:embed="rId5"/>
                    <a:stretch>
                      <a:fillRect/>
                    </a:stretch>
                  </pic:blipFill>
                  <pic:spPr>
                    <a:xfrm>
                      <a:off x="0" y="0"/>
                      <a:ext cx="5943600" cy="2967990"/>
                    </a:xfrm>
                    <a:prstGeom prst="rect">
                      <a:avLst/>
                    </a:prstGeom>
                  </pic:spPr>
                </pic:pic>
              </a:graphicData>
            </a:graphic>
          </wp:inline>
        </w:drawing>
      </w:r>
    </w:p>
    <w:p w14:paraId="31A9E4B4" w14:textId="5158423F" w:rsidR="00184138" w:rsidRDefault="00E47812">
      <w:r w:rsidRPr="00E47812">
        <w:rPr>
          <w:i/>
          <w:iCs/>
        </w:rPr>
        <w:t>Figure1</w:t>
      </w:r>
      <w:r w:rsidR="004B1B26">
        <w:rPr>
          <w:i/>
          <w:iCs/>
        </w:rPr>
        <w:t>.</w:t>
      </w:r>
      <w:r>
        <w:t xml:space="preserve"> Food Delivery Service Use Case Diagram (Source: own photo)</w:t>
      </w:r>
    </w:p>
    <w:p w14:paraId="27CF9976" w14:textId="70DDAA79" w:rsidR="009B20D5" w:rsidRPr="009B20D5" w:rsidRDefault="00D01949" w:rsidP="009B20D5">
      <w:pPr>
        <w:rPr>
          <w:b/>
          <w:bCs/>
        </w:rPr>
      </w:pPr>
      <w:r>
        <w:rPr>
          <w:b/>
          <w:bCs/>
        </w:rPr>
        <w:t xml:space="preserve">Documented </w:t>
      </w:r>
      <w:r w:rsidR="00C439C5">
        <w:rPr>
          <w:b/>
          <w:bCs/>
        </w:rPr>
        <w:t>C</w:t>
      </w:r>
      <w:r>
        <w:rPr>
          <w:b/>
          <w:bCs/>
        </w:rPr>
        <w:t xml:space="preserve">overed </w:t>
      </w:r>
      <w:r w:rsidR="00C439C5">
        <w:rPr>
          <w:b/>
          <w:bCs/>
        </w:rPr>
        <w:t>F</w:t>
      </w:r>
      <w:r>
        <w:rPr>
          <w:b/>
          <w:bCs/>
        </w:rPr>
        <w:t xml:space="preserve">eatures </w:t>
      </w:r>
      <w:r w:rsidR="00C439C5">
        <w:rPr>
          <w:b/>
          <w:bCs/>
        </w:rPr>
        <w:t>u</w:t>
      </w:r>
      <w:r>
        <w:rPr>
          <w:b/>
          <w:bCs/>
        </w:rPr>
        <w:t xml:space="preserve">sing </w:t>
      </w:r>
      <w:r w:rsidR="00C439C5">
        <w:rPr>
          <w:b/>
          <w:bCs/>
        </w:rPr>
        <w:t>U</w:t>
      </w:r>
      <w:r w:rsidR="009B20D5" w:rsidRPr="009B20D5">
        <w:rPr>
          <w:b/>
          <w:bCs/>
        </w:rPr>
        <w:t xml:space="preserve">ser </w:t>
      </w:r>
      <w:r w:rsidR="00C439C5">
        <w:rPr>
          <w:b/>
          <w:bCs/>
        </w:rPr>
        <w:t>S</w:t>
      </w:r>
      <w:r w:rsidR="009B20D5" w:rsidRPr="009B20D5">
        <w:rPr>
          <w:b/>
          <w:bCs/>
        </w:rPr>
        <w:t>tories</w:t>
      </w:r>
    </w:p>
    <w:p w14:paraId="08A0FC34" w14:textId="4B250748" w:rsidR="005A6F9F" w:rsidRPr="004C3154" w:rsidRDefault="005A6F9F" w:rsidP="005A6F9F">
      <w:pPr>
        <w:rPr>
          <w:b/>
          <w:bCs/>
          <w:i/>
          <w:iCs/>
        </w:rPr>
      </w:pPr>
      <w:r w:rsidRPr="004C3154">
        <w:rPr>
          <w:b/>
          <w:bCs/>
          <w:i/>
          <w:iCs/>
        </w:rPr>
        <w:t>User Authentication</w:t>
      </w:r>
    </w:p>
    <w:p w14:paraId="48B1F461" w14:textId="12622A13" w:rsidR="00DC04F2" w:rsidRDefault="00DC04F2" w:rsidP="0060407A">
      <w:pPr>
        <w:pStyle w:val="ListParagraph"/>
        <w:numPr>
          <w:ilvl w:val="0"/>
          <w:numId w:val="1"/>
        </w:numPr>
      </w:pPr>
      <w:r w:rsidRPr="00DC04F2">
        <w:t xml:space="preserve">As a customer, I can log into the food delivery system so that I can place orders and track </w:t>
      </w:r>
      <w:r w:rsidR="008327AE" w:rsidRPr="00DC04F2">
        <w:t>deliveries.</w:t>
      </w:r>
    </w:p>
    <w:p w14:paraId="4BCBCCC5" w14:textId="78402D1C" w:rsidR="00C4703D" w:rsidRDefault="00C4703D" w:rsidP="0060407A">
      <w:pPr>
        <w:pStyle w:val="ListParagraph"/>
        <w:numPr>
          <w:ilvl w:val="0"/>
          <w:numId w:val="1"/>
        </w:numPr>
      </w:pPr>
      <w:r>
        <w:t xml:space="preserve">As a customer, I can recover my password so that I can regain access to my </w:t>
      </w:r>
      <w:r w:rsidR="008327AE">
        <w:t>account.</w:t>
      </w:r>
    </w:p>
    <w:p w14:paraId="0B4345BA" w14:textId="509A627B" w:rsidR="00BC0929" w:rsidRPr="00BC0929" w:rsidRDefault="00BC0929" w:rsidP="00BC0929">
      <w:pPr>
        <w:rPr>
          <w:b/>
          <w:bCs/>
          <w:i/>
          <w:iCs/>
        </w:rPr>
      </w:pPr>
      <w:r w:rsidRPr="00BC0929">
        <w:rPr>
          <w:b/>
          <w:bCs/>
          <w:i/>
          <w:iCs/>
        </w:rPr>
        <w:t>Home Page and Search</w:t>
      </w:r>
    </w:p>
    <w:p w14:paraId="175C827F" w14:textId="5D4A65D4" w:rsidR="00311611" w:rsidRDefault="00311611" w:rsidP="0060407A">
      <w:pPr>
        <w:pStyle w:val="ListParagraph"/>
        <w:numPr>
          <w:ilvl w:val="0"/>
          <w:numId w:val="1"/>
        </w:numPr>
      </w:pPr>
      <w:r>
        <w:t xml:space="preserve">As a customer, I can view promotions and </w:t>
      </w:r>
      <w:r w:rsidR="005D27C9">
        <w:t>my frequent shop</w:t>
      </w:r>
      <w:r w:rsidR="00424BFD">
        <w:t>p</w:t>
      </w:r>
      <w:r w:rsidR="005D27C9">
        <w:t>ing</w:t>
      </w:r>
      <w:r>
        <w:t xml:space="preserve"> </w:t>
      </w:r>
      <w:r w:rsidR="00424BFD">
        <w:t>meals</w:t>
      </w:r>
      <w:r>
        <w:t xml:space="preserve"> on the homepage so that I can quickly choose from the most preferred options</w:t>
      </w:r>
      <w:r w:rsidR="007F0BCE">
        <w:t>.</w:t>
      </w:r>
    </w:p>
    <w:p w14:paraId="66C04E50" w14:textId="01558146" w:rsidR="0099784F" w:rsidRDefault="00260229" w:rsidP="0099784F">
      <w:pPr>
        <w:pStyle w:val="ListParagraph"/>
        <w:numPr>
          <w:ilvl w:val="0"/>
          <w:numId w:val="1"/>
        </w:numPr>
      </w:pPr>
      <w:r>
        <w:t>As a customer, I can search for restaurants by name, food type, or address so that I can find a restaurant that fits my preferences.</w:t>
      </w:r>
    </w:p>
    <w:p w14:paraId="7BBA6984" w14:textId="17CBA4AE" w:rsidR="0099784F" w:rsidRDefault="00521A2C" w:rsidP="00521A2C">
      <w:pPr>
        <w:pStyle w:val="ListParagraph"/>
        <w:numPr>
          <w:ilvl w:val="0"/>
          <w:numId w:val="1"/>
        </w:numPr>
      </w:pPr>
      <w:r>
        <w:t xml:space="preserve">As a customer, I can browse the </w:t>
      </w:r>
      <w:r w:rsidR="008F7B5A">
        <w:t>searched</w:t>
      </w:r>
      <w:r>
        <w:t xml:space="preserve"> restaurant</w:t>
      </w:r>
      <w:r w:rsidR="008616C7">
        <w:t>s</w:t>
      </w:r>
      <w:r>
        <w:t xml:space="preserve"> which </w:t>
      </w:r>
      <w:r w:rsidR="008616C7">
        <w:t>are</w:t>
      </w:r>
      <w:r>
        <w:t xml:space="preserve"> open at the time and ordered by </w:t>
      </w:r>
      <w:r w:rsidR="00A751F9">
        <w:t>their</w:t>
      </w:r>
      <w:r>
        <w:t xml:space="preserve"> rating score</w:t>
      </w:r>
      <w:r w:rsidR="00F70E13">
        <w:t>s</w:t>
      </w:r>
      <w:r>
        <w:t xml:space="preserve"> so that I can make an informed decision</w:t>
      </w:r>
      <w:r w:rsidR="00A82BE4">
        <w:t>.</w:t>
      </w:r>
    </w:p>
    <w:p w14:paraId="01AB432B" w14:textId="757D7307" w:rsidR="00A703EE" w:rsidRDefault="00A703EE" w:rsidP="00521A2C">
      <w:pPr>
        <w:pStyle w:val="ListParagraph"/>
        <w:numPr>
          <w:ilvl w:val="0"/>
          <w:numId w:val="1"/>
        </w:numPr>
      </w:pPr>
      <w:r>
        <w:t xml:space="preserve">As a customer, </w:t>
      </w:r>
      <w:r w:rsidR="00D72984">
        <w:t xml:space="preserve">I can see the real-time order tracking progress so that </w:t>
      </w:r>
    </w:p>
    <w:p w14:paraId="1D92F85C" w14:textId="372F8B2F" w:rsidR="00A82BE4" w:rsidRPr="00A82BE4" w:rsidRDefault="00A82BE4" w:rsidP="00A82BE4">
      <w:pPr>
        <w:rPr>
          <w:b/>
          <w:bCs/>
          <w:i/>
          <w:iCs/>
        </w:rPr>
      </w:pPr>
      <w:r w:rsidRPr="00A82BE4">
        <w:rPr>
          <w:b/>
          <w:bCs/>
          <w:i/>
          <w:iCs/>
        </w:rPr>
        <w:t>Restaurant and Menu Interaction</w:t>
      </w:r>
    </w:p>
    <w:p w14:paraId="329963CF" w14:textId="4F481B90" w:rsidR="0099784F" w:rsidRDefault="00CA2C45" w:rsidP="00CA2C45">
      <w:pPr>
        <w:pStyle w:val="ListParagraph"/>
        <w:numPr>
          <w:ilvl w:val="0"/>
          <w:numId w:val="1"/>
        </w:numPr>
      </w:pPr>
      <w:r>
        <w:t>As a customer, I can select my desired restaurant so that I can view its menu.</w:t>
      </w:r>
    </w:p>
    <w:p w14:paraId="3478F719" w14:textId="11BA209F" w:rsidR="00CA2C45" w:rsidRDefault="00CA2C45" w:rsidP="00CA2C45">
      <w:pPr>
        <w:pStyle w:val="ListParagraph"/>
        <w:numPr>
          <w:ilvl w:val="0"/>
          <w:numId w:val="1"/>
        </w:numPr>
      </w:pPr>
      <w:r>
        <w:t>As a customer, I can view the entire menu of a selected restaurant so that I can place meal orders.</w:t>
      </w:r>
    </w:p>
    <w:p w14:paraId="19F6EC03" w14:textId="5FF87501" w:rsidR="00CA2C45" w:rsidRDefault="00CA2C45" w:rsidP="00CA2C45">
      <w:pPr>
        <w:pStyle w:val="ListParagraph"/>
        <w:numPr>
          <w:ilvl w:val="0"/>
          <w:numId w:val="1"/>
        </w:numPr>
      </w:pPr>
      <w:r>
        <w:t>As a customer, I can add meals to my shopping cart so that I can prepare my order before checkout.</w:t>
      </w:r>
    </w:p>
    <w:p w14:paraId="378A19DF" w14:textId="72482ABF" w:rsidR="0099784F" w:rsidRDefault="00CA2C45" w:rsidP="00CA2C45">
      <w:pPr>
        <w:pStyle w:val="ListParagraph"/>
        <w:numPr>
          <w:ilvl w:val="0"/>
          <w:numId w:val="1"/>
        </w:numPr>
      </w:pPr>
      <w:r>
        <w:lastRenderedPageBreak/>
        <w:t>As a customer, I can review my shopping cart, including meals, subtotals, tax, and totals, so that I can verify everything before payment.</w:t>
      </w:r>
    </w:p>
    <w:p w14:paraId="7E36B338" w14:textId="7F1E4F97" w:rsidR="00CA2C45" w:rsidRDefault="00CA2C45" w:rsidP="00CA2C45">
      <w:pPr>
        <w:pStyle w:val="ListParagraph"/>
        <w:numPr>
          <w:ilvl w:val="0"/>
          <w:numId w:val="1"/>
        </w:numPr>
      </w:pPr>
      <w:r>
        <w:t>As a customer, I can edit meals in the shopping cart by adding more meals or deleting mistakenly selected meals so that I can finalize the correct order.</w:t>
      </w:r>
    </w:p>
    <w:p w14:paraId="3C96DA6B" w14:textId="5710EEBF" w:rsidR="00433654" w:rsidRPr="00433654" w:rsidRDefault="00433654" w:rsidP="00433654">
      <w:pPr>
        <w:rPr>
          <w:b/>
          <w:bCs/>
          <w:i/>
          <w:iCs/>
        </w:rPr>
      </w:pPr>
      <w:r w:rsidRPr="00433654">
        <w:rPr>
          <w:b/>
          <w:bCs/>
          <w:i/>
          <w:iCs/>
        </w:rPr>
        <w:t>Order Placement and Shipping Information</w:t>
      </w:r>
    </w:p>
    <w:p w14:paraId="10332F28" w14:textId="76741F78" w:rsidR="0099784F" w:rsidRDefault="00C65ECF" w:rsidP="00C65ECF">
      <w:pPr>
        <w:pStyle w:val="ListParagraph"/>
        <w:numPr>
          <w:ilvl w:val="0"/>
          <w:numId w:val="1"/>
        </w:numPr>
      </w:pPr>
      <w:r>
        <w:t>As a customer, I can add my shipping details (e.g., name, address, phone number) and save it for future use so that I don’t have to enter it repeatedly for each order.</w:t>
      </w:r>
    </w:p>
    <w:p w14:paraId="489CE11E" w14:textId="5918AFB6" w:rsidR="0099784F" w:rsidRDefault="00C65ECF" w:rsidP="00C65ECF">
      <w:pPr>
        <w:pStyle w:val="ListParagraph"/>
        <w:numPr>
          <w:ilvl w:val="0"/>
          <w:numId w:val="1"/>
        </w:numPr>
      </w:pPr>
      <w:r>
        <w:t>As a customer, I can specify my preferred delivery time so that I can coordinate the arrival of the order with my schedule.</w:t>
      </w:r>
    </w:p>
    <w:p w14:paraId="361DB8DC" w14:textId="5C1EB117" w:rsidR="0099784F" w:rsidRDefault="000D287B" w:rsidP="000D287B">
      <w:pPr>
        <w:pStyle w:val="ListParagraph"/>
        <w:numPr>
          <w:ilvl w:val="0"/>
          <w:numId w:val="1"/>
        </w:numPr>
      </w:pPr>
      <w:r>
        <w:t xml:space="preserve">As a customer, I can enter and save payment information so that I can quickly check </w:t>
      </w:r>
      <w:r w:rsidR="00426AD7">
        <w:t>out</w:t>
      </w:r>
      <w:r>
        <w:t xml:space="preserve"> future orders.</w:t>
      </w:r>
    </w:p>
    <w:p w14:paraId="7F3601AC" w14:textId="74579368" w:rsidR="0099784F" w:rsidRDefault="00F23B9D" w:rsidP="00F23B9D">
      <w:pPr>
        <w:pStyle w:val="ListParagraph"/>
        <w:numPr>
          <w:ilvl w:val="0"/>
          <w:numId w:val="1"/>
        </w:numPr>
      </w:pPr>
      <w:r>
        <w:t>As a customer, I can receive a digital receipt with the order confirmation number after my payment is successful so that I have a record of my transaction.</w:t>
      </w:r>
    </w:p>
    <w:p w14:paraId="060C921B" w14:textId="5541948A" w:rsidR="00AA5958" w:rsidRPr="00AA5958" w:rsidRDefault="00AA5958" w:rsidP="00AA5958">
      <w:pPr>
        <w:rPr>
          <w:b/>
          <w:bCs/>
          <w:i/>
          <w:iCs/>
        </w:rPr>
      </w:pPr>
      <w:r w:rsidRPr="00AA5958">
        <w:rPr>
          <w:b/>
          <w:bCs/>
          <w:i/>
          <w:iCs/>
        </w:rPr>
        <w:t>Order Tracking and Delivery</w:t>
      </w:r>
    </w:p>
    <w:p w14:paraId="35DC6A1B" w14:textId="667F6EA5" w:rsidR="0099784F" w:rsidRDefault="00925EE8" w:rsidP="00925EE8">
      <w:pPr>
        <w:pStyle w:val="ListParagraph"/>
        <w:numPr>
          <w:ilvl w:val="0"/>
          <w:numId w:val="1"/>
        </w:numPr>
      </w:pPr>
      <w:r>
        <w:t>As a customer, I can track the delivery status, including estimated waiting time, so that I know when to expect my food</w:t>
      </w:r>
      <w:r w:rsidR="0099784F">
        <w:t xml:space="preserve">. </w:t>
      </w:r>
    </w:p>
    <w:p w14:paraId="0B814986" w14:textId="7FC36195" w:rsidR="0099784F" w:rsidRDefault="00817A0F" w:rsidP="00817A0F">
      <w:pPr>
        <w:pStyle w:val="ListParagraph"/>
        <w:numPr>
          <w:ilvl w:val="0"/>
          <w:numId w:val="1"/>
        </w:numPr>
      </w:pPr>
      <w:r>
        <w:t>As a customer, I can receive notifications when the food is delivered so that I can pick it up promptly.</w:t>
      </w:r>
    </w:p>
    <w:p w14:paraId="486B8E2C" w14:textId="08D7B48A" w:rsidR="0099784F" w:rsidRDefault="00E503A8" w:rsidP="00E503A8">
      <w:pPr>
        <w:pStyle w:val="ListParagraph"/>
        <w:numPr>
          <w:ilvl w:val="0"/>
          <w:numId w:val="1"/>
        </w:numPr>
      </w:pPr>
      <w:r>
        <w:t>As a customer, I can leave feedback on the delivery service and food quality so that I can share my experience and help improve the service.</w:t>
      </w:r>
    </w:p>
    <w:p w14:paraId="12687E33" w14:textId="1762F839" w:rsidR="00C439C5" w:rsidRDefault="00326D51" w:rsidP="00C439C5">
      <w:pPr>
        <w:rPr>
          <w:b/>
          <w:bCs/>
          <w:i/>
          <w:iCs/>
        </w:rPr>
      </w:pPr>
      <w:r w:rsidRPr="00326D51">
        <w:rPr>
          <w:b/>
          <w:bCs/>
          <w:i/>
          <w:iCs/>
        </w:rPr>
        <w:t>Restaurants, Drivers and System Schedulers</w:t>
      </w:r>
    </w:p>
    <w:p w14:paraId="68CB2E3F" w14:textId="18158681" w:rsidR="00B65BFA" w:rsidRDefault="0039110B" w:rsidP="00B65BFA">
      <w:pPr>
        <w:pStyle w:val="ListParagraph"/>
        <w:numPr>
          <w:ilvl w:val="0"/>
          <w:numId w:val="1"/>
        </w:numPr>
      </w:pPr>
      <w:r>
        <w:t>As a restaurant manager, I can prepare meals based on the order placed so that the food is ready for delivery.</w:t>
      </w:r>
    </w:p>
    <w:p w14:paraId="42C719A7" w14:textId="545F30EF" w:rsidR="0039110B" w:rsidRDefault="00F10542" w:rsidP="0039110B">
      <w:pPr>
        <w:pStyle w:val="ListParagraph"/>
        <w:numPr>
          <w:ilvl w:val="0"/>
          <w:numId w:val="1"/>
        </w:numPr>
      </w:pPr>
      <w:r>
        <w:t>As a system scheduler, I can assign a driver to the order so that it can be delivered to the customer.</w:t>
      </w:r>
    </w:p>
    <w:p w14:paraId="0C47E5E5" w14:textId="422B6CA4" w:rsidR="00F10542" w:rsidRDefault="00F10542" w:rsidP="0039110B">
      <w:pPr>
        <w:pStyle w:val="ListParagraph"/>
        <w:numPr>
          <w:ilvl w:val="0"/>
          <w:numId w:val="1"/>
        </w:numPr>
      </w:pPr>
      <w:r>
        <w:t>As a driver, I can pick up food from the restaurant so that I can deliver it to the customer.</w:t>
      </w:r>
    </w:p>
    <w:p w14:paraId="19FF9ED8" w14:textId="70307DFA" w:rsidR="00F10542" w:rsidRPr="004B7586" w:rsidRDefault="00F10542" w:rsidP="0039110B">
      <w:pPr>
        <w:pStyle w:val="ListParagraph"/>
        <w:numPr>
          <w:ilvl w:val="0"/>
          <w:numId w:val="1"/>
        </w:numPr>
      </w:pPr>
      <w:r>
        <w:t>As a driver, I can deliver the food to the customer’s address so that the order is completed.</w:t>
      </w:r>
    </w:p>
    <w:p w14:paraId="3BC83825" w14:textId="77777777" w:rsidR="00DA70BC" w:rsidRDefault="00DA70BC" w:rsidP="00DA70BC"/>
    <w:p w14:paraId="280D7798" w14:textId="3EE21C9A" w:rsidR="00597076" w:rsidRPr="00610536" w:rsidRDefault="00597076" w:rsidP="00610536">
      <w:pPr>
        <w:jc w:val="center"/>
        <w:rPr>
          <w:b/>
          <w:bCs/>
        </w:rPr>
      </w:pPr>
      <w:r w:rsidRPr="00610536">
        <w:rPr>
          <w:b/>
          <w:bCs/>
        </w:rPr>
        <w:t>Prototype</w:t>
      </w:r>
      <w:r w:rsidR="008F73D2" w:rsidRPr="00610536">
        <w:rPr>
          <w:b/>
          <w:bCs/>
        </w:rPr>
        <w:t xml:space="preserve"> [Canva]</w:t>
      </w:r>
    </w:p>
    <w:p w14:paraId="18CB08BA" w14:textId="77777777" w:rsidR="00E915DF" w:rsidRDefault="00E915DF" w:rsidP="00512463">
      <w:pPr>
        <w:ind w:firstLine="720"/>
      </w:pPr>
      <w:r>
        <w:t xml:space="preserve">In this prototype, our primary focus is on the customer view. By adopting an Agile methodology, we can gather feedback from customers early in the development process. </w:t>
      </w:r>
      <w:r>
        <w:lastRenderedPageBreak/>
        <w:t xml:space="preserve">This iterative approach allows us to refine the customer experience before later expanding the prototype to include functionalities for restaurant managers and drivers. </w:t>
      </w:r>
    </w:p>
    <w:p w14:paraId="7D88F1F9" w14:textId="03D18AEB" w:rsidR="00610536" w:rsidRDefault="00E915DF" w:rsidP="00E915DF">
      <w:r>
        <w:t>Please find the link to the Canva website below, which contains the prototype for the mobile food delivery platform, Food2Go. If the link is unavailable, please refer to the MP4 video attached with this report</w:t>
      </w:r>
      <w:r w:rsidR="00EC68D3">
        <w:t xml:space="preserve">. </w:t>
      </w:r>
    </w:p>
    <w:p w14:paraId="47602665" w14:textId="0408D55C" w:rsidR="00D376F5" w:rsidRDefault="00000000" w:rsidP="0087586F">
      <w:pPr>
        <w:ind w:firstLine="720"/>
      </w:pPr>
      <w:hyperlink r:id="rId6" w:history="1">
        <w:r w:rsidR="0087586F" w:rsidRPr="00495F8A">
          <w:rPr>
            <w:rStyle w:val="Hyperlink"/>
          </w:rPr>
          <w:t>https://www.canva.com/design/DAGQwG669yM/LejXuzyXJk0C8ifrZlh85w/edit?utm_content=DAGQwG669yM&amp;utm_campaign=designshare&amp;utm_medium=link2&amp;utm_source=sharebutton</w:t>
        </w:r>
      </w:hyperlink>
    </w:p>
    <w:p w14:paraId="5CBBC90F" w14:textId="7CB4752D" w:rsidR="005A0128" w:rsidRPr="000E562F" w:rsidRDefault="000E562F" w:rsidP="000E562F">
      <w:pPr>
        <w:jc w:val="center"/>
        <w:rPr>
          <w:b/>
          <w:bCs/>
        </w:rPr>
      </w:pPr>
      <w:r>
        <w:rPr>
          <w:b/>
          <w:bCs/>
        </w:rPr>
        <w:t>Summary</w:t>
      </w:r>
    </w:p>
    <w:p w14:paraId="528B13ED" w14:textId="6D8F3851" w:rsidR="00736CB0" w:rsidRDefault="000329C8" w:rsidP="00CB2406">
      <w:r>
        <w:tab/>
        <w:t>To build a food delivery service platform, I would focus on Agile modeling techniques to ensure flexibility and continuous user feedback. The process would start with user interviews to gather detailed user stories from customers and stakeholders. Given the highly interactive nature of the platform, direct interviews would provide valuable insights into user needs, helping refine early designs and align the product with customer expectations. Next, I would create a use case diagram to visually map user interactions with the system. This diagram would serve as a high-level guide, ensuring all key functionalities and scenarios are captured early in the development process. From this, I would write detailed user stories and organize them into a Product Backlog, forming a clear roadmap for development. For prototyping, I would use Figma, a no-code platform that allows for collaborative design. Figma helps create early-stage display prototypes, giving stakeholders a visual representation of the system’s interface. This early feedback loop would ensure the system evolves in line with user expectations. Optionally, I could form a Scrum team, using Jira to manage tasks and sprints efficiently and DevOps practices for easy scalability and minimizing hardware maintenance costs. This overall approach emphasizes Agile's iterative development, ensuring the product remains flexible and responsive to user feedback throughout its lifecycle.</w:t>
      </w:r>
    </w:p>
    <w:p w14:paraId="51581CCC" w14:textId="77777777" w:rsidR="00736CB0" w:rsidRDefault="00736CB0">
      <w:r>
        <w:br w:type="page"/>
      </w:r>
    </w:p>
    <w:p w14:paraId="694740D6" w14:textId="58C9D0B2" w:rsidR="00165A4F" w:rsidRDefault="00736CB0" w:rsidP="00736CB0">
      <w:pPr>
        <w:jc w:val="center"/>
        <w:rPr>
          <w:b/>
          <w:bCs/>
        </w:rPr>
      </w:pPr>
      <w:r w:rsidRPr="00736CB0">
        <w:rPr>
          <w:b/>
          <w:bCs/>
        </w:rPr>
        <w:lastRenderedPageBreak/>
        <w:t>References</w:t>
      </w:r>
    </w:p>
    <w:p w14:paraId="6B1DA11B" w14:textId="77777777" w:rsidR="00B23383" w:rsidRDefault="00B23383" w:rsidP="00B23383">
      <w:r>
        <w:t>Doodle Legend</w:t>
      </w:r>
      <w:r w:rsidRPr="005D4DC9">
        <w:t>. (202</w:t>
      </w:r>
      <w:r>
        <w:t>3</w:t>
      </w:r>
      <w:r w:rsidRPr="005D4DC9">
        <w:t xml:space="preserve">, June </w:t>
      </w:r>
      <w:r>
        <w:t>18</w:t>
      </w:r>
      <w:r w:rsidRPr="005D4DC9">
        <w:t xml:space="preserve">). </w:t>
      </w:r>
      <w:r w:rsidRPr="00D65640">
        <w:t>How To Use Canva Prototyping Tool - Easy to Use Tool</w:t>
      </w:r>
      <w:r>
        <w:t xml:space="preserve"> </w:t>
      </w:r>
      <w:r w:rsidRPr="005D4DC9">
        <w:t xml:space="preserve">[Video]. YouTube. </w:t>
      </w:r>
      <w:hyperlink r:id="rId7" w:history="1">
        <w:r w:rsidRPr="00495F8A">
          <w:rPr>
            <w:rStyle w:val="Hyperlink"/>
          </w:rPr>
          <w:t>https://www.youtube.com/watch?v=D-UtpQ8jVRg</w:t>
        </w:r>
      </w:hyperlink>
    </w:p>
    <w:p w14:paraId="070DA9F1" w14:textId="77A77056" w:rsidR="00390D76" w:rsidRDefault="005D4DC9" w:rsidP="00390D76">
      <w:r>
        <w:t>Doodle Legend</w:t>
      </w:r>
      <w:r w:rsidRPr="005D4DC9">
        <w:t>. (202</w:t>
      </w:r>
      <w:r>
        <w:t>3</w:t>
      </w:r>
      <w:r w:rsidRPr="005D4DC9">
        <w:t xml:space="preserve">, June </w:t>
      </w:r>
      <w:r>
        <w:t>18</w:t>
      </w:r>
      <w:r w:rsidRPr="005D4DC9">
        <w:t xml:space="preserve">). </w:t>
      </w:r>
      <w:r w:rsidR="00D65640" w:rsidRPr="00D65640">
        <w:t>How To Use Canva Prototyping Tool - Easy to Use Tool</w:t>
      </w:r>
      <w:r w:rsidR="00D65640">
        <w:t xml:space="preserve"> </w:t>
      </w:r>
      <w:r w:rsidRPr="005D4DC9">
        <w:t xml:space="preserve">[Video]. YouTube. </w:t>
      </w:r>
      <w:hyperlink r:id="rId8" w:history="1">
        <w:r w:rsidR="00B56EF6" w:rsidRPr="00495F8A">
          <w:rPr>
            <w:rStyle w:val="Hyperlink"/>
          </w:rPr>
          <w:t>https://www.youtube.com/watch?v=D-UtpQ8jVRg</w:t>
        </w:r>
      </w:hyperlink>
    </w:p>
    <w:p w14:paraId="59D020F1" w14:textId="77777777" w:rsidR="00B56EF6" w:rsidRPr="00390D76" w:rsidRDefault="00B56EF6" w:rsidP="00390D76"/>
    <w:sectPr w:rsidR="00B56EF6" w:rsidRPr="00390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60159"/>
    <w:multiLevelType w:val="hybridMultilevel"/>
    <w:tmpl w:val="8E141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DF5007"/>
    <w:multiLevelType w:val="hybridMultilevel"/>
    <w:tmpl w:val="67467346"/>
    <w:lvl w:ilvl="0" w:tplc="FFFFFFFF">
      <w:start w:val="1"/>
      <w:numFmt w:val="bullet"/>
      <w:lvlText w:val=""/>
      <w:lvlJc w:val="left"/>
      <w:pPr>
        <w:ind w:left="1080" w:hanging="360"/>
      </w:pPr>
      <w:rPr>
        <w:rFonts w:ascii="Symbol" w:eastAsiaTheme="minorEastAsia" w:hAnsi="Symbol" w:cstheme="minorBidi" w:hint="default"/>
      </w:rPr>
    </w:lvl>
    <w:lvl w:ilvl="1" w:tplc="6696019A">
      <w:start w:val="1"/>
      <w:numFmt w:val="bullet"/>
      <w:lvlText w:val=""/>
      <w:lvlJc w:val="left"/>
      <w:pPr>
        <w:ind w:left="1800" w:hanging="360"/>
      </w:pPr>
      <w:rPr>
        <w:rFonts w:ascii="Symbol" w:eastAsiaTheme="minorEastAsia" w:hAnsi="Symbol" w:cstheme="minorBidi"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379B00CD"/>
    <w:multiLevelType w:val="hybridMultilevel"/>
    <w:tmpl w:val="4FA272D6"/>
    <w:lvl w:ilvl="0" w:tplc="8BEC86E4">
      <w:numFmt w:val="bullet"/>
      <w:lvlText w:val=""/>
      <w:lvlJc w:val="left"/>
      <w:pPr>
        <w:ind w:left="360" w:hanging="360"/>
      </w:pPr>
      <w:rPr>
        <w:rFonts w:ascii="Symbol" w:eastAsiaTheme="minorEastAsia"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B371FD1"/>
    <w:multiLevelType w:val="hybridMultilevel"/>
    <w:tmpl w:val="5D8C5FFC"/>
    <w:lvl w:ilvl="0" w:tplc="6696019A">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769792B"/>
    <w:multiLevelType w:val="hybridMultilevel"/>
    <w:tmpl w:val="C1DCBFD8"/>
    <w:lvl w:ilvl="0" w:tplc="6696019A">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1445919">
    <w:abstractNumId w:val="2"/>
  </w:num>
  <w:num w:numId="2" w16cid:durableId="2105879823">
    <w:abstractNumId w:val="0"/>
  </w:num>
  <w:num w:numId="3" w16cid:durableId="1921256129">
    <w:abstractNumId w:val="4"/>
  </w:num>
  <w:num w:numId="4" w16cid:durableId="1103650960">
    <w:abstractNumId w:val="3"/>
  </w:num>
  <w:num w:numId="5" w16cid:durableId="15492240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DF0"/>
    <w:rsid w:val="000117BE"/>
    <w:rsid w:val="0002773F"/>
    <w:rsid w:val="000329C8"/>
    <w:rsid w:val="00035727"/>
    <w:rsid w:val="00071D22"/>
    <w:rsid w:val="000B06DC"/>
    <w:rsid w:val="000C2C61"/>
    <w:rsid w:val="000D1EB0"/>
    <w:rsid w:val="000D287B"/>
    <w:rsid w:val="000E562F"/>
    <w:rsid w:val="000E56D4"/>
    <w:rsid w:val="00103E8A"/>
    <w:rsid w:val="001076A5"/>
    <w:rsid w:val="00117DE0"/>
    <w:rsid w:val="001443CC"/>
    <w:rsid w:val="00163894"/>
    <w:rsid w:val="00165A4F"/>
    <w:rsid w:val="00175DB8"/>
    <w:rsid w:val="00184138"/>
    <w:rsid w:val="001B033F"/>
    <w:rsid w:val="001E7007"/>
    <w:rsid w:val="001F3241"/>
    <w:rsid w:val="001F55F0"/>
    <w:rsid w:val="00227265"/>
    <w:rsid w:val="00233735"/>
    <w:rsid w:val="00252802"/>
    <w:rsid w:val="00260229"/>
    <w:rsid w:val="00262E76"/>
    <w:rsid w:val="00282D78"/>
    <w:rsid w:val="0029282C"/>
    <w:rsid w:val="002935C7"/>
    <w:rsid w:val="002D6A4D"/>
    <w:rsid w:val="002E7B94"/>
    <w:rsid w:val="002F2F1C"/>
    <w:rsid w:val="00311611"/>
    <w:rsid w:val="00326D51"/>
    <w:rsid w:val="0035151B"/>
    <w:rsid w:val="00390D76"/>
    <w:rsid w:val="0039110B"/>
    <w:rsid w:val="003958C4"/>
    <w:rsid w:val="003B4FD5"/>
    <w:rsid w:val="003B5567"/>
    <w:rsid w:val="003C2CBB"/>
    <w:rsid w:val="003D6C6B"/>
    <w:rsid w:val="003E5FA3"/>
    <w:rsid w:val="003F1CDE"/>
    <w:rsid w:val="004043BB"/>
    <w:rsid w:val="00406965"/>
    <w:rsid w:val="00410081"/>
    <w:rsid w:val="00417316"/>
    <w:rsid w:val="004231BB"/>
    <w:rsid w:val="00424BFD"/>
    <w:rsid w:val="00426AD7"/>
    <w:rsid w:val="00433654"/>
    <w:rsid w:val="00484BAE"/>
    <w:rsid w:val="004A799F"/>
    <w:rsid w:val="004B1B26"/>
    <w:rsid w:val="004B5046"/>
    <w:rsid w:val="004B59A0"/>
    <w:rsid w:val="004B7304"/>
    <w:rsid w:val="004B7586"/>
    <w:rsid w:val="004C3154"/>
    <w:rsid w:val="004D02C2"/>
    <w:rsid w:val="00512463"/>
    <w:rsid w:val="00513B62"/>
    <w:rsid w:val="00521A2C"/>
    <w:rsid w:val="00536F20"/>
    <w:rsid w:val="00546DF8"/>
    <w:rsid w:val="005528AE"/>
    <w:rsid w:val="00567B2E"/>
    <w:rsid w:val="0057170A"/>
    <w:rsid w:val="00575A31"/>
    <w:rsid w:val="00577B2B"/>
    <w:rsid w:val="005861D0"/>
    <w:rsid w:val="005914E3"/>
    <w:rsid w:val="005931FB"/>
    <w:rsid w:val="00597076"/>
    <w:rsid w:val="005A0128"/>
    <w:rsid w:val="005A6F9F"/>
    <w:rsid w:val="005C0F62"/>
    <w:rsid w:val="005D27C9"/>
    <w:rsid w:val="005D4DC9"/>
    <w:rsid w:val="005E1E90"/>
    <w:rsid w:val="005F2CA1"/>
    <w:rsid w:val="0060407A"/>
    <w:rsid w:val="00610536"/>
    <w:rsid w:val="00621580"/>
    <w:rsid w:val="006504CE"/>
    <w:rsid w:val="0067081B"/>
    <w:rsid w:val="00675B6F"/>
    <w:rsid w:val="006802E3"/>
    <w:rsid w:val="00691166"/>
    <w:rsid w:val="00696C04"/>
    <w:rsid w:val="006A08A8"/>
    <w:rsid w:val="006D202C"/>
    <w:rsid w:val="006E099B"/>
    <w:rsid w:val="006E6ECC"/>
    <w:rsid w:val="006F1D3D"/>
    <w:rsid w:val="00726BDF"/>
    <w:rsid w:val="0073229B"/>
    <w:rsid w:val="00733620"/>
    <w:rsid w:val="00736CB0"/>
    <w:rsid w:val="0074450E"/>
    <w:rsid w:val="00781DAF"/>
    <w:rsid w:val="007946BB"/>
    <w:rsid w:val="007A5544"/>
    <w:rsid w:val="007C1989"/>
    <w:rsid w:val="007E67A7"/>
    <w:rsid w:val="007F0BCE"/>
    <w:rsid w:val="007F2BD1"/>
    <w:rsid w:val="00800C39"/>
    <w:rsid w:val="00807036"/>
    <w:rsid w:val="00817A0F"/>
    <w:rsid w:val="008327AE"/>
    <w:rsid w:val="00852D64"/>
    <w:rsid w:val="008616C7"/>
    <w:rsid w:val="0087586F"/>
    <w:rsid w:val="00880C5C"/>
    <w:rsid w:val="008D77DD"/>
    <w:rsid w:val="008E4F9F"/>
    <w:rsid w:val="008F73D2"/>
    <w:rsid w:val="008F7B5A"/>
    <w:rsid w:val="00902F24"/>
    <w:rsid w:val="00914F90"/>
    <w:rsid w:val="00917E2A"/>
    <w:rsid w:val="00925EE8"/>
    <w:rsid w:val="00937DDB"/>
    <w:rsid w:val="00942EFF"/>
    <w:rsid w:val="00963A85"/>
    <w:rsid w:val="00964E63"/>
    <w:rsid w:val="00970C52"/>
    <w:rsid w:val="009754E1"/>
    <w:rsid w:val="00976738"/>
    <w:rsid w:val="00984038"/>
    <w:rsid w:val="0099601E"/>
    <w:rsid w:val="0099784F"/>
    <w:rsid w:val="009B20D5"/>
    <w:rsid w:val="009E24D4"/>
    <w:rsid w:val="009E6D61"/>
    <w:rsid w:val="00A14516"/>
    <w:rsid w:val="00A20097"/>
    <w:rsid w:val="00A32233"/>
    <w:rsid w:val="00A35CBD"/>
    <w:rsid w:val="00A40DF0"/>
    <w:rsid w:val="00A703EE"/>
    <w:rsid w:val="00A751F9"/>
    <w:rsid w:val="00A82BE4"/>
    <w:rsid w:val="00A919F0"/>
    <w:rsid w:val="00AA5958"/>
    <w:rsid w:val="00AD05C7"/>
    <w:rsid w:val="00AD5D11"/>
    <w:rsid w:val="00AD64A7"/>
    <w:rsid w:val="00AE69A5"/>
    <w:rsid w:val="00AF5425"/>
    <w:rsid w:val="00B065C5"/>
    <w:rsid w:val="00B23383"/>
    <w:rsid w:val="00B3210C"/>
    <w:rsid w:val="00B41270"/>
    <w:rsid w:val="00B47DC5"/>
    <w:rsid w:val="00B56EF6"/>
    <w:rsid w:val="00B61BE7"/>
    <w:rsid w:val="00B62A8D"/>
    <w:rsid w:val="00B65BFA"/>
    <w:rsid w:val="00B70F69"/>
    <w:rsid w:val="00B77DF0"/>
    <w:rsid w:val="00B812AA"/>
    <w:rsid w:val="00BA086B"/>
    <w:rsid w:val="00BC0929"/>
    <w:rsid w:val="00BF222B"/>
    <w:rsid w:val="00C15FA5"/>
    <w:rsid w:val="00C2454C"/>
    <w:rsid w:val="00C3167C"/>
    <w:rsid w:val="00C439C5"/>
    <w:rsid w:val="00C4703D"/>
    <w:rsid w:val="00C60CBB"/>
    <w:rsid w:val="00C65ECF"/>
    <w:rsid w:val="00C769FE"/>
    <w:rsid w:val="00C84ACE"/>
    <w:rsid w:val="00C92624"/>
    <w:rsid w:val="00CA2C45"/>
    <w:rsid w:val="00CA5F24"/>
    <w:rsid w:val="00CA61C8"/>
    <w:rsid w:val="00CB2406"/>
    <w:rsid w:val="00CC6670"/>
    <w:rsid w:val="00CE6FC2"/>
    <w:rsid w:val="00CF0929"/>
    <w:rsid w:val="00D01949"/>
    <w:rsid w:val="00D05E39"/>
    <w:rsid w:val="00D376F5"/>
    <w:rsid w:val="00D65640"/>
    <w:rsid w:val="00D70F78"/>
    <w:rsid w:val="00D72984"/>
    <w:rsid w:val="00D85BC7"/>
    <w:rsid w:val="00D949BC"/>
    <w:rsid w:val="00DA70BC"/>
    <w:rsid w:val="00DB40A8"/>
    <w:rsid w:val="00DC04F2"/>
    <w:rsid w:val="00DD6803"/>
    <w:rsid w:val="00E04DB3"/>
    <w:rsid w:val="00E11A5D"/>
    <w:rsid w:val="00E208D1"/>
    <w:rsid w:val="00E47812"/>
    <w:rsid w:val="00E503A8"/>
    <w:rsid w:val="00E5443F"/>
    <w:rsid w:val="00E70E67"/>
    <w:rsid w:val="00E76EEF"/>
    <w:rsid w:val="00E90989"/>
    <w:rsid w:val="00E90FE7"/>
    <w:rsid w:val="00E915DF"/>
    <w:rsid w:val="00EA04CB"/>
    <w:rsid w:val="00EA0F77"/>
    <w:rsid w:val="00EA6D9C"/>
    <w:rsid w:val="00EB57EA"/>
    <w:rsid w:val="00EC68D3"/>
    <w:rsid w:val="00EE2EF4"/>
    <w:rsid w:val="00EE6CC2"/>
    <w:rsid w:val="00F00B15"/>
    <w:rsid w:val="00F100F5"/>
    <w:rsid w:val="00F10542"/>
    <w:rsid w:val="00F23B9D"/>
    <w:rsid w:val="00F633AB"/>
    <w:rsid w:val="00F70E13"/>
    <w:rsid w:val="00F73FE6"/>
    <w:rsid w:val="00F76A1E"/>
    <w:rsid w:val="00F80D67"/>
    <w:rsid w:val="00F86BB7"/>
    <w:rsid w:val="00FA0BAB"/>
    <w:rsid w:val="00FB2923"/>
    <w:rsid w:val="00FB7E42"/>
    <w:rsid w:val="00FF03D5"/>
    <w:rsid w:val="00FF1F83"/>
    <w:rsid w:val="00FF24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97A1A"/>
  <w15:chartTrackingRefBased/>
  <w15:docId w15:val="{97F061E9-C059-46BB-B678-85A77D6AA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D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77D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7D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7D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7D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7D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7D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7D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7D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D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77D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7D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7D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7D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7D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7D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7D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7DF0"/>
    <w:rPr>
      <w:rFonts w:eastAsiaTheme="majorEastAsia" w:cstheme="majorBidi"/>
      <w:color w:val="272727" w:themeColor="text1" w:themeTint="D8"/>
    </w:rPr>
  </w:style>
  <w:style w:type="paragraph" w:styleId="Title">
    <w:name w:val="Title"/>
    <w:basedOn w:val="Normal"/>
    <w:next w:val="Normal"/>
    <w:link w:val="TitleChar"/>
    <w:uiPriority w:val="10"/>
    <w:qFormat/>
    <w:rsid w:val="00B77D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D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7D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7D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7DF0"/>
    <w:pPr>
      <w:spacing w:before="160"/>
      <w:jc w:val="center"/>
    </w:pPr>
    <w:rPr>
      <w:i/>
      <w:iCs/>
      <w:color w:val="404040" w:themeColor="text1" w:themeTint="BF"/>
    </w:rPr>
  </w:style>
  <w:style w:type="character" w:customStyle="1" w:styleId="QuoteChar">
    <w:name w:val="Quote Char"/>
    <w:basedOn w:val="DefaultParagraphFont"/>
    <w:link w:val="Quote"/>
    <w:uiPriority w:val="29"/>
    <w:rsid w:val="00B77DF0"/>
    <w:rPr>
      <w:i/>
      <w:iCs/>
      <w:color w:val="404040" w:themeColor="text1" w:themeTint="BF"/>
    </w:rPr>
  </w:style>
  <w:style w:type="paragraph" w:styleId="ListParagraph">
    <w:name w:val="List Paragraph"/>
    <w:basedOn w:val="Normal"/>
    <w:uiPriority w:val="34"/>
    <w:qFormat/>
    <w:rsid w:val="00B77DF0"/>
    <w:pPr>
      <w:ind w:left="720"/>
      <w:contextualSpacing/>
    </w:pPr>
  </w:style>
  <w:style w:type="character" w:styleId="IntenseEmphasis">
    <w:name w:val="Intense Emphasis"/>
    <w:basedOn w:val="DefaultParagraphFont"/>
    <w:uiPriority w:val="21"/>
    <w:qFormat/>
    <w:rsid w:val="00B77DF0"/>
    <w:rPr>
      <w:i/>
      <w:iCs/>
      <w:color w:val="0F4761" w:themeColor="accent1" w:themeShade="BF"/>
    </w:rPr>
  </w:style>
  <w:style w:type="paragraph" w:styleId="IntenseQuote">
    <w:name w:val="Intense Quote"/>
    <w:basedOn w:val="Normal"/>
    <w:next w:val="Normal"/>
    <w:link w:val="IntenseQuoteChar"/>
    <w:uiPriority w:val="30"/>
    <w:qFormat/>
    <w:rsid w:val="00B77D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7DF0"/>
    <w:rPr>
      <w:i/>
      <w:iCs/>
      <w:color w:val="0F4761" w:themeColor="accent1" w:themeShade="BF"/>
    </w:rPr>
  </w:style>
  <w:style w:type="character" w:styleId="IntenseReference">
    <w:name w:val="Intense Reference"/>
    <w:basedOn w:val="DefaultParagraphFont"/>
    <w:uiPriority w:val="32"/>
    <w:qFormat/>
    <w:rsid w:val="00B77DF0"/>
    <w:rPr>
      <w:b/>
      <w:bCs/>
      <w:smallCaps/>
      <w:color w:val="0F4761" w:themeColor="accent1" w:themeShade="BF"/>
      <w:spacing w:val="5"/>
    </w:rPr>
  </w:style>
  <w:style w:type="character" w:styleId="Strong">
    <w:name w:val="Strong"/>
    <w:basedOn w:val="DefaultParagraphFont"/>
    <w:uiPriority w:val="22"/>
    <w:qFormat/>
    <w:rsid w:val="0035151B"/>
    <w:rPr>
      <w:b/>
      <w:bCs/>
    </w:rPr>
  </w:style>
  <w:style w:type="character" w:styleId="Hyperlink">
    <w:name w:val="Hyperlink"/>
    <w:basedOn w:val="DefaultParagraphFont"/>
    <w:uiPriority w:val="99"/>
    <w:unhideWhenUsed/>
    <w:rsid w:val="005D4DC9"/>
    <w:rPr>
      <w:color w:val="467886" w:themeColor="hyperlink"/>
      <w:u w:val="single"/>
    </w:rPr>
  </w:style>
  <w:style w:type="character" w:styleId="UnresolvedMention">
    <w:name w:val="Unresolved Mention"/>
    <w:basedOn w:val="DefaultParagraphFont"/>
    <w:uiPriority w:val="99"/>
    <w:semiHidden/>
    <w:unhideWhenUsed/>
    <w:rsid w:val="005D4D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06518">
      <w:bodyDiv w:val="1"/>
      <w:marLeft w:val="0"/>
      <w:marRight w:val="0"/>
      <w:marTop w:val="0"/>
      <w:marBottom w:val="0"/>
      <w:divBdr>
        <w:top w:val="none" w:sz="0" w:space="0" w:color="auto"/>
        <w:left w:val="none" w:sz="0" w:space="0" w:color="auto"/>
        <w:bottom w:val="none" w:sz="0" w:space="0" w:color="auto"/>
        <w:right w:val="none" w:sz="0" w:space="0" w:color="auto"/>
      </w:divBdr>
    </w:div>
    <w:div w:id="263655473">
      <w:bodyDiv w:val="1"/>
      <w:marLeft w:val="0"/>
      <w:marRight w:val="0"/>
      <w:marTop w:val="0"/>
      <w:marBottom w:val="0"/>
      <w:divBdr>
        <w:top w:val="none" w:sz="0" w:space="0" w:color="auto"/>
        <w:left w:val="none" w:sz="0" w:space="0" w:color="auto"/>
        <w:bottom w:val="none" w:sz="0" w:space="0" w:color="auto"/>
        <w:right w:val="none" w:sz="0" w:space="0" w:color="auto"/>
      </w:divBdr>
    </w:div>
    <w:div w:id="1089958890">
      <w:bodyDiv w:val="1"/>
      <w:marLeft w:val="0"/>
      <w:marRight w:val="0"/>
      <w:marTop w:val="0"/>
      <w:marBottom w:val="0"/>
      <w:divBdr>
        <w:top w:val="none" w:sz="0" w:space="0" w:color="auto"/>
        <w:left w:val="none" w:sz="0" w:space="0" w:color="auto"/>
        <w:bottom w:val="none" w:sz="0" w:space="0" w:color="auto"/>
        <w:right w:val="none" w:sz="0" w:space="0" w:color="auto"/>
      </w:divBdr>
    </w:div>
    <w:div w:id="2061829970">
      <w:bodyDiv w:val="1"/>
      <w:marLeft w:val="0"/>
      <w:marRight w:val="0"/>
      <w:marTop w:val="0"/>
      <w:marBottom w:val="0"/>
      <w:divBdr>
        <w:top w:val="none" w:sz="0" w:space="0" w:color="auto"/>
        <w:left w:val="none" w:sz="0" w:space="0" w:color="auto"/>
        <w:bottom w:val="none" w:sz="0" w:space="0" w:color="auto"/>
        <w:right w:val="none" w:sz="0" w:space="0" w:color="auto"/>
      </w:divBdr>
    </w:div>
    <w:div w:id="2063365314">
      <w:bodyDiv w:val="1"/>
      <w:marLeft w:val="0"/>
      <w:marRight w:val="0"/>
      <w:marTop w:val="0"/>
      <w:marBottom w:val="0"/>
      <w:divBdr>
        <w:top w:val="none" w:sz="0" w:space="0" w:color="auto"/>
        <w:left w:val="none" w:sz="0" w:space="0" w:color="auto"/>
        <w:bottom w:val="none" w:sz="0" w:space="0" w:color="auto"/>
        <w:right w:val="none" w:sz="0" w:space="0" w:color="auto"/>
      </w:divBdr>
    </w:div>
    <w:div w:id="2096590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D-UtpQ8jVRg" TargetMode="External"/><Relationship Id="rId3" Type="http://schemas.openxmlformats.org/officeDocument/2006/relationships/settings" Target="settings.xml"/><Relationship Id="rId7" Type="http://schemas.openxmlformats.org/officeDocument/2006/relationships/hyperlink" Target="https://www.youtube.com/watch?v=D-UtpQ8jV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anva.com/design/DAGQwG669yM/LejXuzyXJk0C8ifrZlh85w/edit?utm_content=DAGQwG669yM&amp;utm_campaign=designshare&amp;utm_medium=link2&amp;utm_source=sharebutton"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862</TotalTime>
  <Pages>6</Pages>
  <Words>1196</Words>
  <Characters>6820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 Yang</dc:creator>
  <cp:keywords/>
  <dc:description/>
  <cp:lastModifiedBy>Hang Yang</cp:lastModifiedBy>
  <cp:revision>247</cp:revision>
  <dcterms:created xsi:type="dcterms:W3CDTF">2024-09-13T22:05:00Z</dcterms:created>
  <dcterms:modified xsi:type="dcterms:W3CDTF">2024-09-15T21:48:00Z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ddb58de-7e9c-4a06-aca1-b57098cdecb3_Enabled">
    <vt:lpwstr>true</vt:lpwstr>
  </property>
  <property fmtid="{D5CDD505-2E9C-101B-9397-08002B2CF9AE}" pid="3" name="MSIP_Label_0ddb58de-7e9c-4a06-aca1-b57098cdecb3_SetDate">
    <vt:lpwstr>2024-09-13T22:11:10Z</vt:lpwstr>
  </property>
  <property fmtid="{D5CDD505-2E9C-101B-9397-08002B2CF9AE}" pid="4" name="MSIP_Label_0ddb58de-7e9c-4a06-aca1-b57098cdecb3_Method">
    <vt:lpwstr>Standard</vt:lpwstr>
  </property>
  <property fmtid="{D5CDD505-2E9C-101B-9397-08002B2CF9AE}" pid="5" name="MSIP_Label_0ddb58de-7e9c-4a06-aca1-b57098cdecb3_Name">
    <vt:lpwstr>defa4170-0d19-0005-0004-bc88714345d2</vt:lpwstr>
  </property>
  <property fmtid="{D5CDD505-2E9C-101B-9397-08002B2CF9AE}" pid="6" name="MSIP_Label_0ddb58de-7e9c-4a06-aca1-b57098cdecb3_SiteId">
    <vt:lpwstr>ec651900-a21e-427d-8eaf-d1b1c36fb6ba</vt:lpwstr>
  </property>
  <property fmtid="{D5CDD505-2E9C-101B-9397-08002B2CF9AE}" pid="7" name="MSIP_Label_0ddb58de-7e9c-4a06-aca1-b57098cdecb3_ActionId">
    <vt:lpwstr>6402abdb-2f10-4d30-8cde-5aab5515cd5d</vt:lpwstr>
  </property>
  <property fmtid="{D5CDD505-2E9C-101B-9397-08002B2CF9AE}" pid="8" name="MSIP_Label_0ddb58de-7e9c-4a06-aca1-b57098cdecb3_ContentBits">
    <vt:lpwstr>0</vt:lpwstr>
  </property>
</Properties>
</file>