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A4C" w:rsidRDefault="00120933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-66675</wp:posOffset>
            </wp:positionH>
            <wp:positionV relativeFrom="paragraph">
              <wp:posOffset>-933450</wp:posOffset>
            </wp:positionV>
            <wp:extent cx="7715250" cy="1051560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Head-0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1051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0933">
        <w:rPr>
          <w:noProof/>
        </w:rPr>
        <w:t>Signature</w:t>
      </w:r>
      <w:r w:rsidR="00DE2864">
        <w:rPr>
          <w:noProof/>
        </w:rPr>
        <w:t xml:space="preserve"> </w:t>
      </w:r>
    </w:p>
    <w:p w:rsidR="00267F0F" w:rsidRDefault="00267F0F"/>
    <w:p w:rsidR="00267F0F" w:rsidRDefault="00267F0F" w:rsidP="00BA6559">
      <w:pPr>
        <w:ind w:left="-270" w:firstLine="90"/>
      </w:pPr>
    </w:p>
    <w:p w:rsidR="00267F0F" w:rsidRPr="00743BA3" w:rsidRDefault="00743BA3" w:rsidP="00E240B0">
      <w:pPr>
        <w:jc w:val="right"/>
        <w:rPr>
          <w:rFonts w:ascii="Nirmala UI" w:hAnsi="Nirmala UI" w:cs="Nirmala UI"/>
        </w:rPr>
      </w:pPr>
      <w:r>
        <w:rPr>
          <w:rFonts w:ascii="Nirmala UI" w:hAnsi="Nirmala UI" w:cs="Nirmala UI"/>
        </w:rPr>
        <w:t>০১/১০/২০২৫</w:t>
      </w:r>
    </w:p>
    <w:p w:rsidR="00BA6559" w:rsidRDefault="00BA6559" w:rsidP="00120933">
      <w:pPr>
        <w:rPr>
          <w:rFonts w:ascii="Arial" w:hAnsi="Arial" w:cs="Arial"/>
          <w:bCs/>
          <w:color w:val="050505"/>
          <w:sz w:val="30"/>
          <w:szCs w:val="26"/>
          <w:u w:val="single"/>
          <w:shd w:val="clear" w:color="auto" w:fill="FFFFFF"/>
        </w:rPr>
      </w:pPr>
    </w:p>
    <w:p w:rsidR="00BA6559" w:rsidRDefault="00BA6559" w:rsidP="00267F0F">
      <w:pPr>
        <w:jc w:val="center"/>
        <w:rPr>
          <w:rFonts w:ascii="Arial" w:hAnsi="Arial" w:cs="Arial"/>
          <w:bCs/>
          <w:color w:val="050505"/>
          <w:sz w:val="30"/>
          <w:szCs w:val="26"/>
          <w:u w:val="single"/>
          <w:shd w:val="clear" w:color="auto" w:fill="FFFFFF"/>
        </w:rPr>
      </w:pPr>
    </w:p>
    <w:p w:rsidR="00BA6559" w:rsidRDefault="00BA6559" w:rsidP="00BA6559">
      <w:pPr>
        <w:jc w:val="center"/>
        <w:rPr>
          <w:rFonts w:ascii="Arial" w:hAnsi="Arial" w:cs="Arial"/>
          <w:bCs/>
          <w:color w:val="050505"/>
          <w:sz w:val="30"/>
          <w:szCs w:val="26"/>
          <w:u w:val="single"/>
          <w:shd w:val="clear" w:color="auto" w:fill="FFFFFF"/>
        </w:rPr>
      </w:pPr>
      <w:r w:rsidRPr="00BA6559">
        <w:rPr>
          <w:rFonts w:ascii="Nirmala UI" w:hAnsi="Nirmala UI" w:cs="Nirmala UI"/>
          <w:bCs/>
          <w:color w:val="050505"/>
          <w:sz w:val="30"/>
          <w:szCs w:val="26"/>
          <w:u w:val="single"/>
          <w:shd w:val="clear" w:color="auto" w:fill="FFFFFF"/>
        </w:rPr>
        <w:t>আসসালামু</w:t>
      </w:r>
      <w:r w:rsidRPr="00BA6559">
        <w:rPr>
          <w:rFonts w:ascii="Arial" w:hAnsi="Arial" w:cs="Arial"/>
          <w:bCs/>
          <w:color w:val="050505"/>
          <w:sz w:val="30"/>
          <w:szCs w:val="26"/>
          <w:u w:val="single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u w:val="single"/>
          <w:shd w:val="clear" w:color="auto" w:fill="FFFFFF"/>
        </w:rPr>
        <w:t>আলাইকুম</w:t>
      </w:r>
      <w:r w:rsidRPr="00BA6559">
        <w:rPr>
          <w:rFonts w:ascii="Arial" w:hAnsi="Arial" w:cs="Arial"/>
          <w:bCs/>
          <w:color w:val="050505"/>
          <w:sz w:val="30"/>
          <w:szCs w:val="26"/>
          <w:u w:val="single"/>
          <w:shd w:val="clear" w:color="auto" w:fill="FFFFFF"/>
        </w:rPr>
        <w:t>,</w:t>
      </w:r>
    </w:p>
    <w:p w:rsidR="00120933" w:rsidRPr="00BA6559" w:rsidRDefault="00120933" w:rsidP="00BA6559">
      <w:pPr>
        <w:jc w:val="center"/>
        <w:rPr>
          <w:rFonts w:ascii="Arial" w:hAnsi="Arial" w:cs="Arial"/>
          <w:bCs/>
          <w:color w:val="050505"/>
          <w:sz w:val="30"/>
          <w:szCs w:val="26"/>
          <w:u w:val="single"/>
          <w:shd w:val="clear" w:color="auto" w:fill="FFFFFF"/>
        </w:rPr>
      </w:pPr>
    </w:p>
    <w:p w:rsidR="00BA6559" w:rsidRDefault="00BA6559" w:rsidP="00BA6559">
      <w:pPr>
        <w:jc w:val="both"/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</w:pP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সম্মানিত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ঢাকা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সাউথ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নেটওয়ার্ক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অনার্স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কমিউনিটি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(DSNOC)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সদস্য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বৃন্দ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, 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আপনাদের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সদয়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অবগতির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জন্য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জানাচ্ছি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যে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2024-25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অর্থবছরের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হিসাব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চূড়ান্তকরণ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করা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হচ্ছে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|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তাই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আপনাদের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২০২৪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>-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২৫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অর্থবছর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এবং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তার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পূর্বের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কোন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বকেয়া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থাকলে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আগামী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১৫ই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অক্টোবর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2025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ইং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তারিখের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মধ্যে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পরিশোধ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করার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জন্য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অনুরোধ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করা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হইল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|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অন্যথায়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আপনাদের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সদস্যপদ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স্থগিত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অথবা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বাতিল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হতে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 xml:space="preserve"> </w:t>
      </w:r>
      <w:r w:rsidRPr="00BA6559">
        <w:rPr>
          <w:rFonts w:ascii="Nirmala UI" w:hAnsi="Nirmala UI" w:cs="Nirmala UI"/>
          <w:bCs/>
          <w:color w:val="050505"/>
          <w:sz w:val="30"/>
          <w:szCs w:val="26"/>
          <w:shd w:val="clear" w:color="auto" w:fill="FFFFFF"/>
        </w:rPr>
        <w:t>পারে</w:t>
      </w:r>
      <w:r w:rsidRPr="00BA6559"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  <w:t>|</w:t>
      </w:r>
    </w:p>
    <w:p w:rsidR="00DE2864" w:rsidRDefault="00DE2864" w:rsidP="00BA6559">
      <w:pPr>
        <w:jc w:val="both"/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</w:pPr>
    </w:p>
    <w:p w:rsidR="00DE2864" w:rsidRDefault="00DE2864" w:rsidP="00BA6559">
      <w:pPr>
        <w:jc w:val="both"/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</w:pPr>
    </w:p>
    <w:p w:rsidR="00DE2864" w:rsidRDefault="00DE2864" w:rsidP="00BA6559">
      <w:pPr>
        <w:jc w:val="both"/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</w:pPr>
    </w:p>
    <w:p w:rsidR="00DE2864" w:rsidRDefault="00DE2864" w:rsidP="00BA6559">
      <w:pPr>
        <w:jc w:val="both"/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</w:pPr>
    </w:p>
    <w:p w:rsidR="00DE2864" w:rsidRDefault="00DE2864" w:rsidP="00BA6559">
      <w:pPr>
        <w:jc w:val="both"/>
        <w:rPr>
          <w:rFonts w:ascii="Arial" w:hAnsi="Arial" w:cs="Arial"/>
          <w:bCs/>
          <w:color w:val="050505"/>
          <w:sz w:val="30"/>
          <w:szCs w:val="26"/>
          <w:shd w:val="clear" w:color="auto" w:fill="FFFFFF"/>
        </w:rPr>
      </w:pPr>
    </w:p>
    <w:p w:rsidR="00DE2864" w:rsidRPr="00120933" w:rsidRDefault="00120933" w:rsidP="00BA6559">
      <w:pPr>
        <w:jc w:val="both"/>
        <w:rPr>
          <w:rFonts w:ascii="Nirmala UI" w:hAnsi="Nirmala UI" w:cs="Nirmala UI"/>
          <w:bCs/>
          <w:color w:val="050505"/>
          <w:sz w:val="28"/>
          <w:szCs w:val="28"/>
          <w:shd w:val="clear" w:color="auto" w:fill="FFFFFF"/>
        </w:rPr>
      </w:pPr>
      <w:r>
        <w:rPr>
          <w:rFonts w:ascii="Nirmala UI" w:hAnsi="Nirmala UI" w:cs="Nirmala UI"/>
          <w:bCs/>
          <w:noProof/>
          <w:color w:val="050505"/>
          <w:sz w:val="30"/>
          <w:szCs w:val="26"/>
          <w:shd w:val="clear" w:color="auto" w:fill="FFFFFF"/>
        </w:rPr>
        <w:t xml:space="preserve">           </w:t>
      </w:r>
      <w:r w:rsidRPr="00120933">
        <w:rPr>
          <w:rFonts w:ascii="Nirmala UI" w:hAnsi="Nirmala UI" w:cs="Nirmala UI"/>
          <w:bCs/>
          <w:noProof/>
          <w:color w:val="050505"/>
          <w:sz w:val="28"/>
          <w:szCs w:val="28"/>
          <w:shd w:val="clear" w:color="auto" w:fill="FFFFFF"/>
        </w:rPr>
        <w:t xml:space="preserve">এস,এম </w:t>
      </w:r>
      <w:r w:rsidRPr="00120933">
        <w:rPr>
          <w:rFonts w:ascii="Nirmala UI" w:hAnsi="Nirmala UI" w:cs="Nirmala UI" w:hint="cs"/>
          <w:bCs/>
          <w:noProof/>
          <w:color w:val="050505"/>
          <w:sz w:val="28"/>
          <w:szCs w:val="28"/>
          <w:shd w:val="clear" w:color="auto" w:fill="FFFFFF"/>
        </w:rPr>
        <w:t>জহরুল</w:t>
      </w:r>
      <w:r w:rsidRPr="00120933">
        <w:rPr>
          <w:rFonts w:ascii="Nirmala UI" w:hAnsi="Nirmala UI" w:cs="Nirmala UI"/>
          <w:bCs/>
          <w:noProof/>
          <w:color w:val="050505"/>
          <w:sz w:val="28"/>
          <w:szCs w:val="28"/>
          <w:shd w:val="clear" w:color="auto" w:fill="FFFFFF"/>
        </w:rPr>
        <w:t xml:space="preserve"> হক</w:t>
      </w:r>
    </w:p>
    <w:p w:rsidR="00267F0F" w:rsidRPr="00120933" w:rsidRDefault="00DE2864" w:rsidP="00120933">
      <w:pPr>
        <w:spacing w:after="0" w:line="240" w:lineRule="auto"/>
        <w:jc w:val="both"/>
        <w:rPr>
          <w:rFonts w:cstheme="minorHAnsi"/>
          <w:bCs/>
          <w:color w:val="050505"/>
          <w:sz w:val="28"/>
          <w:szCs w:val="28"/>
          <w:shd w:val="clear" w:color="auto" w:fill="FFFFFF"/>
        </w:rPr>
      </w:pPr>
      <w:r w:rsidRPr="00120933">
        <w:rPr>
          <w:rFonts w:ascii="Arial" w:hAnsi="Arial" w:cs="Arial"/>
          <w:bCs/>
          <w:color w:val="050505"/>
          <w:sz w:val="28"/>
          <w:szCs w:val="28"/>
          <w:shd w:val="clear" w:color="auto" w:fill="FFFFFF"/>
        </w:rPr>
        <w:t xml:space="preserve">            </w:t>
      </w:r>
      <w:r w:rsidR="00120933" w:rsidRPr="00120933">
        <w:rPr>
          <w:rFonts w:ascii="Arial" w:hAnsi="Arial" w:cs="Arial"/>
          <w:bCs/>
          <w:color w:val="050505"/>
          <w:sz w:val="28"/>
          <w:szCs w:val="28"/>
          <w:shd w:val="clear" w:color="auto" w:fill="FFFFFF"/>
        </w:rPr>
        <w:t xml:space="preserve"> </w:t>
      </w:r>
      <w:r w:rsidR="00120933">
        <w:rPr>
          <w:rFonts w:ascii="Arial" w:hAnsi="Arial" w:cs="Arial"/>
          <w:bCs/>
          <w:color w:val="050505"/>
          <w:sz w:val="28"/>
          <w:szCs w:val="28"/>
          <w:shd w:val="clear" w:color="auto" w:fill="FFFFFF"/>
        </w:rPr>
        <w:t xml:space="preserve">   </w:t>
      </w:r>
      <w:r w:rsidR="00120933" w:rsidRPr="00120933">
        <w:rPr>
          <w:rFonts w:ascii="Arial" w:hAnsi="Arial" w:cs="Arial"/>
          <w:bCs/>
          <w:color w:val="050505"/>
          <w:sz w:val="28"/>
          <w:szCs w:val="28"/>
          <w:shd w:val="clear" w:color="auto" w:fill="FFFFFF"/>
        </w:rPr>
        <w:t xml:space="preserve"> </w:t>
      </w:r>
      <w:r w:rsidR="00120933" w:rsidRPr="00120933">
        <w:rPr>
          <w:rFonts w:hAnsi="Nirmala UI" w:cstheme="minorHAnsi"/>
          <w:bCs/>
          <w:color w:val="050505"/>
          <w:sz w:val="28"/>
          <w:szCs w:val="28"/>
          <w:shd w:val="clear" w:color="auto" w:fill="FFFFFF"/>
        </w:rPr>
        <w:t>অর্থ</w:t>
      </w:r>
      <w:r w:rsidR="00120933" w:rsidRPr="00120933">
        <w:rPr>
          <w:rFonts w:cstheme="minorHAnsi"/>
          <w:bCs/>
          <w:color w:val="050505"/>
          <w:sz w:val="28"/>
          <w:szCs w:val="28"/>
          <w:shd w:val="clear" w:color="auto" w:fill="FFFFFF"/>
        </w:rPr>
        <w:t xml:space="preserve"> </w:t>
      </w:r>
      <w:r w:rsidR="00120933" w:rsidRPr="00120933">
        <w:rPr>
          <w:rFonts w:hAnsi="Nirmala UI" w:cstheme="minorHAnsi"/>
          <w:bCs/>
          <w:color w:val="050505"/>
          <w:sz w:val="28"/>
          <w:szCs w:val="28"/>
          <w:shd w:val="clear" w:color="auto" w:fill="FFFFFF"/>
        </w:rPr>
        <w:t>সম্পাদক</w:t>
      </w:r>
    </w:p>
    <w:p w:rsidR="00120933" w:rsidRPr="00120933" w:rsidRDefault="00120933" w:rsidP="00120933">
      <w:pPr>
        <w:spacing w:after="0" w:line="240" w:lineRule="auto"/>
        <w:jc w:val="both"/>
        <w:rPr>
          <w:rFonts w:cstheme="minorHAnsi"/>
          <w:bCs/>
          <w:color w:val="050505"/>
          <w:sz w:val="24"/>
          <w:szCs w:val="24"/>
          <w:shd w:val="clear" w:color="auto" w:fill="FFFFFF"/>
        </w:rPr>
      </w:pPr>
      <w:r w:rsidRPr="00120933">
        <w:rPr>
          <w:rFonts w:hAnsi="Nirmala UI" w:cstheme="minorHAnsi"/>
          <w:bCs/>
          <w:color w:val="050505"/>
          <w:sz w:val="24"/>
          <w:szCs w:val="24"/>
          <w:shd w:val="clear" w:color="auto" w:fill="FFFFFF"/>
        </w:rPr>
        <w:t>ঢাকা</w:t>
      </w:r>
      <w:r w:rsidRPr="00120933">
        <w:rPr>
          <w:rFonts w:cstheme="minorHAnsi"/>
          <w:bCs/>
          <w:color w:val="050505"/>
          <w:sz w:val="24"/>
          <w:szCs w:val="24"/>
          <w:shd w:val="clear" w:color="auto" w:fill="FFFFFF"/>
        </w:rPr>
        <w:t xml:space="preserve"> </w:t>
      </w:r>
      <w:r w:rsidRPr="00120933">
        <w:rPr>
          <w:rFonts w:hAnsi="Nirmala UI" w:cstheme="minorHAnsi"/>
          <w:bCs/>
          <w:color w:val="050505"/>
          <w:sz w:val="24"/>
          <w:szCs w:val="24"/>
          <w:shd w:val="clear" w:color="auto" w:fill="FFFFFF"/>
        </w:rPr>
        <w:t>সাউথ</w:t>
      </w:r>
      <w:r w:rsidRPr="00120933">
        <w:rPr>
          <w:rFonts w:cstheme="minorHAnsi"/>
          <w:bCs/>
          <w:color w:val="050505"/>
          <w:sz w:val="24"/>
          <w:szCs w:val="24"/>
          <w:shd w:val="clear" w:color="auto" w:fill="FFFFFF"/>
        </w:rPr>
        <w:t xml:space="preserve"> </w:t>
      </w:r>
      <w:r w:rsidRPr="00120933">
        <w:rPr>
          <w:rFonts w:hAnsi="Nirmala UI" w:cstheme="minorHAnsi"/>
          <w:bCs/>
          <w:color w:val="050505"/>
          <w:sz w:val="24"/>
          <w:szCs w:val="24"/>
          <w:shd w:val="clear" w:color="auto" w:fill="FFFFFF"/>
        </w:rPr>
        <w:t>নেটওয়ার্ক</w:t>
      </w:r>
      <w:r w:rsidRPr="00120933">
        <w:rPr>
          <w:rFonts w:cstheme="minorHAnsi"/>
          <w:bCs/>
          <w:color w:val="050505"/>
          <w:sz w:val="24"/>
          <w:szCs w:val="24"/>
          <w:shd w:val="clear" w:color="auto" w:fill="FFFFFF"/>
        </w:rPr>
        <w:t xml:space="preserve"> </w:t>
      </w:r>
      <w:r w:rsidRPr="00120933">
        <w:rPr>
          <w:rFonts w:hAnsi="Nirmala UI" w:cstheme="minorHAnsi"/>
          <w:bCs/>
          <w:color w:val="050505"/>
          <w:sz w:val="24"/>
          <w:szCs w:val="24"/>
          <w:shd w:val="clear" w:color="auto" w:fill="FFFFFF"/>
        </w:rPr>
        <w:t>অনার্স</w:t>
      </w:r>
      <w:r w:rsidRPr="00120933">
        <w:rPr>
          <w:rFonts w:cstheme="minorHAnsi"/>
          <w:bCs/>
          <w:color w:val="050505"/>
          <w:sz w:val="24"/>
          <w:szCs w:val="24"/>
          <w:shd w:val="clear" w:color="auto" w:fill="FFFFFF"/>
        </w:rPr>
        <w:t xml:space="preserve"> </w:t>
      </w:r>
      <w:r w:rsidRPr="00120933">
        <w:rPr>
          <w:rFonts w:hAnsi="Nirmala UI" w:cstheme="minorHAnsi"/>
          <w:bCs/>
          <w:color w:val="050505"/>
          <w:sz w:val="24"/>
          <w:szCs w:val="24"/>
          <w:shd w:val="clear" w:color="auto" w:fill="FFFFFF"/>
        </w:rPr>
        <w:t>কমিউনিটি</w:t>
      </w:r>
    </w:p>
    <w:sectPr w:rsidR="00120933" w:rsidRPr="00120933" w:rsidSect="00BA6559">
      <w:pgSz w:w="11909" w:h="16834" w:code="9"/>
      <w:pgMar w:top="1440" w:right="1289" w:bottom="1440" w:left="13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267F0F"/>
    <w:rsid w:val="000213C7"/>
    <w:rsid w:val="00120933"/>
    <w:rsid w:val="001C6B38"/>
    <w:rsid w:val="001D7E2C"/>
    <w:rsid w:val="00267F0F"/>
    <w:rsid w:val="00374F77"/>
    <w:rsid w:val="003A4CAD"/>
    <w:rsid w:val="005A0A4C"/>
    <w:rsid w:val="00743BA3"/>
    <w:rsid w:val="0074448A"/>
    <w:rsid w:val="00AD3D98"/>
    <w:rsid w:val="00BA6559"/>
    <w:rsid w:val="00D60084"/>
    <w:rsid w:val="00DE2864"/>
    <w:rsid w:val="00E240B0"/>
    <w:rsid w:val="00E63C42"/>
    <w:rsid w:val="00E86EB9"/>
    <w:rsid w:val="00FF1C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A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7F0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2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8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ITB</dc:creator>
  <cp:keywords/>
  <dc:description/>
  <cp:lastModifiedBy>JH Global</cp:lastModifiedBy>
  <cp:revision>10</cp:revision>
  <cp:lastPrinted>2025-04-24T06:06:00Z</cp:lastPrinted>
  <dcterms:created xsi:type="dcterms:W3CDTF">2024-12-06T19:14:00Z</dcterms:created>
  <dcterms:modified xsi:type="dcterms:W3CDTF">2025-10-05T05:05:00Z</dcterms:modified>
</cp:coreProperties>
</file>