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61B92" w14:textId="71DCE13A" w:rsidR="009749F7" w:rsidRPr="009749F7" w:rsidRDefault="009749F7" w:rsidP="00974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87876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noProof/>
          <w:color w:val="333333"/>
          <w:kern w:val="0"/>
          <w:sz w:val="18"/>
          <w:szCs w:val="18"/>
          <w:bdr w:val="none" w:sz="0" w:space="0" w:color="auto" w:frame="1"/>
          <w14:ligatures w14:val="none"/>
        </w:rPr>
        <w:drawing>
          <wp:inline distT="0" distB="0" distL="0" distR="0" wp14:anchorId="10750FD4" wp14:editId="1EDBD090">
            <wp:extent cx="2861310" cy="2861310"/>
            <wp:effectExtent l="0" t="0" r="0" b="0"/>
            <wp:docPr id="1700672025" name="Picture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cpic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88DE" w14:textId="5D377944" w:rsidR="009749F7" w:rsidRPr="009749F7" w:rsidRDefault="009749F7" w:rsidP="00974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87876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noProof/>
          <w:color w:val="333333"/>
          <w:kern w:val="0"/>
          <w:sz w:val="18"/>
          <w:szCs w:val="18"/>
          <w:bdr w:val="none" w:sz="0" w:space="0" w:color="auto" w:frame="1"/>
          <w14:ligatures w14:val="none"/>
        </w:rPr>
        <w:drawing>
          <wp:inline distT="0" distB="0" distL="0" distR="0" wp14:anchorId="75ED01AB" wp14:editId="0E408B95">
            <wp:extent cx="4117340" cy="4117340"/>
            <wp:effectExtent l="0" t="0" r="0" b="0"/>
            <wp:docPr id="4641137" name="Picture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801E" w14:textId="540FF42C" w:rsidR="009749F7" w:rsidRPr="009749F7" w:rsidRDefault="009749F7" w:rsidP="00974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87876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noProof/>
          <w:color w:val="333333"/>
          <w:kern w:val="0"/>
          <w:sz w:val="18"/>
          <w:szCs w:val="18"/>
          <w:bdr w:val="none" w:sz="0" w:space="0" w:color="auto" w:frame="1"/>
          <w14:ligatures w14:val="none"/>
        </w:rPr>
        <w:lastRenderedPageBreak/>
        <w:drawing>
          <wp:inline distT="0" distB="0" distL="0" distR="0" wp14:anchorId="2065EC2B" wp14:editId="06610BD7">
            <wp:extent cx="3169285" cy="3169285"/>
            <wp:effectExtent l="0" t="0" r="0" b="0"/>
            <wp:docPr id="425322416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E614" w14:textId="274F4C2D" w:rsidR="009749F7" w:rsidRPr="009749F7" w:rsidRDefault="009749F7" w:rsidP="00974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87876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noProof/>
          <w:color w:val="333333"/>
          <w:kern w:val="0"/>
          <w:sz w:val="18"/>
          <w:szCs w:val="18"/>
          <w:bdr w:val="none" w:sz="0" w:space="0" w:color="auto" w:frame="1"/>
          <w14:ligatures w14:val="none"/>
        </w:rPr>
        <w:drawing>
          <wp:inline distT="0" distB="0" distL="0" distR="0" wp14:anchorId="0121E898" wp14:editId="1415E718">
            <wp:extent cx="3169285" cy="3169285"/>
            <wp:effectExtent l="0" t="0" r="0" b="0"/>
            <wp:docPr id="2018200894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4550" w14:textId="2BDD5261" w:rsidR="009749F7" w:rsidRPr="009749F7" w:rsidRDefault="009749F7" w:rsidP="00974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87876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noProof/>
          <w:color w:val="333333"/>
          <w:kern w:val="0"/>
          <w:sz w:val="18"/>
          <w:szCs w:val="18"/>
          <w:bdr w:val="none" w:sz="0" w:space="0" w:color="auto" w:frame="1"/>
          <w14:ligatures w14:val="none"/>
        </w:rPr>
        <w:lastRenderedPageBreak/>
        <w:drawing>
          <wp:inline distT="0" distB="0" distL="0" distR="0" wp14:anchorId="0CE4C0D3" wp14:editId="62066F01">
            <wp:extent cx="3068320" cy="2771140"/>
            <wp:effectExtent l="0" t="0" r="0" b="0"/>
            <wp:docPr id="1071037862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E2CE" w14:textId="77777777" w:rsidR="009749F7" w:rsidRPr="009749F7" w:rsidRDefault="009749F7" w:rsidP="00974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87876"/>
          <w:kern w:val="0"/>
          <w:sz w:val="18"/>
          <w:szCs w:val="18"/>
          <w14:ligatures w14:val="none"/>
        </w:rPr>
      </w:pPr>
      <w:proofErr w:type="spellStart"/>
      <w:r w:rsidRPr="009749F7">
        <w:rPr>
          <w:rFonts w:ascii="Arial" w:eastAsia="Times New Roman" w:hAnsi="Arial" w:cs="Arial"/>
          <w:b/>
          <w:bCs/>
          <w:color w:val="387BC0"/>
          <w:kern w:val="0"/>
          <w:sz w:val="20"/>
          <w:szCs w:val="20"/>
          <w:bdr w:val="none" w:sz="0" w:space="0" w:color="auto" w:frame="1"/>
          <w14:ligatures w14:val="none"/>
        </w:rPr>
        <w:t>Novajet</w:t>
      </w:r>
      <w:proofErr w:type="spellEnd"/>
      <w:r w:rsidRPr="009749F7">
        <w:rPr>
          <w:rFonts w:ascii="Arial" w:eastAsia="Times New Roman" w:hAnsi="Arial" w:cs="Arial"/>
          <w:b/>
          <w:bCs/>
          <w:color w:val="387BC0"/>
          <w:kern w:val="0"/>
          <w:sz w:val="20"/>
          <w:szCs w:val="20"/>
          <w:bdr w:val="none" w:sz="0" w:space="0" w:color="auto" w:frame="1"/>
          <w14:ligatures w14:val="none"/>
        </w:rPr>
        <w:t xml:space="preserve"> 760 printer</w:t>
      </w:r>
    </w:p>
    <w:p w14:paraId="6D41E362" w14:textId="77777777" w:rsidR="009749F7" w:rsidRPr="009749F7" w:rsidRDefault="009749F7" w:rsidP="009749F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787876"/>
          <w:kern w:val="0"/>
          <w:sz w:val="21"/>
          <w:szCs w:val="21"/>
          <w14:ligatures w14:val="none"/>
        </w:rPr>
      </w:pPr>
      <w:r w:rsidRPr="009749F7">
        <w:rPr>
          <w:rFonts w:ascii="Times New Roman" w:eastAsia="Times New Roman" w:hAnsi="Times New Roman" w:cs="Times New Roman"/>
          <w:color w:val="787876"/>
          <w:kern w:val="0"/>
          <w:sz w:val="21"/>
          <w:szCs w:val="21"/>
          <w14:ligatures w14:val="none"/>
        </w:rPr>
        <w:t>Model:SC-760 Specifications: 1.6m</w:t>
      </w:r>
      <w:r w:rsidRPr="009749F7">
        <w:rPr>
          <w:rFonts w:ascii="Times New Roman" w:eastAsia="Times New Roman" w:hAnsi="Times New Roman" w:cs="Times New Roman"/>
          <w:color w:val="787876"/>
          <w:kern w:val="0"/>
          <w:sz w:val="21"/>
          <w:szCs w:val="21"/>
          <w14:ligatures w14:val="none"/>
        </w:rPr>
        <w:br/>
        <w:t>Volume</w:t>
      </w:r>
      <w:r w:rsidRPr="009749F7">
        <w:rPr>
          <w:rFonts w:ascii="Batang" w:eastAsia="Batang" w:hAnsi="Batang" w:cs="Batang" w:hint="eastAsia"/>
          <w:color w:val="787876"/>
          <w:kern w:val="0"/>
          <w:sz w:val="21"/>
          <w:szCs w:val="21"/>
          <w14:ligatures w14:val="none"/>
        </w:rPr>
        <w:t>：</w:t>
      </w:r>
      <w:r w:rsidRPr="009749F7">
        <w:rPr>
          <w:rFonts w:ascii="Times New Roman" w:eastAsia="Times New Roman" w:hAnsi="Times New Roman" w:cs="Times New Roman"/>
          <w:color w:val="787876"/>
          <w:kern w:val="0"/>
          <w:sz w:val="21"/>
          <w:szCs w:val="21"/>
          <w14:ligatures w14:val="none"/>
        </w:rPr>
        <w:t>2500*550*400mm</w:t>
      </w:r>
      <w:r w:rsidRPr="009749F7">
        <w:rPr>
          <w:rFonts w:ascii="Batang" w:eastAsia="Batang" w:hAnsi="Batang" w:cs="Batang" w:hint="eastAsia"/>
          <w:color w:val="787876"/>
          <w:kern w:val="0"/>
          <w:sz w:val="21"/>
          <w:szCs w:val="21"/>
          <w14:ligatures w14:val="none"/>
        </w:rPr>
        <w:t xml:space="preserve">　</w:t>
      </w:r>
      <w:r w:rsidRPr="009749F7">
        <w:rPr>
          <w:rFonts w:ascii="Times New Roman" w:eastAsia="Times New Roman" w:hAnsi="Times New Roman" w:cs="Times New Roman"/>
          <w:color w:val="787876"/>
          <w:kern w:val="0"/>
          <w:sz w:val="21"/>
          <w:szCs w:val="21"/>
          <w14:ligatures w14:val="none"/>
        </w:rPr>
        <w:t>Weight</w:t>
      </w:r>
      <w:r w:rsidRPr="009749F7">
        <w:rPr>
          <w:rFonts w:ascii="Batang" w:eastAsia="Batang" w:hAnsi="Batang" w:cs="Batang" w:hint="eastAsia"/>
          <w:color w:val="787876"/>
          <w:kern w:val="0"/>
          <w:sz w:val="21"/>
          <w:szCs w:val="21"/>
          <w14:ligatures w14:val="none"/>
        </w:rPr>
        <w:t>：</w:t>
      </w:r>
      <w:r w:rsidRPr="009749F7">
        <w:rPr>
          <w:rFonts w:ascii="Times New Roman" w:eastAsia="Times New Roman" w:hAnsi="Times New Roman" w:cs="Times New Roman"/>
          <w:color w:val="787876"/>
          <w:kern w:val="0"/>
          <w:sz w:val="21"/>
          <w:szCs w:val="21"/>
          <w14:ligatures w14:val="none"/>
        </w:rPr>
        <w:t>100kg</w:t>
      </w:r>
      <w:r w:rsidRPr="009749F7">
        <w:rPr>
          <w:rFonts w:ascii="Times New Roman" w:eastAsia="Times New Roman" w:hAnsi="Times New Roman" w:cs="Times New Roman"/>
          <w:color w:val="787876"/>
          <w:kern w:val="0"/>
          <w:sz w:val="21"/>
          <w:szCs w:val="21"/>
          <w14:ligatures w14:val="none"/>
        </w:rPr>
        <w:br/>
        <w:t>Description</w:t>
      </w:r>
      <w:r w:rsidRPr="009749F7">
        <w:rPr>
          <w:rFonts w:ascii="Batang" w:eastAsia="Batang" w:hAnsi="Batang" w:cs="Batang" w:hint="eastAsia"/>
          <w:color w:val="787876"/>
          <w:kern w:val="0"/>
          <w:sz w:val="21"/>
          <w:szCs w:val="21"/>
          <w14:ligatures w14:val="none"/>
        </w:rPr>
        <w:t>：</w:t>
      </w:r>
      <w:r w:rsidRPr="009749F7">
        <w:rPr>
          <w:rFonts w:ascii="Times New Roman" w:eastAsia="Times New Roman" w:hAnsi="Times New Roman" w:cs="Times New Roman"/>
          <w:color w:val="787876"/>
          <w:kern w:val="0"/>
          <w:sz w:val="21"/>
          <w:szCs w:val="21"/>
          <w14:ligatures w14:val="none"/>
        </w:rPr>
        <w:br/>
      </w:r>
      <w:proofErr w:type="spellStart"/>
      <w:r w:rsidRPr="009749F7">
        <w:rPr>
          <w:rFonts w:ascii="Times New Roman" w:eastAsia="Times New Roman" w:hAnsi="Times New Roman" w:cs="Times New Roman"/>
          <w:color w:val="787876"/>
          <w:kern w:val="0"/>
          <w:sz w:val="21"/>
          <w:szCs w:val="21"/>
          <w14:ligatures w14:val="none"/>
        </w:rPr>
        <w:t>Novajet</w:t>
      </w:r>
      <w:proofErr w:type="spellEnd"/>
      <w:r w:rsidRPr="009749F7">
        <w:rPr>
          <w:rFonts w:ascii="Times New Roman" w:eastAsia="Times New Roman" w:hAnsi="Times New Roman" w:cs="Times New Roman"/>
          <w:color w:val="787876"/>
          <w:kern w:val="0"/>
          <w:sz w:val="21"/>
          <w:szCs w:val="21"/>
          <w14:ligatures w14:val="none"/>
        </w:rPr>
        <w:t xml:space="preserve"> 760 printer</w:t>
      </w:r>
    </w:p>
    <w:p w14:paraId="13BD0BD5" w14:textId="77777777" w:rsidR="009749F7" w:rsidRPr="009749F7" w:rsidRDefault="009749F7" w:rsidP="009749F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787876"/>
          <w:kern w:val="0"/>
          <w:sz w:val="21"/>
          <w:szCs w:val="21"/>
          <w14:ligatures w14:val="none"/>
        </w:rPr>
      </w:pPr>
      <w:r w:rsidRPr="009749F7">
        <w:rPr>
          <w:rFonts w:ascii="Times New Roman" w:eastAsia="Times New Roman" w:hAnsi="Times New Roman" w:cs="Times New Roman"/>
          <w:color w:val="787876"/>
          <w:kern w:val="0"/>
          <w:sz w:val="21"/>
          <w:szCs w:val="21"/>
          <w14:ligatures w14:val="none"/>
        </w:rPr>
        <w:t>Technology Hot hair bubble type</w:t>
      </w:r>
      <w:r w:rsidRPr="009749F7">
        <w:rPr>
          <w:rFonts w:ascii="Times New Roman" w:eastAsia="Times New Roman" w:hAnsi="Times New Roman" w:cs="Times New Roman"/>
          <w:color w:val="787876"/>
          <w:kern w:val="0"/>
          <w:sz w:val="21"/>
          <w:szCs w:val="21"/>
          <w14:ligatures w14:val="none"/>
        </w:rPr>
        <w:br/>
        <w:t>Dry the system The heat dries the system, making appearance brighter NEW </w:t>
      </w:r>
    </w:p>
    <w:tbl>
      <w:tblPr>
        <w:tblW w:w="77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8"/>
        <w:gridCol w:w="5177"/>
      </w:tblGrid>
      <w:tr w:rsidR="009749F7" w:rsidRPr="009749F7" w14:paraId="6DEF8E84" w14:textId="77777777" w:rsidTr="009749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BAD24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Model: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AE11D9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LD-760</w:t>
            </w:r>
          </w:p>
        </w:tc>
      </w:tr>
      <w:tr w:rsidR="009749F7" w:rsidRPr="009749F7" w14:paraId="4D113DAA" w14:textId="77777777" w:rsidTr="009749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3B523F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Ink Supply System: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CEEAC3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500 ml continues to provide the ink system</w:t>
            </w:r>
          </w:p>
        </w:tc>
      </w:tr>
      <w:tr w:rsidR="009749F7" w:rsidRPr="009749F7" w14:paraId="4BB0C5B1" w14:textId="77777777" w:rsidTr="009749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7824B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Media Types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CE416C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PP, </w:t>
            </w:r>
            <w:proofErr w:type="gramStart"/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Mutually</w:t>
            </w:r>
            <w:proofErr w:type="gramEnd"/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paper</w:t>
            </w:r>
          </w:p>
        </w:tc>
      </w:tr>
      <w:tr w:rsidR="009749F7" w:rsidRPr="009749F7" w14:paraId="07D4878B" w14:textId="77777777" w:rsidTr="009749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D01FF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Resolution: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6286A7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600DPI</w:t>
            </w:r>
          </w:p>
        </w:tc>
      </w:tr>
      <w:tr w:rsidR="009749F7" w:rsidRPr="009749F7" w14:paraId="67167148" w14:textId="77777777" w:rsidTr="009749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608EEC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Print Speed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57F31D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2pass 9.0</w:t>
            </w:r>
            <w:r w:rsidRPr="009749F7">
              <w:rPr>
                <w:rFonts w:ascii="Segoe UI Symbol" w:eastAsia="Segoe UI Symbol" w:hAnsi="Segoe UI Symbol" w:cs="Segoe UI Symbol"/>
                <w:kern w:val="0"/>
                <w:sz w:val="24"/>
                <w:szCs w:val="24"/>
                <w14:ligatures w14:val="none"/>
              </w:rPr>
              <w:t>㎡</w:t>
            </w: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/h</w:t>
            </w: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3pass 7.2</w:t>
            </w:r>
            <w:r w:rsidRPr="009749F7">
              <w:rPr>
                <w:rFonts w:ascii="Segoe UI Symbol" w:eastAsia="Segoe UI Symbol" w:hAnsi="Segoe UI Symbol" w:cs="Segoe UI Symbol"/>
                <w:kern w:val="0"/>
                <w:sz w:val="24"/>
                <w:szCs w:val="24"/>
                <w14:ligatures w14:val="none"/>
              </w:rPr>
              <w:t>㎡</w:t>
            </w: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/h</w:t>
            </w: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4pass 5.3</w:t>
            </w:r>
            <w:r w:rsidRPr="009749F7">
              <w:rPr>
                <w:rFonts w:ascii="Segoe UI Symbol" w:eastAsia="Segoe UI Symbol" w:hAnsi="Segoe UI Symbol" w:cs="Segoe UI Symbol"/>
                <w:kern w:val="0"/>
                <w:sz w:val="24"/>
                <w:szCs w:val="24"/>
                <w14:ligatures w14:val="none"/>
              </w:rPr>
              <w:t>㎡</w:t>
            </w: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/h</w:t>
            </w: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6pass 4.4</w:t>
            </w:r>
            <w:r w:rsidRPr="009749F7">
              <w:rPr>
                <w:rFonts w:ascii="Segoe UI Symbol" w:eastAsia="Segoe UI Symbol" w:hAnsi="Segoe UI Symbol" w:cs="Segoe UI Symbol"/>
                <w:kern w:val="0"/>
                <w:sz w:val="24"/>
                <w:szCs w:val="24"/>
                <w14:ligatures w14:val="none"/>
              </w:rPr>
              <w:t>㎡</w:t>
            </w: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/h</w:t>
            </w:r>
          </w:p>
        </w:tc>
      </w:tr>
      <w:tr w:rsidR="009749F7" w:rsidRPr="009749F7" w14:paraId="0E5EC494" w14:textId="77777777" w:rsidTr="009749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04B783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Printing 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10D0F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152cm</w:t>
            </w:r>
          </w:p>
        </w:tc>
      </w:tr>
      <w:tr w:rsidR="009749F7" w:rsidRPr="009749F7" w14:paraId="21C1D1F1" w14:textId="77777777" w:rsidTr="009749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A82A38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Light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6898FC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HP-RTL HP/GL2</w:t>
            </w:r>
          </w:p>
        </w:tc>
      </w:tr>
      <w:tr w:rsidR="009749F7" w:rsidRPr="009749F7" w14:paraId="5A8E5535" w14:textId="77777777" w:rsidTr="009749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FCE96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Power: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527A2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170-250V 50HZ</w:t>
            </w:r>
          </w:p>
        </w:tc>
      </w:tr>
      <w:tr w:rsidR="009749F7" w:rsidRPr="009749F7" w14:paraId="17D5C7D0" w14:textId="77777777" w:rsidTr="009749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67A68D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Consume Power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D2FF7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20W, 185W, 285W</w:t>
            </w:r>
          </w:p>
        </w:tc>
      </w:tr>
      <w:tr w:rsidR="009749F7" w:rsidRPr="009749F7" w14:paraId="0F78903A" w14:textId="77777777" w:rsidTr="009749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5F2910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Operation 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B734FD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5-35 C 10-70%RH</w:t>
            </w:r>
          </w:p>
        </w:tc>
      </w:tr>
      <w:tr w:rsidR="009749F7" w:rsidRPr="009749F7" w14:paraId="1FF55ED5" w14:textId="77777777" w:rsidTr="009749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41AB09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RIP Software: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4B2C75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LB profession document prints the procedure</w:t>
            </w:r>
          </w:p>
        </w:tc>
      </w:tr>
      <w:tr w:rsidR="009749F7" w:rsidRPr="009749F7" w14:paraId="5FA4DCA3" w14:textId="77777777" w:rsidTr="009749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3D6CD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Language: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944841" w14:textId="77777777" w:rsidR="009749F7" w:rsidRPr="009749F7" w:rsidRDefault="009749F7" w:rsidP="009749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49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Chinese, English, French, German, Italian</w:t>
            </w:r>
          </w:p>
        </w:tc>
      </w:tr>
    </w:tbl>
    <w:p w14:paraId="0E8438EE" w14:textId="77777777" w:rsidR="009749F7" w:rsidRDefault="009749F7"/>
    <w:p w14:paraId="01DCC142" w14:textId="77777777" w:rsidR="009749F7" w:rsidRDefault="009749F7"/>
    <w:p w14:paraId="3E6DA238" w14:textId="77777777" w:rsidR="009749F7" w:rsidRDefault="009749F7"/>
    <w:p w14:paraId="4C6F3CBC" w14:textId="77777777" w:rsidR="009749F7" w:rsidRPr="009749F7" w:rsidRDefault="009749F7" w:rsidP="009749F7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27"/>
          <w:szCs w:val="27"/>
          <w14:ligatures w14:val="none"/>
        </w:rPr>
      </w:pPr>
      <w:r w:rsidRPr="009749F7">
        <w:rPr>
          <w:rFonts w:ascii="Open Sans" w:eastAsia="Times New Roman" w:hAnsi="Open Sans" w:cs="Open Sans"/>
          <w:b/>
          <w:bCs/>
          <w:color w:val="333333"/>
          <w:kern w:val="36"/>
          <w:sz w:val="27"/>
          <w:szCs w:val="27"/>
          <w14:ligatures w14:val="none"/>
        </w:rPr>
        <w:lastRenderedPageBreak/>
        <w:t xml:space="preserve">Sky Color SC-760 </w:t>
      </w:r>
      <w:proofErr w:type="spellStart"/>
      <w:r w:rsidRPr="009749F7">
        <w:rPr>
          <w:rFonts w:ascii="Open Sans" w:eastAsia="Times New Roman" w:hAnsi="Open Sans" w:cs="Open Sans"/>
          <w:b/>
          <w:bCs/>
          <w:color w:val="333333"/>
          <w:kern w:val="36"/>
          <w:sz w:val="27"/>
          <w:szCs w:val="27"/>
          <w14:ligatures w14:val="none"/>
        </w:rPr>
        <w:t>Encad</w:t>
      </w:r>
      <w:proofErr w:type="spellEnd"/>
      <w:r w:rsidRPr="009749F7">
        <w:rPr>
          <w:rFonts w:ascii="Open Sans" w:eastAsia="Times New Roman" w:hAnsi="Open Sans" w:cs="Open Sans"/>
          <w:b/>
          <w:bCs/>
          <w:color w:val="333333"/>
          <w:kern w:val="36"/>
          <w:sz w:val="27"/>
          <w:szCs w:val="27"/>
          <w14:ligatures w14:val="none"/>
        </w:rPr>
        <w:t xml:space="preserve"> </w:t>
      </w:r>
      <w:proofErr w:type="spellStart"/>
      <w:r w:rsidRPr="009749F7">
        <w:rPr>
          <w:rFonts w:ascii="Open Sans" w:eastAsia="Times New Roman" w:hAnsi="Open Sans" w:cs="Open Sans"/>
          <w:b/>
          <w:bCs/>
          <w:color w:val="333333"/>
          <w:kern w:val="36"/>
          <w:sz w:val="27"/>
          <w:szCs w:val="27"/>
          <w14:ligatures w14:val="none"/>
        </w:rPr>
        <w:t>Novajet</w:t>
      </w:r>
      <w:proofErr w:type="spellEnd"/>
      <w:r w:rsidRPr="009749F7">
        <w:rPr>
          <w:rFonts w:ascii="Open Sans" w:eastAsia="Times New Roman" w:hAnsi="Open Sans" w:cs="Open Sans"/>
          <w:b/>
          <w:bCs/>
          <w:color w:val="333333"/>
          <w:kern w:val="36"/>
          <w:sz w:val="27"/>
          <w:szCs w:val="27"/>
          <w14:ligatures w14:val="none"/>
        </w:rPr>
        <w:t xml:space="preserve"> plotter printer</w:t>
      </w:r>
    </w:p>
    <w:p w14:paraId="6279D728" w14:textId="77777777" w:rsidR="009749F7" w:rsidRPr="009749F7" w:rsidRDefault="009749F7" w:rsidP="009749F7">
      <w:pPr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  <w:t>Product:</w:t>
      </w:r>
    </w:p>
    <w:p w14:paraId="773FF1B8" w14:textId="77777777" w:rsidR="009749F7" w:rsidRPr="009749F7" w:rsidRDefault="009749F7" w:rsidP="009749F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Almost </w:t>
      </w:r>
      <w:proofErr w:type="gramStart"/>
      <w:r w:rsidRPr="009749F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New ,</w:t>
      </w:r>
      <w:proofErr w:type="gramEnd"/>
      <w:r w:rsidRPr="009749F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Warranty from original seller, Old Invoice</w:t>
      </w:r>
    </w:p>
    <w:p w14:paraId="6B291807" w14:textId="77777777" w:rsidR="009749F7" w:rsidRPr="009749F7" w:rsidRDefault="009749F7" w:rsidP="009749F7">
      <w:pPr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  <w:t>Item number:</w:t>
      </w:r>
    </w:p>
    <w:p w14:paraId="228BABDF" w14:textId="77777777" w:rsidR="009749F7" w:rsidRPr="009749F7" w:rsidRDefault="009749F7" w:rsidP="009749F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114472176</w:t>
      </w:r>
    </w:p>
    <w:p w14:paraId="634D5011" w14:textId="77777777" w:rsidR="009749F7" w:rsidRPr="009749F7" w:rsidRDefault="009749F7" w:rsidP="009749F7">
      <w:pPr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  <w:t>Availability:</w:t>
      </w:r>
    </w:p>
    <w:p w14:paraId="28059603" w14:textId="77777777" w:rsidR="009749F7" w:rsidRPr="009749F7" w:rsidRDefault="009749F7" w:rsidP="009749F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14:ligatures w14:val="none"/>
        </w:rPr>
        <w:t>Unavailable</w:t>
      </w:r>
    </w:p>
    <w:p w14:paraId="7958B1E6" w14:textId="77777777" w:rsidR="009749F7" w:rsidRPr="009749F7" w:rsidRDefault="009749F7" w:rsidP="009749F7">
      <w:pPr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  <w:t>Price:</w:t>
      </w:r>
    </w:p>
    <w:p w14:paraId="5AADC954" w14:textId="77777777" w:rsidR="009749F7" w:rsidRPr="009749F7" w:rsidRDefault="009749F7" w:rsidP="009749F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€ 995.00</w:t>
      </w:r>
    </w:p>
    <w:p w14:paraId="58117042" w14:textId="77777777" w:rsidR="009749F7" w:rsidRPr="009749F7" w:rsidRDefault="009749F7" w:rsidP="009749F7">
      <w:pPr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  <w:t>The ad expired on:</w:t>
      </w:r>
    </w:p>
    <w:p w14:paraId="300C7E87" w14:textId="77777777" w:rsidR="009749F7" w:rsidRPr="009749F7" w:rsidRDefault="009749F7" w:rsidP="009749F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21.06.2012, 03:30</w:t>
      </w:r>
    </w:p>
    <w:p w14:paraId="6A5EBFC1" w14:textId="77777777" w:rsidR="009749F7" w:rsidRPr="009749F7" w:rsidRDefault="009749F7" w:rsidP="009749F7">
      <w:pPr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  <w:t>Do you have a problem?</w:t>
      </w:r>
    </w:p>
    <w:p w14:paraId="4FEF5097" w14:textId="77777777" w:rsidR="009749F7" w:rsidRPr="009749F7" w:rsidRDefault="009749F7" w:rsidP="009749F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hyperlink r:id="rId11" w:tooltip="Asks the seller" w:history="1">
        <w:r w:rsidRPr="009749F7">
          <w:rPr>
            <w:rFonts w:ascii="Arial" w:eastAsia="Times New Roman" w:hAnsi="Arial" w:cs="Arial"/>
            <w:color w:val="1447BE"/>
            <w:kern w:val="0"/>
            <w:sz w:val="18"/>
            <w:szCs w:val="18"/>
            <w:u w:val="single"/>
            <w14:ligatures w14:val="none"/>
          </w:rPr>
          <w:t>Asks the seller</w:t>
        </w:r>
      </w:hyperlink>
    </w:p>
    <w:p w14:paraId="2AF385E7" w14:textId="77777777" w:rsidR="009749F7" w:rsidRPr="009749F7" w:rsidRDefault="009749F7" w:rsidP="009749F7">
      <w:pPr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  <w:t>Sold by:</w:t>
      </w:r>
    </w:p>
    <w:p w14:paraId="5B64A89D" w14:textId="77777777" w:rsidR="009749F7" w:rsidRPr="009749F7" w:rsidRDefault="009749F7" w:rsidP="009749F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hyperlink r:id="rId12" w:tooltip="Sold by" w:history="1">
        <w:r w:rsidRPr="009749F7">
          <w:rPr>
            <w:rFonts w:ascii="Arial" w:eastAsia="Times New Roman" w:hAnsi="Arial" w:cs="Arial"/>
            <w:color w:val="1447BE"/>
            <w:kern w:val="0"/>
            <w:sz w:val="18"/>
            <w:szCs w:val="18"/>
            <w:u w:val="single"/>
            <w14:ligatures w14:val="none"/>
          </w:rPr>
          <w:t>sanzy98</w:t>
        </w:r>
      </w:hyperlink>
    </w:p>
    <w:p w14:paraId="3FA563A1" w14:textId="77777777" w:rsidR="009749F7" w:rsidRPr="009749F7" w:rsidRDefault="009749F7" w:rsidP="009749F7">
      <w:pPr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  <w:t>You also sell:</w:t>
      </w:r>
    </w:p>
    <w:p w14:paraId="46EBF419" w14:textId="77777777" w:rsidR="009749F7" w:rsidRPr="009749F7" w:rsidRDefault="009749F7" w:rsidP="009749F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Put a product like this </w:t>
      </w:r>
      <w:hyperlink r:id="rId13" w:history="1">
        <w:r w:rsidRPr="009749F7">
          <w:rPr>
            <w:rFonts w:ascii="Arial" w:eastAsia="Times New Roman" w:hAnsi="Arial" w:cs="Arial"/>
            <w:color w:val="1447BE"/>
            <w:kern w:val="0"/>
            <w:sz w:val="18"/>
            <w:szCs w:val="18"/>
            <w:u w:val="single"/>
            <w14:ligatures w14:val="none"/>
          </w:rPr>
          <w:t>on sale</w:t>
        </w:r>
      </w:hyperlink>
    </w:p>
    <w:p w14:paraId="65005067" w14:textId="77777777" w:rsidR="009749F7" w:rsidRPr="009749F7" w:rsidRDefault="009749F7" w:rsidP="009749F7">
      <w:pPr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</w:pPr>
      <w:r w:rsidRPr="009749F7">
        <w:rPr>
          <w:rFonts w:ascii="Arial" w:eastAsia="Times New Roman" w:hAnsi="Arial" w:cs="Arial"/>
          <w:color w:val="666666"/>
          <w:kern w:val="0"/>
          <w:sz w:val="18"/>
          <w:szCs w:val="18"/>
          <w14:ligatures w14:val="none"/>
        </w:rPr>
        <w:t>Options:</w:t>
      </w:r>
    </w:p>
    <w:p w14:paraId="581959C8" w14:textId="77777777" w:rsidR="009749F7" w:rsidRPr="009749F7" w:rsidRDefault="009749F7" w:rsidP="009749F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hyperlink r:id="rId14" w:history="1">
        <w:r w:rsidRPr="009749F7">
          <w:rPr>
            <w:rFonts w:ascii="Arial" w:eastAsia="Times New Roman" w:hAnsi="Arial" w:cs="Arial"/>
            <w:color w:val="FFFFFF"/>
            <w:kern w:val="0"/>
            <w:sz w:val="23"/>
            <w:szCs w:val="23"/>
            <w:u w:val="single"/>
            <w:bdr w:val="single" w:sz="6" w:space="0" w:color="007BFF" w:frame="1"/>
            <w:shd w:val="clear" w:color="auto" w:fill="007BFF"/>
            <w14:ligatures w14:val="none"/>
          </w:rPr>
          <w:t>See similar products</w:t>
        </w:r>
      </w:hyperlink>
    </w:p>
    <w:p w14:paraId="69A7D003" w14:textId="77777777" w:rsidR="009749F7" w:rsidRDefault="009749F7"/>
    <w:p w14:paraId="0F57DA6C" w14:textId="77777777" w:rsidR="009749F7" w:rsidRDefault="009749F7"/>
    <w:sectPr w:rsidR="0097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E5F86"/>
    <w:multiLevelType w:val="multilevel"/>
    <w:tmpl w:val="E96A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89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F7"/>
    <w:rsid w:val="0097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EB3D"/>
  <w15:chartTrackingRefBased/>
  <w15:docId w15:val="{D7C06568-9A2B-4403-BE15-1D4DC87A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een">
    <w:name w:val="green"/>
    <w:basedOn w:val="DefaultParagraphFont"/>
    <w:rsid w:val="009749F7"/>
  </w:style>
  <w:style w:type="paragraph" w:styleId="NormalWeb">
    <w:name w:val="Normal (Web)"/>
    <w:basedOn w:val="Normal"/>
    <w:uiPriority w:val="99"/>
    <w:semiHidden/>
    <w:unhideWhenUsed/>
    <w:rsid w:val="00974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749F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name">
    <w:name w:val="name"/>
    <w:basedOn w:val="DefaultParagraphFont"/>
    <w:rsid w:val="009749F7"/>
  </w:style>
  <w:style w:type="character" w:customStyle="1" w:styleId="prdef">
    <w:name w:val="prdef"/>
    <w:basedOn w:val="DefaultParagraphFont"/>
    <w:rsid w:val="009749F7"/>
  </w:style>
  <w:style w:type="character" w:customStyle="1" w:styleId="curdef">
    <w:name w:val="curdef"/>
    <w:basedOn w:val="DefaultParagraphFont"/>
    <w:rsid w:val="009749F7"/>
  </w:style>
  <w:style w:type="character" w:styleId="Hyperlink">
    <w:name w:val="Hyperlink"/>
    <w:basedOn w:val="DefaultParagraphFont"/>
    <w:uiPriority w:val="99"/>
    <w:semiHidden/>
    <w:unhideWhenUsed/>
    <w:rsid w:val="009749F7"/>
    <w:rPr>
      <w:color w:val="0000FF"/>
      <w:u w:val="single"/>
    </w:rPr>
  </w:style>
  <w:style w:type="paragraph" w:customStyle="1" w:styleId="tl-optiuni-custom">
    <w:name w:val="tl-optiuni-custom"/>
    <w:basedOn w:val="Normal"/>
    <w:rsid w:val="00974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144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6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30143">
                                  <w:marLeft w:val="0"/>
                                  <w:marRight w:val="3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53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7667">
                                  <w:marLeft w:val="0"/>
                                  <w:marRight w:val="3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7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0818">
                                  <w:marLeft w:val="0"/>
                                  <w:marRight w:val="3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813952">
                                  <w:marLeft w:val="0"/>
                                  <w:marRight w:val="3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3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163763">
                                  <w:marLeft w:val="0"/>
                                  <w:marRight w:val="3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8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642412">
                                  <w:marLeft w:val="0"/>
                                  <w:marRight w:val="3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23110">
                                  <w:marLeft w:val="0"/>
                                  <w:marRight w:val="3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81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338742">
                                  <w:marLeft w:val="0"/>
                                  <w:marRight w:val="3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10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88223">
                                  <w:marLeft w:val="0"/>
                                  <w:marRight w:val="33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5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621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822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107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64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4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120">
          <w:marLeft w:val="0"/>
          <w:marRight w:val="0"/>
          <w:marTop w:val="9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okazii.ro/vin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okazii.ro/comunitati/okazia-lui/sanzy98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okazii.ro/imprimanta-sky-color-sc-760-plotter-encad-novajet-a114472176" TargetMode="External"/><Relationship Id="rId5" Type="http://schemas.openxmlformats.org/officeDocument/2006/relationships/hyperlink" Target="http://www.ldy114.com/en/productmore.php?id=635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okazii.ro/recomandate/imprimanta-sky-color-sc-760-plotter-encad-novajet-a1144721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Moss</dc:creator>
  <cp:keywords/>
  <dc:description/>
  <cp:lastModifiedBy>Lee Moss</cp:lastModifiedBy>
  <cp:revision>1</cp:revision>
  <dcterms:created xsi:type="dcterms:W3CDTF">2024-04-29T20:33:00Z</dcterms:created>
  <dcterms:modified xsi:type="dcterms:W3CDTF">2024-04-29T20:39:00Z</dcterms:modified>
</cp:coreProperties>
</file>