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8fojaqin5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Contexto da Empresa: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RH Insights</w:t>
      </w:r>
      <w:r w:rsidDel="00000000" w:rsidR="00000000" w:rsidRPr="00000000">
        <w:rPr>
          <w:rtl w:val="0"/>
        </w:rPr>
        <w:t xml:space="preserve"> é uma empresa de médio porte com cerca de 200 colaboradores distribuídos em 4 departamentos principais: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Vendas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Operações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últimos meses, a diretoria percebeu </w:t>
      </w:r>
      <w:r w:rsidDel="00000000" w:rsidR="00000000" w:rsidRPr="00000000">
        <w:rPr>
          <w:b w:val="1"/>
          <w:bCs w:val="1"/>
          <w:rtl w:val="0"/>
        </w:rPr>
        <w:t xml:space="preserve">queda no desempenho médio dos colaboradores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aumento na rotatividade</w:t>
      </w:r>
      <w:r w:rsidDel="00000000" w:rsidR="00000000" w:rsidRPr="00000000">
        <w:rPr>
          <w:rtl w:val="0"/>
        </w:rPr>
        <w:t xml:space="preserve"> (demissões voluntárias).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de RH foi solicitado a montar </w:t>
      </w:r>
      <w:r w:rsidDel="00000000" w:rsidR="00000000" w:rsidRPr="00000000">
        <w:rPr>
          <w:b w:val="1"/>
          <w:bCs w:val="1"/>
          <w:rtl w:val="0"/>
        </w:rPr>
        <w:t xml:space="preserve">um painel em Power BI</w:t>
      </w:r>
      <w:r w:rsidDel="00000000" w:rsidR="00000000" w:rsidRPr="00000000">
        <w:rPr>
          <w:rtl w:val="0"/>
        </w:rPr>
        <w:t xml:space="preserve"> para entender melhor os indicadores de pessoas e ajudar na tomada de decisão.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fvy84zyj3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 do Case: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bCs w:val="1"/>
          <w:rtl w:val="0"/>
        </w:rPr>
        <w:t xml:space="preserve">dashboard no Power BI</w:t>
      </w:r>
      <w:r w:rsidDel="00000000" w:rsidR="00000000" w:rsidRPr="00000000">
        <w:rPr>
          <w:rtl w:val="0"/>
        </w:rPr>
        <w:t xml:space="preserve"> que mostre insights sobre o desempenho dos colaboradores, turnover e perfil das equipes, ajudando o RH a responder perguntas como: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Onde estão os maiores desafios de desempenho?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relação entre tempo de casa e produtividade?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perfil dos colaboradores que mais saem da empresa?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Explicação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de Dados: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590"/>
        <w:gridCol w:w="2235"/>
        <w:tblGridChange w:id="0">
          <w:tblGrid>
            <w:gridCol w:w="2565"/>
            <w:gridCol w:w="459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ID_Colaborador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Nome do 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Ana Lima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Área de atuação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Vendas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Cargo atual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Analista de Vendas Jr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Data_Admissao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 de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2021-03-10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Data_Saida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Caso tenha saído da empresa (pode estar vazia)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2024-06-15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Idade atual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Gênero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Feminino / Masculino / Outro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Feminino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Salário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Valor mensal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Avaliação_Desempenho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Nota de 0 a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Satisfação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Nota de 0 a 10 (pesquisa interna)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Horas_Treinamento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Total de horas de treinamento no último 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Tempo_Casa_Meses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Tempo total na empresa (em meses)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izr6frl1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Perguntas Orientadoras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são as perguntas que o dashboard deve ajudar a responder: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Visão geral: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Quantos colaboradores ativos a empresa tem hoje?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Qual é o turnover (taxa de saída) nos últimos 12 meses?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Como está a média de desempenho por departamento?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Existe correlação entre satisfação e desempenho?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dos colaboradores: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Qual a distribuição por idade, gênero e departamento?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Os colaboradores com mais tempo de casa têm melhor desempenho?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Insights de ação: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Quais áreas têm maior risco de perda de talentos?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Onde investir em treinamento poderia gerar mais impacto?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