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7F6" w:rsidRPr="004320A3" w:rsidRDefault="00F177F6" w:rsidP="00F177F6">
      <w:pPr>
        <w:spacing w:before="100" w:beforeAutospacing="1" w:after="100" w:afterAutospacing="1" w:line="240" w:lineRule="auto"/>
        <w:jc w:val="center"/>
        <w:rPr>
          <w:rFonts w:ascii="Times New Roman" w:eastAsia="Times New Roman" w:hAnsi="Times New Roman" w:cs="Times New Roman"/>
          <w:b/>
          <w:sz w:val="24"/>
          <w:szCs w:val="24"/>
        </w:rPr>
      </w:pPr>
      <w:r w:rsidRPr="004320A3">
        <w:rPr>
          <w:rFonts w:ascii="Times New Roman" w:eastAsia="Times New Roman" w:hAnsi="Times New Roman" w:cs="Times New Roman"/>
          <w:b/>
          <w:sz w:val="24"/>
          <w:szCs w:val="24"/>
        </w:rPr>
        <w:t>Oracle 10g  User Administration</w:t>
      </w:r>
    </w:p>
    <w:p w:rsidR="00F177F6" w:rsidRDefault="00F177F6" w:rsidP="00F177F6">
      <w:pPr>
        <w:spacing w:before="100" w:beforeAutospacing="1" w:after="100" w:afterAutospacing="1" w:line="240" w:lineRule="auto"/>
        <w:rPr>
          <w:rFonts w:ascii="Times New Roman" w:eastAsia="Times New Roman" w:hAnsi="Times New Roman" w:cs="Times New Roman"/>
          <w:sz w:val="24"/>
          <w:szCs w:val="24"/>
        </w:rPr>
      </w:pPr>
    </w:p>
    <w:p w:rsidR="00D32813" w:rsidRDefault="00D32813" w:rsidP="00F177F6">
      <w:pPr>
        <w:spacing w:before="100" w:beforeAutospacing="1" w:after="100" w:afterAutospacing="1" w:line="240" w:lineRule="auto"/>
        <w:rPr>
          <w:rFonts w:ascii="Times New Roman" w:eastAsia="Times New Roman" w:hAnsi="Times New Roman" w:cs="Times New Roman"/>
          <w:sz w:val="24"/>
          <w:szCs w:val="24"/>
        </w:rPr>
      </w:pPr>
      <w:r w:rsidRPr="004320A3">
        <w:rPr>
          <w:rFonts w:ascii="Times New Roman" w:eastAsia="Times New Roman" w:hAnsi="Times New Roman" w:cs="Times New Roman"/>
          <w:b/>
          <w:sz w:val="24"/>
          <w:szCs w:val="24"/>
        </w:rPr>
        <w:t>Create User Syntax</w:t>
      </w:r>
      <w:r w:rsidRPr="00F177F6">
        <w:rPr>
          <w:rFonts w:ascii="Times New Roman" w:eastAsia="Times New Roman" w:hAnsi="Times New Roman" w:cs="Times New Roman"/>
          <w:sz w:val="24"/>
          <w:szCs w:val="24"/>
        </w:rPr>
        <w:t>:</w:t>
      </w:r>
    </w:p>
    <w:p w:rsidR="00D32813" w:rsidRDefault="00D32813" w:rsidP="00F177F6">
      <w:pPr>
        <w:spacing w:before="100" w:beforeAutospacing="1" w:after="100" w:afterAutospacing="1" w:line="240" w:lineRule="auto"/>
        <w:rPr>
          <w:rFonts w:ascii="Times New Roman" w:eastAsia="Times New Roman" w:hAnsi="Times New Roman" w:cs="Times New Roman"/>
          <w:sz w:val="24"/>
          <w:szCs w:val="24"/>
        </w:rPr>
      </w:pPr>
    </w:p>
    <w:p w:rsidR="00F177F6" w:rsidRDefault="00D32813" w:rsidP="00F177F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6539865" cy="4751705"/>
            <wp:effectExtent l="19050" t="0" r="0" b="0"/>
            <wp:docPr id="1" name="Picture 1" descr="Description of create_user.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create_user.gif follows"/>
                    <pic:cNvPicPr>
                      <a:picLocks noChangeAspect="1" noChangeArrowheads="1"/>
                    </pic:cNvPicPr>
                  </pic:nvPicPr>
                  <pic:blipFill>
                    <a:blip r:embed="rId5" cstate="print"/>
                    <a:srcRect/>
                    <a:stretch>
                      <a:fillRect/>
                    </a:stretch>
                  </pic:blipFill>
                  <pic:spPr bwMode="auto">
                    <a:xfrm>
                      <a:off x="0" y="0"/>
                      <a:ext cx="6539865" cy="4751705"/>
                    </a:xfrm>
                    <a:prstGeom prst="rect">
                      <a:avLst/>
                    </a:prstGeom>
                    <a:noFill/>
                    <a:ln w="9525">
                      <a:noFill/>
                      <a:miter lim="800000"/>
                      <a:headEnd/>
                      <a:tailEnd/>
                    </a:ln>
                  </pic:spPr>
                </pic:pic>
              </a:graphicData>
            </a:graphic>
          </wp:inline>
        </w:drawing>
      </w:r>
      <w:r w:rsidRPr="00F177F6">
        <w:rPr>
          <w:rFonts w:ascii="Times New Roman" w:eastAsia="Times New Roman" w:hAnsi="Times New Roman" w:cs="Times New Roman"/>
          <w:sz w:val="24"/>
          <w:szCs w:val="24"/>
        </w:rPr>
        <w:t xml:space="preserve"> </w:t>
      </w:r>
    </w:p>
    <w:p w:rsidR="00D32813" w:rsidRPr="00F177F6" w:rsidRDefault="00D32813" w:rsidP="00F177F6">
      <w:pPr>
        <w:spacing w:before="100" w:beforeAutospacing="1" w:after="100" w:afterAutospacing="1" w:line="240" w:lineRule="auto"/>
        <w:rPr>
          <w:rFonts w:ascii="Times New Roman" w:eastAsia="Times New Roman" w:hAnsi="Times New Roman" w:cs="Times New Roman"/>
          <w:sz w:val="24"/>
          <w:szCs w:val="24"/>
        </w:rPr>
      </w:pPr>
    </w:p>
    <w:p w:rsidR="00D32813" w:rsidRDefault="00D32813"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813" w:rsidRDefault="00D32813"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813" w:rsidRDefault="00D32813"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813" w:rsidRDefault="00D32813"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813" w:rsidRDefault="00D32813"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813" w:rsidRDefault="00D32813"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813" w:rsidRDefault="00D32813"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813" w:rsidRDefault="00D32813"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813" w:rsidRDefault="00D32813"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2813" w:rsidRDefault="00D32813"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F177F6">
        <w:rPr>
          <w:rFonts w:ascii="Courier New" w:eastAsia="Times New Roman" w:hAnsi="Courier New" w:cs="Courier New"/>
          <w:sz w:val="20"/>
          <w:szCs w:val="20"/>
        </w:rPr>
        <w:t xml:space="preserve"> </w:t>
      </w:r>
      <w:r w:rsidRPr="004320A3">
        <w:rPr>
          <w:rFonts w:ascii="Courier New" w:eastAsia="Times New Roman" w:hAnsi="Courier New" w:cs="Courier New"/>
          <w:b/>
          <w:sz w:val="20"/>
          <w:szCs w:val="20"/>
        </w:rPr>
        <w:t xml:space="preserve">CREATE USER </w:t>
      </w:r>
      <w:r w:rsidRPr="004320A3">
        <w:rPr>
          <w:rFonts w:ascii="Courier New" w:eastAsia="Times New Roman" w:hAnsi="Courier New" w:cs="Courier New"/>
          <w:b/>
          <w:i/>
          <w:iCs/>
          <w:sz w:val="20"/>
          <w:szCs w:val="20"/>
        </w:rPr>
        <w:t>username</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sz w:val="20"/>
          <w:szCs w:val="20"/>
        </w:rPr>
        <w:t xml:space="preserve">      IDENTIFIED {BY </w:t>
      </w:r>
      <w:r w:rsidRPr="004320A3">
        <w:rPr>
          <w:rFonts w:ascii="Courier New" w:eastAsia="Times New Roman" w:hAnsi="Courier New" w:cs="Courier New"/>
          <w:b/>
          <w:i/>
          <w:iCs/>
          <w:sz w:val="20"/>
          <w:szCs w:val="20"/>
        </w:rPr>
        <w:t>password</w:t>
      </w:r>
      <w:r w:rsidRPr="004320A3">
        <w:rPr>
          <w:rFonts w:ascii="Courier New" w:eastAsia="Times New Roman" w:hAnsi="Courier New" w:cs="Courier New"/>
          <w:b/>
          <w:sz w:val="20"/>
          <w:szCs w:val="20"/>
        </w:rPr>
        <w:t xml:space="preserve"> | EXTERNALLY | GLOBALLY AS '</w:t>
      </w:r>
      <w:r w:rsidRPr="004320A3">
        <w:rPr>
          <w:rFonts w:ascii="Courier New" w:eastAsia="Times New Roman" w:hAnsi="Courier New" w:cs="Courier New"/>
          <w:b/>
          <w:i/>
          <w:iCs/>
          <w:sz w:val="20"/>
          <w:szCs w:val="20"/>
        </w:rPr>
        <w:t>external_name</w:t>
      </w:r>
      <w:r w:rsidRPr="004320A3">
        <w:rPr>
          <w:rFonts w:ascii="Courier New" w:eastAsia="Times New Roman" w:hAnsi="Courier New" w:cs="Courier New"/>
          <w:b/>
          <w:sz w:val="20"/>
          <w:szCs w:val="20"/>
        </w:rPr>
        <w:t>'}</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sz w:val="20"/>
          <w:szCs w:val="20"/>
        </w:rPr>
        <w:t xml:space="preserve">         </w:t>
      </w:r>
      <w:r w:rsidRPr="004320A3">
        <w:rPr>
          <w:rFonts w:ascii="Courier New" w:eastAsia="Times New Roman" w:hAnsi="Courier New" w:cs="Courier New"/>
          <w:b/>
          <w:i/>
          <w:iCs/>
          <w:sz w:val="20"/>
          <w:szCs w:val="20"/>
        </w:rPr>
        <w:t>options</w:t>
      </w:r>
      <w:r w:rsidRPr="004320A3">
        <w:rPr>
          <w:rFonts w:ascii="Courier New" w:eastAsia="Times New Roman" w:hAnsi="Courier New" w:cs="Courier New"/>
          <w:b/>
          <w:sz w:val="20"/>
          <w:szCs w:val="20"/>
        </w:rPr>
        <w:t>;</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i/>
          <w:iCs/>
          <w:sz w:val="20"/>
          <w:szCs w:val="20"/>
        </w:rPr>
        <w:t>options</w:t>
      </w:r>
      <w:r w:rsidRPr="004320A3">
        <w:rPr>
          <w:rFonts w:ascii="Courier New" w:eastAsia="Times New Roman" w:hAnsi="Courier New" w:cs="Courier New"/>
          <w:b/>
          <w:sz w:val="20"/>
          <w:szCs w:val="20"/>
        </w:rPr>
        <w:t>:</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sz w:val="20"/>
          <w:szCs w:val="20"/>
        </w:rPr>
        <w:t xml:space="preserve">   </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sz w:val="20"/>
          <w:szCs w:val="20"/>
        </w:rPr>
        <w:t xml:space="preserve">   DEFAULT TABLESPACE </w:t>
      </w:r>
      <w:r w:rsidRPr="004320A3">
        <w:rPr>
          <w:rFonts w:ascii="Courier New" w:eastAsia="Times New Roman" w:hAnsi="Courier New" w:cs="Courier New"/>
          <w:b/>
          <w:i/>
          <w:iCs/>
          <w:sz w:val="20"/>
          <w:szCs w:val="20"/>
        </w:rPr>
        <w:t>tablespace</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sz w:val="20"/>
          <w:szCs w:val="20"/>
        </w:rPr>
        <w:t xml:space="preserve">   TEMPORARY TABLESPACE </w:t>
      </w:r>
      <w:r w:rsidRPr="004320A3">
        <w:rPr>
          <w:rFonts w:ascii="Courier New" w:eastAsia="Times New Roman" w:hAnsi="Courier New" w:cs="Courier New"/>
          <w:b/>
          <w:i/>
          <w:iCs/>
          <w:sz w:val="20"/>
          <w:szCs w:val="20"/>
        </w:rPr>
        <w:t>tablespace</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sz w:val="20"/>
          <w:szCs w:val="20"/>
        </w:rPr>
        <w:t xml:space="preserve">   QUOTA </w:t>
      </w:r>
      <w:r w:rsidRPr="004320A3">
        <w:rPr>
          <w:rFonts w:ascii="Courier New" w:eastAsia="Times New Roman" w:hAnsi="Courier New" w:cs="Courier New"/>
          <w:b/>
          <w:i/>
          <w:iCs/>
          <w:sz w:val="20"/>
          <w:szCs w:val="20"/>
        </w:rPr>
        <w:t>int</w:t>
      </w:r>
      <w:r w:rsidRPr="004320A3">
        <w:rPr>
          <w:rFonts w:ascii="Courier New" w:eastAsia="Times New Roman" w:hAnsi="Courier New" w:cs="Courier New"/>
          <w:b/>
          <w:sz w:val="20"/>
          <w:szCs w:val="20"/>
        </w:rPr>
        <w:t xml:space="preserve"> {K | M} ON </w:t>
      </w:r>
      <w:r w:rsidRPr="004320A3">
        <w:rPr>
          <w:rFonts w:ascii="Courier New" w:eastAsia="Times New Roman" w:hAnsi="Courier New" w:cs="Courier New"/>
          <w:b/>
          <w:i/>
          <w:iCs/>
          <w:sz w:val="20"/>
          <w:szCs w:val="20"/>
        </w:rPr>
        <w:t>tablespace</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sz w:val="20"/>
          <w:szCs w:val="20"/>
        </w:rPr>
        <w:t xml:space="preserve">   QUOTA UNLIMITED ON </w:t>
      </w:r>
      <w:r w:rsidRPr="004320A3">
        <w:rPr>
          <w:rFonts w:ascii="Courier New" w:eastAsia="Times New Roman" w:hAnsi="Courier New" w:cs="Courier New"/>
          <w:b/>
          <w:i/>
          <w:iCs/>
          <w:sz w:val="20"/>
          <w:szCs w:val="20"/>
        </w:rPr>
        <w:t>tablespace</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sz w:val="20"/>
          <w:szCs w:val="20"/>
        </w:rPr>
        <w:t xml:space="preserve">   </w:t>
      </w:r>
      <w:hyperlink r:id="rId6" w:history="1">
        <w:r w:rsidRPr="004320A3">
          <w:rPr>
            <w:rFonts w:ascii="Courier New" w:eastAsia="Times New Roman" w:hAnsi="Courier New" w:cs="Courier New"/>
            <w:b/>
            <w:sz w:val="20"/>
            <w:szCs w:val="20"/>
          </w:rPr>
          <w:t>PROFILE</w:t>
        </w:r>
      </w:hyperlink>
      <w:r w:rsidRPr="004320A3">
        <w:rPr>
          <w:rFonts w:ascii="Courier New" w:eastAsia="Times New Roman" w:hAnsi="Courier New" w:cs="Courier New"/>
          <w:b/>
          <w:sz w:val="20"/>
          <w:szCs w:val="20"/>
        </w:rPr>
        <w:t xml:space="preserve"> </w:t>
      </w:r>
      <w:r w:rsidRPr="004320A3">
        <w:rPr>
          <w:rFonts w:ascii="Courier New" w:eastAsia="Times New Roman" w:hAnsi="Courier New" w:cs="Courier New"/>
          <w:b/>
          <w:i/>
          <w:iCs/>
          <w:sz w:val="20"/>
          <w:szCs w:val="20"/>
        </w:rPr>
        <w:t>profile_name</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sz w:val="20"/>
          <w:szCs w:val="20"/>
        </w:rPr>
        <w:t xml:space="preserve">   PASSWORD EXPIRE</w:t>
      </w:r>
    </w:p>
    <w:p w:rsidR="00F177F6" w:rsidRPr="004320A3" w:rsidRDefault="00F177F6" w:rsidP="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320A3">
        <w:rPr>
          <w:rFonts w:ascii="Courier New" w:eastAsia="Times New Roman" w:hAnsi="Courier New" w:cs="Courier New"/>
          <w:b/>
          <w:sz w:val="20"/>
          <w:szCs w:val="20"/>
        </w:rPr>
        <w:t xml:space="preserve">   ACCOUNT {LOCK|UNLOCK}</w:t>
      </w:r>
    </w:p>
    <w:p w:rsidR="00D32813" w:rsidRDefault="00D32813" w:rsidP="00D32813">
      <w:pPr>
        <w:pStyle w:val="subhead1"/>
      </w:pPr>
      <w:r>
        <w:t xml:space="preserve">IDENTIFIED Clause </w:t>
      </w:r>
      <w:r>
        <w:br/>
        <w:t xml:space="preserve">The </w:t>
      </w:r>
      <w:r>
        <w:rPr>
          <w:rStyle w:val="HTMLCode"/>
        </w:rPr>
        <w:t>IDENTIFIED</w:t>
      </w:r>
      <w:r>
        <w:t xml:space="preserve"> clause lets you indicate how Oracle Database authenticates the user.</w:t>
      </w:r>
    </w:p>
    <w:p w:rsidR="00D05C96" w:rsidRDefault="00D32813" w:rsidP="00D32813">
      <w:pPr>
        <w:pStyle w:val="subhead2"/>
      </w:pPr>
      <w:bookmarkStart w:id="0" w:name="sthref7723"/>
      <w:bookmarkEnd w:id="0"/>
      <w:r>
        <w:t xml:space="preserve">BY password </w:t>
      </w:r>
      <w:bookmarkStart w:id="1" w:name="sthref7724"/>
      <w:bookmarkStart w:id="2" w:name="sthref7725"/>
      <w:bookmarkStart w:id="3" w:name="sthref7726"/>
      <w:bookmarkEnd w:id="1"/>
      <w:bookmarkEnd w:id="2"/>
      <w:bookmarkEnd w:id="3"/>
      <w:r>
        <w:t xml:space="preserve">clause:  lets you creates a </w:t>
      </w:r>
      <w:r>
        <w:rPr>
          <w:rStyle w:val="bold"/>
        </w:rPr>
        <w:t>local user</w:t>
      </w:r>
      <w:r>
        <w:t xml:space="preserve"> and indicates that the user must specify </w:t>
      </w:r>
      <w:r>
        <w:rPr>
          <w:rStyle w:val="codeinlineitalic"/>
          <w:rFonts w:ascii="Courier New" w:hAnsi="Courier New" w:cs="Courier New"/>
          <w:sz w:val="20"/>
          <w:szCs w:val="20"/>
        </w:rPr>
        <w:t>password</w:t>
      </w:r>
      <w:r>
        <w:t xml:space="preserve"> to log on to the database.</w:t>
      </w:r>
    </w:p>
    <w:p w:rsidR="00D32813" w:rsidRDefault="00D32813" w:rsidP="00D32813">
      <w:pPr>
        <w:pStyle w:val="subhead2"/>
      </w:pPr>
      <w:r>
        <w:t xml:space="preserve">EXTERNALLY Clause: </w:t>
      </w:r>
      <w:bookmarkStart w:id="4" w:name="sthref7728"/>
      <w:bookmarkStart w:id="5" w:name="sthref7729"/>
      <w:bookmarkStart w:id="6" w:name="sthref7730"/>
      <w:bookmarkEnd w:id="4"/>
      <w:bookmarkEnd w:id="5"/>
      <w:bookmarkEnd w:id="6"/>
      <w:r>
        <w:t xml:space="preserve"> specify </w:t>
      </w:r>
      <w:r>
        <w:rPr>
          <w:rStyle w:val="HTMLCode"/>
        </w:rPr>
        <w:t>EXTERNALLY</w:t>
      </w:r>
      <w:r>
        <w:t xml:space="preserve"> to create an </w:t>
      </w:r>
      <w:r>
        <w:rPr>
          <w:rStyle w:val="bold"/>
        </w:rPr>
        <w:t>external user.</w:t>
      </w:r>
      <w:r>
        <w:t xml:space="preserve"> Such a user must be authenticated by an external service, such as an operating system or a third-party service.</w:t>
      </w:r>
    </w:p>
    <w:p w:rsidR="00D32813" w:rsidRDefault="00D32813" w:rsidP="00D32813">
      <w:pPr>
        <w:pStyle w:val="subhead1"/>
      </w:pPr>
      <w:r>
        <w:t xml:space="preserve">GLOBALLY Clause </w:t>
      </w:r>
      <w:bookmarkStart w:id="7" w:name="sthref7733"/>
      <w:bookmarkStart w:id="8" w:name="sthref7734"/>
      <w:bookmarkStart w:id="9" w:name="sthref7735"/>
      <w:bookmarkEnd w:id="7"/>
      <w:bookmarkEnd w:id="8"/>
      <w:bookmarkEnd w:id="9"/>
      <w:r>
        <w:t xml:space="preserve">: lets you create a </w:t>
      </w:r>
      <w:r>
        <w:rPr>
          <w:rStyle w:val="bold"/>
        </w:rPr>
        <w:t>global user</w:t>
      </w:r>
      <w:r>
        <w:t>. Such a user must be authorized by the enterprise directory service (Oracle Internet Directory)</w:t>
      </w:r>
      <w:r>
        <w:br/>
      </w:r>
      <w:r w:rsidR="00D05C96">
        <w:br/>
      </w:r>
      <w:r>
        <w:t xml:space="preserve">DEFAULT TABLESPACE Clause </w:t>
      </w:r>
      <w:bookmarkStart w:id="10" w:name="sthref7737"/>
      <w:bookmarkStart w:id="11" w:name="sthref7738"/>
      <w:bookmarkStart w:id="12" w:name="sthref7739"/>
      <w:bookmarkEnd w:id="10"/>
      <w:bookmarkEnd w:id="11"/>
      <w:bookmarkEnd w:id="12"/>
      <w:r>
        <w:t xml:space="preserve">: specify the default tablespace for objects that the user creates. If you omit this clause, then the user's objects are stored in the database default tablespace. If no default tablespace has been specified for the database, then the user's objects are stored in the </w:t>
      </w:r>
      <w:r>
        <w:rPr>
          <w:rStyle w:val="HTMLCode"/>
        </w:rPr>
        <w:t>SYSTEM</w:t>
      </w:r>
      <w:r>
        <w:t xml:space="preserve"> tablespace.</w:t>
      </w:r>
    </w:p>
    <w:p w:rsidR="00D05C96" w:rsidRDefault="00D05C96" w:rsidP="00D05C96">
      <w:pPr>
        <w:pStyle w:val="subhead1"/>
      </w:pPr>
      <w:r>
        <w:t xml:space="preserve">TEMPORARY TABLESPACE Clause </w:t>
      </w:r>
      <w:bookmarkStart w:id="13" w:name="sthref7742"/>
      <w:bookmarkStart w:id="14" w:name="sthref7743"/>
      <w:bookmarkStart w:id="15" w:name="sthref7744"/>
      <w:bookmarkStart w:id="16" w:name="sthref7745"/>
      <w:bookmarkStart w:id="17" w:name="sthref7746"/>
      <w:bookmarkEnd w:id="13"/>
      <w:bookmarkEnd w:id="14"/>
      <w:bookmarkEnd w:id="15"/>
      <w:bookmarkEnd w:id="16"/>
      <w:bookmarkEnd w:id="17"/>
      <w:r>
        <w:t xml:space="preserve">: specify the tablespace or tablespace group for the user's temporary segments. If you omit this clause, then the user's temporary segments are stored in the database default temporary tablespace or, if none has been specified, in the </w:t>
      </w:r>
      <w:r>
        <w:rPr>
          <w:rStyle w:val="HTMLCode"/>
        </w:rPr>
        <w:t>SYSTEM</w:t>
      </w:r>
      <w:r>
        <w:t xml:space="preserve"> tablespace.</w:t>
      </w:r>
    </w:p>
    <w:p w:rsidR="00D05C96" w:rsidRDefault="00D05C96" w:rsidP="00D05C96">
      <w:pPr>
        <w:pStyle w:val="subhead1"/>
      </w:pPr>
      <w:r>
        <w:t xml:space="preserve">QUOTA Clause </w:t>
      </w:r>
      <w:bookmarkStart w:id="18" w:name="sthref7749"/>
      <w:bookmarkStart w:id="19" w:name="sthref7750"/>
      <w:bookmarkStart w:id="20" w:name="sthref7751"/>
      <w:bookmarkEnd w:id="18"/>
      <w:bookmarkEnd w:id="19"/>
      <w:bookmarkEnd w:id="20"/>
      <w:r>
        <w:t>: specify the maximum amount of space the user can allocate in the tablespace.</w:t>
      </w:r>
    </w:p>
    <w:p w:rsidR="00D05C96" w:rsidRDefault="00D05C96" w:rsidP="00D05C96">
      <w:pPr>
        <w:pStyle w:val="subhead1"/>
      </w:pPr>
      <w:r>
        <w:t xml:space="preserve">PROFILE Clause </w:t>
      </w:r>
      <w:bookmarkStart w:id="21" w:name="sthref7754"/>
      <w:bookmarkStart w:id="22" w:name="sthref7755"/>
      <w:bookmarkStart w:id="23" w:name="sthref7756"/>
      <w:bookmarkEnd w:id="21"/>
      <w:bookmarkEnd w:id="22"/>
      <w:bookmarkEnd w:id="23"/>
      <w:r>
        <w:t xml:space="preserve">: specify the profile you want to assign to the user. The profile limits the amount of database resources the user can use. If you omit this clause, then Oracle Database assigns the </w:t>
      </w:r>
      <w:r>
        <w:rPr>
          <w:rStyle w:val="HTMLCode"/>
        </w:rPr>
        <w:t>DEFAULT</w:t>
      </w:r>
      <w:r>
        <w:t xml:space="preserve"> profile to the user.</w:t>
      </w:r>
    </w:p>
    <w:p w:rsidR="00D05C96" w:rsidRDefault="00D05C96" w:rsidP="00D05C96">
      <w:pPr>
        <w:pStyle w:val="subhead1"/>
      </w:pPr>
      <w:r>
        <w:t xml:space="preserve">PASSWORD EXPIRE Clause </w:t>
      </w:r>
      <w:bookmarkStart w:id="24" w:name="sthref7758"/>
      <w:bookmarkStart w:id="25" w:name="sthref7759"/>
      <w:bookmarkStart w:id="26" w:name="sthref7760"/>
      <w:bookmarkEnd w:id="24"/>
      <w:bookmarkEnd w:id="25"/>
      <w:bookmarkEnd w:id="26"/>
      <w:r>
        <w:t xml:space="preserve">: specify </w:t>
      </w:r>
      <w:r>
        <w:rPr>
          <w:rStyle w:val="HTMLCode"/>
        </w:rPr>
        <w:t>PASSWORD</w:t>
      </w:r>
      <w:r>
        <w:t xml:space="preserve"> </w:t>
      </w:r>
      <w:r>
        <w:rPr>
          <w:rStyle w:val="HTMLCode"/>
        </w:rPr>
        <w:t>EXPIRE</w:t>
      </w:r>
      <w:r>
        <w:t xml:space="preserve"> if you want the user's password to expire. This setting forces the user or the DBA to change the password before the user can log in to the database.</w:t>
      </w:r>
    </w:p>
    <w:p w:rsidR="006C0FC9" w:rsidRDefault="00D05C96" w:rsidP="0083665D">
      <w:pPr>
        <w:pStyle w:val="subhead1"/>
      </w:pPr>
      <w:bookmarkStart w:id="27" w:name="sthref7761"/>
      <w:bookmarkEnd w:id="27"/>
      <w:r>
        <w:t xml:space="preserve">ACCOUNT Clause </w:t>
      </w:r>
      <w:bookmarkStart w:id="28" w:name="sthref7762"/>
      <w:bookmarkStart w:id="29" w:name="sthref7763"/>
      <w:bookmarkStart w:id="30" w:name="sthref7764"/>
      <w:bookmarkEnd w:id="28"/>
      <w:bookmarkEnd w:id="29"/>
      <w:bookmarkEnd w:id="30"/>
      <w:r>
        <w:t xml:space="preserve">: specify </w:t>
      </w:r>
      <w:r>
        <w:rPr>
          <w:rStyle w:val="HTMLCode"/>
        </w:rPr>
        <w:t>ACCOUNT</w:t>
      </w:r>
      <w:r>
        <w:t xml:space="preserve"> </w:t>
      </w:r>
      <w:r>
        <w:rPr>
          <w:rStyle w:val="HTMLCode"/>
        </w:rPr>
        <w:t>LOCK</w:t>
      </w:r>
      <w:r>
        <w:t xml:space="preserve"> to lock the user's account and disable access. Specify </w:t>
      </w:r>
      <w:r>
        <w:rPr>
          <w:rStyle w:val="HTMLCode"/>
        </w:rPr>
        <w:t>ACCOUNT</w:t>
      </w:r>
      <w:r>
        <w:t xml:space="preserve"> </w:t>
      </w:r>
      <w:r>
        <w:rPr>
          <w:rStyle w:val="HTMLCode"/>
        </w:rPr>
        <w:t>UNLOCK</w:t>
      </w:r>
      <w:r>
        <w:t xml:space="preserve"> to unlock the user's account and enable access to the account.</w:t>
      </w:r>
    </w:p>
    <w:p w:rsidR="003B3677" w:rsidRDefault="003B3677" w:rsidP="0083665D">
      <w:pPr>
        <w:pStyle w:val="subhead1"/>
      </w:pPr>
    </w:p>
    <w:p w:rsidR="003B3677" w:rsidRDefault="003B3677" w:rsidP="0083665D">
      <w:pPr>
        <w:pStyle w:val="subhead1"/>
      </w:pPr>
      <w:r>
        <w:t>Profile example</w:t>
      </w:r>
    </w:p>
    <w:p w:rsidR="00B04152" w:rsidRPr="003B3677" w:rsidRDefault="003B3677" w:rsidP="003B3677">
      <w:pPr>
        <w:pStyle w:val="subhead1"/>
        <w:numPr>
          <w:ilvl w:val="0"/>
          <w:numId w:val="1"/>
        </w:numPr>
      </w:pPr>
      <w:r w:rsidRPr="003B3677">
        <w:t>Drop Profile stud_prof;</w:t>
      </w:r>
    </w:p>
    <w:p w:rsidR="00B04152" w:rsidRPr="003B3677" w:rsidRDefault="003B3677" w:rsidP="003B3677">
      <w:pPr>
        <w:pStyle w:val="subhead1"/>
        <w:numPr>
          <w:ilvl w:val="0"/>
          <w:numId w:val="1"/>
        </w:numPr>
      </w:pPr>
      <w:r w:rsidRPr="003B3677">
        <w:t xml:space="preserve">CREATE PROFILE Stud_PROF LIMIT </w:t>
      </w:r>
    </w:p>
    <w:p w:rsidR="00B04152" w:rsidRPr="007A76D2" w:rsidRDefault="003B3677" w:rsidP="003B3677">
      <w:pPr>
        <w:pStyle w:val="subhead1"/>
        <w:numPr>
          <w:ilvl w:val="0"/>
          <w:numId w:val="1"/>
        </w:numPr>
        <w:rPr>
          <w:color w:val="948A54" w:themeColor="background2" w:themeShade="80"/>
        </w:rPr>
      </w:pPr>
      <w:r w:rsidRPr="003B3677">
        <w:t xml:space="preserve">   </w:t>
      </w:r>
      <w:r w:rsidRPr="007A76D2">
        <w:rPr>
          <w:color w:val="948A54" w:themeColor="background2" w:themeShade="80"/>
        </w:rPr>
        <w:t xml:space="preserve">SESSIONS_PER_USER          UNLIMITED </w:t>
      </w:r>
    </w:p>
    <w:p w:rsidR="00B04152" w:rsidRPr="007A76D2" w:rsidRDefault="003B3677" w:rsidP="003B3677">
      <w:pPr>
        <w:pStyle w:val="subhead1"/>
        <w:numPr>
          <w:ilvl w:val="0"/>
          <w:numId w:val="1"/>
        </w:numPr>
        <w:rPr>
          <w:color w:val="948A54" w:themeColor="background2" w:themeShade="80"/>
        </w:rPr>
      </w:pPr>
      <w:r w:rsidRPr="007A76D2">
        <w:rPr>
          <w:color w:val="948A54" w:themeColor="background2" w:themeShade="80"/>
        </w:rPr>
        <w:t xml:space="preserve">   CPU_PER_SESSION            UNLIMITED </w:t>
      </w:r>
      <w:r w:rsidR="009967E9">
        <w:rPr>
          <w:b/>
          <w:i/>
          <w:color w:val="948A54" w:themeColor="background2" w:themeShade="80"/>
        </w:rPr>
        <w:t xml:space="preserve">(you can set a limit. Oracle will calculate how much the resources used by the user) </w:t>
      </w:r>
    </w:p>
    <w:p w:rsidR="00B04152" w:rsidRPr="007A76D2" w:rsidRDefault="003B3677" w:rsidP="003B3677">
      <w:pPr>
        <w:pStyle w:val="subhead1"/>
        <w:numPr>
          <w:ilvl w:val="0"/>
          <w:numId w:val="1"/>
        </w:numPr>
        <w:rPr>
          <w:color w:val="948A54" w:themeColor="background2" w:themeShade="80"/>
        </w:rPr>
      </w:pPr>
      <w:r w:rsidRPr="007A76D2">
        <w:rPr>
          <w:color w:val="948A54" w:themeColor="background2" w:themeShade="80"/>
        </w:rPr>
        <w:t xml:space="preserve">   CPU_PER_CALL               3000 </w:t>
      </w:r>
      <w:r w:rsidR="00736518" w:rsidRPr="007A76D2">
        <w:rPr>
          <w:b/>
          <w:i/>
          <w:color w:val="948A54" w:themeColor="background2" w:themeShade="80"/>
        </w:rPr>
        <w:t>(30 seconds)</w:t>
      </w:r>
      <w:r w:rsidR="009967E9">
        <w:rPr>
          <w:b/>
          <w:i/>
          <w:color w:val="948A54" w:themeColor="background2" w:themeShade="80"/>
        </w:rPr>
        <w:t>(</w:t>
      </w:r>
    </w:p>
    <w:p w:rsidR="00B04152" w:rsidRPr="007A76D2" w:rsidRDefault="003B3677" w:rsidP="003B3677">
      <w:pPr>
        <w:pStyle w:val="subhead1"/>
        <w:numPr>
          <w:ilvl w:val="0"/>
          <w:numId w:val="1"/>
        </w:numPr>
        <w:rPr>
          <w:color w:val="948A54" w:themeColor="background2" w:themeShade="80"/>
        </w:rPr>
      </w:pPr>
      <w:r w:rsidRPr="007A76D2">
        <w:rPr>
          <w:color w:val="948A54" w:themeColor="background2" w:themeShade="80"/>
        </w:rPr>
        <w:t xml:space="preserve">   CONNECT_TIME               120 </w:t>
      </w:r>
      <w:r w:rsidR="009967E9" w:rsidRPr="009967E9">
        <w:rPr>
          <w:b/>
          <w:i/>
          <w:color w:val="948A54" w:themeColor="background2" w:themeShade="80"/>
        </w:rPr>
        <w:t>(measured in minutes)</w:t>
      </w:r>
    </w:p>
    <w:p w:rsidR="00B04152" w:rsidRPr="007A76D2" w:rsidRDefault="003B3677" w:rsidP="003B3677">
      <w:pPr>
        <w:pStyle w:val="subhead1"/>
        <w:numPr>
          <w:ilvl w:val="0"/>
          <w:numId w:val="1"/>
        </w:numPr>
        <w:rPr>
          <w:color w:val="948A54" w:themeColor="background2" w:themeShade="80"/>
        </w:rPr>
      </w:pPr>
      <w:r w:rsidRPr="007A76D2">
        <w:rPr>
          <w:color w:val="948A54" w:themeColor="background2" w:themeShade="80"/>
        </w:rPr>
        <w:t xml:space="preserve">   LOGICAL_READS_PER_SESSION  DEFAULT </w:t>
      </w:r>
    </w:p>
    <w:p w:rsidR="00B04152" w:rsidRPr="007A76D2" w:rsidRDefault="003B3677" w:rsidP="003B3677">
      <w:pPr>
        <w:pStyle w:val="subhead1"/>
        <w:numPr>
          <w:ilvl w:val="0"/>
          <w:numId w:val="1"/>
        </w:numPr>
        <w:rPr>
          <w:color w:val="948A54" w:themeColor="background2" w:themeShade="80"/>
        </w:rPr>
      </w:pPr>
      <w:r w:rsidRPr="007A76D2">
        <w:rPr>
          <w:color w:val="948A54" w:themeColor="background2" w:themeShade="80"/>
        </w:rPr>
        <w:t xml:space="preserve">   LOGICAL_READS_PER_CALL     1000 </w:t>
      </w:r>
    </w:p>
    <w:p w:rsidR="00B04152" w:rsidRPr="007A76D2" w:rsidRDefault="003B3677" w:rsidP="003B3677">
      <w:pPr>
        <w:pStyle w:val="subhead1"/>
        <w:numPr>
          <w:ilvl w:val="0"/>
          <w:numId w:val="1"/>
        </w:numPr>
        <w:rPr>
          <w:color w:val="948A54" w:themeColor="background2" w:themeShade="80"/>
        </w:rPr>
      </w:pPr>
      <w:r w:rsidRPr="007A76D2">
        <w:rPr>
          <w:color w:val="948A54" w:themeColor="background2" w:themeShade="80"/>
        </w:rPr>
        <w:t xml:space="preserve">   PRIVATE_SGA                15K</w:t>
      </w:r>
      <w:r w:rsidR="00736518" w:rsidRPr="007A76D2">
        <w:rPr>
          <w:color w:val="948A54" w:themeColor="background2" w:themeShade="80"/>
        </w:rPr>
        <w:t xml:space="preserve"> </w:t>
      </w:r>
      <w:r w:rsidR="00736518" w:rsidRPr="007A76D2">
        <w:rPr>
          <w:b/>
          <w:i/>
          <w:color w:val="948A54" w:themeColor="background2" w:themeShade="80"/>
        </w:rPr>
        <w:t>(15 kilo bytes of mem is allocated for each user)</w:t>
      </w:r>
    </w:p>
    <w:p w:rsidR="00B04152" w:rsidRPr="007A76D2" w:rsidRDefault="003B3677" w:rsidP="003B3677">
      <w:pPr>
        <w:pStyle w:val="subhead1"/>
        <w:numPr>
          <w:ilvl w:val="0"/>
          <w:numId w:val="1"/>
        </w:numPr>
        <w:rPr>
          <w:color w:val="948A54" w:themeColor="background2" w:themeShade="80"/>
        </w:rPr>
      </w:pPr>
      <w:r w:rsidRPr="007A76D2">
        <w:rPr>
          <w:color w:val="948A54" w:themeColor="background2" w:themeShade="80"/>
        </w:rPr>
        <w:t xml:space="preserve">   COMPOSITE_LIMIT            5000000</w:t>
      </w:r>
    </w:p>
    <w:p w:rsidR="00B04152" w:rsidRPr="007A76D2" w:rsidRDefault="003B3677" w:rsidP="003B3677">
      <w:pPr>
        <w:pStyle w:val="subhead1"/>
        <w:numPr>
          <w:ilvl w:val="0"/>
          <w:numId w:val="1"/>
        </w:numPr>
        <w:rPr>
          <w:color w:val="948A54" w:themeColor="background2" w:themeShade="80"/>
        </w:rPr>
      </w:pPr>
      <w:r w:rsidRPr="007A76D2">
        <w:rPr>
          <w:color w:val="948A54" w:themeColor="background2" w:themeShade="80"/>
        </w:rPr>
        <w:t xml:space="preserve">   FAILED_LOGIN_ATTEMPTS 5</w:t>
      </w:r>
      <w:r w:rsidR="007A76D2">
        <w:rPr>
          <w:b/>
          <w:i/>
          <w:color w:val="948A54" w:themeColor="background2" w:themeShade="80"/>
        </w:rPr>
        <w:t>(all the above lines are related to resources)</w:t>
      </w:r>
    </w:p>
    <w:p w:rsidR="00B04152" w:rsidRPr="003B3677" w:rsidRDefault="003B3677" w:rsidP="003B3677">
      <w:pPr>
        <w:pStyle w:val="subhead1"/>
        <w:numPr>
          <w:ilvl w:val="0"/>
          <w:numId w:val="1"/>
        </w:numPr>
      </w:pPr>
      <w:r w:rsidRPr="003B3677">
        <w:t xml:space="preserve">   PASSWORD_LIFE_TIME 100</w:t>
      </w:r>
    </w:p>
    <w:p w:rsidR="00B04152" w:rsidRPr="003B3677" w:rsidRDefault="003B3677" w:rsidP="003B3677">
      <w:pPr>
        <w:pStyle w:val="subhead1"/>
        <w:numPr>
          <w:ilvl w:val="0"/>
          <w:numId w:val="1"/>
        </w:numPr>
      </w:pPr>
      <w:r w:rsidRPr="003B3677">
        <w:t xml:space="preserve">   PASSWORD_REUSE_TIME 30</w:t>
      </w:r>
    </w:p>
    <w:p w:rsidR="00B04152" w:rsidRPr="003B3677" w:rsidRDefault="003B3677" w:rsidP="003B3677">
      <w:pPr>
        <w:pStyle w:val="subhead1"/>
        <w:numPr>
          <w:ilvl w:val="0"/>
          <w:numId w:val="1"/>
        </w:numPr>
      </w:pPr>
      <w:r w:rsidRPr="003B3677">
        <w:t xml:space="preserve">   PASSWORD_REUSE_MAX 3</w:t>
      </w:r>
      <w:r w:rsidR="00736518">
        <w:t xml:space="preserve"> </w:t>
      </w:r>
      <w:r w:rsidR="00736518">
        <w:rPr>
          <w:b/>
          <w:i/>
        </w:rPr>
        <w:t>(pwd should be changed 3 times before reusing the password)</w:t>
      </w:r>
    </w:p>
    <w:p w:rsidR="00B04152" w:rsidRPr="003B3677" w:rsidRDefault="003B3677" w:rsidP="003B3677">
      <w:pPr>
        <w:pStyle w:val="subhead1"/>
        <w:numPr>
          <w:ilvl w:val="0"/>
          <w:numId w:val="1"/>
        </w:numPr>
      </w:pPr>
      <w:r w:rsidRPr="003B3677">
        <w:t xml:space="preserve">   PASSWORD_LOCK_TIME 1</w:t>
      </w:r>
    </w:p>
    <w:p w:rsidR="00B04152" w:rsidRPr="003B3677" w:rsidRDefault="003B3677" w:rsidP="003B3677">
      <w:pPr>
        <w:pStyle w:val="subhead1"/>
        <w:numPr>
          <w:ilvl w:val="0"/>
          <w:numId w:val="1"/>
        </w:numPr>
      </w:pPr>
      <w:r w:rsidRPr="003B3677">
        <w:t xml:space="preserve">   PASSWORD_GRACE_TIME 3</w:t>
      </w:r>
    </w:p>
    <w:p w:rsidR="00B04152" w:rsidRPr="009967E9" w:rsidRDefault="003B3677" w:rsidP="00736518">
      <w:pPr>
        <w:pStyle w:val="subhead1"/>
        <w:numPr>
          <w:ilvl w:val="0"/>
          <w:numId w:val="1"/>
        </w:numPr>
      </w:pPr>
      <w:r w:rsidRPr="003B3677">
        <w:t xml:space="preserve">   PASSWORD_VERIFY_FUNCTION </w:t>
      </w:r>
      <w:r w:rsidR="00482625" w:rsidRPr="003B3677">
        <w:t>Ex_pwd_verify</w:t>
      </w:r>
      <w:r w:rsidRPr="003B3677">
        <w:t>;</w:t>
      </w:r>
      <w:r w:rsidR="00736518">
        <w:t xml:space="preserve"> </w:t>
      </w:r>
      <w:r w:rsidR="00736518">
        <w:rPr>
          <w:b/>
          <w:i/>
        </w:rPr>
        <w:t xml:space="preserve">(ude dd_pwd_fun in our project 3 in place of </w:t>
      </w:r>
      <w:r w:rsidR="00736518" w:rsidRPr="00736518">
        <w:rPr>
          <w:b/>
          <w:i/>
        </w:rPr>
        <w:t>Ex_pwd_verify</w:t>
      </w:r>
      <w:r w:rsidR="00736518">
        <w:rPr>
          <w:b/>
          <w:i/>
        </w:rPr>
        <w:t>)</w:t>
      </w:r>
    </w:p>
    <w:p w:rsidR="009967E9" w:rsidRDefault="009967E9" w:rsidP="009967E9">
      <w:pPr>
        <w:pStyle w:val="subhead1"/>
        <w:ind w:left="360"/>
      </w:pPr>
      <w:r>
        <w:t xml:space="preserve">You can skip the </w:t>
      </w:r>
      <w:r w:rsidRPr="009967E9">
        <w:t xml:space="preserve"> </w:t>
      </w:r>
      <w:r w:rsidRPr="003B3677">
        <w:t>PASSWORD_VERIFY_FUNCTION Ex_pwd_verify;</w:t>
      </w:r>
      <w:r>
        <w:t xml:space="preserve"> clause for our project while creating profile and create user accounts as we assign default passwords and add later by using the following command:</w:t>
      </w:r>
    </w:p>
    <w:p w:rsidR="009967E9" w:rsidRPr="009967E9" w:rsidRDefault="009967E9" w:rsidP="009967E9">
      <w:pPr>
        <w:pStyle w:val="subhead1"/>
        <w:numPr>
          <w:ilvl w:val="0"/>
          <w:numId w:val="2"/>
        </w:numPr>
        <w:rPr>
          <w:i/>
        </w:rPr>
      </w:pPr>
      <w:r w:rsidRPr="009967E9">
        <w:rPr>
          <w:i/>
        </w:rPr>
        <w:t>Alter profile Develop_prof Limit</w:t>
      </w:r>
      <w:r>
        <w:rPr>
          <w:i/>
        </w:rPr>
        <w:t xml:space="preserve"> </w:t>
      </w:r>
      <w:r w:rsidRPr="009967E9">
        <w:rPr>
          <w:i/>
        </w:rPr>
        <w:t>Password_verify_function dd_pwd_fun;</w:t>
      </w:r>
    </w:p>
    <w:p w:rsidR="009967E9" w:rsidRPr="009967E9" w:rsidRDefault="009967E9" w:rsidP="009967E9">
      <w:pPr>
        <w:pStyle w:val="subhead1"/>
        <w:numPr>
          <w:ilvl w:val="0"/>
          <w:numId w:val="2"/>
        </w:numPr>
        <w:rPr>
          <w:i/>
        </w:rPr>
      </w:pPr>
      <w:r>
        <w:rPr>
          <w:i/>
        </w:rPr>
        <w:t>Alter user &lt;username&gt; Password Expire.</w:t>
      </w:r>
    </w:p>
    <w:p w:rsidR="003B3677" w:rsidRDefault="00736518" w:rsidP="0083665D">
      <w:pPr>
        <w:pStyle w:val="subhead1"/>
        <w:rPr>
          <w:b/>
          <w:i/>
        </w:rPr>
      </w:pPr>
      <w:r>
        <w:rPr>
          <w:b/>
          <w:i/>
        </w:rPr>
        <w:t>SGA – System Global Area</w:t>
      </w:r>
    </w:p>
    <w:p w:rsidR="00736518" w:rsidRDefault="00736518" w:rsidP="0083665D">
      <w:pPr>
        <w:pStyle w:val="subhead1"/>
        <w:rPr>
          <w:b/>
          <w:i/>
        </w:rPr>
      </w:pPr>
      <w:r>
        <w:rPr>
          <w:b/>
          <w:i/>
        </w:rPr>
        <w:t xml:space="preserve">COMPOSITE_LIMIT (checks whether the sum of weights allocated to these exceeds its value) </w:t>
      </w:r>
      <w:r w:rsidRPr="00736518">
        <w:rPr>
          <w:b/>
          <w:i/>
        </w:rPr>
        <w:t>CPU_PER_CALL</w:t>
      </w:r>
      <w:r>
        <w:rPr>
          <w:b/>
          <w:i/>
        </w:rPr>
        <w:t xml:space="preserve">, </w:t>
      </w:r>
      <w:r w:rsidRPr="00736518">
        <w:rPr>
          <w:b/>
          <w:i/>
        </w:rPr>
        <w:t>CONNECT_TIME</w:t>
      </w:r>
      <w:r>
        <w:rPr>
          <w:b/>
          <w:i/>
        </w:rPr>
        <w:t>,</w:t>
      </w:r>
      <w:r w:rsidRPr="00736518">
        <w:rPr>
          <w:b/>
          <w:i/>
        </w:rPr>
        <w:t xml:space="preserve"> LOGICAL_READS_PER_CALL</w:t>
      </w:r>
      <w:r>
        <w:rPr>
          <w:b/>
          <w:i/>
        </w:rPr>
        <w:t>,</w:t>
      </w:r>
      <w:r w:rsidRPr="00736518">
        <w:rPr>
          <w:b/>
          <w:i/>
        </w:rPr>
        <w:t xml:space="preserve"> PRIVATE_SGA</w:t>
      </w:r>
      <w:r>
        <w:rPr>
          <w:b/>
          <w:i/>
        </w:rPr>
        <w:t>.</w:t>
      </w:r>
    </w:p>
    <w:p w:rsidR="007A76D2" w:rsidRDefault="007A76D2" w:rsidP="0083665D">
      <w:pPr>
        <w:pStyle w:val="subhead1"/>
        <w:rPr>
          <w:i/>
        </w:rPr>
      </w:pPr>
      <w:r>
        <w:rPr>
          <w:b/>
          <w:i/>
        </w:rPr>
        <w:t xml:space="preserve">By default composite_limit is not imposed i.e. all four will be zero to know these default values we will use the following command: </w:t>
      </w:r>
      <w:r w:rsidRPr="007A76D2">
        <w:rPr>
          <w:i/>
        </w:rPr>
        <w:t>select * from resource_cost;</w:t>
      </w:r>
    </w:p>
    <w:p w:rsidR="007A76D2" w:rsidRDefault="007A76D2" w:rsidP="0083665D">
      <w:pPr>
        <w:pStyle w:val="subhead1"/>
        <w:rPr>
          <w:b/>
          <w:i/>
        </w:rPr>
      </w:pPr>
      <w:r>
        <w:rPr>
          <w:b/>
          <w:i/>
        </w:rPr>
        <w:t>To</w:t>
      </w:r>
      <w:r w:rsidR="009967E9">
        <w:rPr>
          <w:b/>
          <w:i/>
        </w:rPr>
        <w:t xml:space="preserve"> </w:t>
      </w:r>
      <w:r>
        <w:rPr>
          <w:b/>
          <w:i/>
        </w:rPr>
        <w:t>alter these values u need to use following command:</w:t>
      </w:r>
    </w:p>
    <w:p w:rsidR="009967E9" w:rsidRDefault="007A76D2" w:rsidP="007A76D2">
      <w:pPr>
        <w:pStyle w:val="subhead1"/>
        <w:rPr>
          <w:i/>
        </w:rPr>
      </w:pPr>
      <w:r w:rsidRPr="009967E9">
        <w:rPr>
          <w:i/>
        </w:rPr>
        <w:t xml:space="preserve">alter resource cost </w:t>
      </w:r>
    </w:p>
    <w:p w:rsidR="007A76D2" w:rsidRPr="009967E9" w:rsidRDefault="007A76D2" w:rsidP="007A76D2">
      <w:pPr>
        <w:pStyle w:val="subhead1"/>
        <w:rPr>
          <w:i/>
        </w:rPr>
      </w:pPr>
      <w:r w:rsidRPr="009967E9">
        <w:rPr>
          <w:i/>
        </w:rPr>
        <w:t>cpu_per_session 100</w:t>
      </w:r>
    </w:p>
    <w:p w:rsidR="007A76D2" w:rsidRPr="009967E9" w:rsidRDefault="007A76D2" w:rsidP="007A76D2">
      <w:pPr>
        <w:pStyle w:val="subhead1"/>
        <w:rPr>
          <w:i/>
        </w:rPr>
      </w:pPr>
      <w:r w:rsidRPr="009967E9">
        <w:rPr>
          <w:i/>
        </w:rPr>
        <w:t>connect_time 1;</w:t>
      </w:r>
    </w:p>
    <w:p w:rsidR="007A76D2" w:rsidRDefault="007A76D2" w:rsidP="0083665D">
      <w:pPr>
        <w:pStyle w:val="subhead1"/>
        <w:rPr>
          <w:b/>
          <w:i/>
        </w:rPr>
      </w:pPr>
      <w:r>
        <w:rPr>
          <w:b/>
          <w:i/>
        </w:rPr>
        <w:t>By default resource_limit will be false later we can alter it to true.</w:t>
      </w:r>
    </w:p>
    <w:p w:rsidR="007A76D2" w:rsidRPr="007A76D2" w:rsidRDefault="007A76D2" w:rsidP="007A76D2">
      <w:pPr>
        <w:pStyle w:val="subhead1"/>
        <w:rPr>
          <w:i/>
        </w:rPr>
      </w:pPr>
      <w:r w:rsidRPr="007A76D2">
        <w:rPr>
          <w:i/>
        </w:rPr>
        <w:t>show parameter Resource_limit;</w:t>
      </w:r>
    </w:p>
    <w:p w:rsidR="007A76D2" w:rsidRPr="007A76D2" w:rsidRDefault="007A76D2" w:rsidP="007A76D2">
      <w:pPr>
        <w:pStyle w:val="subhead1"/>
        <w:rPr>
          <w:i/>
        </w:rPr>
      </w:pPr>
      <w:r w:rsidRPr="007A76D2">
        <w:rPr>
          <w:i/>
        </w:rPr>
        <w:t>alter system set Resource_limit = true;</w:t>
      </w:r>
    </w:p>
    <w:p w:rsidR="003B3677" w:rsidRPr="009967E9" w:rsidRDefault="003B3677" w:rsidP="0083665D">
      <w:pPr>
        <w:pStyle w:val="subhead1"/>
        <w:rPr>
          <w:b/>
        </w:rPr>
      </w:pPr>
      <w:r w:rsidRPr="009967E9">
        <w:rPr>
          <w:b/>
        </w:rPr>
        <w:t>Password Verification Function Example</w:t>
      </w:r>
    </w:p>
    <w:p w:rsidR="003B3677" w:rsidRPr="003B3677" w:rsidRDefault="003B3677" w:rsidP="003B3677">
      <w:pPr>
        <w:pStyle w:val="subhead1"/>
      </w:pPr>
      <w:r w:rsidRPr="003B3677">
        <w:t>CREATE OR REPLACE FUNCTION Ex_pwd_verify (P_userid varchar2, P_password varchar2, P_old_password varchar2)</w:t>
      </w:r>
    </w:p>
    <w:p w:rsidR="003B3677" w:rsidRPr="003B3677" w:rsidRDefault="003B3677" w:rsidP="003B3677">
      <w:pPr>
        <w:pStyle w:val="subhead1"/>
      </w:pPr>
      <w:r w:rsidRPr="003B3677">
        <w:t>RETURN BOOLEAN IS</w:t>
      </w:r>
      <w:r>
        <w:br/>
      </w:r>
      <w:r w:rsidRPr="003B3677">
        <w:t>PWD_STR VARCHAR2(255);</w:t>
      </w:r>
    </w:p>
    <w:p w:rsidR="003B3677" w:rsidRPr="003B3677" w:rsidRDefault="003B3677" w:rsidP="003B3677">
      <w:pPr>
        <w:pStyle w:val="subhead1"/>
      </w:pPr>
      <w:r w:rsidRPr="003B3677">
        <w:t>BEGIN</w:t>
      </w:r>
      <w:r>
        <w:br/>
      </w:r>
      <w:r w:rsidRPr="003B3677">
        <w:t>PWD_STR := UPPER(P_password);</w:t>
      </w:r>
      <w:r>
        <w:br/>
      </w:r>
      <w:r w:rsidRPr="003B3677">
        <w:t xml:space="preserve">IF LENGTH(PWD_STR) &lt; 8 THEN </w:t>
      </w:r>
      <w:r>
        <w:br/>
      </w:r>
      <w:r w:rsidRPr="003B3677">
        <w:tab/>
        <w:t xml:space="preserve">RETURN FALSE; </w:t>
      </w:r>
      <w:r>
        <w:br/>
      </w:r>
      <w:r w:rsidRPr="003B3677">
        <w:t>END IF;</w:t>
      </w:r>
      <w:r>
        <w:br/>
      </w:r>
      <w:r w:rsidRPr="003B3677">
        <w:t xml:space="preserve">FOR i IN 1..LENGTH(PWD_STR) LOOP </w:t>
      </w:r>
      <w:r>
        <w:br/>
        <w:t xml:space="preserve">     </w:t>
      </w:r>
      <w:r w:rsidRPr="003B3677">
        <w:t xml:space="preserve">IF INSTR('~!@#$%^&amp;*', SUBSTR(PWD_STR, i,1)) &gt; 0 THEN </w:t>
      </w:r>
      <w:r>
        <w:br/>
      </w:r>
      <w:r w:rsidRPr="003B3677">
        <w:tab/>
        <w:t xml:space="preserve">RETURN TRUE; </w:t>
      </w:r>
      <w:r>
        <w:br/>
      </w:r>
      <w:r w:rsidRPr="003B3677">
        <w:t xml:space="preserve">       END IF; </w:t>
      </w:r>
      <w:r>
        <w:br/>
      </w:r>
      <w:r w:rsidRPr="003B3677">
        <w:t>END LOOP;</w:t>
      </w:r>
      <w:r>
        <w:br/>
      </w:r>
      <w:r w:rsidRPr="003B3677">
        <w:t xml:space="preserve">RETURN FALSE; </w:t>
      </w:r>
      <w:r>
        <w:br/>
      </w:r>
      <w:r w:rsidRPr="003B3677">
        <w:t>END;</w:t>
      </w:r>
      <w:r>
        <w:br/>
      </w:r>
      <w:r w:rsidRPr="003B3677">
        <w:t>/</w:t>
      </w:r>
    </w:p>
    <w:p w:rsidR="00482625" w:rsidRDefault="00482625" w:rsidP="00482625">
      <w:pPr>
        <w:pStyle w:val="subhead1"/>
      </w:pPr>
    </w:p>
    <w:p w:rsidR="00482625" w:rsidRPr="00736518" w:rsidRDefault="00482625" w:rsidP="00482625">
      <w:pPr>
        <w:pStyle w:val="subhead1"/>
        <w:rPr>
          <w:b/>
          <w:i/>
        </w:rPr>
      </w:pPr>
      <w:r>
        <w:t>User Administration example</w:t>
      </w:r>
      <w:r w:rsidR="00736518">
        <w:t xml:space="preserve"> </w:t>
      </w:r>
      <w:r w:rsidR="00736518">
        <w:rPr>
          <w:b/>
          <w:i/>
        </w:rPr>
        <w:t>(we should create our own table space for project 3)</w:t>
      </w:r>
    </w:p>
    <w:p w:rsidR="00482625" w:rsidRPr="00482625" w:rsidRDefault="00482625" w:rsidP="00482625">
      <w:pPr>
        <w:pStyle w:val="subhead1"/>
      </w:pPr>
      <w:r w:rsidRPr="00482625">
        <w:t xml:space="preserve">CREATE TABLESPACE MSIA643_ts </w:t>
      </w:r>
      <w:r>
        <w:br/>
      </w:r>
      <w:r w:rsidRPr="00482625">
        <w:t>DATAFILE 'tbs_IA643.dat' SIZE 500K</w:t>
      </w:r>
      <w:r>
        <w:br/>
      </w:r>
      <w:r w:rsidRPr="00482625">
        <w:t>AUTOEXTEND ON NEXT 500K MAXSIZE 100M</w:t>
      </w:r>
      <w:r w:rsidR="00736518">
        <w:rPr>
          <w:b/>
          <w:i/>
        </w:rPr>
        <w:t>(max size100MB)</w:t>
      </w:r>
      <w:r w:rsidRPr="00482625">
        <w:t>;</w:t>
      </w:r>
    </w:p>
    <w:p w:rsidR="003B3677" w:rsidRDefault="00482625" w:rsidP="0083665D">
      <w:pPr>
        <w:pStyle w:val="subhead1"/>
        <w:rPr>
          <w:b/>
          <w:i/>
        </w:rPr>
      </w:pPr>
      <w:r w:rsidRPr="00482625">
        <w:t>Create USER MyUser IDENTIFIED BY hispwd</w:t>
      </w:r>
      <w:r>
        <w:br/>
      </w:r>
      <w:r w:rsidRPr="00482625">
        <w:t>DEFAULT TABLESPACE MSIA643_ts</w:t>
      </w:r>
      <w:r>
        <w:br/>
      </w:r>
      <w:r w:rsidRPr="00482625">
        <w:t>QUOTA 10M ON MSIA643_ts</w:t>
      </w:r>
      <w:r>
        <w:br/>
      </w:r>
      <w:r w:rsidRPr="00482625">
        <w:t>TEMPORARY TABLESPACE TEMP</w:t>
      </w:r>
      <w:r>
        <w:br/>
      </w:r>
      <w:r w:rsidRPr="00482625">
        <w:t>PROFILE STUD_PROF</w:t>
      </w:r>
      <w:r>
        <w:br/>
      </w:r>
      <w:r w:rsidRPr="00482625">
        <w:t>PASSWORD EXPIRE</w:t>
      </w:r>
      <w:r>
        <w:br/>
      </w:r>
      <w:r w:rsidRPr="00482625">
        <w:t>ACCOUNT UNLOCK;</w:t>
      </w:r>
      <w:r>
        <w:br/>
      </w:r>
      <w:r w:rsidRPr="00482625">
        <w:t>GRANT CONNECT, RESOURCE TO MYUSER;</w:t>
      </w:r>
      <w:r w:rsidR="00736518">
        <w:t xml:space="preserve"> </w:t>
      </w:r>
      <w:r w:rsidR="00736518">
        <w:rPr>
          <w:b/>
          <w:i/>
        </w:rPr>
        <w:t>(connect and resource are database roles)</w:t>
      </w:r>
    </w:p>
    <w:p w:rsidR="00D62106" w:rsidRDefault="00D62106" w:rsidP="0083665D">
      <w:pPr>
        <w:pStyle w:val="subhead1"/>
        <w:rPr>
          <w:b/>
          <w:i/>
        </w:rPr>
      </w:pPr>
    </w:p>
    <w:p w:rsidR="00D62106" w:rsidRDefault="00D62106" w:rsidP="0083665D">
      <w:pPr>
        <w:pStyle w:val="subhead1"/>
        <w:rPr>
          <w:b/>
          <w:i/>
        </w:rPr>
      </w:pPr>
    </w:p>
    <w:p w:rsidR="00D62106" w:rsidRDefault="00D62106" w:rsidP="0083665D">
      <w:pPr>
        <w:pStyle w:val="subhead1"/>
        <w:rPr>
          <w:b/>
          <w:i/>
        </w:rPr>
      </w:pPr>
      <w:r>
        <w:rPr>
          <w:b/>
          <w:i/>
        </w:rPr>
        <w:t>Location of .dat file in vm</w:t>
      </w:r>
    </w:p>
    <w:p w:rsidR="00D62106" w:rsidRDefault="00D62106" w:rsidP="0083665D">
      <w:pPr>
        <w:pStyle w:val="subhead1"/>
        <w:rPr>
          <w:i/>
        </w:rPr>
      </w:pPr>
      <w:r w:rsidRPr="00D62106">
        <w:rPr>
          <w:i/>
        </w:rPr>
        <w:t>C:\oracle\product\10.2.0\db_2\database</w:t>
      </w:r>
    </w:p>
    <w:p w:rsidR="00401CA7" w:rsidRDefault="00401CA7" w:rsidP="0083665D">
      <w:pPr>
        <w:pStyle w:val="subhead1"/>
        <w:rPr>
          <w:i/>
        </w:rPr>
      </w:pPr>
    </w:p>
    <w:p w:rsidR="00E93930" w:rsidRDefault="00E93930" w:rsidP="0083665D">
      <w:pPr>
        <w:pStyle w:val="subhead1"/>
        <w:rPr>
          <w:i/>
        </w:rPr>
      </w:pPr>
    </w:p>
    <w:p w:rsidR="00E93930" w:rsidRDefault="00E93930" w:rsidP="0083665D">
      <w:pPr>
        <w:pStyle w:val="subhead1"/>
        <w:rPr>
          <w:i/>
        </w:rPr>
      </w:pPr>
      <w:r>
        <w:rPr>
          <w:i/>
        </w:rPr>
        <w:t>How to add a profile to user?</w:t>
      </w:r>
    </w:p>
    <w:p w:rsidR="00E93930" w:rsidRDefault="00E93930" w:rsidP="0083665D">
      <w:pPr>
        <w:pStyle w:val="subhead1"/>
        <w:rPr>
          <w:i/>
        </w:rPr>
      </w:pPr>
    </w:p>
    <w:p w:rsidR="00401CA7" w:rsidRDefault="00401CA7" w:rsidP="0083665D">
      <w:pPr>
        <w:pStyle w:val="subhead1"/>
        <w:rPr>
          <w:i/>
        </w:rPr>
      </w:pPr>
      <w:r>
        <w:rPr>
          <w:i/>
        </w:rPr>
        <w:t>How to remove profile to a user ?</w:t>
      </w:r>
    </w:p>
    <w:p w:rsidR="00401CA7" w:rsidRDefault="00401CA7" w:rsidP="0083665D">
      <w:pPr>
        <w:pStyle w:val="subhead1"/>
        <w:rPr>
          <w:i/>
        </w:rPr>
      </w:pPr>
      <w:r>
        <w:rPr>
          <w:i/>
        </w:rPr>
        <w:t>ANS: Just set profile to DEFAULT</w:t>
      </w:r>
    </w:p>
    <w:p w:rsidR="00401CA7" w:rsidRDefault="00401CA7" w:rsidP="0083665D">
      <w:pPr>
        <w:pStyle w:val="subhead1"/>
        <w:rPr>
          <w:i/>
        </w:rPr>
      </w:pPr>
    </w:p>
    <w:p w:rsidR="00401CA7" w:rsidRDefault="00401CA7" w:rsidP="0083665D">
      <w:pPr>
        <w:pStyle w:val="subhead1"/>
        <w:rPr>
          <w:i/>
        </w:rPr>
      </w:pPr>
      <w:r>
        <w:rPr>
          <w:i/>
        </w:rPr>
        <w:t xml:space="preserve">How to findout </w:t>
      </w:r>
      <w:r w:rsidR="00E93930">
        <w:rPr>
          <w:i/>
        </w:rPr>
        <w:t>which profile he or she has?</w:t>
      </w:r>
    </w:p>
    <w:p w:rsidR="00401CA7" w:rsidRDefault="00401CA7" w:rsidP="0083665D">
      <w:pPr>
        <w:pStyle w:val="subhead1"/>
        <w:rPr>
          <w:i/>
        </w:rPr>
      </w:pPr>
      <w:r>
        <w:rPr>
          <w:i/>
        </w:rPr>
        <w:t>Select username, profile from dba_users where username = ‘&lt;username&gt;’;</w:t>
      </w:r>
    </w:p>
    <w:p w:rsidR="00E93930" w:rsidRDefault="00E93930" w:rsidP="0083665D">
      <w:pPr>
        <w:pStyle w:val="subhead1"/>
        <w:rPr>
          <w:i/>
        </w:rPr>
      </w:pPr>
      <w:r>
        <w:rPr>
          <w:i/>
        </w:rPr>
        <w:t>In single quotes and whwre clause, use upper case letters</w:t>
      </w:r>
    </w:p>
    <w:p w:rsidR="00E93930" w:rsidRDefault="00E93930" w:rsidP="0083665D">
      <w:pPr>
        <w:pStyle w:val="subhead1"/>
        <w:rPr>
          <w:i/>
        </w:rPr>
      </w:pPr>
    </w:p>
    <w:p w:rsidR="00E93930" w:rsidRDefault="00E93930" w:rsidP="0083665D">
      <w:pPr>
        <w:pStyle w:val="subhead1"/>
        <w:rPr>
          <w:i/>
        </w:rPr>
      </w:pPr>
      <w:r>
        <w:rPr>
          <w:i/>
        </w:rPr>
        <w:t>How to change resource limit?</w:t>
      </w:r>
    </w:p>
    <w:p w:rsidR="00E93930" w:rsidRDefault="00E93930" w:rsidP="0083665D">
      <w:pPr>
        <w:pStyle w:val="subhead1"/>
        <w:rPr>
          <w:i/>
        </w:rPr>
      </w:pPr>
      <w:r>
        <w:rPr>
          <w:i/>
        </w:rPr>
        <w:t xml:space="preserve">Alter profile &lt;profile name&gt; limit </w:t>
      </w:r>
    </w:p>
    <w:p w:rsidR="00E93930" w:rsidRDefault="00E93930" w:rsidP="0083665D">
      <w:pPr>
        <w:pStyle w:val="subhead1"/>
        <w:rPr>
          <w:i/>
        </w:rPr>
      </w:pPr>
      <w:r>
        <w:rPr>
          <w:i/>
        </w:rPr>
        <w:t>&lt;resource name like private_sga&gt; &lt;value&gt;;</w:t>
      </w:r>
    </w:p>
    <w:p w:rsidR="00E93930" w:rsidRDefault="00E93930" w:rsidP="0083665D">
      <w:pPr>
        <w:pStyle w:val="subhead1"/>
        <w:rPr>
          <w:i/>
        </w:rPr>
      </w:pPr>
    </w:p>
    <w:p w:rsidR="00E93930" w:rsidRDefault="00E93930" w:rsidP="0083665D">
      <w:pPr>
        <w:pStyle w:val="subhead1"/>
        <w:rPr>
          <w:i/>
        </w:rPr>
      </w:pPr>
      <w:r>
        <w:rPr>
          <w:i/>
        </w:rPr>
        <w:t>How to remove pwd verification function?</w:t>
      </w:r>
    </w:p>
    <w:p w:rsidR="00E93930" w:rsidRDefault="00E93930" w:rsidP="0083665D">
      <w:pPr>
        <w:pStyle w:val="subhead1"/>
        <w:rPr>
          <w:i/>
        </w:rPr>
      </w:pPr>
      <w:r>
        <w:rPr>
          <w:i/>
        </w:rPr>
        <w:t>Alter profile &lt;profile name&gt; limit</w:t>
      </w:r>
    </w:p>
    <w:p w:rsidR="00E93930" w:rsidRDefault="00E93930" w:rsidP="0083665D">
      <w:pPr>
        <w:pStyle w:val="subhead1"/>
        <w:rPr>
          <w:i/>
        </w:rPr>
      </w:pPr>
      <w:r>
        <w:rPr>
          <w:i/>
        </w:rPr>
        <w:t>&lt;password verification fun&gt; NULL;</w:t>
      </w:r>
    </w:p>
    <w:p w:rsidR="00E93930" w:rsidRDefault="00E93930" w:rsidP="0083665D">
      <w:pPr>
        <w:pStyle w:val="subhead1"/>
        <w:rPr>
          <w:i/>
        </w:rPr>
      </w:pPr>
    </w:p>
    <w:p w:rsidR="00E93930" w:rsidRDefault="00E93930" w:rsidP="0083665D">
      <w:pPr>
        <w:pStyle w:val="subhead1"/>
        <w:rPr>
          <w:i/>
        </w:rPr>
      </w:pPr>
      <w:r>
        <w:rPr>
          <w:i/>
        </w:rPr>
        <w:t>How to find all the resource limits in a profile?</w:t>
      </w:r>
    </w:p>
    <w:p w:rsidR="00E93930" w:rsidRDefault="00E93930" w:rsidP="0083665D">
      <w:pPr>
        <w:pStyle w:val="subhead1"/>
        <w:rPr>
          <w:i/>
        </w:rPr>
      </w:pPr>
      <w:r>
        <w:rPr>
          <w:i/>
        </w:rPr>
        <w:t>Select * from dba_profiles where profile = ‘&lt;profile name&gt;’;</w:t>
      </w:r>
    </w:p>
    <w:p w:rsidR="00E93930" w:rsidRDefault="00E93930" w:rsidP="0083665D">
      <w:pPr>
        <w:pStyle w:val="subhead1"/>
        <w:rPr>
          <w:i/>
        </w:rPr>
      </w:pPr>
    </w:p>
    <w:p w:rsidR="00E93930" w:rsidRDefault="00E93930" w:rsidP="0083665D">
      <w:pPr>
        <w:pStyle w:val="subhead1"/>
        <w:rPr>
          <w:i/>
        </w:rPr>
      </w:pPr>
      <w:r>
        <w:rPr>
          <w:i/>
        </w:rPr>
        <w:t>How to find all profiles defined?</w:t>
      </w:r>
    </w:p>
    <w:p w:rsidR="00E93930" w:rsidRPr="00D62106" w:rsidRDefault="00E93930" w:rsidP="0083665D">
      <w:pPr>
        <w:pStyle w:val="subhead1"/>
        <w:rPr>
          <w:i/>
        </w:rPr>
      </w:pPr>
      <w:r>
        <w:rPr>
          <w:i/>
        </w:rPr>
        <w:t>Select distinct profile from dba_profiles;</w:t>
      </w:r>
      <w:bookmarkStart w:id="31" w:name="_GoBack"/>
      <w:bookmarkEnd w:id="31"/>
    </w:p>
    <w:sectPr w:rsidR="00E93930" w:rsidRPr="00D62106" w:rsidSect="006C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31387"/>
    <w:multiLevelType w:val="hybridMultilevel"/>
    <w:tmpl w:val="2E12D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2A6E30"/>
    <w:multiLevelType w:val="hybridMultilevel"/>
    <w:tmpl w:val="12DAA4F2"/>
    <w:lvl w:ilvl="0" w:tplc="50809ACA">
      <w:start w:val="1"/>
      <w:numFmt w:val="bullet"/>
      <w:lvlText w:val=""/>
      <w:lvlJc w:val="left"/>
      <w:pPr>
        <w:tabs>
          <w:tab w:val="num" w:pos="720"/>
        </w:tabs>
        <w:ind w:left="720" w:hanging="360"/>
      </w:pPr>
      <w:rPr>
        <w:rFonts w:ascii="Wingdings 2" w:hAnsi="Wingdings 2" w:hint="default"/>
      </w:rPr>
    </w:lvl>
    <w:lvl w:ilvl="1" w:tplc="A002F43A" w:tentative="1">
      <w:start w:val="1"/>
      <w:numFmt w:val="bullet"/>
      <w:lvlText w:val=""/>
      <w:lvlJc w:val="left"/>
      <w:pPr>
        <w:tabs>
          <w:tab w:val="num" w:pos="1440"/>
        </w:tabs>
        <w:ind w:left="1440" w:hanging="360"/>
      </w:pPr>
      <w:rPr>
        <w:rFonts w:ascii="Wingdings 2" w:hAnsi="Wingdings 2" w:hint="default"/>
      </w:rPr>
    </w:lvl>
    <w:lvl w:ilvl="2" w:tplc="095EC17C" w:tentative="1">
      <w:start w:val="1"/>
      <w:numFmt w:val="bullet"/>
      <w:lvlText w:val=""/>
      <w:lvlJc w:val="left"/>
      <w:pPr>
        <w:tabs>
          <w:tab w:val="num" w:pos="2160"/>
        </w:tabs>
        <w:ind w:left="2160" w:hanging="360"/>
      </w:pPr>
      <w:rPr>
        <w:rFonts w:ascii="Wingdings 2" w:hAnsi="Wingdings 2" w:hint="default"/>
      </w:rPr>
    </w:lvl>
    <w:lvl w:ilvl="3" w:tplc="4072CB4C" w:tentative="1">
      <w:start w:val="1"/>
      <w:numFmt w:val="bullet"/>
      <w:lvlText w:val=""/>
      <w:lvlJc w:val="left"/>
      <w:pPr>
        <w:tabs>
          <w:tab w:val="num" w:pos="2880"/>
        </w:tabs>
        <w:ind w:left="2880" w:hanging="360"/>
      </w:pPr>
      <w:rPr>
        <w:rFonts w:ascii="Wingdings 2" w:hAnsi="Wingdings 2" w:hint="default"/>
      </w:rPr>
    </w:lvl>
    <w:lvl w:ilvl="4" w:tplc="AD669FA6" w:tentative="1">
      <w:start w:val="1"/>
      <w:numFmt w:val="bullet"/>
      <w:lvlText w:val=""/>
      <w:lvlJc w:val="left"/>
      <w:pPr>
        <w:tabs>
          <w:tab w:val="num" w:pos="3600"/>
        </w:tabs>
        <w:ind w:left="3600" w:hanging="360"/>
      </w:pPr>
      <w:rPr>
        <w:rFonts w:ascii="Wingdings 2" w:hAnsi="Wingdings 2" w:hint="default"/>
      </w:rPr>
    </w:lvl>
    <w:lvl w:ilvl="5" w:tplc="2D0CB38A" w:tentative="1">
      <w:start w:val="1"/>
      <w:numFmt w:val="bullet"/>
      <w:lvlText w:val=""/>
      <w:lvlJc w:val="left"/>
      <w:pPr>
        <w:tabs>
          <w:tab w:val="num" w:pos="4320"/>
        </w:tabs>
        <w:ind w:left="4320" w:hanging="360"/>
      </w:pPr>
      <w:rPr>
        <w:rFonts w:ascii="Wingdings 2" w:hAnsi="Wingdings 2" w:hint="default"/>
      </w:rPr>
    </w:lvl>
    <w:lvl w:ilvl="6" w:tplc="24D2D170" w:tentative="1">
      <w:start w:val="1"/>
      <w:numFmt w:val="bullet"/>
      <w:lvlText w:val=""/>
      <w:lvlJc w:val="left"/>
      <w:pPr>
        <w:tabs>
          <w:tab w:val="num" w:pos="5040"/>
        </w:tabs>
        <w:ind w:left="5040" w:hanging="360"/>
      </w:pPr>
      <w:rPr>
        <w:rFonts w:ascii="Wingdings 2" w:hAnsi="Wingdings 2" w:hint="default"/>
      </w:rPr>
    </w:lvl>
    <w:lvl w:ilvl="7" w:tplc="526C588A" w:tentative="1">
      <w:start w:val="1"/>
      <w:numFmt w:val="bullet"/>
      <w:lvlText w:val=""/>
      <w:lvlJc w:val="left"/>
      <w:pPr>
        <w:tabs>
          <w:tab w:val="num" w:pos="5760"/>
        </w:tabs>
        <w:ind w:left="5760" w:hanging="360"/>
      </w:pPr>
      <w:rPr>
        <w:rFonts w:ascii="Wingdings 2" w:hAnsi="Wingdings 2" w:hint="default"/>
      </w:rPr>
    </w:lvl>
    <w:lvl w:ilvl="8" w:tplc="FBB8583E"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2"/>
  </w:compat>
  <w:rsids>
    <w:rsidRoot w:val="00F177F6"/>
    <w:rsid w:val="00135836"/>
    <w:rsid w:val="003B3677"/>
    <w:rsid w:val="00401CA7"/>
    <w:rsid w:val="004320A3"/>
    <w:rsid w:val="00482625"/>
    <w:rsid w:val="006C0FC9"/>
    <w:rsid w:val="00736518"/>
    <w:rsid w:val="007A76D2"/>
    <w:rsid w:val="0083665D"/>
    <w:rsid w:val="009967E9"/>
    <w:rsid w:val="00B04152"/>
    <w:rsid w:val="00B95CA2"/>
    <w:rsid w:val="00D05C96"/>
    <w:rsid w:val="00D278E5"/>
    <w:rsid w:val="00D32813"/>
    <w:rsid w:val="00D62106"/>
    <w:rsid w:val="00E93930"/>
    <w:rsid w:val="00EC05C5"/>
    <w:rsid w:val="00F17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23D61D-EC2A-4514-B2B8-3C4609FB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F177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7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77F6"/>
    <w:rPr>
      <w:color w:val="0000FF"/>
      <w:u w:val="single"/>
    </w:rPr>
  </w:style>
  <w:style w:type="paragraph" w:styleId="BalloonText">
    <w:name w:val="Balloon Text"/>
    <w:basedOn w:val="Normal"/>
    <w:link w:val="BalloonTextChar"/>
    <w:uiPriority w:val="99"/>
    <w:semiHidden/>
    <w:unhideWhenUsed/>
    <w:rsid w:val="00D32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813"/>
    <w:rPr>
      <w:rFonts w:ascii="Tahoma" w:hAnsi="Tahoma" w:cs="Tahoma"/>
      <w:sz w:val="16"/>
      <w:szCs w:val="16"/>
    </w:rPr>
  </w:style>
  <w:style w:type="paragraph" w:customStyle="1" w:styleId="subhead1">
    <w:name w:val="subhead1"/>
    <w:basedOn w:val="Normal"/>
    <w:rsid w:val="00D3281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28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2813"/>
    <w:rPr>
      <w:rFonts w:ascii="Courier New" w:eastAsia="Times New Roman" w:hAnsi="Courier New" w:cs="Courier New"/>
      <w:sz w:val="20"/>
      <w:szCs w:val="20"/>
    </w:rPr>
  </w:style>
  <w:style w:type="paragraph" w:customStyle="1" w:styleId="subhead2">
    <w:name w:val="subhead2"/>
    <w:basedOn w:val="Normal"/>
    <w:rsid w:val="00D32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italic">
    <w:name w:val="codeinlineitalic"/>
    <w:basedOn w:val="DefaultParagraphFont"/>
    <w:rsid w:val="00D32813"/>
  </w:style>
  <w:style w:type="character" w:customStyle="1" w:styleId="bold">
    <w:name w:val="bold"/>
    <w:basedOn w:val="DefaultParagraphFont"/>
    <w:rsid w:val="00D32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94226">
      <w:bodyDiv w:val="1"/>
      <w:marLeft w:val="0"/>
      <w:marRight w:val="0"/>
      <w:marTop w:val="0"/>
      <w:marBottom w:val="0"/>
      <w:divBdr>
        <w:top w:val="none" w:sz="0" w:space="0" w:color="auto"/>
        <w:left w:val="none" w:sz="0" w:space="0" w:color="auto"/>
        <w:bottom w:val="none" w:sz="0" w:space="0" w:color="auto"/>
        <w:right w:val="none" w:sz="0" w:space="0" w:color="auto"/>
      </w:divBdr>
    </w:div>
    <w:div w:id="191693910">
      <w:bodyDiv w:val="1"/>
      <w:marLeft w:val="0"/>
      <w:marRight w:val="0"/>
      <w:marTop w:val="0"/>
      <w:marBottom w:val="0"/>
      <w:divBdr>
        <w:top w:val="none" w:sz="0" w:space="0" w:color="auto"/>
        <w:left w:val="none" w:sz="0" w:space="0" w:color="auto"/>
        <w:bottom w:val="none" w:sz="0" w:space="0" w:color="auto"/>
        <w:right w:val="none" w:sz="0" w:space="0" w:color="auto"/>
      </w:divBdr>
    </w:div>
    <w:div w:id="278729234">
      <w:bodyDiv w:val="1"/>
      <w:marLeft w:val="0"/>
      <w:marRight w:val="0"/>
      <w:marTop w:val="0"/>
      <w:marBottom w:val="0"/>
      <w:divBdr>
        <w:top w:val="none" w:sz="0" w:space="0" w:color="auto"/>
        <w:left w:val="none" w:sz="0" w:space="0" w:color="auto"/>
        <w:bottom w:val="none" w:sz="0" w:space="0" w:color="auto"/>
        <w:right w:val="none" w:sz="0" w:space="0" w:color="auto"/>
      </w:divBdr>
    </w:div>
    <w:div w:id="603802508">
      <w:bodyDiv w:val="1"/>
      <w:marLeft w:val="0"/>
      <w:marRight w:val="0"/>
      <w:marTop w:val="0"/>
      <w:marBottom w:val="0"/>
      <w:divBdr>
        <w:top w:val="none" w:sz="0" w:space="0" w:color="auto"/>
        <w:left w:val="none" w:sz="0" w:space="0" w:color="auto"/>
        <w:bottom w:val="none" w:sz="0" w:space="0" w:color="auto"/>
        <w:right w:val="none" w:sz="0" w:space="0" w:color="auto"/>
      </w:divBdr>
    </w:div>
    <w:div w:id="645086371">
      <w:bodyDiv w:val="1"/>
      <w:marLeft w:val="0"/>
      <w:marRight w:val="0"/>
      <w:marTop w:val="0"/>
      <w:marBottom w:val="0"/>
      <w:divBdr>
        <w:top w:val="none" w:sz="0" w:space="0" w:color="auto"/>
        <w:left w:val="none" w:sz="0" w:space="0" w:color="auto"/>
        <w:bottom w:val="none" w:sz="0" w:space="0" w:color="auto"/>
        <w:right w:val="none" w:sz="0" w:space="0" w:color="auto"/>
      </w:divBdr>
    </w:div>
    <w:div w:id="684793282">
      <w:bodyDiv w:val="1"/>
      <w:marLeft w:val="0"/>
      <w:marRight w:val="0"/>
      <w:marTop w:val="0"/>
      <w:marBottom w:val="0"/>
      <w:divBdr>
        <w:top w:val="none" w:sz="0" w:space="0" w:color="auto"/>
        <w:left w:val="none" w:sz="0" w:space="0" w:color="auto"/>
        <w:bottom w:val="none" w:sz="0" w:space="0" w:color="auto"/>
        <w:right w:val="none" w:sz="0" w:space="0" w:color="auto"/>
      </w:divBdr>
    </w:div>
    <w:div w:id="730076912">
      <w:bodyDiv w:val="1"/>
      <w:marLeft w:val="0"/>
      <w:marRight w:val="0"/>
      <w:marTop w:val="0"/>
      <w:marBottom w:val="0"/>
      <w:divBdr>
        <w:top w:val="none" w:sz="0" w:space="0" w:color="auto"/>
        <w:left w:val="none" w:sz="0" w:space="0" w:color="auto"/>
        <w:bottom w:val="none" w:sz="0" w:space="0" w:color="auto"/>
        <w:right w:val="none" w:sz="0" w:space="0" w:color="auto"/>
      </w:divBdr>
    </w:div>
    <w:div w:id="1037974086">
      <w:bodyDiv w:val="1"/>
      <w:marLeft w:val="0"/>
      <w:marRight w:val="0"/>
      <w:marTop w:val="0"/>
      <w:marBottom w:val="0"/>
      <w:divBdr>
        <w:top w:val="none" w:sz="0" w:space="0" w:color="auto"/>
        <w:left w:val="none" w:sz="0" w:space="0" w:color="auto"/>
        <w:bottom w:val="none" w:sz="0" w:space="0" w:color="auto"/>
        <w:right w:val="none" w:sz="0" w:space="0" w:color="auto"/>
      </w:divBdr>
      <w:divsChild>
        <w:div w:id="1887721275">
          <w:marLeft w:val="576"/>
          <w:marRight w:val="0"/>
          <w:marTop w:val="120"/>
          <w:marBottom w:val="0"/>
          <w:divBdr>
            <w:top w:val="none" w:sz="0" w:space="0" w:color="auto"/>
            <w:left w:val="none" w:sz="0" w:space="0" w:color="auto"/>
            <w:bottom w:val="none" w:sz="0" w:space="0" w:color="auto"/>
            <w:right w:val="none" w:sz="0" w:space="0" w:color="auto"/>
          </w:divBdr>
        </w:div>
        <w:div w:id="1695958787">
          <w:marLeft w:val="576"/>
          <w:marRight w:val="0"/>
          <w:marTop w:val="120"/>
          <w:marBottom w:val="0"/>
          <w:divBdr>
            <w:top w:val="none" w:sz="0" w:space="0" w:color="auto"/>
            <w:left w:val="none" w:sz="0" w:space="0" w:color="auto"/>
            <w:bottom w:val="none" w:sz="0" w:space="0" w:color="auto"/>
            <w:right w:val="none" w:sz="0" w:space="0" w:color="auto"/>
          </w:divBdr>
        </w:div>
        <w:div w:id="1164516053">
          <w:marLeft w:val="576"/>
          <w:marRight w:val="0"/>
          <w:marTop w:val="120"/>
          <w:marBottom w:val="0"/>
          <w:divBdr>
            <w:top w:val="none" w:sz="0" w:space="0" w:color="auto"/>
            <w:left w:val="none" w:sz="0" w:space="0" w:color="auto"/>
            <w:bottom w:val="none" w:sz="0" w:space="0" w:color="auto"/>
            <w:right w:val="none" w:sz="0" w:space="0" w:color="auto"/>
          </w:divBdr>
        </w:div>
        <w:div w:id="1095436730">
          <w:marLeft w:val="576"/>
          <w:marRight w:val="0"/>
          <w:marTop w:val="120"/>
          <w:marBottom w:val="0"/>
          <w:divBdr>
            <w:top w:val="none" w:sz="0" w:space="0" w:color="auto"/>
            <w:left w:val="none" w:sz="0" w:space="0" w:color="auto"/>
            <w:bottom w:val="none" w:sz="0" w:space="0" w:color="auto"/>
            <w:right w:val="none" w:sz="0" w:space="0" w:color="auto"/>
          </w:divBdr>
        </w:div>
        <w:div w:id="761032199">
          <w:marLeft w:val="576"/>
          <w:marRight w:val="0"/>
          <w:marTop w:val="120"/>
          <w:marBottom w:val="0"/>
          <w:divBdr>
            <w:top w:val="none" w:sz="0" w:space="0" w:color="auto"/>
            <w:left w:val="none" w:sz="0" w:space="0" w:color="auto"/>
            <w:bottom w:val="none" w:sz="0" w:space="0" w:color="auto"/>
            <w:right w:val="none" w:sz="0" w:space="0" w:color="auto"/>
          </w:divBdr>
        </w:div>
        <w:div w:id="684593521">
          <w:marLeft w:val="576"/>
          <w:marRight w:val="0"/>
          <w:marTop w:val="120"/>
          <w:marBottom w:val="0"/>
          <w:divBdr>
            <w:top w:val="none" w:sz="0" w:space="0" w:color="auto"/>
            <w:left w:val="none" w:sz="0" w:space="0" w:color="auto"/>
            <w:bottom w:val="none" w:sz="0" w:space="0" w:color="auto"/>
            <w:right w:val="none" w:sz="0" w:space="0" w:color="auto"/>
          </w:divBdr>
        </w:div>
        <w:div w:id="162667521">
          <w:marLeft w:val="576"/>
          <w:marRight w:val="0"/>
          <w:marTop w:val="120"/>
          <w:marBottom w:val="0"/>
          <w:divBdr>
            <w:top w:val="none" w:sz="0" w:space="0" w:color="auto"/>
            <w:left w:val="none" w:sz="0" w:space="0" w:color="auto"/>
            <w:bottom w:val="none" w:sz="0" w:space="0" w:color="auto"/>
            <w:right w:val="none" w:sz="0" w:space="0" w:color="auto"/>
          </w:divBdr>
        </w:div>
        <w:div w:id="370309024">
          <w:marLeft w:val="576"/>
          <w:marRight w:val="0"/>
          <w:marTop w:val="120"/>
          <w:marBottom w:val="0"/>
          <w:divBdr>
            <w:top w:val="none" w:sz="0" w:space="0" w:color="auto"/>
            <w:left w:val="none" w:sz="0" w:space="0" w:color="auto"/>
            <w:bottom w:val="none" w:sz="0" w:space="0" w:color="auto"/>
            <w:right w:val="none" w:sz="0" w:space="0" w:color="auto"/>
          </w:divBdr>
        </w:div>
        <w:div w:id="1063868275">
          <w:marLeft w:val="576"/>
          <w:marRight w:val="0"/>
          <w:marTop w:val="120"/>
          <w:marBottom w:val="0"/>
          <w:divBdr>
            <w:top w:val="none" w:sz="0" w:space="0" w:color="auto"/>
            <w:left w:val="none" w:sz="0" w:space="0" w:color="auto"/>
            <w:bottom w:val="none" w:sz="0" w:space="0" w:color="auto"/>
            <w:right w:val="none" w:sz="0" w:space="0" w:color="auto"/>
          </w:divBdr>
        </w:div>
        <w:div w:id="249434091">
          <w:marLeft w:val="576"/>
          <w:marRight w:val="0"/>
          <w:marTop w:val="120"/>
          <w:marBottom w:val="0"/>
          <w:divBdr>
            <w:top w:val="none" w:sz="0" w:space="0" w:color="auto"/>
            <w:left w:val="none" w:sz="0" w:space="0" w:color="auto"/>
            <w:bottom w:val="none" w:sz="0" w:space="0" w:color="auto"/>
            <w:right w:val="none" w:sz="0" w:space="0" w:color="auto"/>
          </w:divBdr>
        </w:div>
        <w:div w:id="1073165500">
          <w:marLeft w:val="576"/>
          <w:marRight w:val="0"/>
          <w:marTop w:val="120"/>
          <w:marBottom w:val="0"/>
          <w:divBdr>
            <w:top w:val="none" w:sz="0" w:space="0" w:color="auto"/>
            <w:left w:val="none" w:sz="0" w:space="0" w:color="auto"/>
            <w:bottom w:val="none" w:sz="0" w:space="0" w:color="auto"/>
            <w:right w:val="none" w:sz="0" w:space="0" w:color="auto"/>
          </w:divBdr>
        </w:div>
        <w:div w:id="1732342555">
          <w:marLeft w:val="576"/>
          <w:marRight w:val="0"/>
          <w:marTop w:val="120"/>
          <w:marBottom w:val="0"/>
          <w:divBdr>
            <w:top w:val="none" w:sz="0" w:space="0" w:color="auto"/>
            <w:left w:val="none" w:sz="0" w:space="0" w:color="auto"/>
            <w:bottom w:val="none" w:sz="0" w:space="0" w:color="auto"/>
            <w:right w:val="none" w:sz="0" w:space="0" w:color="auto"/>
          </w:divBdr>
        </w:div>
        <w:div w:id="578250491">
          <w:marLeft w:val="576"/>
          <w:marRight w:val="0"/>
          <w:marTop w:val="120"/>
          <w:marBottom w:val="0"/>
          <w:divBdr>
            <w:top w:val="none" w:sz="0" w:space="0" w:color="auto"/>
            <w:left w:val="none" w:sz="0" w:space="0" w:color="auto"/>
            <w:bottom w:val="none" w:sz="0" w:space="0" w:color="auto"/>
            <w:right w:val="none" w:sz="0" w:space="0" w:color="auto"/>
          </w:divBdr>
        </w:div>
        <w:div w:id="697632444">
          <w:marLeft w:val="576"/>
          <w:marRight w:val="0"/>
          <w:marTop w:val="120"/>
          <w:marBottom w:val="0"/>
          <w:divBdr>
            <w:top w:val="none" w:sz="0" w:space="0" w:color="auto"/>
            <w:left w:val="none" w:sz="0" w:space="0" w:color="auto"/>
            <w:bottom w:val="none" w:sz="0" w:space="0" w:color="auto"/>
            <w:right w:val="none" w:sz="0" w:space="0" w:color="auto"/>
          </w:divBdr>
        </w:div>
        <w:div w:id="1407725417">
          <w:marLeft w:val="576"/>
          <w:marRight w:val="0"/>
          <w:marTop w:val="120"/>
          <w:marBottom w:val="0"/>
          <w:divBdr>
            <w:top w:val="none" w:sz="0" w:space="0" w:color="auto"/>
            <w:left w:val="none" w:sz="0" w:space="0" w:color="auto"/>
            <w:bottom w:val="none" w:sz="0" w:space="0" w:color="auto"/>
            <w:right w:val="none" w:sz="0" w:space="0" w:color="auto"/>
          </w:divBdr>
        </w:div>
        <w:div w:id="1065959023">
          <w:marLeft w:val="576"/>
          <w:marRight w:val="0"/>
          <w:marTop w:val="120"/>
          <w:marBottom w:val="0"/>
          <w:divBdr>
            <w:top w:val="none" w:sz="0" w:space="0" w:color="auto"/>
            <w:left w:val="none" w:sz="0" w:space="0" w:color="auto"/>
            <w:bottom w:val="none" w:sz="0" w:space="0" w:color="auto"/>
            <w:right w:val="none" w:sz="0" w:space="0" w:color="auto"/>
          </w:divBdr>
        </w:div>
        <w:div w:id="614942633">
          <w:marLeft w:val="576"/>
          <w:marRight w:val="0"/>
          <w:marTop w:val="120"/>
          <w:marBottom w:val="0"/>
          <w:divBdr>
            <w:top w:val="none" w:sz="0" w:space="0" w:color="auto"/>
            <w:left w:val="none" w:sz="0" w:space="0" w:color="auto"/>
            <w:bottom w:val="none" w:sz="0" w:space="0" w:color="auto"/>
            <w:right w:val="none" w:sz="0" w:space="0" w:color="auto"/>
          </w:divBdr>
        </w:div>
      </w:divsChild>
    </w:div>
    <w:div w:id="1289779800">
      <w:bodyDiv w:val="1"/>
      <w:marLeft w:val="0"/>
      <w:marRight w:val="0"/>
      <w:marTop w:val="0"/>
      <w:marBottom w:val="0"/>
      <w:divBdr>
        <w:top w:val="none" w:sz="0" w:space="0" w:color="auto"/>
        <w:left w:val="none" w:sz="0" w:space="0" w:color="auto"/>
        <w:bottom w:val="none" w:sz="0" w:space="0" w:color="auto"/>
        <w:right w:val="none" w:sz="0" w:space="0" w:color="auto"/>
      </w:divBdr>
    </w:div>
    <w:div w:id="1705523380">
      <w:bodyDiv w:val="1"/>
      <w:marLeft w:val="0"/>
      <w:marRight w:val="0"/>
      <w:marTop w:val="0"/>
      <w:marBottom w:val="0"/>
      <w:divBdr>
        <w:top w:val="none" w:sz="0" w:space="0" w:color="auto"/>
        <w:left w:val="none" w:sz="0" w:space="0" w:color="auto"/>
        <w:bottom w:val="none" w:sz="0" w:space="0" w:color="auto"/>
        <w:right w:val="none" w:sz="0" w:space="0" w:color="auto"/>
      </w:divBdr>
    </w:div>
    <w:div w:id="1969361293">
      <w:bodyDiv w:val="1"/>
      <w:marLeft w:val="0"/>
      <w:marRight w:val="0"/>
      <w:marTop w:val="0"/>
      <w:marBottom w:val="0"/>
      <w:divBdr>
        <w:top w:val="none" w:sz="0" w:space="0" w:color="auto"/>
        <w:left w:val="none" w:sz="0" w:space="0" w:color="auto"/>
        <w:bottom w:val="none" w:sz="0" w:space="0" w:color="auto"/>
        <w:right w:val="none" w:sz="0" w:space="0" w:color="auto"/>
      </w:divBdr>
    </w:div>
    <w:div w:id="197455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64.com/ora/profile_c.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6</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Chen</dc:creator>
  <cp:keywords/>
  <dc:description/>
  <cp:lastModifiedBy>Mannem, Swathi</cp:lastModifiedBy>
  <cp:revision>12</cp:revision>
  <cp:lastPrinted>2011-09-23T16:55:00Z</cp:lastPrinted>
  <dcterms:created xsi:type="dcterms:W3CDTF">2009-09-30T17:07:00Z</dcterms:created>
  <dcterms:modified xsi:type="dcterms:W3CDTF">2016-10-06T00:01:00Z</dcterms:modified>
</cp:coreProperties>
</file>