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Non-technical? Start with</w:t>
      </w:r>
      <w:r>
        <w:t xml:space="preserve"> </w:t>
      </w:r>
      <w:r>
        <w:rPr>
          <w:bCs/>
          <w:b/>
        </w:rPr>
        <w:t xml:space="preserve">TROUBLESHOOTING.md</w:t>
      </w:r>
      <w:r>
        <w:t xml:space="preserve"> </w:t>
      </w:r>
      <w:r>
        <w:t xml:space="preserve">(the plain-English "what to do if something breaks" guide).</w:t>
      </w:r>
    </w:p>
    <w:p>
      <w:pPr>
        <w:pStyle w:val="BodyText"/>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 default US. US, Canada, UK, Australia, Singapore and UAE are pinned at the top. Type to filter (also matches "UK", "UAE", "USA", "KSA", "Korea", "Holland"); arrow keys + Enter or click to pick. Sends the 2-letter ISO code, e.g.</w:t>
            </w:r>
            <w:r>
              <w:t xml:space="preserve"> </w:t>
            </w:r>
            <w:r>
              <w:rPr>
                <w:rStyle w:val="VerbatimChar"/>
              </w:rPr>
              <w:t xml:space="preserve">GB</w:t>
            </w:r>
            <w:r>
              <w:t xml:space="preserve">. Names and flags come from the browser (</w:t>
            </w:r>
            <w:r>
              <w:rPr>
                <w:rStyle w:val="VerbatimChar"/>
              </w:rPr>
              <w:t xml:space="preserve">Intl.DisplayNames</w:t>
            </w:r>
            <w:r>
              <w:t xml:space="preserve">), so the code only lists codes (</w:t>
            </w:r>
            <w:r>
              <w:rPr>
                <w:rStyle w:val="VerbatimChar"/>
              </w:rPr>
              <w:t xml:space="preserve">CODES</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ae, icp_fit, confidence, fit_reason, fit_error, total_ms, claude_ms.</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2026-10-12T08:03:51Z</dcterms:created>
  <dcterms:modified xsi:type="dcterms:W3CDTF">2026-10-12T08:03:51Z</dcterms:modified>
</cp:coreProperties>
</file>

<file path=docProps/custom.xml><?xml version="1.0" encoding="utf-8"?>
<Properties xmlns="http://schemas.openxmlformats.org/officeDocument/2006/custom-properties" xmlns:vt="http://schemas.openxmlformats.org/officeDocument/2006/docPropsVTypes"/>
</file>