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  <w:bookmarkStart w:id="0" w:name="_GoBack"/>
      <w:bookmarkEnd w:id="0"/>
    </w:p>
    <w:p>
      <w:pPr>
        <w:pStyle w:val="4"/>
        <w:jc w:val="center"/>
        <w:rPr>
          <w:rFonts w:ascii="Times New Roman"/>
          <w:b w:val="0"/>
          <w:sz w:val="20"/>
        </w:rPr>
      </w:pPr>
      <w:r>
        <w:drawing>
          <wp:inline distT="0" distB="0" distL="114300" distR="114300">
            <wp:extent cx="4961890" cy="2250440"/>
            <wp:effectExtent l="0" t="0" r="635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-39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5"/>
        <w:tabs>
          <w:tab w:val="left" w:pos="7763"/>
        </w:tabs>
      </w:pPr>
      <w:r>
        <w:pict>
          <v:group id="_x0000_s1026" o:spid="_x0000_s1026" o:spt="203" style="position:absolute;left:0pt;margin-left:109.75pt;margin-top:35.15pt;height:146.45pt;width:536.35pt;mso-position-horizontal-relative:page;z-index:251660288;mso-width-relative:page;mso-height-relative:page;" coordorigin="2195,703" coordsize="10727,2929">
            <o:lock v:ext="edit"/>
            <v:shape id="_x0000_s1027" o:spid="_x0000_s1027" style="position:absolute;left:2195;top:751;height:2881;width:9881;" fillcolor="#007F00" filled="t" stroked="f" coordorigin="2195,752" coordsize="9881,2881" path="m12075,3582l12072,3567,12064,3555,12052,3547,12037,3544,7722,3544,7722,829,12027,829,12042,826,12054,817,12062,805,12065,790,12062,775,12054,763,12042,755,12027,752,2320,752,2305,755,2293,763,2285,775,2282,790,2285,805,2293,817,2305,826,2320,829,7645,829,7645,3544,2272,3544,2272,800,2269,785,2261,773,2249,764,2234,761,2219,764,2207,773,2198,785,2195,800,2195,3615,2234,3611,2238,3611,2243,3611,2272,3614,2306,3618,2316,3621,7645,3621,7645,3631,7655,3631,7703,3631,7722,3632,7722,3621,12037,3621,12052,3618,12064,3610,12072,3597,12075,3582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2700;top:1124;height:1065;width:236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style="position:absolute;left:11939;top:703;height:2926;width:983;" fillcolor="#007F00" filled="t" stroked="f" coordorigin="11939,703" coordsize="983,2926" path="m12921,742l12918,727,12910,715,12898,706,12883,703,12873,705,12864,703,11995,752,11959,790,11962,805,11970,817,11982,826,11997,829,11999,829,12844,782,12844,3544,11978,3544,11963,3547,11951,3555,11942,3567,11939,3582,11942,3597,11951,3610,11963,3618,11978,3621,12844,3621,12844,3629,12850,3627,12912,3621,12921,3622,12921,742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202" type="#_x0000_t202" style="position:absolute;left:7762;top:935;height:173;width:25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pacing w:val="-1"/>
                        <w:sz w:val="17"/>
                      </w:rPr>
                      <w:t>-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Code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will</w:t>
                    </w:r>
                    <w:r>
                      <w:rPr>
                        <w:rFonts w:ascii="Arial MT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be</w:t>
                    </w:r>
                    <w:r>
                      <w:rPr>
                        <w:rFonts w:ascii="Arial MT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executed</w:t>
                    </w:r>
                    <w:r>
                      <w:rPr>
                        <w:rFonts w:ascii="Arial MT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line</w:t>
                    </w:r>
                    <w:r>
                      <w:rPr>
                        <w:rFonts w:ascii="Arial MT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by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line</w:t>
                    </w:r>
                  </w:p>
                </w:txbxContent>
              </v:textbox>
            </v:shape>
            <v:shape id="_x0000_s1031" o:spid="_x0000_s1031" o:spt="202" type="#_x0000_t202" style="position:absolute;left:7801;top:1577;height:629;width:38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44"/>
                      </w:tabs>
                      <w:spacing w:before="0" w:line="149" w:lineRule="exact"/>
                      <w:ind w:left="243" w:right="0" w:hanging="24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sz w:val="14"/>
                      </w:rPr>
                      <w:t>console.log(firstName);</w:t>
                    </w:r>
                    <w:r>
                      <w:rPr>
                        <w:b/>
                        <w:spacing w:val="-16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//</w:t>
                    </w:r>
                    <w:r>
                      <w:rPr>
                        <w:b/>
                        <w:spacing w:val="-16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Output:</w:t>
                    </w:r>
                    <w:r>
                      <w:rPr>
                        <w:b/>
                        <w:spacing w:val="-16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Undefined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44"/>
                      </w:tabs>
                      <w:spacing w:before="3" w:line="244" w:lineRule="auto"/>
                      <w:ind w:left="324" w:right="18" w:hanging="325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var</w:t>
                    </w:r>
                    <w:r>
                      <w:rPr>
                        <w:b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firstName</w:t>
                    </w:r>
                    <w:r>
                      <w:rPr>
                        <w:b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=</w:t>
                    </w:r>
                    <w:r>
                      <w:rPr>
                        <w:b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"Nisha";</w:t>
                    </w:r>
                    <w:r>
                      <w:rPr>
                        <w:b/>
                        <w:spacing w:val="-20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//</w:t>
                    </w:r>
                    <w:r>
                      <w:rPr>
                        <w:b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This</w:t>
                    </w:r>
                    <w:r>
                      <w:rPr>
                        <w:b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line</w:t>
                    </w:r>
                    <w:r>
                      <w:rPr>
                        <w:b/>
                        <w:spacing w:val="-2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saying</w:t>
                    </w:r>
                    <w:r>
                      <w:rPr>
                        <w:b/>
                        <w:spacing w:val="-81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print</w:t>
                    </w:r>
                    <w:r>
                      <w:rPr>
                        <w:b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firstName</w:t>
                    </w:r>
                    <w:r>
                      <w:rPr>
                        <w:b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=</w:t>
                    </w:r>
                    <w:r>
                      <w:rPr>
                        <w:b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Nisha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244"/>
                      </w:tabs>
                      <w:spacing w:before="1" w:line="152" w:lineRule="exact"/>
                      <w:ind w:left="243" w:right="0" w:hanging="24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sz w:val="14"/>
                      </w:rPr>
                      <w:t>console.log(firstName);</w:t>
                    </w:r>
                    <w:r>
                      <w:rPr>
                        <w:b/>
                        <w:spacing w:val="-14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//</w:t>
                    </w:r>
                    <w:r>
                      <w:rPr>
                        <w:b/>
                        <w:spacing w:val="-13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4"/>
                      </w:rPr>
                      <w:t>Nisha</w:t>
                    </w:r>
                  </w:p>
                </w:txbxContent>
              </v:textbox>
            </v:shape>
            <v:shape id="_x0000_s1032" o:spid="_x0000_s1032" o:spt="202" type="#_x0000_t202" style="position:absolute;left:2351;top:2245;height:1194;width:48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In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above</w:t>
                    </w:r>
                    <w:r>
                      <w:rPr>
                        <w:rFonts w:ascii="Arial MT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code,</w:t>
                    </w:r>
                  </w:p>
                  <w:p>
                    <w:pPr>
                      <w:spacing w:before="15" w:line="249" w:lineRule="auto"/>
                      <w:ind w:left="298" w:right="122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pacing w:val="-4"/>
                        <w:sz w:val="17"/>
                      </w:rPr>
                      <w:t>value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>of</w:t>
                    </w:r>
                    <w:r>
                      <w:rPr>
                        <w:rFonts w:ascii="Arial MT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pacing w:val="-3"/>
                        <w:sz w:val="17"/>
                      </w:rPr>
                      <w:t>this</w:t>
                    </w:r>
                    <w:r>
                      <w:rPr>
                        <w:rFonts w:ascii="Arial MT"/>
                        <w:color w:val="FF0000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will</w:t>
                    </w:r>
                    <w:r>
                      <w:rPr>
                        <w:rFonts w:ascii="Arial MT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be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equal</w:t>
                    </w:r>
                    <w:r>
                      <w:rPr>
                        <w:rFonts w:ascii="Arial MT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window</w:t>
                    </w:r>
                    <w:r>
                      <w:rPr>
                        <w:rFonts w:ascii="Arial MT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global</w:t>
                    </w:r>
                    <w:r>
                      <w:rPr>
                        <w:rFonts w:ascii="Arial MT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memory.</w:t>
                    </w:r>
                    <w:r>
                      <w:rPr>
                        <w:rFonts w:ascii="Arial MT"/>
                        <w:spacing w:val="-44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7"/>
                      </w:rPr>
                      <w:t>window</w:t>
                    </w:r>
                    <w:r>
                      <w:rPr>
                        <w:rFonts w:ascii="Arial MT"/>
                        <w:color w:val="FF0000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7"/>
                      </w:rPr>
                      <w:t>:</w:t>
                    </w:r>
                    <w:r>
                      <w:rPr>
                        <w:rFonts w:ascii="Arial MT"/>
                        <w:color w:val="FF0000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7"/>
                      </w:rPr>
                      <w:t>{</w:t>
                    </w:r>
                    <w:r>
                      <w:rPr>
                        <w:rFonts w:ascii="Arial MT"/>
                        <w:color w:val="FF0000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17"/>
                      </w:rPr>
                      <w:t>}</w:t>
                    </w:r>
                    <w:r>
                      <w:rPr>
                        <w:rFonts w:ascii="Arial MT"/>
                        <w:color w:val="FF0000"/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a</w:t>
                    </w:r>
                    <w:r>
                      <w:rPr>
                        <w:rFonts w:ascii="Arial MT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global</w:t>
                    </w:r>
                    <w:r>
                      <w:rPr>
                        <w:rFonts w:ascii="Arial MT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object</w:t>
                    </w:r>
                    <w:r>
                      <w:rPr>
                        <w:rFonts w:ascii="Arial MT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in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js</w:t>
                    </w:r>
                  </w:p>
                  <w:p>
                    <w:pPr>
                      <w:spacing w:before="0" w:line="249" w:lineRule="auto"/>
                      <w:ind w:left="298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FF54FF"/>
                        <w:sz w:val="17"/>
                      </w:rPr>
                      <w:t xml:space="preserve">firstName : undefined </w:t>
                    </w:r>
                    <w:r>
                      <w:rPr>
                        <w:rFonts w:ascii="Arial MT"/>
                        <w:sz w:val="17"/>
                      </w:rPr>
                      <w:t>in global memory bcz it is a variable &amp;</w:t>
                    </w:r>
                    <w:r>
                      <w:rPr>
                        <w:rFonts w:ascii="Arial MT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here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firstName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is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in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inside</w:t>
                    </w:r>
                    <w:r>
                      <w:rPr>
                        <w:rFonts w:ascii="Arial MT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global</w:t>
                    </w:r>
                    <w:r>
                      <w:rPr>
                        <w:rFonts w:ascii="Arial MT"/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memory means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it</w:t>
                    </w:r>
                    <w:r>
                      <w:rPr>
                        <w:rFonts w:ascii="Arial MT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is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in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global</w:t>
                    </w:r>
                    <w:r>
                      <w:rPr>
                        <w:rFonts w:ascii="Arial MT"/>
                        <w:spacing w:val="-44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z w:val="17"/>
                      </w:rPr>
                      <w:t>scope.</w:t>
                    </w:r>
                  </w:p>
                </w:txbxContent>
              </v:textbox>
            </v:shape>
            <v:shape id="_x0000_s1033" o:spid="_x0000_s1033" o:spt="202" type="#_x0000_t202" style="position:absolute;left:2312;top:926;height:173;width:5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pacing w:val="-2"/>
                        <w:sz w:val="17"/>
                      </w:rPr>
                      <w:t>-</w:t>
                    </w:r>
                    <w:r>
                      <w:rPr>
                        <w:rFonts w:ascii="Arial MT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5400FF"/>
                        <w:spacing w:val="-2"/>
                        <w:sz w:val="17"/>
                      </w:rPr>
                      <w:t>Global</w:t>
                    </w:r>
                    <w:r>
                      <w:rPr>
                        <w:rFonts w:ascii="Arial MT"/>
                        <w:color w:val="5400F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color w:val="5400FF"/>
                        <w:spacing w:val="-2"/>
                        <w:sz w:val="17"/>
                      </w:rPr>
                      <w:t>memory</w:t>
                    </w:r>
                    <w:r>
                      <w:rPr>
                        <w:rFonts w:ascii="Arial MT"/>
                        <w:color w:val="5400FF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is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created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where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all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the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global</w:t>
                    </w:r>
                    <w:r>
                      <w:rPr>
                        <w:rFonts w:ascii="Arial MT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variable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will</w:t>
                    </w:r>
                    <w:r>
                      <w:rPr>
                        <w:rFonts w:ascii="Arial MT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be</w:t>
                    </w:r>
                    <w:r>
                      <w:rPr>
                        <w:rFonts w:ascii="Arial MT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17"/>
                      </w:rPr>
                      <w:t>stored.</w:t>
                    </w:r>
                  </w:p>
                </w:txbxContent>
              </v:textbox>
            </v:shape>
            <v:shape id="_x0000_s1034" o:spid="_x0000_s1034" o:spt="202" type="#_x0000_t202" style="position:absolute;left:7801;top:1207;height:355;width:4624;" fillcolor="#000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244"/>
                      </w:tabs>
                      <w:spacing w:before="5"/>
                      <w:ind w:left="243" w:right="0" w:hanging="24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9BDBFD"/>
                        <w:spacing w:val="-1"/>
                        <w:sz w:val="14"/>
                      </w:rPr>
                      <w:t>console</w:t>
                    </w:r>
                    <w:r>
                      <w:rPr>
                        <w:b/>
                        <w:color w:val="9BDBFD"/>
                        <w:spacing w:val="-20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BDBA9"/>
                        <w:sz w:val="14"/>
                      </w:rPr>
                      <w:t>log</w:t>
                    </w:r>
                    <w:r>
                      <w:rPr>
                        <w:b/>
                        <w:color w:val="DBDBA9"/>
                        <w:spacing w:val="-19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559BD5"/>
                        <w:sz w:val="14"/>
                      </w:rPr>
                      <w:t>this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244"/>
                      </w:tabs>
                      <w:spacing w:before="34" w:line="157" w:lineRule="exact"/>
                      <w:ind w:left="243" w:right="0" w:hanging="24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9BDBFD"/>
                        <w:spacing w:val="-1"/>
                        <w:sz w:val="14"/>
                      </w:rPr>
                      <w:t>console</w:t>
                    </w:r>
                    <w:r>
                      <w:rPr>
                        <w:b/>
                        <w:color w:val="9BDBFD"/>
                        <w:spacing w:val="-19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BDBA9"/>
                        <w:spacing w:val="-1"/>
                        <w:sz w:val="14"/>
                      </w:rPr>
                      <w:t>log</w:t>
                    </w:r>
                    <w:r>
                      <w:rPr>
                        <w:b/>
                        <w:color w:val="DBDBA9"/>
                        <w:spacing w:val="-19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9BDBFD"/>
                        <w:spacing w:val="-1"/>
                        <w:sz w:val="14"/>
                      </w:rPr>
                      <w:t>window</w:t>
                    </w:r>
                  </w:p>
                </w:txbxContent>
              </v:textbox>
            </v:shape>
          </v:group>
        </w:pict>
      </w:r>
      <w:r>
        <w:rPr>
          <w:position w:val="1"/>
        </w:rPr>
        <w:t>1.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Creation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phase</w:t>
      </w:r>
      <w:r>
        <w:rPr>
          <w:position w:val="1"/>
        </w:rPr>
        <w:tab/>
      </w:r>
      <w:r>
        <w:t>2.</w:t>
      </w:r>
      <w:r>
        <w:rPr>
          <w:spacing w:val="-12"/>
        </w:rPr>
        <w:t xml:space="preserve"> </w:t>
      </w:r>
      <w:r>
        <w:t>Code</w:t>
      </w:r>
      <w:r>
        <w:rPr>
          <w:spacing w:val="-22"/>
        </w:rPr>
        <w:t xml:space="preserve"> </w:t>
      </w:r>
      <w:r>
        <w:t>Execution</w:t>
      </w:r>
      <w:r>
        <w:rPr>
          <w:spacing w:val="-13"/>
        </w:rPr>
        <w:t xml:space="preserve"> </w:t>
      </w:r>
      <w:r>
        <w:t>Phase</w:t>
      </w: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rPr>
          <w:rFonts w:ascii="Arial MT"/>
          <w:b w:val="0"/>
          <w:sz w:val="20"/>
        </w:rPr>
      </w:pPr>
    </w:p>
    <w:p>
      <w:pPr>
        <w:pStyle w:val="4"/>
        <w:spacing w:before="5"/>
        <w:rPr>
          <w:rFonts w:ascii="Arial MT"/>
          <w:b w:val="0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382905</wp:posOffset>
            </wp:positionH>
            <wp:positionV relativeFrom="paragraph">
              <wp:posOffset>180975</wp:posOffset>
            </wp:positionV>
            <wp:extent cx="7729855" cy="126809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9728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1"/>
        </w:rPr>
        <w:sectPr>
          <w:type w:val="continuous"/>
          <w:pgSz w:w="12980" w:h="9740" w:orient="landscape"/>
          <w:pgMar w:top="900" w:right="80" w:bottom="280" w:left="500" w:header="720" w:footer="720" w:gutter="0"/>
          <w:cols w:space="720" w:num="1"/>
        </w:sectPr>
      </w:pPr>
    </w:p>
    <w:p>
      <w:pPr>
        <w:pStyle w:val="4"/>
        <w:spacing w:before="4"/>
        <w:rPr>
          <w:rFonts w:ascii="Arial MT"/>
          <w:b w:val="0"/>
          <w:sz w:val="11"/>
        </w:rPr>
      </w:pPr>
    </w:p>
    <w:p>
      <w:pPr>
        <w:pStyle w:val="4"/>
        <w:tabs>
          <w:tab w:val="left" w:pos="4982"/>
        </w:tabs>
        <w:spacing w:before="88" w:line="249" w:lineRule="auto"/>
        <w:ind w:left="107" w:right="7375"/>
      </w:pPr>
      <w:r>
        <w:pict>
          <v:group id="_x0000_s1035" o:spid="_x0000_s1035" o:spt="203" style="position:absolute;left:0pt;margin-left:375.3pt;margin-top:-6.3pt;height:158.6pt;width:260.45pt;mso-position-horizontal-relative:page;z-index:251661312;mso-width-relative:page;mso-height-relative:page;" coordorigin="7507,-127" coordsize="5209,3172">
            <o:lock v:ext="edit"/>
            <v:shape id="_x0000_s1036" o:spid="_x0000_s1036" style="position:absolute;left:7506;top:-127;height:3172;width:5209;" fillcolor="#000000" filled="t" stroked="f" coordorigin="7507,-127" coordsize="5209,3172" path="m12715,2961l12715,2961,12715,2955,12670,2955,12670,1873,12677,1869,12674,1867,12670,1867,12670,-119,12666,-119,12666,-127,12659,-127,12659,-119,12655,-119,12655,-117,7521,-117,7521,-117,7507,-117,7507,-109,7508,-109,7508,-103,7514,-103,7514,1874,7521,1881,7524,1881,7524,1878,7525,1867,7527,1850,7528,1847,7528,-103,12655,-103,12655,1867,12647,1867,12649,1881,12655,1881,12655,2955,7528,2955,7528,1893,7524,1893,7524,1885,7517,1885,7517,1893,7514,1893,7514,2965,7515,2965,7515,2967,7517,2967,7517,2969,12655,2969,12655,3041,12655,3045,12663,3045,12663,3041,12670,3041,12670,2969,12715,2969,12715,2961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202" type="#_x0000_t202" style="position:absolute;left:7527;top:-103;height:3061;width:51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25" w:lineRule="exact"/>
                      <w:ind w:left="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Global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Scope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has:</w:t>
                    </w:r>
                  </w:p>
                  <w:p>
                    <w:pPr>
                      <w:spacing w:before="1" w:line="235" w:lineRule="auto"/>
                      <w:ind w:left="52" w:right="26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window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object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always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there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Global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scope.</w:t>
                    </w:r>
                  </w:p>
                  <w:p>
                    <w:pPr>
                      <w:spacing w:before="2" w:line="235" w:lineRule="auto"/>
                      <w:ind w:left="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variable</w:t>
                    </w:r>
                    <w:r>
                      <w:rPr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firstName,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lastName,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fullName</w:t>
                    </w:r>
                    <w:r>
                      <w:rPr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function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myFunction</w:t>
                    </w:r>
                  </w:p>
                  <w:p>
                    <w:pPr>
                      <w:spacing w:before="0" w:line="225" w:lineRule="exact"/>
                      <w:ind w:left="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window</w:t>
                    </w:r>
                  </w:p>
                  <w:p>
                    <w:pPr>
                      <w:spacing w:before="5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 w:line="247" w:lineRule="auto"/>
                      <w:ind w:left="52" w:right="205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7E"/>
                        <w:sz w:val="20"/>
                      </w:rPr>
                      <w:t>js</w:t>
                    </w:r>
                    <w:r>
                      <w:rPr>
                        <w:b/>
                        <w:color w:val="FF007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store</w:t>
                    </w:r>
                    <w:r>
                      <w:rPr>
                        <w:b/>
                        <w:color w:val="FF007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the</w:t>
                    </w:r>
                    <w:r>
                      <w:rPr>
                        <w:b/>
                        <w:color w:val="FF007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variable</w:t>
                    </w:r>
                    <w:r>
                      <w:rPr>
                        <w:b/>
                        <w:color w:val="FF007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in</w:t>
                    </w:r>
                    <w:r>
                      <w:rPr>
                        <w:b/>
                        <w:color w:val="FF007E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object</w:t>
                    </w:r>
                    <w:r>
                      <w:rPr>
                        <w:b/>
                        <w:color w:val="FF007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means</w:t>
                    </w:r>
                    <w:r>
                      <w:rPr>
                        <w:b/>
                        <w:color w:val="FF007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in</w:t>
                    </w:r>
                    <w:r>
                      <w:rPr>
                        <w:b/>
                        <w:color w:val="FF007E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key-value</w:t>
                    </w:r>
                    <w:r>
                      <w:rPr>
                        <w:b/>
                        <w:color w:val="FF007E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pair</w:t>
                    </w:r>
                    <w:r>
                      <w:rPr>
                        <w:b/>
                        <w:color w:val="FF00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7E"/>
                        <w:sz w:val="20"/>
                      </w:rPr>
                      <w:t>form</w:t>
                    </w:r>
                  </w:p>
                  <w:p>
                    <w:pPr>
                      <w:spacing w:before="0" w:line="247" w:lineRule="auto"/>
                      <w:ind w:left="52" w:right="1724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firstName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undefined</w:t>
                    </w:r>
                    <w:r>
                      <w:rPr>
                        <w:b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lastName</w:t>
                    </w:r>
                    <w:r>
                      <w:rPr>
                        <w:b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undefined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fullName</w:t>
                    </w:r>
                    <w:r>
                      <w:rPr>
                        <w:b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undefined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myFunction</w:t>
                    </w:r>
                    <w:r>
                      <w:rPr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</w:t>
                    </w:r>
                  </w:p>
                </w:txbxContent>
              </v:textbox>
            </v:shape>
          </v:group>
        </w:pict>
      </w:r>
      <w:r>
        <w:rPr>
          <w:color w:val="9BDBFD"/>
          <w:shd w:val="clear" w:color="auto" w:fill="000000"/>
        </w:rPr>
        <w:t>console</w:t>
      </w:r>
      <w:r>
        <w:rPr>
          <w:color w:val="9BDBFD"/>
          <w:spacing w:val="26"/>
          <w:shd w:val="clear" w:color="auto" w:fill="000000"/>
        </w:rPr>
        <w:t xml:space="preserve"> </w:t>
      </w:r>
      <w:r>
        <w:rPr>
          <w:color w:val="DBDBA9"/>
          <w:shd w:val="clear" w:color="auto" w:fill="000000"/>
        </w:rPr>
        <w:t>log</w:t>
      </w:r>
      <w:r>
        <w:rPr>
          <w:color w:val="DBDBA9"/>
          <w:spacing w:val="27"/>
          <w:shd w:val="clear" w:color="auto" w:fill="000000"/>
        </w:rPr>
        <w:t xml:space="preserve"> </w:t>
      </w:r>
      <w:r>
        <w:rPr>
          <w:color w:val="559BD5"/>
          <w:shd w:val="clear" w:color="auto" w:fill="000000"/>
        </w:rPr>
        <w:t>this</w:t>
      </w:r>
      <w:r>
        <w:rPr>
          <w:color w:val="559BD5"/>
          <w:shd w:val="clear" w:color="auto" w:fill="000000"/>
        </w:rPr>
        <w:tab/>
      </w:r>
      <w:r>
        <w:rPr>
          <w:color w:val="559BD5"/>
        </w:rPr>
        <w:t xml:space="preserve">           </w:t>
      </w:r>
      <w:r>
        <w:t>console.log(window);</w:t>
      </w:r>
      <w:r>
        <w:rPr>
          <w:spacing w:val="18"/>
        </w:rPr>
        <w:t xml:space="preserve"> </w:t>
      </w:r>
      <w:r>
        <w:t>console.log(myFunction);</w:t>
      </w:r>
      <w:r>
        <w:rPr>
          <w:spacing w:val="1"/>
        </w:rPr>
        <w:t xml:space="preserve"> </w:t>
      </w:r>
      <w:r>
        <w:t>console.log(firstName);</w:t>
      </w:r>
    </w:p>
    <w:p>
      <w:pPr>
        <w:pStyle w:val="4"/>
      </w:pPr>
    </w:p>
    <w:p>
      <w:pPr>
        <w:pStyle w:val="4"/>
        <w:spacing w:before="10"/>
        <w:rPr>
          <w:sz w:val="19"/>
        </w:rPr>
      </w:pPr>
    </w:p>
    <w:p>
      <w:pPr>
        <w:pStyle w:val="4"/>
        <w:spacing w:line="249" w:lineRule="auto"/>
        <w:ind w:left="553" w:right="7902" w:hanging="447"/>
      </w:pPr>
      <w:r>
        <w:t>function</w:t>
      </w:r>
      <w:r>
        <w:rPr>
          <w:spacing w:val="139"/>
        </w:rPr>
        <w:t xml:space="preserve"> </w:t>
      </w:r>
      <w:r>
        <w:t>myFunction(){</w:t>
      </w:r>
      <w:r>
        <w:rPr>
          <w:spacing w:val="1"/>
        </w:rPr>
        <w:t xml:space="preserve"> </w:t>
      </w:r>
      <w:r>
        <w:t>console.log("this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function");</w:t>
      </w:r>
    </w:p>
    <w:p>
      <w:pPr>
        <w:pStyle w:val="4"/>
        <w:spacing w:before="2"/>
        <w:ind w:left="107"/>
      </w:pPr>
      <w:r>
        <w:rPr>
          <w:w w:val="101"/>
        </w:rPr>
        <w:t>}</w:t>
      </w:r>
    </w:p>
    <w:p>
      <w:pPr>
        <w:pStyle w:val="4"/>
      </w:pPr>
    </w:p>
    <w:p>
      <w:pPr>
        <w:pStyle w:val="4"/>
        <w:spacing w:before="4"/>
        <w:rPr>
          <w:sz w:val="20"/>
        </w:rPr>
      </w:pPr>
    </w:p>
    <w:p>
      <w:pPr>
        <w:pStyle w:val="4"/>
        <w:spacing w:before="1" w:line="249" w:lineRule="auto"/>
        <w:ind w:left="107" w:right="9294"/>
      </w:pPr>
      <w:r>
        <w:t>var</w:t>
      </w:r>
      <w:r>
        <w:rPr>
          <w:spacing w:val="20"/>
        </w:rPr>
        <w:t xml:space="preserve"> </w:t>
      </w:r>
      <w:r>
        <w:t>firstName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"Nisha";</w:t>
      </w:r>
      <w:r>
        <w:rPr>
          <w:spacing w:val="-105"/>
        </w:rPr>
        <w:t xml:space="preserve"> </w:t>
      </w:r>
      <w:r>
        <w:t>var</w:t>
      </w:r>
      <w:r>
        <w:rPr>
          <w:spacing w:val="20"/>
        </w:rPr>
        <w:t xml:space="preserve"> </w:t>
      </w:r>
      <w:r>
        <w:t>lastName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"Kumari";</w:t>
      </w:r>
    </w:p>
    <w:p>
      <w:pPr>
        <w:pStyle w:val="4"/>
        <w:spacing w:before="1" w:line="249" w:lineRule="auto"/>
        <w:ind w:left="107" w:right="7375"/>
      </w:pPr>
      <w:r>
        <w:t>var</w:t>
      </w:r>
      <w:r>
        <w:rPr>
          <w:spacing w:val="31"/>
        </w:rPr>
        <w:t xml:space="preserve"> </w:t>
      </w:r>
      <w:r>
        <w:t>fullName</w:t>
      </w:r>
      <w:r>
        <w:rPr>
          <w:spacing w:val="31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`${firstName}</w:t>
      </w:r>
      <w:r>
        <w:rPr>
          <w:spacing w:val="31"/>
        </w:rPr>
        <w:t xml:space="preserve"> </w:t>
      </w:r>
      <w:r>
        <w:t>${lastName}`;</w:t>
      </w:r>
      <w:r>
        <w:rPr>
          <w:spacing w:val="-105"/>
        </w:rPr>
        <w:t xml:space="preserve"> </w:t>
      </w:r>
      <w:r>
        <w:t>console.log(fullName);</w:t>
      </w:r>
    </w:p>
    <w:p>
      <w:pPr>
        <w:pStyle w:val="4"/>
        <w:spacing w:before="1"/>
        <w:rPr>
          <w:sz w:val="23"/>
        </w:rPr>
      </w:pPr>
      <w:r>
        <w:pict>
          <v:group id="_x0000_s1038" o:spid="_x0000_s1038" o:spt="203" style="position:absolute;left:0pt;margin-left:124pt;margin-top:15pt;height:134.05pt;width:242.95pt;mso-position-horizontal-relative:page;mso-wrap-distance-bottom:0pt;mso-wrap-distance-top:0pt;z-index:-251654144;mso-width-relative:page;mso-height-relative:page;" coordorigin="2481,301" coordsize="4859,2681">
            <o:lock v:ext="edit"/>
            <v:shape id="_x0000_s1039" o:spid="_x0000_s1039" style="position:absolute;left:2480;top:300;height:2668;width:4780;" fillcolor="#000000" filled="t" stroked="f" coordorigin="2481,301" coordsize="4780,2668" path="m2502,327l2498,327,2498,319,2491,319,2491,327,2487,327,2487,2967,2487,2969,2496,2969,2496,2967,2502,2967,2502,327xm7261,301l2481,301,2481,307,2481,307,2481,315,7261,315,7261,307,7261,301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202" type="#_x0000_t202" style="position:absolute;left:2480;top:300;height:2681;width:48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1"/>
                      <w:ind w:left="11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FF"/>
                        <w:sz w:val="20"/>
                      </w:rPr>
                      <w:t>Code</w:t>
                    </w:r>
                    <w:r>
                      <w:rPr>
                        <w:b/>
                        <w:color w:val="FF00FF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FF"/>
                        <w:sz w:val="20"/>
                      </w:rPr>
                      <w:t>Execution</w:t>
                    </w:r>
                    <w:r>
                      <w:rPr>
                        <w:b/>
                        <w:color w:val="FF00FF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00FF"/>
                        <w:sz w:val="20"/>
                      </w:rPr>
                      <w:t>Phase: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7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this</w:t>
                    </w:r>
                    <w:r>
                      <w:rPr>
                        <w:b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will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print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window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object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6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window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object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7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print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the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whole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function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7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undefined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6" w:line="247" w:lineRule="auto"/>
                      <w:ind w:left="11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myFunction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is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already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present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the</w:t>
                    </w:r>
                    <w:r>
                      <w:rPr>
                        <w:b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global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memory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0" w:line="226" w:lineRule="exact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firstName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Nisha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7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lastName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Kumari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7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fullName</w:t>
                    </w:r>
                    <w:r>
                      <w:rPr>
                        <w:b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is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global</w:t>
                    </w:r>
                    <w:r>
                      <w:rPr>
                        <w:b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memory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478"/>
                      </w:tabs>
                      <w:spacing w:before="6" w:line="217" w:lineRule="exact"/>
                      <w:ind w:left="477" w:right="0" w:hanging="366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Nisha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Kumari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7200" w:h="9740" w:orient="landscape"/>
      <w:pgMar w:top="600" w:right="2480" w:bottom="280" w:left="2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43" w:hanging="244"/>
        <w:jc w:val="left"/>
      </w:pPr>
      <w:rPr>
        <w:rFonts w:hint="default" w:ascii="Courier New" w:hAnsi="Courier New" w:eastAsia="Courier New" w:cs="Courier New"/>
        <w:b/>
        <w:bCs/>
        <w:color w:val="9BDBFD"/>
        <w:spacing w:val="-5"/>
        <w:w w:val="101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78" w:hanging="2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16" w:hanging="2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55" w:hanging="2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93" w:hanging="2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31" w:hanging="2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70" w:hanging="2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08" w:hanging="2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47" w:hanging="2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243" w:hanging="244"/>
        <w:jc w:val="left"/>
      </w:pPr>
      <w:rPr>
        <w:rFonts w:hint="default" w:ascii="Courier New" w:hAnsi="Courier New" w:eastAsia="Courier New" w:cs="Courier New"/>
        <w:b/>
        <w:bCs/>
        <w:spacing w:val="-5"/>
        <w:w w:val="101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99" w:hanging="2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59" w:hanging="2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19" w:hanging="2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78" w:hanging="2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38" w:hanging="2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98" w:hanging="2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57" w:hanging="2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17" w:hanging="244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477" w:hanging="366"/>
        <w:jc w:val="left"/>
      </w:pPr>
      <w:rPr>
        <w:rFonts w:hint="default" w:ascii="Courier New" w:hAnsi="Courier New" w:eastAsia="Courier New" w:cs="Courier New"/>
        <w:b/>
        <w:bCs/>
        <w:spacing w:val="-1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17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55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93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31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9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07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45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2" w:hanging="3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8657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b/>
      <w:bCs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90"/>
      <w:ind w:left="3209"/>
    </w:pPr>
    <w:rPr>
      <w:rFonts w:ascii="Arial MT" w:hAnsi="Arial MT" w:eastAsia="Arial MT" w:cs="Arial MT"/>
      <w:sz w:val="33"/>
      <w:szCs w:val="33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  <customShpInfo spid="_x0000_s1036"/>
    <customShpInfo spid="_x0000_s1037"/>
    <customShpInfo spid="_x0000_s1035"/>
    <customShpInfo spid="_x0000_s1039"/>
    <customShpInfo spid="_x0000_s1040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2023-08-19T22:25:00Z</dcterms:created>
  <dc:creator>dell</dc:creator>
  <cp:lastModifiedBy>Nisha Kumari</cp:lastModifiedBy>
  <dcterms:modified xsi:type="dcterms:W3CDTF">2023-08-19T22:29:03Z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LastSaved">
    <vt:filetime>2023-08-18T00:00:00Z</vt:filetime>
  </property>
  <property fmtid="{D5CDD505-2E9C-101B-9397-08002B2CF9AE}" pid="4" name="KSOProductBuildVer">
    <vt:lpwstr>1033-11.2.0.11481</vt:lpwstr>
  </property>
  <property fmtid="{D5CDD505-2E9C-101B-9397-08002B2CF9AE}" pid="5" name="ICV">
    <vt:lpwstr>549D67B7240944B0A44BF6230D293907</vt:lpwstr>
  </property>
</Properties>
</file>