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2931" w:rsidRPr="00AE2471" w:rsidRDefault="00CA2931" w:rsidP="00CA2931">
      <w:pPr>
        <w:jc w:val="center"/>
        <w:rPr>
          <w:sz w:val="40"/>
          <w:szCs w:val="40"/>
        </w:rPr>
      </w:pPr>
      <w:proofErr w:type="gramStart"/>
      <w:r w:rsidRPr="00AE2471">
        <w:rPr>
          <w:sz w:val="40"/>
          <w:szCs w:val="40"/>
          <w:highlight w:val="yellow"/>
        </w:rPr>
        <w:t>CODE :</w:t>
      </w:r>
      <w:proofErr w:type="gramEnd"/>
      <w:r w:rsidRPr="00AE2471">
        <w:rPr>
          <w:sz w:val="40"/>
          <w:szCs w:val="40"/>
          <w:highlight w:val="yellow"/>
        </w:rPr>
        <w:t xml:space="preserve"> TO understand FEC(Function Execution Context)</w:t>
      </w:r>
    </w:p>
    <w:p w:rsidR="00CA2931" w:rsidRDefault="00CA2931" w:rsidP="00CA2931">
      <w:pPr>
        <w:jc w:val="center"/>
      </w:pPr>
      <w:r>
        <w:rPr>
          <w:noProof/>
        </w:rPr>
        <w:drawing>
          <wp:inline distT="0" distB="0" distL="0" distR="0">
            <wp:extent cx="5784850" cy="32131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31" w:rsidRDefault="00CA2931" w:rsidP="00CA2931">
      <w:pPr>
        <w:jc w:val="center"/>
      </w:pPr>
    </w:p>
    <w:p w:rsidR="00CA2931" w:rsidRPr="00AE2471" w:rsidRDefault="00CA2931" w:rsidP="00CA2931">
      <w:pPr>
        <w:jc w:val="center"/>
        <w:rPr>
          <w:sz w:val="40"/>
          <w:szCs w:val="40"/>
        </w:rPr>
      </w:pPr>
      <w:r w:rsidRPr="00AE2471">
        <w:rPr>
          <w:sz w:val="40"/>
          <w:szCs w:val="40"/>
          <w:highlight w:val="yellow"/>
        </w:rPr>
        <w:t>OUTPUT:</w:t>
      </w:r>
    </w:p>
    <w:p w:rsidR="00CA2931" w:rsidRDefault="00CA2931" w:rsidP="00CA2931">
      <w:pPr>
        <w:jc w:val="center"/>
      </w:pPr>
      <w:r>
        <w:rPr>
          <w:noProof/>
        </w:rPr>
        <w:drawing>
          <wp:inline distT="0" distB="0" distL="0" distR="0">
            <wp:extent cx="5943600" cy="20247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31" w:rsidRDefault="00CA2931" w:rsidP="00CA2931">
      <w:pPr>
        <w:jc w:val="center"/>
        <w:rPr>
          <w:noProof/>
        </w:rPr>
      </w:pPr>
    </w:p>
    <w:p w:rsidR="00CA2931" w:rsidRDefault="00CA2931" w:rsidP="00CA2931">
      <w:pPr>
        <w:jc w:val="center"/>
        <w:rPr>
          <w:noProof/>
        </w:rPr>
      </w:pPr>
    </w:p>
    <w:p w:rsidR="00CA2931" w:rsidRDefault="00CA2931" w:rsidP="00CA2931">
      <w:pPr>
        <w:jc w:val="center"/>
        <w:rPr>
          <w:noProof/>
        </w:rPr>
      </w:pPr>
    </w:p>
    <w:p w:rsidR="00CA2931" w:rsidRDefault="00CA2931" w:rsidP="00CA2931">
      <w:pPr>
        <w:jc w:val="center"/>
        <w:rPr>
          <w:noProof/>
        </w:rPr>
      </w:pPr>
    </w:p>
    <w:p w:rsidR="00CA2931" w:rsidRDefault="00CA2931" w:rsidP="00CA2931">
      <w:pPr>
        <w:jc w:val="center"/>
        <w:rPr>
          <w:noProof/>
        </w:rPr>
      </w:pPr>
    </w:p>
    <w:p w:rsidR="00CA2931" w:rsidRPr="00AE2471" w:rsidRDefault="00CA2931" w:rsidP="00CA2931">
      <w:pPr>
        <w:jc w:val="center"/>
        <w:rPr>
          <w:noProof/>
          <w:sz w:val="40"/>
          <w:szCs w:val="40"/>
        </w:rPr>
      </w:pPr>
      <w:r w:rsidRPr="00AE2471">
        <w:rPr>
          <w:noProof/>
          <w:sz w:val="40"/>
          <w:szCs w:val="40"/>
          <w:highlight w:val="yellow"/>
        </w:rPr>
        <w:t>How each and every line of code works</w:t>
      </w:r>
    </w:p>
    <w:p w:rsidR="00533015" w:rsidRDefault="00CA2931" w:rsidP="00CA2931">
      <w:pPr>
        <w:jc w:val="center"/>
      </w:pPr>
      <w:r>
        <w:rPr>
          <w:noProof/>
        </w:rPr>
        <w:drawing>
          <wp:inline distT="0" distB="0" distL="0" distR="0">
            <wp:extent cx="6807200" cy="4476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31" w:rsidRDefault="00CA2931" w:rsidP="00CA2931">
      <w:pPr>
        <w:jc w:val="center"/>
      </w:pPr>
      <w:r>
        <w:rPr>
          <w:noProof/>
        </w:rPr>
        <w:lastRenderedPageBreak/>
        <w:drawing>
          <wp:inline distT="0" distB="0" distL="0" distR="0">
            <wp:extent cx="6775450" cy="7924800"/>
            <wp:effectExtent l="19050" t="0" r="6350" b="0"/>
            <wp:docPr id="10" name="Picture 10" descr="C:\Users\dell\AppData\Local\Packages\5319275A.WhatsAppDesktop_cv1g1gvanyjgm\TempState\C3F2CD4BAD8360893F1CE25F71F75037\WhatsApp Image 2023-08-22 at 11.32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Packages\5319275A.WhatsAppDesktop_cv1g1gvanyjgm\TempState\C3F2CD4BAD8360893F1CE25F71F75037\WhatsApp Image 2023-08-22 at 11.32.1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2931" w:rsidSect="005330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A2931"/>
    <w:rsid w:val="00533015"/>
    <w:rsid w:val="00AE2471"/>
    <w:rsid w:val="00CA29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0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2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9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2023-08-22T05:52:00Z</dcterms:created>
  <dcterms:modified xsi:type="dcterms:W3CDTF">2023-08-22T06:04:00Z</dcterms:modified>
</cp:coreProperties>
</file>