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Use Cases</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Admin </w:t>
      </w:r>
    </w:p>
    <w:p w:rsidR="00000000" w:rsidDel="00000000" w:rsidP="00000000" w:rsidRDefault="00000000" w:rsidRPr="00000000" w14:paraId="00000003">
      <w:pPr>
        <w:ind w:left="1440" w:firstLine="0"/>
        <w:rPr/>
      </w:pPr>
      <w:r w:rsidDel="00000000" w:rsidR="00000000" w:rsidRPr="00000000">
        <w:rPr>
          <w:rtl w:val="0"/>
        </w:rPr>
        <w:t xml:space="preserve">1.1 View database</w:t>
      </w:r>
    </w:p>
    <w:p w:rsidR="00000000" w:rsidDel="00000000" w:rsidP="00000000" w:rsidRDefault="00000000" w:rsidRPr="00000000" w14:paraId="00000004">
      <w:pPr>
        <w:ind w:left="1440" w:firstLine="0"/>
        <w:rPr/>
      </w:pPr>
      <w:r w:rsidDel="00000000" w:rsidR="00000000" w:rsidRPr="00000000">
        <w:rPr>
          <w:rtl w:val="0"/>
        </w:rPr>
        <w:t xml:space="preserve">1.2 Insert database entry </w:t>
      </w:r>
    </w:p>
    <w:p w:rsidR="00000000" w:rsidDel="00000000" w:rsidP="00000000" w:rsidRDefault="00000000" w:rsidRPr="00000000" w14:paraId="00000005">
      <w:pPr>
        <w:ind w:left="1440" w:firstLine="0"/>
        <w:rPr/>
      </w:pPr>
      <w:r w:rsidDel="00000000" w:rsidR="00000000" w:rsidRPr="00000000">
        <w:rPr>
          <w:rtl w:val="0"/>
        </w:rPr>
        <w:t xml:space="preserve">1.3 Delete database entry </w:t>
      </w:r>
    </w:p>
    <w:p w:rsidR="00000000" w:rsidDel="00000000" w:rsidP="00000000" w:rsidRDefault="00000000" w:rsidRPr="00000000" w14:paraId="00000006">
      <w:pPr>
        <w:ind w:left="1440" w:firstLine="0"/>
        <w:rPr/>
      </w:pPr>
      <w:r w:rsidDel="00000000" w:rsidR="00000000" w:rsidRPr="00000000">
        <w:rPr>
          <w:rtl w:val="0"/>
        </w:rPr>
        <w:t xml:space="preserve">1.4 Update database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Application </w:t>
      </w:r>
    </w:p>
    <w:p w:rsidR="00000000" w:rsidDel="00000000" w:rsidP="00000000" w:rsidRDefault="00000000" w:rsidRPr="00000000" w14:paraId="00000009">
      <w:pPr>
        <w:ind w:left="1440" w:firstLine="0"/>
        <w:rPr/>
      </w:pPr>
      <w:r w:rsidDel="00000000" w:rsidR="00000000" w:rsidRPr="00000000">
        <w:rPr>
          <w:rtl w:val="0"/>
        </w:rPr>
        <w:t xml:space="preserve">2.1 Upload documents</w:t>
      </w:r>
    </w:p>
    <w:p w:rsidR="00000000" w:rsidDel="00000000" w:rsidP="00000000" w:rsidRDefault="00000000" w:rsidRPr="00000000" w14:paraId="0000000A">
      <w:pPr>
        <w:ind w:left="1440" w:firstLine="0"/>
        <w:rPr/>
      </w:pPr>
      <w:r w:rsidDel="00000000" w:rsidR="00000000" w:rsidRPr="00000000">
        <w:rPr>
          <w:rtl w:val="0"/>
        </w:rPr>
        <w:t xml:space="preserve">2.2 View application</w:t>
      </w:r>
    </w:p>
    <w:p w:rsidR="00000000" w:rsidDel="00000000" w:rsidP="00000000" w:rsidRDefault="00000000" w:rsidRPr="00000000" w14:paraId="0000000B">
      <w:pPr>
        <w:ind w:left="1440" w:firstLine="0"/>
        <w:rPr/>
      </w:pPr>
      <w:r w:rsidDel="00000000" w:rsidR="00000000" w:rsidRPr="00000000">
        <w:rPr>
          <w:rtl w:val="0"/>
        </w:rPr>
        <w:t xml:space="preserve">2.3 Update Status</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User</w:t>
      </w:r>
    </w:p>
    <w:p w:rsidR="00000000" w:rsidDel="00000000" w:rsidP="00000000" w:rsidRDefault="00000000" w:rsidRPr="00000000" w14:paraId="0000000E">
      <w:pPr>
        <w:ind w:left="1440" w:firstLine="0"/>
        <w:rPr/>
      </w:pPr>
      <w:r w:rsidDel="00000000" w:rsidR="00000000" w:rsidRPr="00000000">
        <w:rPr>
          <w:rtl w:val="0"/>
        </w:rPr>
        <w:t xml:space="preserve">3.1 Register</w:t>
      </w:r>
    </w:p>
    <w:p w:rsidR="00000000" w:rsidDel="00000000" w:rsidP="00000000" w:rsidRDefault="00000000" w:rsidRPr="00000000" w14:paraId="0000000F">
      <w:pPr>
        <w:ind w:left="1440" w:firstLine="0"/>
        <w:rPr/>
      </w:pPr>
      <w:r w:rsidDel="00000000" w:rsidR="00000000" w:rsidRPr="00000000">
        <w:rPr>
          <w:rtl w:val="0"/>
        </w:rPr>
        <w:t xml:space="preserve">3.2 Login</w:t>
      </w:r>
    </w:p>
    <w:p w:rsidR="00000000" w:rsidDel="00000000" w:rsidP="00000000" w:rsidRDefault="00000000" w:rsidRPr="00000000" w14:paraId="00000010">
      <w:pPr>
        <w:ind w:left="1440" w:firstLine="0"/>
        <w:rPr/>
      </w:pPr>
      <w:r w:rsidDel="00000000" w:rsidR="00000000" w:rsidRPr="00000000">
        <w:rPr>
          <w:rtl w:val="0"/>
        </w:rPr>
        <w:t xml:space="preserve">3.3 Update details</w:t>
      </w:r>
    </w:p>
    <w:p w:rsidR="00000000" w:rsidDel="00000000" w:rsidP="00000000" w:rsidRDefault="00000000" w:rsidRPr="00000000" w14:paraId="00000011">
      <w:pPr>
        <w:ind w:left="1440" w:firstLine="0"/>
        <w:rPr/>
      </w:pPr>
      <w:r w:rsidDel="00000000" w:rsidR="00000000" w:rsidRPr="00000000">
        <w:rPr>
          <w:rtl w:val="0"/>
        </w:rPr>
        <w:t xml:space="preserve">3.4 Reset Password</w:t>
      </w:r>
    </w:p>
    <w:p w:rsidR="00000000" w:rsidDel="00000000" w:rsidP="00000000" w:rsidRDefault="00000000" w:rsidRPr="00000000" w14:paraId="00000012">
      <w:pPr>
        <w:ind w:left="1440" w:firstLine="0"/>
        <w:rPr/>
      </w:pPr>
      <w:r w:rsidDel="00000000" w:rsidR="00000000" w:rsidRPr="00000000">
        <w:rPr>
          <w:rtl w:val="0"/>
        </w:rPr>
        <w:t xml:space="preserve">3.5 Logout</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 Booking</w:t>
      </w:r>
    </w:p>
    <w:p w:rsidR="00000000" w:rsidDel="00000000" w:rsidP="00000000" w:rsidRDefault="00000000" w:rsidRPr="00000000" w14:paraId="00000015">
      <w:pPr>
        <w:ind w:left="1440" w:firstLine="0"/>
        <w:rPr/>
      </w:pPr>
      <w:r w:rsidDel="00000000" w:rsidR="00000000" w:rsidRPr="00000000">
        <w:rPr>
          <w:rtl w:val="0"/>
        </w:rPr>
        <w:t xml:space="preserve">4.1 Search module/Subject</w:t>
      </w:r>
    </w:p>
    <w:p w:rsidR="00000000" w:rsidDel="00000000" w:rsidP="00000000" w:rsidRDefault="00000000" w:rsidRPr="00000000" w14:paraId="00000016">
      <w:pPr>
        <w:ind w:left="1440" w:firstLine="0"/>
        <w:rPr/>
      </w:pPr>
      <w:r w:rsidDel="00000000" w:rsidR="00000000" w:rsidRPr="00000000">
        <w:rPr>
          <w:rtl w:val="0"/>
        </w:rPr>
        <w:t xml:space="preserve">4.2 View Available Sessions</w:t>
      </w:r>
    </w:p>
    <w:p w:rsidR="00000000" w:rsidDel="00000000" w:rsidP="00000000" w:rsidRDefault="00000000" w:rsidRPr="00000000" w14:paraId="00000017">
      <w:pPr>
        <w:ind w:left="1440" w:firstLine="0"/>
        <w:rPr/>
      </w:pPr>
      <w:r w:rsidDel="00000000" w:rsidR="00000000" w:rsidRPr="00000000">
        <w:rPr>
          <w:rtl w:val="0"/>
        </w:rPr>
        <w:t xml:space="preserve">4.3 Book Session</w:t>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Session</w:t>
      </w:r>
    </w:p>
    <w:p w:rsidR="00000000" w:rsidDel="00000000" w:rsidP="00000000" w:rsidRDefault="00000000" w:rsidRPr="00000000" w14:paraId="0000001A">
      <w:pPr>
        <w:ind w:left="1440" w:firstLine="0"/>
        <w:rPr/>
      </w:pPr>
      <w:r w:rsidDel="00000000" w:rsidR="00000000" w:rsidRPr="00000000">
        <w:rPr>
          <w:rtl w:val="0"/>
        </w:rPr>
        <w:t xml:space="preserve">5.1 Record session details</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numPr>
          <w:ilvl w:val="0"/>
          <w:numId w:val="1"/>
        </w:numPr>
        <w:ind w:left="1440" w:hanging="360"/>
        <w:rPr>
          <w:u w:val="none"/>
        </w:rPr>
      </w:pPr>
      <w:r w:rsidDel="00000000" w:rsidR="00000000" w:rsidRPr="00000000">
        <w:rPr>
          <w:rtl w:val="0"/>
        </w:rPr>
        <w:t xml:space="preserve">Review</w:t>
      </w:r>
    </w:p>
    <w:p w:rsidR="00000000" w:rsidDel="00000000" w:rsidP="00000000" w:rsidRDefault="00000000" w:rsidRPr="00000000" w14:paraId="0000001D">
      <w:pPr>
        <w:ind w:left="1440" w:firstLine="0"/>
        <w:rPr/>
      </w:pPr>
      <w:r w:rsidDel="00000000" w:rsidR="00000000" w:rsidRPr="00000000">
        <w:rPr>
          <w:rtl w:val="0"/>
        </w:rPr>
        <w:t xml:space="preserve">6.1 Search tutor</w:t>
      </w:r>
    </w:p>
    <w:p w:rsidR="00000000" w:rsidDel="00000000" w:rsidP="00000000" w:rsidRDefault="00000000" w:rsidRPr="00000000" w14:paraId="0000001E">
      <w:pPr>
        <w:ind w:left="1440" w:firstLine="0"/>
        <w:rPr/>
      </w:pPr>
      <w:r w:rsidDel="00000000" w:rsidR="00000000" w:rsidRPr="00000000">
        <w:rPr>
          <w:rtl w:val="0"/>
        </w:rPr>
        <w:t xml:space="preserve">6.2 Allocate rating</w:t>
      </w:r>
    </w:p>
    <w:p w:rsidR="00000000" w:rsidDel="00000000" w:rsidP="00000000" w:rsidRDefault="00000000" w:rsidRPr="00000000" w14:paraId="0000001F">
      <w:pPr>
        <w:ind w:left="1440" w:firstLine="0"/>
        <w:rPr/>
      </w:pPr>
      <w:r w:rsidDel="00000000" w:rsidR="00000000" w:rsidRPr="00000000">
        <w:rPr>
          <w:rtl w:val="0"/>
        </w:rPr>
        <w:t xml:space="preserve">6.3 Create Review</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Resource</w:t>
      </w:r>
    </w:p>
    <w:p w:rsidR="00000000" w:rsidDel="00000000" w:rsidP="00000000" w:rsidRDefault="00000000" w:rsidRPr="00000000" w14:paraId="00000022">
      <w:pPr>
        <w:ind w:left="1440" w:firstLine="0"/>
        <w:rPr/>
      </w:pPr>
      <w:r w:rsidDel="00000000" w:rsidR="00000000" w:rsidRPr="00000000">
        <w:rPr>
          <w:rtl w:val="0"/>
        </w:rPr>
        <w:t xml:space="preserve">7.1 View resources</w:t>
      </w:r>
    </w:p>
    <w:p w:rsidR="00000000" w:rsidDel="00000000" w:rsidP="00000000" w:rsidRDefault="00000000" w:rsidRPr="00000000" w14:paraId="00000023">
      <w:pPr>
        <w:ind w:left="1440" w:firstLine="0"/>
        <w:rPr/>
      </w:pPr>
      <w:r w:rsidDel="00000000" w:rsidR="00000000" w:rsidRPr="00000000">
        <w:rPr>
          <w:rtl w:val="0"/>
        </w:rPr>
        <w:t xml:space="preserve">7.2 Upload resource</w:t>
      </w:r>
    </w:p>
    <w:p w:rsidR="00000000" w:rsidDel="00000000" w:rsidP="00000000" w:rsidRDefault="00000000" w:rsidRPr="00000000" w14:paraId="00000024">
      <w:pPr>
        <w:ind w:left="1440" w:firstLine="0"/>
        <w:rPr/>
      </w:pPr>
      <w:r w:rsidDel="00000000" w:rsidR="00000000" w:rsidRPr="00000000">
        <w:rPr>
          <w:rtl w:val="0"/>
        </w:rPr>
        <w:t xml:space="preserve">7.3 Download resource</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Demerit</w:t>
      </w:r>
    </w:p>
    <w:p w:rsidR="00000000" w:rsidDel="00000000" w:rsidP="00000000" w:rsidRDefault="00000000" w:rsidRPr="00000000" w14:paraId="00000027">
      <w:pPr>
        <w:ind w:left="1440" w:firstLine="0"/>
        <w:rPr/>
      </w:pPr>
      <w:r w:rsidDel="00000000" w:rsidR="00000000" w:rsidRPr="00000000">
        <w:rPr>
          <w:rtl w:val="0"/>
        </w:rPr>
        <w:t xml:space="preserve">8.1 Search student</w:t>
      </w:r>
    </w:p>
    <w:p w:rsidR="00000000" w:rsidDel="00000000" w:rsidP="00000000" w:rsidRDefault="00000000" w:rsidRPr="00000000" w14:paraId="00000028">
      <w:pPr>
        <w:ind w:left="1440" w:firstLine="0"/>
        <w:rPr/>
      </w:pPr>
      <w:r w:rsidDel="00000000" w:rsidR="00000000" w:rsidRPr="00000000">
        <w:rPr>
          <w:rtl w:val="0"/>
        </w:rPr>
        <w:t xml:space="preserve">8.2 Assign Demerit</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1440" w:hanging="360"/>
        <w:rPr>
          <w:u w:val="none"/>
        </w:rPr>
      </w:pPr>
      <w:r w:rsidDel="00000000" w:rsidR="00000000" w:rsidRPr="00000000">
        <w:rPr>
          <w:rtl w:val="0"/>
        </w:rPr>
        <w:t xml:space="preserve">Reports</w:t>
      </w:r>
    </w:p>
    <w:p w:rsidR="00000000" w:rsidDel="00000000" w:rsidP="00000000" w:rsidRDefault="00000000" w:rsidRPr="00000000" w14:paraId="0000002B">
      <w:pPr>
        <w:ind w:left="1440" w:firstLine="0"/>
        <w:rPr/>
      </w:pPr>
      <w:r w:rsidDel="00000000" w:rsidR="00000000" w:rsidRPr="00000000">
        <w:rPr>
          <w:rtl w:val="0"/>
        </w:rPr>
        <w:t xml:space="preserve">9.1 Generate Evaluation report</w:t>
      </w:r>
    </w:p>
    <w:p w:rsidR="00000000" w:rsidDel="00000000" w:rsidP="00000000" w:rsidRDefault="00000000" w:rsidRPr="00000000" w14:paraId="0000002C">
      <w:pPr>
        <w:ind w:left="1440" w:firstLine="0"/>
        <w:rPr/>
      </w:pPr>
      <w:r w:rsidDel="00000000" w:rsidR="00000000" w:rsidRPr="00000000">
        <w:rPr>
          <w:rtl w:val="0"/>
        </w:rPr>
        <w:t xml:space="preserve">9.2 Generate Monthly report</w:t>
      </w:r>
    </w:p>
    <w:p w:rsidR="00000000" w:rsidDel="00000000" w:rsidP="00000000" w:rsidRDefault="00000000" w:rsidRPr="00000000" w14:paraId="0000002D">
      <w:pPr>
        <w:ind w:left="1440" w:firstLine="0"/>
        <w:rPr/>
      </w:pPr>
      <w:r w:rsidDel="00000000" w:rsidR="00000000" w:rsidRPr="00000000">
        <w:rPr>
          <w:rtl w:val="0"/>
        </w:rPr>
        <w:t xml:space="preserve">9.3 Generate Sessions report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Description: </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1.1 View database: An admin logs in and navigates to the database page, in which they are able to view the entire database.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1.2 Insert database entry: An admin logs in and navigates to the database page, in which they are able to insert a new entry into the database.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1.3 Delete database entry: An admin logs in and navigates to the database page, in which they are able to remove entries from the database.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1.4 Update database: An admin logs in and navigates to the database page, in which they are able to edit and update entries within the database.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2.1 Upload Documents: When applying to become a tutor the user must upload an ID copy, academic records and proof of registration at university or highschool in order to prove they are capable of tutoring.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2.2 View application: An admin logs in and navigates to the tutor applications page, in which they are able to view applications and documents uploaded with the applications from potential tutors.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2.3 Update Status: The admin navigates to the application page where they can view tutor applications and update a user application status when either accepting or declining the application.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3.1 Register: A potential user navigates to the sign up page and is provided with a form to fill in their personal details. If a potential user applies to be a student, they are accepted immediately. Whereas if a potential user applies to be a tutor, they would have to upload documents with their applications to be reviewed by the admins. Admins will review such applications and, and if accepted, will be registered on the system.</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3.2 Login: A user navigates to the login page and provides their username and password to gain access to the system. The system will check this information with the database and either allow access on validity or not if there is no match in the database.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3.4 Reset Password: A user navigates to the login page and opts to reset their password, in which they will be provided with admin contact information to contact for further assistance.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3.5 Logout: A user is logged in to the system and requests to log out of the system.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4.1 Search module/Subject: The user navigates to the booking page where they can search for a module/subject.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4.2 View Available Sessions: On the booking pages once a user searches for a module/subject they can view the sessions that are available to book for the module/subject.</w:t>
      </w:r>
    </w:p>
    <w:p w:rsidR="00000000" w:rsidDel="00000000" w:rsidP="00000000" w:rsidRDefault="00000000" w:rsidRPr="00000000" w14:paraId="0000004A">
      <w:pPr>
        <w:ind w:left="0" w:firstLine="0"/>
        <w:rPr/>
      </w:pPr>
      <w:r w:rsidDel="00000000" w:rsidR="00000000" w:rsidRPr="00000000">
        <w:rPr>
          <w:rtl w:val="0"/>
        </w:rPr>
        <w:t xml:space="preserve">5.1 Record session details: After a session has concluded the tutor will log into the system and record the session details of how many students attended the session, the topics covered during the session and assign demerits to the students who did not attend.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6.1 Search tutor: The user navigates to the find tutor page from the homescreen and is able to search for a tutor and display the tutor details with the tutors rating.</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6.2 Allocate rating: Once a tutor is searched by the student, they can allocate a rating based on their experience with the tutor.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6.3 Create Review: Once a student allocates a rating to a tutor based on their experience, they can create the review by submitting it on the system.</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7.1 View resources: A student logs in to the system and navigates to the resource page in which the system would display a list of files that the user can view by selecting a file they want to view.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7.2 Upload resource:  A student logs in to the system and navigates to the resource page in which the system would display a list of files that the user can view. The student can select the upload button to select files they would like to upload to the system.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7.3 Download resource:  A student logs in to the system and navigates to the resource page in which the system would display a list of files that the user can view. The user can select a file and the system would redirect the user to a google drive link where they would be able to download the file they selected.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8.1 Search student: The user logs in and navigates to the students page from the home screen. The user is then able to search for a student on the system and the system displays the student details.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8.2 Assign Demerit: Once a student is searched, a tutor can assign a demerit to the student and submit it on the system.</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9.1 Generate Evaluation report : The admin logs in and navigates to the reports page where the admin is able to generate the student demerits and tutor reviews report from the system.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9.2 Generate Monthly report: The admin logs in and navigates to the reports page where the admin is able to generate the monthly report from the system.</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9.3 Generate Sessions report: The admin logs in and navigates to the reports page where the admin is able to generate the sessions report from the system.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Complex use case: </w:t>
      </w:r>
    </w:p>
    <w:p w:rsidR="00000000" w:rsidDel="00000000" w:rsidP="00000000" w:rsidRDefault="00000000" w:rsidRPr="00000000" w14:paraId="00000067">
      <w:pPr>
        <w:rPr/>
      </w:pPr>
      <w:r w:rsidDel="00000000" w:rsidR="00000000" w:rsidRPr="00000000">
        <w:rPr>
          <w:rtl w:val="0"/>
        </w:rPr>
        <w:t xml:space="preserve">4.3 Book Session (Creation):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pre condition for this use case would be for a student or tutor to be a registered user on the system and logged 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Once a user is logged in, they would navigate to the ‘Booking Page’. The system would then display available sessions by all tutors on a google calendar, and a “Select Session” button. The user will be prompted to select a date and time on the google calendar that they prefer to have a session. The user will then select the “Select Session” button and the system will display a modal containing fields such as “Username”, “Grade”, “Year”, “Subject” and “Module”. The user will enter their username and then select their grade or year and then select their subject or module. If a student selects a grade, the system will automatically disable the drop down for “Year” and “Module”, whereas if a student selects a year, the system will automatically disable the drop down for “Grade” and “Subject”. If the user is content with their choices, they can submit the form by clicking on the “Submit” button. The system will ensure that all the fields are filled in and conform to the validation rules for the username. If there are any errors, or fields that are not filled in, the system will prompt the user to fill in the required fields or check their filled in details before submitting their session details. If there are no errors and all fields are filled in, the system will submit these details to the database and create a new entry in the bookings table. The user will be booked for that session. The system will then direct the user to a “Booking confirmed” page which will display text informing them that their booking is confirmed and successful and that they have been registered for that specific session.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Simple use case (Update):</w:t>
      </w:r>
    </w:p>
    <w:p w:rsidR="00000000" w:rsidDel="00000000" w:rsidP="00000000" w:rsidRDefault="00000000" w:rsidRPr="00000000" w14:paraId="0000006E">
      <w:pPr>
        <w:rPr/>
      </w:pPr>
      <w:r w:rsidDel="00000000" w:rsidR="00000000" w:rsidRPr="00000000">
        <w:rPr>
          <w:rtl w:val="0"/>
        </w:rPr>
        <w:t xml:space="preserve">3.3 Update details: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pre condition for this use case would be for a student or tutor to be a registered user on the system and logged in.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Once a user is logged in, they would navigate to the ‘My Profile’ page. The system would then display a table with the personal details of the user containing their Name, Surname, Email, Password, Phone number, Faculty, Degree, Enrollment and Profile. The user will select the ‘Update Details’ button below the table of personal details which will then direct the user to an ‘Update Details’ form in which the system will prompt the user to fill in required fields such as their Name, Surname, Email, Username, Password, Confirm Password, Phone number, Faculty, Degree, Enrollment. Once the user fills in the required fields, they will select the ‘Save Update’ button to submit their details to the system. The system will ensure that all the fields are filled in and conform to the validation rules. If there are any errors, or fields that are not filled in, the system will prompt the user to fill in the required fields or check their filled in details before submitting their updated details. If there are no errors and all fields are filled in, the system will submit their details and the database will be updated with the new provided details by the user. The system will then direct the user to their profile page and display a table with their new information.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