
<file path=[Content_Types].xml><?xml version="1.0" encoding="utf-8"?>
<Types xmlns="http://schemas.openxmlformats.org/package/2006/content-types">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00" w:lineRule="auto"/>
        <w:ind w:left="280" w:firstLine="0"/>
        <w:rPr>
          <w:rFonts w:ascii="Georgia" w:cs="Georgia" w:eastAsia="Georgia" w:hAnsi="Georgia"/>
        </w:rPr>
      </w:pPr>
      <w:r w:rsidDel="00000000" w:rsidR="00000000" w:rsidRPr="00000000">
        <w:rPr>
          <w:rFonts w:ascii="Georgia" w:cs="Georgia" w:eastAsia="Georgia" w:hAnsi="Georgia"/>
          <w:rtl w:val="0"/>
        </w:rPr>
        <w:t xml:space="preserve">TARGETED kEYWORDS</w:t>
      </w:r>
    </w:p>
    <w:p w:rsidR="00000000" w:rsidDel="00000000" w:rsidP="00000000" w:rsidRDefault="00000000" w:rsidRPr="00000000" w14:paraId="00000002">
      <w:pPr>
        <w:spacing w:before="100" w:lineRule="auto"/>
        <w:ind w:left="280" w:firstLine="0"/>
        <w:rPr>
          <w:rFonts w:ascii="Georgia" w:cs="Georgia" w:eastAsia="Georgia" w:hAnsi="Georgia"/>
        </w:rPr>
      </w:pPr>
      <w:r w:rsidDel="00000000" w:rsidR="00000000" w:rsidRPr="00000000">
        <w:rPr>
          <w:rtl w:val="0"/>
        </w:rPr>
      </w:r>
    </w:p>
    <w:p w:rsidR="00000000" w:rsidDel="00000000" w:rsidP="00000000" w:rsidRDefault="00000000" w:rsidRPr="00000000" w14:paraId="00000003">
      <w:pPr>
        <w:spacing w:before="100" w:lineRule="auto"/>
        <w:ind w:left="280" w:firstLine="0"/>
        <w:rPr>
          <w:rFonts w:ascii="Georgia" w:cs="Georgia" w:eastAsia="Georgia" w:hAnsi="Georgia"/>
        </w:rPr>
      </w:pPr>
      <w:r w:rsidDel="00000000" w:rsidR="00000000" w:rsidRPr="00000000">
        <w:rPr>
          <w:rFonts w:ascii="Georgia" w:cs="Georgia" w:eastAsia="Georgia" w:hAnsi="Georgia"/>
          <w:rtl w:val="0"/>
        </w:rPr>
        <w:t xml:space="preserve">Rod Set Services</w:t>
      </w:r>
    </w:p>
    <w:p w:rsidR="00000000" w:rsidDel="00000000" w:rsidP="00000000" w:rsidRDefault="00000000" w:rsidRPr="00000000" w14:paraId="00000004">
      <w:pPr>
        <w:spacing w:before="100" w:lineRule="auto"/>
        <w:ind w:left="280" w:firstLine="0"/>
        <w:rPr>
          <w:rFonts w:ascii="Georgia" w:cs="Georgia" w:eastAsia="Georgia" w:hAnsi="Georgia"/>
        </w:rPr>
      </w:pPr>
      <w:r w:rsidDel="00000000" w:rsidR="00000000" w:rsidRPr="00000000">
        <w:rPr>
          <w:rFonts w:ascii="Georgia" w:cs="Georgia" w:eastAsia="Georgia" w:hAnsi="Georgia"/>
          <w:rtl w:val="0"/>
        </w:rPr>
        <w:t xml:space="preserve">rod set Brooklyn</w:t>
      </w:r>
    </w:p>
    <w:p w:rsidR="00000000" w:rsidDel="00000000" w:rsidP="00000000" w:rsidRDefault="00000000" w:rsidRPr="00000000" w14:paraId="00000005">
      <w:pPr>
        <w:spacing w:before="100" w:lineRule="auto"/>
        <w:ind w:left="280" w:firstLine="0"/>
        <w:rPr>
          <w:rFonts w:ascii="Georgia" w:cs="Georgia" w:eastAsia="Georgia" w:hAnsi="Georgia"/>
        </w:rPr>
      </w:pPr>
      <w:r w:rsidDel="00000000" w:rsidR="00000000" w:rsidRPr="00000000">
        <w:rPr>
          <w:rFonts w:ascii="Georgia" w:cs="Georgia" w:eastAsia="Georgia" w:hAnsi="Georgia"/>
          <w:rtl w:val="0"/>
        </w:rPr>
        <w:t xml:space="preserve">flexi rod set Brooklyn NY</w:t>
      </w:r>
    </w:p>
    <w:p w:rsidR="00000000" w:rsidDel="00000000" w:rsidP="00000000" w:rsidRDefault="00000000" w:rsidRPr="00000000" w14:paraId="00000006">
      <w:pPr>
        <w:spacing w:before="100" w:lineRule="auto"/>
        <w:ind w:left="280" w:firstLine="0"/>
        <w:rPr>
          <w:rFonts w:ascii="Georgia" w:cs="Georgia" w:eastAsia="Georgia" w:hAnsi="Georgia"/>
        </w:rPr>
      </w:pPr>
      <w:r w:rsidDel="00000000" w:rsidR="00000000" w:rsidRPr="00000000">
        <w:rPr>
          <w:rFonts w:ascii="Georgia" w:cs="Georgia" w:eastAsia="Georgia" w:hAnsi="Georgia"/>
          <w:rtl w:val="0"/>
        </w:rPr>
        <w:t xml:space="preserve">heatless curls Brooklyn</w:t>
      </w:r>
    </w:p>
    <w:p w:rsidR="00000000" w:rsidDel="00000000" w:rsidP="00000000" w:rsidRDefault="00000000" w:rsidRPr="00000000" w14:paraId="00000007">
      <w:pPr>
        <w:spacing w:before="100" w:lineRule="auto"/>
        <w:ind w:left="280" w:firstLine="0"/>
        <w:rPr>
          <w:rFonts w:ascii="Georgia" w:cs="Georgia" w:eastAsia="Georgia" w:hAnsi="Georgia"/>
        </w:rPr>
      </w:pPr>
      <w:r w:rsidDel="00000000" w:rsidR="00000000" w:rsidRPr="00000000">
        <w:rPr>
          <w:rFonts w:ascii="Georgia" w:cs="Georgia" w:eastAsia="Georgia" w:hAnsi="Georgia"/>
          <w:rtl w:val="0"/>
        </w:rPr>
        <w:t xml:space="preserve">natural hair rod set Brooklyn</w:t>
      </w:r>
    </w:p>
    <w:p w:rsidR="00000000" w:rsidDel="00000000" w:rsidP="00000000" w:rsidRDefault="00000000" w:rsidRPr="00000000" w14:paraId="00000008">
      <w:pPr>
        <w:spacing w:before="100" w:lineRule="auto"/>
        <w:ind w:left="280" w:firstLine="0"/>
        <w:rPr>
          <w:rFonts w:ascii="Georgia" w:cs="Georgia" w:eastAsia="Georgia" w:hAnsi="Georgia"/>
        </w:rPr>
      </w:pPr>
      <w:r w:rsidDel="00000000" w:rsidR="00000000" w:rsidRPr="00000000">
        <w:rPr>
          <w:rtl w:val="0"/>
        </w:rPr>
      </w:r>
    </w:p>
    <w:p w:rsidR="00000000" w:rsidDel="00000000" w:rsidP="00000000" w:rsidRDefault="00000000" w:rsidRPr="00000000" w14:paraId="00000009">
      <w:pPr>
        <w:spacing w:before="100" w:lineRule="auto"/>
        <w:ind w:left="280" w:firstLine="0"/>
        <w:rPr>
          <w:rFonts w:ascii="Georgia" w:cs="Georgia" w:eastAsia="Georgia" w:hAnsi="Georgia"/>
        </w:rPr>
      </w:pPr>
      <w:r w:rsidDel="00000000" w:rsidR="00000000" w:rsidRPr="00000000">
        <w:rPr>
          <w:rtl w:val="0"/>
        </w:rPr>
      </w:r>
    </w:p>
    <w:p w:rsidR="00000000" w:rsidDel="00000000" w:rsidP="00000000" w:rsidRDefault="00000000" w:rsidRPr="00000000" w14:paraId="0000000A">
      <w:pPr>
        <w:pStyle w:val="Heading2"/>
        <w:keepNext w:val="0"/>
        <w:keepLines w:val="0"/>
        <w:spacing w:after="80" w:line="328.8" w:lineRule="auto"/>
        <w:ind w:left="0" w:right="200" w:firstLine="0"/>
        <w:rPr>
          <w:rFonts w:ascii="Georgia" w:cs="Georgia" w:eastAsia="Georgia" w:hAnsi="Georgia"/>
          <w:b w:val="1"/>
          <w:bCs w:val="1"/>
          <w:sz w:val="34"/>
          <w:szCs w:val="34"/>
        </w:rPr>
      </w:pPr>
      <w:bookmarkStart w:colFirst="0" w:colLast="0" w:name="_nym8wjgwux" w:id="0"/>
      <w:bookmarkEnd w:id="0"/>
      <w:r w:rsidDel="00000000" w:rsidR="00000000" w:rsidRPr="00000000">
        <w:rPr>
          <w:rFonts w:ascii="Georgia" w:cs="Georgia" w:eastAsia="Georgia" w:hAnsi="Georgia"/>
          <w:b w:val="1"/>
          <w:bCs w:val="1"/>
          <w:sz w:val="34"/>
          <w:szCs w:val="34"/>
          <w:rtl w:val="0"/>
        </w:rPr>
        <w:t xml:space="preserve">Rod Set Services</w:t>
      </w:r>
    </w:p>
    <w:p w:rsidR="00000000" w:rsidDel="00000000" w:rsidP="00000000" w:rsidRDefault="00000000" w:rsidRPr="00000000" w14:paraId="0000000B">
      <w:pPr>
        <w:spacing w:after="240" w:before="240" w:line="328.8" w:lineRule="auto"/>
        <w:rPr>
          <w:rFonts w:ascii="Georgia" w:cs="Georgia" w:eastAsia="Georgia" w:hAnsi="Georgia"/>
        </w:rPr>
      </w:pPr>
      <w:r w:rsidDel="00000000" w:rsidR="00000000" w:rsidRPr="00000000">
        <w:rPr>
          <w:rFonts w:ascii="Georgia" w:cs="Georgia" w:eastAsia="Georgia" w:hAnsi="Georgia"/>
          <w:rtl w:val="0"/>
        </w:rPr>
        <w:t xml:space="preserve">A </w:t>
      </w:r>
      <w:r w:rsidDel="00000000" w:rsidR="00000000" w:rsidRPr="00000000">
        <w:rPr>
          <w:rFonts w:ascii="Georgia" w:cs="Georgia" w:eastAsia="Georgia" w:hAnsi="Georgia"/>
          <w:highlight w:val="yellow"/>
          <w:rtl w:val="0"/>
        </w:rPr>
        <w:t xml:space="preserve">rod set in Brooklyn </w:t>
      </w:r>
      <w:r w:rsidDel="00000000" w:rsidR="00000000" w:rsidRPr="00000000">
        <w:rPr>
          <w:rFonts w:ascii="Georgia" w:cs="Georgia" w:eastAsia="Georgia" w:hAnsi="Georgia"/>
          <w:rtl w:val="0"/>
        </w:rPr>
        <w:t xml:space="preserve">is a beautiful, heat-conscious alternative to traditional curling methods. Instead of using hot tools to create definition, wet hair is carefully wrapped around flexi rods or curl rods and dried in place, creating smooth, consistent curls from root to tip.</w:t>
      </w:r>
    </w:p>
    <w:p w:rsidR="00000000" w:rsidDel="00000000" w:rsidP="00000000" w:rsidRDefault="00000000" w:rsidRPr="00000000" w14:paraId="0000000C">
      <w:pPr>
        <w:spacing w:after="240" w:before="240" w:line="328.8" w:lineRule="auto"/>
        <w:rPr>
          <w:rFonts w:ascii="Georgia" w:cs="Georgia" w:eastAsia="Georgia" w:hAnsi="Georgia"/>
        </w:rPr>
      </w:pPr>
      <w:r w:rsidDel="00000000" w:rsidR="00000000" w:rsidRPr="00000000">
        <w:rPr>
          <w:rFonts w:ascii="Georgia" w:cs="Georgia" w:eastAsia="Georgia" w:hAnsi="Georgia"/>
          <w:rtl w:val="0"/>
        </w:rPr>
        <w:t xml:space="preserve">This service is ideal for clients who want to reduce heat and tension or are managing heat damage, breakage, or uneven curl patterns. Each rod set is customized to support a healthier, more uniform curl texture. Like our silk press service, rod sets are available in multiple tiers, allowing you to choose the level of care that best meets your hair’s needs.</w:t>
      </w:r>
    </w:p>
    <w:p w:rsidR="00000000" w:rsidDel="00000000" w:rsidP="00000000" w:rsidRDefault="00000000" w:rsidRPr="00000000" w14:paraId="0000000D">
      <w:pPr>
        <w:spacing w:after="240" w:before="240" w:line="328.8" w:lineRule="auto"/>
        <w:rPr>
          <w:rFonts w:ascii="Georgia" w:cs="Georgia" w:eastAsia="Georgia" w:hAnsi="Georgia"/>
          <w:b w:val="1"/>
          <w:bCs w:val="1"/>
          <w:highlight w:val="yellow"/>
        </w:rPr>
      </w:pPr>
      <w:r w:rsidDel="00000000" w:rsidR="00000000" w:rsidRPr="00000000">
        <w:rPr>
          <w:rFonts w:ascii="Georgia" w:cs="Georgia" w:eastAsia="Georgia" w:hAnsi="Georgia"/>
          <w:b w:val="1"/>
          <w:bCs w:val="1"/>
          <w:highlight w:val="yellow"/>
          <w:rtl w:val="0"/>
        </w:rPr>
        <w:t xml:space="preserve">Explore Our Rod Set Options</w:t>
      </w:r>
    </w:p>
    <w:p w:rsidR="00000000" w:rsidDel="00000000" w:rsidP="00000000" w:rsidRDefault="00000000" w:rsidRPr="00000000" w14:paraId="0000000E">
      <w:pPr>
        <w:spacing w:before="400" w:line="328.8" w:lineRule="auto"/>
        <w:ind w:left="0" w:right="200" w:firstLine="0"/>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328.8" w:lineRule="auto"/>
        <w:ind w:right="200"/>
        <w:rPr>
          <w:rFonts w:ascii="Georgia" w:cs="Georgia" w:eastAsia="Georgia" w:hAnsi="Georgia"/>
          <w:b w:val="1"/>
          <w:bCs w:val="1"/>
          <w:sz w:val="30"/>
          <w:szCs w:val="30"/>
        </w:rPr>
      </w:pPr>
      <w:bookmarkStart w:colFirst="0" w:colLast="0" w:name="_bc0jmd113zz1" w:id="1"/>
      <w:bookmarkEnd w:id="1"/>
      <w:r w:rsidDel="00000000" w:rsidR="00000000" w:rsidRPr="00000000">
        <w:rPr>
          <w:rFonts w:ascii="Georgia" w:cs="Georgia" w:eastAsia="Georgia" w:hAnsi="Georgia"/>
          <w:b w:val="1"/>
          <w:bCs w:val="1"/>
          <w:sz w:val="30"/>
          <w:szCs w:val="30"/>
          <w:rtl w:val="0"/>
        </w:rPr>
        <w:t xml:space="preserve">Choose Your Rod Set Experience</w:t>
      </w:r>
    </w:p>
    <w:p w:rsidR="00000000" w:rsidDel="00000000" w:rsidP="00000000" w:rsidRDefault="00000000" w:rsidRPr="00000000" w14:paraId="00000010">
      <w:pPr>
        <w:spacing w:after="240" w:before="240" w:line="328.8"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Healthy hair isn't one-size-fits-all.</w:t>
      </w:r>
    </w:p>
    <w:p w:rsidR="00000000" w:rsidDel="00000000" w:rsidP="00000000" w:rsidRDefault="00000000" w:rsidRPr="00000000" w14:paraId="00000011">
      <w:pPr>
        <w:spacing w:after="240" w:before="240" w:line="328.8" w:lineRule="auto"/>
        <w:rPr>
          <w:rFonts w:ascii="Georgia" w:cs="Georgia" w:eastAsia="Georgia" w:hAnsi="Georgia"/>
        </w:rPr>
      </w:pPr>
      <w:r w:rsidDel="00000000" w:rsidR="00000000" w:rsidRPr="00000000">
        <w:rPr>
          <w:rFonts w:ascii="Georgia" w:cs="Georgia" w:eastAsia="Georgia" w:hAnsi="Georgia"/>
          <w:rtl w:val="0"/>
        </w:rPr>
        <w:t xml:space="preserve">That's why every </w:t>
      </w:r>
      <w:r w:rsidDel="00000000" w:rsidR="00000000" w:rsidRPr="00000000">
        <w:rPr>
          <w:rFonts w:ascii="Georgia" w:cs="Georgia" w:eastAsia="Georgia" w:hAnsi="Georgia"/>
          <w:highlight w:val="yellow"/>
          <w:rtl w:val="0"/>
        </w:rPr>
        <w:t xml:space="preserve">rod set in Brooklyn </w:t>
      </w:r>
      <w:r w:rsidDel="00000000" w:rsidR="00000000" w:rsidRPr="00000000">
        <w:rPr>
          <w:rFonts w:ascii="Georgia" w:cs="Georgia" w:eastAsia="Georgia" w:hAnsi="Georgia"/>
          <w:rtl w:val="0"/>
        </w:rPr>
        <w:t xml:space="preserve">at October Glory is available in multiple service tiers. From our Classic Rod Set to our Deluxe Rod Set experience, each option is designed to provide the right level of treatment, maintenance, and styling based on your hair's current condition and long-term goals.</w:t>
      </w:r>
    </w:p>
    <w:p w:rsidR="00000000" w:rsidDel="00000000" w:rsidP="00000000" w:rsidRDefault="00000000" w:rsidRPr="00000000" w14:paraId="00000012">
      <w:pPr>
        <w:spacing w:after="240" w:before="240" w:line="328.8" w:lineRule="auto"/>
        <w:rPr>
          <w:rFonts w:ascii="Georgia" w:cs="Georgia" w:eastAsia="Georgia" w:hAnsi="Georgia"/>
        </w:rPr>
      </w:pPr>
      <w:r w:rsidDel="00000000" w:rsidR="00000000" w:rsidRPr="00000000">
        <w:rPr>
          <w:rFonts w:ascii="Georgia" w:cs="Georgia" w:eastAsia="Georgia" w:hAnsi="Georgia"/>
          <w:rtl w:val="0"/>
        </w:rPr>
        <w:br w:type="textWrapping"/>
      </w:r>
    </w:p>
    <w:p w:rsidR="00000000" w:rsidDel="00000000" w:rsidP="00000000" w:rsidRDefault="00000000" w:rsidRPr="00000000" w14:paraId="00000013">
      <w:pPr>
        <w:spacing w:after="240" w:before="240" w:line="328.8"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Classic Rod Set</w:t>
      </w:r>
    </w:p>
    <w:p w:rsidR="00000000" w:rsidDel="00000000" w:rsidP="00000000" w:rsidRDefault="00000000" w:rsidRPr="00000000" w14:paraId="00000014">
      <w:pPr>
        <w:pStyle w:val="Heading3"/>
        <w:keepNext w:val="0"/>
        <w:keepLines w:val="0"/>
        <w:spacing w:before="280" w:line="328.8" w:lineRule="auto"/>
        <w:rPr>
          <w:rFonts w:ascii="Georgia" w:cs="Georgia" w:eastAsia="Georgia" w:hAnsi="Georgia"/>
          <w:b w:val="1"/>
          <w:bCs w:val="1"/>
          <w:color w:val="000000"/>
          <w:sz w:val="24"/>
          <w:szCs w:val="24"/>
        </w:rPr>
      </w:pPr>
      <w:bookmarkStart w:colFirst="0" w:colLast="0" w:name="_9l6peepx8fr3" w:id="2"/>
      <w:bookmarkEnd w:id="2"/>
      <w:r w:rsidDel="00000000" w:rsidR="00000000" w:rsidRPr="00000000">
        <w:rPr>
          <w:rFonts w:ascii="Georgia" w:cs="Georgia" w:eastAsia="Georgia" w:hAnsi="Georgia"/>
          <w:b w:val="1"/>
          <w:bCs w:val="1"/>
          <w:color w:val="000000"/>
          <w:sz w:val="24"/>
          <w:szCs w:val="24"/>
          <w:rtl w:val="0"/>
        </w:rPr>
        <w:t xml:space="preserve">Beautiful, Defined Curls; Simply &amp; Beautifully Done</w:t>
      </w:r>
    </w:p>
    <w:p w:rsidR="00000000" w:rsidDel="00000000" w:rsidP="00000000" w:rsidRDefault="00000000" w:rsidRPr="00000000" w14:paraId="00000015">
      <w:pPr>
        <w:spacing w:after="240" w:before="240" w:line="328.8"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Our </w:t>
      </w:r>
      <w:r w:rsidDel="00000000" w:rsidR="00000000" w:rsidRPr="00000000">
        <w:rPr>
          <w:rFonts w:ascii="Georgia" w:cs="Georgia" w:eastAsia="Georgia" w:hAnsi="Georgia"/>
          <w:b w:val="1"/>
          <w:bCs w:val="1"/>
          <w:sz w:val="20"/>
          <w:szCs w:val="20"/>
          <w:rtl w:val="0"/>
        </w:rPr>
        <w:t xml:space="preserve">rod set in Brooklyn</w:t>
      </w:r>
      <w:r w:rsidDel="00000000" w:rsidR="00000000" w:rsidRPr="00000000">
        <w:rPr>
          <w:rFonts w:ascii="Georgia" w:cs="Georgia" w:eastAsia="Georgia" w:hAnsi="Georgia"/>
          <w:sz w:val="20"/>
          <w:szCs w:val="20"/>
          <w:rtl w:val="0"/>
        </w:rPr>
        <w:t xml:space="preserve"> is the perfect choice for clients looking for smooth, uniform curls with a simple, healthy styling experience. This foundational service focuses on creating consistent curl definition from root to tip without additional treatments or maintenance services.</w:t>
      </w:r>
    </w:p>
    <w:p w:rsidR="00000000" w:rsidDel="00000000" w:rsidP="00000000" w:rsidRDefault="00000000" w:rsidRPr="00000000" w14:paraId="00000016">
      <w:pPr>
        <w:pStyle w:val="Heading3"/>
        <w:keepNext w:val="0"/>
        <w:keepLines w:val="0"/>
        <w:spacing w:before="280" w:line="328.8" w:lineRule="auto"/>
        <w:rPr>
          <w:rFonts w:ascii="Georgia" w:cs="Georgia" w:eastAsia="Georgia" w:hAnsi="Georgia"/>
          <w:b w:val="1"/>
          <w:bCs w:val="1"/>
          <w:color w:val="000000"/>
          <w:sz w:val="24"/>
          <w:szCs w:val="24"/>
        </w:rPr>
      </w:pPr>
      <w:bookmarkStart w:colFirst="0" w:colLast="0" w:name="_poygfw5p2t4" w:id="3"/>
      <w:bookmarkEnd w:id="3"/>
      <w:r w:rsidDel="00000000" w:rsidR="00000000" w:rsidRPr="00000000">
        <w:rPr>
          <w:rFonts w:ascii="Georgia" w:cs="Georgia" w:eastAsia="Georgia" w:hAnsi="Georgia"/>
          <w:b w:val="1"/>
          <w:bCs w:val="1"/>
          <w:color w:val="000000"/>
          <w:sz w:val="24"/>
          <w:szCs w:val="24"/>
          <w:rtl w:val="0"/>
        </w:rPr>
        <w:t xml:space="preserve">What's Included</w:t>
      </w:r>
    </w:p>
    <w:p w:rsidR="00000000" w:rsidDel="00000000" w:rsidP="00000000" w:rsidRDefault="00000000" w:rsidRPr="00000000" w14:paraId="00000017">
      <w:pPr>
        <w:numPr>
          <w:ilvl w:val="0"/>
          <w:numId w:val="2"/>
        </w:numPr>
        <w:spacing w:after="0" w:afterAutospacing="0" w:before="240" w:line="328.8" w:lineRule="auto"/>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 thorough cleanse to remove product buildup and prepare your hair for setting.</w:t>
      </w:r>
    </w:p>
    <w:p w:rsidR="00000000" w:rsidDel="00000000" w:rsidP="00000000" w:rsidRDefault="00000000" w:rsidRPr="00000000" w14:paraId="00000018">
      <w:pPr>
        <w:numPr>
          <w:ilvl w:val="0"/>
          <w:numId w:val="2"/>
        </w:numPr>
        <w:spacing w:after="0" w:afterAutospacing="0" w:before="0" w:beforeAutospacing="0" w:line="328.8" w:lineRule="auto"/>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Hair carefully detangled and sectioned to ensure even, consistent results throughout.</w:t>
      </w:r>
    </w:p>
    <w:p w:rsidR="00000000" w:rsidDel="00000000" w:rsidP="00000000" w:rsidRDefault="00000000" w:rsidRPr="00000000" w14:paraId="00000019">
      <w:pPr>
        <w:numPr>
          <w:ilvl w:val="0"/>
          <w:numId w:val="2"/>
        </w:numPr>
        <w:spacing w:after="0" w:afterAutospacing="0" w:before="0" w:beforeAutospacing="0" w:line="328.8" w:lineRule="auto"/>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Small, precise sections wrapped around each rod using end papers to create smooth, frizz-free ends.</w:t>
      </w:r>
    </w:p>
    <w:p w:rsidR="00000000" w:rsidDel="00000000" w:rsidP="00000000" w:rsidRDefault="00000000" w:rsidRPr="00000000" w14:paraId="0000001A">
      <w:pPr>
        <w:numPr>
          <w:ilvl w:val="0"/>
          <w:numId w:val="2"/>
        </w:numPr>
        <w:spacing w:after="0" w:afterAutospacing="0" w:before="0" w:beforeAutospacing="0" w:line="328.8" w:lineRule="auto"/>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Complete drying time to fully set each curl, an essential step for achieving long-lasting shape, shine, and definition.</w:t>
      </w:r>
    </w:p>
    <w:p w:rsidR="00000000" w:rsidDel="00000000" w:rsidP="00000000" w:rsidRDefault="00000000" w:rsidRPr="00000000" w14:paraId="0000001B">
      <w:pPr>
        <w:numPr>
          <w:ilvl w:val="0"/>
          <w:numId w:val="2"/>
        </w:numPr>
        <w:spacing w:after="240" w:before="0" w:beforeAutospacing="0" w:line="328.8" w:lineRule="auto"/>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 finish of soft, shiny, uniform curls from root to tip.</w:t>
      </w:r>
    </w:p>
    <w:p w:rsidR="00000000" w:rsidDel="00000000" w:rsidP="00000000" w:rsidRDefault="00000000" w:rsidRPr="00000000" w14:paraId="0000001C">
      <w:pPr>
        <w:pStyle w:val="Heading3"/>
        <w:keepNext w:val="0"/>
        <w:keepLines w:val="0"/>
        <w:spacing w:before="280" w:line="328.8" w:lineRule="auto"/>
        <w:rPr>
          <w:rFonts w:ascii="Georgia" w:cs="Georgia" w:eastAsia="Georgia" w:hAnsi="Georgia"/>
          <w:b w:val="1"/>
          <w:bCs w:val="1"/>
          <w:color w:val="000000"/>
          <w:sz w:val="24"/>
          <w:szCs w:val="24"/>
        </w:rPr>
      </w:pPr>
      <w:bookmarkStart w:colFirst="0" w:colLast="0" w:name="_z35olw1a02fh" w:id="4"/>
      <w:bookmarkEnd w:id="4"/>
      <w:r w:rsidDel="00000000" w:rsidR="00000000" w:rsidRPr="00000000">
        <w:rPr>
          <w:rFonts w:ascii="Georgia" w:cs="Georgia" w:eastAsia="Georgia" w:hAnsi="Georgia"/>
          <w:b w:val="1"/>
          <w:bCs w:val="1"/>
          <w:color w:val="000000"/>
          <w:sz w:val="24"/>
          <w:szCs w:val="24"/>
          <w:rtl w:val="0"/>
        </w:rPr>
        <w:t xml:space="preserve">What's Not Included</w:t>
      </w:r>
    </w:p>
    <w:p w:rsidR="00000000" w:rsidDel="00000000" w:rsidP="00000000" w:rsidRDefault="00000000" w:rsidRPr="00000000" w14:paraId="0000001D">
      <w:pPr>
        <w:spacing w:after="240" w:before="240" w:line="328.8"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Classic Rod Set does not include a scalp and hair assessment, deep conditioning treatment, or precision trim. If your hair needs additional moisture, scalp care, or your ends are damaged or overdue for a trim, one of our upgraded rod set experiences may be a better fit.</w:t>
      </w:r>
    </w:p>
    <w:p w:rsidR="00000000" w:rsidDel="00000000" w:rsidP="00000000" w:rsidRDefault="00000000" w:rsidRPr="00000000" w14:paraId="0000001E">
      <w:pPr>
        <w:pStyle w:val="Heading3"/>
        <w:keepNext w:val="0"/>
        <w:keepLines w:val="0"/>
        <w:spacing w:before="280" w:line="328.8" w:lineRule="auto"/>
        <w:rPr>
          <w:rFonts w:ascii="Georgia" w:cs="Georgia" w:eastAsia="Georgia" w:hAnsi="Georgia"/>
          <w:b w:val="1"/>
          <w:bCs w:val="1"/>
          <w:color w:val="000000"/>
          <w:sz w:val="24"/>
          <w:szCs w:val="24"/>
        </w:rPr>
      </w:pPr>
      <w:bookmarkStart w:colFirst="0" w:colLast="0" w:name="_uujn4evcb5q" w:id="5"/>
      <w:bookmarkEnd w:id="5"/>
      <w:r w:rsidDel="00000000" w:rsidR="00000000" w:rsidRPr="00000000">
        <w:rPr>
          <w:rFonts w:ascii="Georgia" w:cs="Georgia" w:eastAsia="Georgia" w:hAnsi="Georgia"/>
          <w:b w:val="1"/>
          <w:bCs w:val="1"/>
          <w:color w:val="000000"/>
          <w:sz w:val="24"/>
          <w:szCs w:val="24"/>
          <w:rtl w:val="0"/>
        </w:rPr>
        <w:t xml:space="preserve">Best For</w:t>
      </w:r>
    </w:p>
    <w:p w:rsidR="00000000" w:rsidDel="00000000" w:rsidP="00000000" w:rsidRDefault="00000000" w:rsidRPr="00000000" w14:paraId="0000001F">
      <w:pPr>
        <w:spacing w:after="240" w:before="240" w:line="328.8"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Clients with healthy, well-maintained hair who want beautiful, uniform curls with minimal heat and manipulation, or anyone looking for a break from frequent heat styling while maintaining a polished, defined look.</w:t>
      </w:r>
    </w:p>
    <w:p w:rsidR="00000000" w:rsidDel="00000000" w:rsidP="00000000" w:rsidRDefault="00000000" w:rsidRPr="00000000" w14:paraId="00000020">
      <w:pPr>
        <w:pStyle w:val="Heading2"/>
        <w:keepNext w:val="0"/>
        <w:keepLines w:val="0"/>
        <w:spacing w:after="80" w:line="328.8" w:lineRule="auto"/>
        <w:rPr>
          <w:rFonts w:ascii="Georgia" w:cs="Georgia" w:eastAsia="Georgia" w:hAnsi="Georgia"/>
          <w:b w:val="1"/>
          <w:bCs w:val="1"/>
          <w:sz w:val="34"/>
          <w:szCs w:val="34"/>
        </w:rPr>
      </w:pPr>
      <w:bookmarkStart w:colFirst="0" w:colLast="0" w:name="_kq1anhlvmrqy" w:id="6"/>
      <w:bookmarkEnd w:id="6"/>
      <w:r w:rsidDel="00000000" w:rsidR="00000000" w:rsidRPr="00000000">
        <w:rPr>
          <w:rFonts w:ascii="Georgia" w:cs="Georgia" w:eastAsia="Georgia" w:hAnsi="Georgia"/>
          <w:b w:val="1"/>
          <w:bCs w:val="1"/>
          <w:sz w:val="34"/>
          <w:szCs w:val="34"/>
          <w:rtl w:val="0"/>
        </w:rPr>
        <w:br w:type="textWrapping"/>
        <w:t xml:space="preserve">Rod Set + Spa Treatment</w:t>
      </w:r>
    </w:p>
    <w:p w:rsidR="00000000" w:rsidDel="00000000" w:rsidP="00000000" w:rsidRDefault="00000000" w:rsidRPr="00000000" w14:paraId="00000021">
      <w:pPr>
        <w:pStyle w:val="Heading3"/>
        <w:keepNext w:val="0"/>
        <w:keepLines w:val="0"/>
        <w:spacing w:before="280" w:line="328.8" w:lineRule="auto"/>
        <w:rPr>
          <w:rFonts w:ascii="Georgia" w:cs="Georgia" w:eastAsia="Georgia" w:hAnsi="Georgia"/>
          <w:b w:val="1"/>
          <w:bCs w:val="1"/>
          <w:color w:val="000000"/>
          <w:sz w:val="26"/>
          <w:szCs w:val="26"/>
        </w:rPr>
      </w:pPr>
      <w:bookmarkStart w:colFirst="0" w:colLast="0" w:name="_wd2yivwsacdw" w:id="7"/>
      <w:bookmarkEnd w:id="7"/>
      <w:r w:rsidDel="00000000" w:rsidR="00000000" w:rsidRPr="00000000">
        <w:rPr>
          <w:rFonts w:ascii="Georgia" w:cs="Georgia" w:eastAsia="Georgia" w:hAnsi="Georgia"/>
          <w:b w:val="1"/>
          <w:bCs w:val="1"/>
          <w:color w:val="000000"/>
          <w:sz w:val="26"/>
          <w:szCs w:val="26"/>
          <w:rtl w:val="0"/>
        </w:rPr>
        <w:t xml:space="preserve">Deep Hydration for Healthier, Longer-Lasting Curls</w:t>
      </w:r>
    </w:p>
    <w:p w:rsidR="00000000" w:rsidDel="00000000" w:rsidP="00000000" w:rsidRDefault="00000000" w:rsidRPr="00000000" w14:paraId="00000022">
      <w:pPr>
        <w:spacing w:after="240" w:before="240" w:line="328.8"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This upgraded service combines the beauty of </w:t>
      </w:r>
      <w:r w:rsidDel="00000000" w:rsidR="00000000" w:rsidRPr="00000000">
        <w:rPr>
          <w:rFonts w:ascii="Georgia" w:cs="Georgia" w:eastAsia="Georgia" w:hAnsi="Georgia"/>
          <w:sz w:val="20"/>
          <w:szCs w:val="20"/>
          <w:highlight w:val="yellow"/>
          <w:rtl w:val="0"/>
        </w:rPr>
        <w:t xml:space="preserve">heatless curls in Brooklyn</w:t>
      </w:r>
      <w:r w:rsidDel="00000000" w:rsidR="00000000" w:rsidRPr="00000000">
        <w:rPr>
          <w:rFonts w:ascii="Georgia" w:cs="Georgia" w:eastAsia="Georgia" w:hAnsi="Georgia"/>
          <w:sz w:val="20"/>
          <w:szCs w:val="20"/>
          <w:rtl w:val="0"/>
        </w:rPr>
        <w:t xml:space="preserve"> with a customized deep-conditioning treatment to restore moisture, improve manageability, and support healthier hair. It's the perfect choice for clients who want beautiful curl definition while giving their hair the nourishment it needs.</w:t>
      </w:r>
    </w:p>
    <w:p w:rsidR="00000000" w:rsidDel="00000000" w:rsidP="00000000" w:rsidRDefault="00000000" w:rsidRPr="00000000" w14:paraId="00000023">
      <w:pPr>
        <w:pStyle w:val="Heading3"/>
        <w:keepNext w:val="0"/>
        <w:keepLines w:val="0"/>
        <w:spacing w:before="280" w:line="328.8" w:lineRule="auto"/>
        <w:rPr>
          <w:rFonts w:ascii="Georgia" w:cs="Georgia" w:eastAsia="Georgia" w:hAnsi="Georgia"/>
          <w:color w:val="000000"/>
          <w:sz w:val="20"/>
          <w:szCs w:val="20"/>
        </w:rPr>
      </w:pPr>
      <w:bookmarkStart w:colFirst="0" w:colLast="0" w:name="_6zlu8prpp69" w:id="8"/>
      <w:bookmarkEnd w:id="8"/>
      <w:r w:rsidDel="00000000" w:rsidR="00000000" w:rsidRPr="00000000">
        <w:rPr>
          <w:rFonts w:ascii="Georgia" w:cs="Georgia" w:eastAsia="Georgia" w:hAnsi="Georgia"/>
          <w:b w:val="1"/>
          <w:bCs w:val="1"/>
          <w:color w:val="000000"/>
          <w:rtl w:val="0"/>
        </w:rPr>
        <w:t xml:space="preserve">Wh</w:t>
      </w:r>
      <w:r w:rsidDel="00000000" w:rsidR="00000000" w:rsidRPr="00000000">
        <w:rPr>
          <w:rFonts w:ascii="Georgia" w:cs="Georgia" w:eastAsia="Georgia" w:hAnsi="Georgia"/>
          <w:b w:val="1"/>
          <w:bCs w:val="1"/>
          <w:color w:val="000000"/>
          <w:rtl w:val="0"/>
        </w:rPr>
        <w:t xml:space="preserve">at's Included</w:t>
      </w:r>
      <w:r w:rsidDel="00000000" w:rsidR="00000000" w:rsidRPr="00000000">
        <w:rPr>
          <w:rtl w:val="0"/>
        </w:rPr>
      </w:r>
    </w:p>
    <w:p w:rsidR="00000000" w:rsidDel="00000000" w:rsidP="00000000" w:rsidRDefault="00000000" w:rsidRPr="00000000" w14:paraId="00000024">
      <w:pPr>
        <w:numPr>
          <w:ilvl w:val="0"/>
          <w:numId w:val="4"/>
        </w:numPr>
        <w:spacing w:after="0" w:afterAutospacing="0" w:before="240" w:line="328.8" w:lineRule="auto"/>
        <w:ind w:left="720" w:hanging="360"/>
        <w:rPr>
          <w:rFonts w:ascii="Georgia" w:cs="Georgia" w:eastAsia="Georgia" w:hAnsi="Georgia"/>
        </w:rPr>
      </w:pPr>
      <w:r w:rsidDel="00000000" w:rsidR="00000000" w:rsidRPr="00000000">
        <w:rPr>
          <w:rFonts w:ascii="Georgia" w:cs="Georgia" w:eastAsia="Georgia" w:hAnsi="Georgia"/>
          <w:sz w:val="20"/>
          <w:szCs w:val="20"/>
          <w:rtl w:val="0"/>
        </w:rPr>
        <w:t xml:space="preserve">A personalized scalp and hair assessment to determine your hair's specific needs.</w:t>
      </w:r>
    </w:p>
    <w:p w:rsidR="00000000" w:rsidDel="00000000" w:rsidP="00000000" w:rsidRDefault="00000000" w:rsidRPr="00000000" w14:paraId="00000025">
      <w:pPr>
        <w:numPr>
          <w:ilvl w:val="0"/>
          <w:numId w:val="4"/>
        </w:numPr>
        <w:spacing w:after="0" w:afterAutospacing="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sz w:val="20"/>
          <w:szCs w:val="20"/>
          <w:rtl w:val="0"/>
        </w:rPr>
        <w:t xml:space="preserve">A customized spa treatment or deep-conditioning service applied to the scalp and/or hair.</w:t>
      </w:r>
    </w:p>
    <w:p w:rsidR="00000000" w:rsidDel="00000000" w:rsidP="00000000" w:rsidRDefault="00000000" w:rsidRPr="00000000" w14:paraId="00000026">
      <w:pPr>
        <w:numPr>
          <w:ilvl w:val="0"/>
          <w:numId w:val="4"/>
        </w:numPr>
        <w:spacing w:after="0" w:afterAutospacing="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sz w:val="20"/>
          <w:szCs w:val="20"/>
          <w:rtl w:val="0"/>
        </w:rPr>
        <w:t xml:space="preserve">A thorough cleanse and blow-dry to prepare the hair for long-lasting curl definition.</w:t>
      </w:r>
    </w:p>
    <w:p w:rsidR="00000000" w:rsidDel="00000000" w:rsidP="00000000" w:rsidRDefault="00000000" w:rsidRPr="00000000" w14:paraId="00000027">
      <w:pPr>
        <w:numPr>
          <w:ilvl w:val="0"/>
          <w:numId w:val="4"/>
        </w:numPr>
        <w:spacing w:after="0" w:afterAutospacing="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sz w:val="20"/>
          <w:szCs w:val="20"/>
          <w:rtl w:val="0"/>
        </w:rPr>
        <w:t xml:space="preserve">Small, precise sections wrapped around each rod using end papers for smooth, uniform curls from root to tip.</w:t>
      </w:r>
    </w:p>
    <w:p w:rsidR="00000000" w:rsidDel="00000000" w:rsidP="00000000" w:rsidRDefault="00000000" w:rsidRPr="00000000" w14:paraId="00000028">
      <w:pPr>
        <w:numPr>
          <w:ilvl w:val="0"/>
          <w:numId w:val="4"/>
        </w:numPr>
        <w:spacing w:after="0" w:afterAutospacing="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sz w:val="20"/>
          <w:szCs w:val="20"/>
          <w:rtl w:val="0"/>
        </w:rPr>
        <w:t xml:space="preserve">Our signature moisturizing setting foam to lock in hydration while creating soft, defined curls.</w:t>
      </w:r>
    </w:p>
    <w:p w:rsidR="00000000" w:rsidDel="00000000" w:rsidP="00000000" w:rsidRDefault="00000000" w:rsidRPr="00000000" w14:paraId="00000029">
      <w:pPr>
        <w:numPr>
          <w:ilvl w:val="0"/>
          <w:numId w:val="4"/>
        </w:numPr>
        <w:spacing w:after="0" w:afterAutospacing="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sz w:val="20"/>
          <w:szCs w:val="20"/>
          <w:rtl w:val="0"/>
        </w:rPr>
        <w:t xml:space="preserve">Complete drying time to ensure every curl is fully set for lasting shape, shine, and definition.</w:t>
      </w:r>
    </w:p>
    <w:p w:rsidR="00000000" w:rsidDel="00000000" w:rsidP="00000000" w:rsidRDefault="00000000" w:rsidRPr="00000000" w14:paraId="0000002A">
      <w:pPr>
        <w:numPr>
          <w:ilvl w:val="0"/>
          <w:numId w:val="4"/>
        </w:numPr>
        <w:spacing w:after="24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sz w:val="20"/>
          <w:szCs w:val="20"/>
          <w:rtl w:val="0"/>
        </w:rPr>
        <w:t xml:space="preserve">A finish of soft, shiny, moisturized curls that look healthy and feel beautifully hydrated.</w:t>
      </w:r>
    </w:p>
    <w:p w:rsidR="00000000" w:rsidDel="00000000" w:rsidP="00000000" w:rsidRDefault="00000000" w:rsidRPr="00000000" w14:paraId="0000002B">
      <w:pPr>
        <w:pStyle w:val="Heading3"/>
        <w:keepNext w:val="0"/>
        <w:keepLines w:val="0"/>
        <w:spacing w:before="280" w:line="328.8" w:lineRule="auto"/>
        <w:rPr>
          <w:rFonts w:ascii="Georgia" w:cs="Georgia" w:eastAsia="Georgia" w:hAnsi="Georgia"/>
          <w:color w:val="000000"/>
          <w:sz w:val="20"/>
          <w:szCs w:val="20"/>
        </w:rPr>
      </w:pPr>
      <w:bookmarkStart w:colFirst="0" w:colLast="0" w:name="_xnpv1la5sk7c" w:id="9"/>
      <w:bookmarkEnd w:id="9"/>
      <w:r w:rsidDel="00000000" w:rsidR="00000000" w:rsidRPr="00000000">
        <w:rPr>
          <w:rFonts w:ascii="Georgia" w:cs="Georgia" w:eastAsia="Georgia" w:hAnsi="Georgia"/>
          <w:b w:val="1"/>
          <w:bCs w:val="1"/>
          <w:color w:val="000000"/>
          <w:rtl w:val="0"/>
        </w:rPr>
        <w:t xml:space="preserve">What's Not Included</w:t>
      </w:r>
      <w:r w:rsidDel="00000000" w:rsidR="00000000" w:rsidRPr="00000000">
        <w:rPr>
          <w:rtl w:val="0"/>
        </w:rPr>
      </w:r>
    </w:p>
    <w:p w:rsidR="00000000" w:rsidDel="00000000" w:rsidP="00000000" w:rsidRDefault="00000000" w:rsidRPr="00000000" w14:paraId="0000002C">
      <w:pPr>
        <w:spacing w:after="240" w:before="240" w:line="328.8"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This service does not include a precision trim. While your hair will feel healthier, softer, and more moisturized, damaged or split ends will remain. If your ends need attention, we recommend adding a trim or choosing our Deluxe Rod Set experience.</w:t>
      </w:r>
    </w:p>
    <w:p w:rsidR="00000000" w:rsidDel="00000000" w:rsidP="00000000" w:rsidRDefault="00000000" w:rsidRPr="00000000" w14:paraId="0000002D">
      <w:pPr>
        <w:pStyle w:val="Heading3"/>
        <w:keepNext w:val="0"/>
        <w:keepLines w:val="0"/>
        <w:spacing w:before="280" w:line="328.8" w:lineRule="auto"/>
        <w:rPr>
          <w:rFonts w:ascii="Georgia" w:cs="Georgia" w:eastAsia="Georgia" w:hAnsi="Georgia"/>
          <w:b w:val="1"/>
          <w:bCs w:val="1"/>
          <w:color w:val="000000"/>
        </w:rPr>
      </w:pPr>
      <w:bookmarkStart w:colFirst="0" w:colLast="0" w:name="_83amnnudcfaj" w:id="10"/>
      <w:bookmarkEnd w:id="10"/>
      <w:r w:rsidDel="00000000" w:rsidR="00000000" w:rsidRPr="00000000">
        <w:rPr>
          <w:rFonts w:ascii="Georgia" w:cs="Georgia" w:eastAsia="Georgia" w:hAnsi="Georgia"/>
          <w:b w:val="1"/>
          <w:bCs w:val="1"/>
          <w:color w:val="000000"/>
          <w:rtl w:val="0"/>
        </w:rPr>
        <w:t xml:space="preserve">Best For</w:t>
      </w:r>
    </w:p>
    <w:p w:rsidR="00000000" w:rsidDel="00000000" w:rsidP="00000000" w:rsidRDefault="00000000" w:rsidRPr="00000000" w14:paraId="0000002E">
      <w:pPr>
        <w:spacing w:after="240" w:before="240" w:line="328.8"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Clients with dry, over-processed, or moisture-deprived hair, as well as anyone recovering from heat damage who wants their hair to be treated, restored, and styled in one appointment.</w:t>
      </w:r>
    </w:p>
    <w:p w:rsidR="00000000" w:rsidDel="00000000" w:rsidP="00000000" w:rsidRDefault="00000000" w:rsidRPr="00000000" w14:paraId="0000002F">
      <w:pPr>
        <w:spacing w:before="8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30">
      <w:pPr>
        <w:spacing w:before="8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31">
      <w:pPr>
        <w:spacing w:before="80" w:lineRule="auto"/>
        <w:rPr>
          <w:rFonts w:ascii="Georgia" w:cs="Georgia" w:eastAsia="Georgia" w:hAnsi="Georgia"/>
          <w:b w:val="1"/>
          <w:bCs w:val="1"/>
          <w:sz w:val="34"/>
          <w:szCs w:val="34"/>
        </w:rPr>
      </w:pPr>
      <w:r w:rsidDel="00000000" w:rsidR="00000000" w:rsidRPr="00000000">
        <w:rPr>
          <w:rFonts w:ascii="Georgia" w:cs="Georgia" w:eastAsia="Georgia" w:hAnsi="Georgia"/>
          <w:b w:val="1"/>
          <w:bCs w:val="1"/>
          <w:sz w:val="34"/>
          <w:szCs w:val="34"/>
          <w:rtl w:val="0"/>
        </w:rPr>
        <w:t xml:space="preserve">Rod Set + Trim</w:t>
      </w:r>
    </w:p>
    <w:p w:rsidR="00000000" w:rsidDel="00000000" w:rsidP="00000000" w:rsidRDefault="00000000" w:rsidRPr="00000000" w14:paraId="00000032">
      <w:pPr>
        <w:pStyle w:val="Heading3"/>
        <w:keepNext w:val="0"/>
        <w:keepLines w:val="0"/>
        <w:spacing w:before="280" w:lineRule="auto"/>
        <w:rPr>
          <w:rFonts w:ascii="Georgia" w:cs="Georgia" w:eastAsia="Georgia" w:hAnsi="Georgia"/>
          <w:b w:val="1"/>
          <w:bCs w:val="1"/>
          <w:color w:val="000000"/>
          <w:sz w:val="26"/>
          <w:szCs w:val="26"/>
        </w:rPr>
      </w:pPr>
      <w:bookmarkStart w:colFirst="0" w:colLast="0" w:name="_13aco6i6jiyk" w:id="11"/>
      <w:bookmarkEnd w:id="11"/>
      <w:r w:rsidDel="00000000" w:rsidR="00000000" w:rsidRPr="00000000">
        <w:rPr>
          <w:rFonts w:ascii="Georgia" w:cs="Georgia" w:eastAsia="Georgia" w:hAnsi="Georgia"/>
          <w:b w:val="1"/>
          <w:bCs w:val="1"/>
          <w:color w:val="000000"/>
          <w:sz w:val="26"/>
          <w:szCs w:val="26"/>
          <w:rtl w:val="0"/>
        </w:rPr>
        <w:t xml:space="preserve">Healthy Ends. Longer-Lasting Curls.</w:t>
      </w:r>
    </w:p>
    <w:p w:rsidR="00000000" w:rsidDel="00000000" w:rsidP="00000000" w:rsidRDefault="00000000" w:rsidRPr="00000000" w14:paraId="0000003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service includes everything from our Classic Rod Set, with the added benefit of a precision trim to remove split ends and damaged hair. By refreshing the ends before or after your rod set, we create smoother, healthier-looking curls that hold their shape longer and leave your hair looking its best.</w:t>
      </w:r>
    </w:p>
    <w:p w:rsidR="00000000" w:rsidDel="00000000" w:rsidP="00000000" w:rsidRDefault="00000000" w:rsidRPr="00000000" w14:paraId="00000034">
      <w:pPr>
        <w:pStyle w:val="Heading3"/>
        <w:keepNext w:val="0"/>
        <w:keepLines w:val="0"/>
        <w:spacing w:before="280" w:lineRule="auto"/>
        <w:rPr>
          <w:rFonts w:ascii="Georgia" w:cs="Georgia" w:eastAsia="Georgia" w:hAnsi="Georgia"/>
          <w:b w:val="1"/>
          <w:bCs w:val="1"/>
          <w:color w:val="000000"/>
          <w:sz w:val="26"/>
          <w:szCs w:val="26"/>
        </w:rPr>
      </w:pPr>
      <w:bookmarkStart w:colFirst="0" w:colLast="0" w:name="_62ba5dk01011" w:id="12"/>
      <w:bookmarkEnd w:id="12"/>
      <w:r w:rsidDel="00000000" w:rsidR="00000000" w:rsidRPr="00000000">
        <w:rPr>
          <w:rFonts w:ascii="Georgia" w:cs="Georgia" w:eastAsia="Georgia" w:hAnsi="Georgia"/>
          <w:b w:val="1"/>
          <w:bCs w:val="1"/>
          <w:color w:val="000000"/>
          <w:sz w:val="26"/>
          <w:szCs w:val="26"/>
          <w:rtl w:val="0"/>
        </w:rPr>
        <w:t xml:space="preserve">What's Included</w:t>
      </w:r>
    </w:p>
    <w:p w:rsidR="00000000" w:rsidDel="00000000" w:rsidP="00000000" w:rsidRDefault="00000000" w:rsidRPr="00000000" w14:paraId="0000003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Everything included in the </w:t>
      </w:r>
      <w:r w:rsidDel="00000000" w:rsidR="00000000" w:rsidRPr="00000000">
        <w:rPr>
          <w:rFonts w:ascii="Georgia" w:cs="Georgia" w:eastAsia="Georgia" w:hAnsi="Georgia"/>
          <w:b w:val="1"/>
          <w:bCs w:val="1"/>
          <w:rtl w:val="0"/>
        </w:rPr>
        <w:t xml:space="preserve">Classic Rod Set</w:t>
      </w:r>
      <w:r w:rsidDel="00000000" w:rsidR="00000000" w:rsidRPr="00000000">
        <w:rPr>
          <w:rFonts w:ascii="Georgia" w:cs="Georgia" w:eastAsia="Georgia" w:hAnsi="Georgia"/>
          <w:rtl w:val="0"/>
        </w:rPr>
        <w:t xml:space="preserve">, plus:</w:t>
      </w:r>
    </w:p>
    <w:p w:rsidR="00000000" w:rsidDel="00000000" w:rsidP="00000000" w:rsidRDefault="00000000" w:rsidRPr="00000000" w14:paraId="00000036">
      <w:pPr>
        <w:numPr>
          <w:ilvl w:val="0"/>
          <w:numId w:val="3"/>
        </w:numPr>
        <w:spacing w:after="24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 precision trim to remove split ends, damaged hair, and uneven ends before or after your rod set.</w:t>
      </w:r>
    </w:p>
    <w:p w:rsidR="00000000" w:rsidDel="00000000" w:rsidP="00000000" w:rsidRDefault="00000000" w:rsidRPr="00000000" w14:paraId="00000037">
      <w:pPr>
        <w:pStyle w:val="Heading3"/>
        <w:keepNext w:val="0"/>
        <w:keepLines w:val="0"/>
        <w:spacing w:before="280" w:lineRule="auto"/>
        <w:rPr>
          <w:rFonts w:ascii="Georgia" w:cs="Georgia" w:eastAsia="Georgia" w:hAnsi="Georgia"/>
          <w:b w:val="1"/>
          <w:bCs w:val="1"/>
          <w:color w:val="000000"/>
          <w:sz w:val="26"/>
          <w:szCs w:val="26"/>
        </w:rPr>
      </w:pPr>
      <w:bookmarkStart w:colFirst="0" w:colLast="0" w:name="_hxh98cysneu2" w:id="13"/>
      <w:bookmarkEnd w:id="13"/>
      <w:r w:rsidDel="00000000" w:rsidR="00000000" w:rsidRPr="00000000">
        <w:rPr>
          <w:rFonts w:ascii="Georgia" w:cs="Georgia" w:eastAsia="Georgia" w:hAnsi="Georgia"/>
          <w:b w:val="1"/>
          <w:bCs w:val="1"/>
          <w:color w:val="000000"/>
          <w:sz w:val="26"/>
          <w:szCs w:val="26"/>
          <w:rtl w:val="0"/>
        </w:rPr>
        <w:t xml:space="preserve">Why the Trim Matters</w:t>
      </w:r>
    </w:p>
    <w:p w:rsidR="00000000" w:rsidDel="00000000" w:rsidP="00000000" w:rsidRDefault="00000000" w:rsidRPr="00000000" w14:paraId="0000003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Split ends don't stay in one place. Left untreated, they continue traveling up the hair shaft, much like a shoelace that unravels once the plastic tip wears away. Regular trims help prevent further damage, improve the overall appearance of your hair, and allow your curls to look smoother, healthier, and more defined.</w:t>
      </w:r>
    </w:p>
    <w:p w:rsidR="00000000" w:rsidDel="00000000" w:rsidP="00000000" w:rsidRDefault="00000000" w:rsidRPr="00000000" w14:paraId="0000003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While we generally recommend trimming every three months, the ideal schedule depends on how often you heat-style, manipulate, or chemically process your hair.</w:t>
      </w:r>
    </w:p>
    <w:p w:rsidR="00000000" w:rsidDel="00000000" w:rsidP="00000000" w:rsidRDefault="00000000" w:rsidRPr="00000000" w14:paraId="0000003A">
      <w:pPr>
        <w:pStyle w:val="Heading3"/>
        <w:keepNext w:val="0"/>
        <w:keepLines w:val="0"/>
        <w:spacing w:before="280" w:lineRule="auto"/>
        <w:rPr>
          <w:rFonts w:ascii="Georgia" w:cs="Georgia" w:eastAsia="Georgia" w:hAnsi="Georgia"/>
          <w:b w:val="1"/>
          <w:bCs w:val="1"/>
          <w:color w:val="000000"/>
          <w:sz w:val="26"/>
          <w:szCs w:val="26"/>
        </w:rPr>
      </w:pPr>
      <w:bookmarkStart w:colFirst="0" w:colLast="0" w:name="_od1hs4htxtv1" w:id="14"/>
      <w:bookmarkEnd w:id="14"/>
      <w:r w:rsidDel="00000000" w:rsidR="00000000" w:rsidRPr="00000000">
        <w:rPr>
          <w:rFonts w:ascii="Georgia" w:cs="Georgia" w:eastAsia="Georgia" w:hAnsi="Georgia"/>
          <w:b w:val="1"/>
          <w:bCs w:val="1"/>
          <w:color w:val="000000"/>
          <w:sz w:val="26"/>
          <w:szCs w:val="26"/>
          <w:rtl w:val="0"/>
        </w:rPr>
        <w:t xml:space="preserve">What's Not Included</w:t>
      </w:r>
    </w:p>
    <w:p w:rsidR="00000000" w:rsidDel="00000000" w:rsidP="00000000" w:rsidRDefault="00000000" w:rsidRPr="00000000" w14:paraId="0000003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service does not include a scalp and hair assessment or a deep-conditioning treatment. If your hair also needs added moisture or scalp care, our Deluxe Rod Set offers the complete healthy hair experience.</w:t>
      </w:r>
    </w:p>
    <w:p w:rsidR="00000000" w:rsidDel="00000000" w:rsidP="00000000" w:rsidRDefault="00000000" w:rsidRPr="00000000" w14:paraId="0000003C">
      <w:pPr>
        <w:pStyle w:val="Heading3"/>
        <w:keepNext w:val="0"/>
        <w:keepLines w:val="0"/>
        <w:spacing w:before="280" w:lineRule="auto"/>
        <w:rPr>
          <w:rFonts w:ascii="Georgia" w:cs="Georgia" w:eastAsia="Georgia" w:hAnsi="Georgia"/>
          <w:b w:val="1"/>
          <w:bCs w:val="1"/>
          <w:color w:val="000000"/>
          <w:sz w:val="26"/>
          <w:szCs w:val="26"/>
        </w:rPr>
      </w:pPr>
      <w:bookmarkStart w:colFirst="0" w:colLast="0" w:name="_uktzra137q69" w:id="15"/>
      <w:bookmarkEnd w:id="15"/>
      <w:r w:rsidDel="00000000" w:rsidR="00000000" w:rsidRPr="00000000">
        <w:rPr>
          <w:rFonts w:ascii="Georgia" w:cs="Georgia" w:eastAsia="Georgia" w:hAnsi="Georgia"/>
          <w:b w:val="1"/>
          <w:bCs w:val="1"/>
          <w:color w:val="000000"/>
          <w:sz w:val="26"/>
          <w:szCs w:val="26"/>
          <w:rtl w:val="0"/>
        </w:rPr>
        <w:t xml:space="preserve">Best For</w:t>
      </w:r>
    </w:p>
    <w:p w:rsidR="00000000" w:rsidDel="00000000" w:rsidP="00000000" w:rsidRDefault="00000000" w:rsidRPr="00000000" w14:paraId="0000003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Clients with healthy hair whose ends are due for a trim, or anyone looking to maintain stronger, healthier hair while extending the life and shape of their rod set.</w:t>
      </w:r>
    </w:p>
    <w:p w:rsidR="00000000" w:rsidDel="00000000" w:rsidP="00000000" w:rsidRDefault="00000000" w:rsidRPr="00000000" w14:paraId="0000003E">
      <w:pPr>
        <w:spacing w:before="80" w:lineRule="auto"/>
        <w:rPr>
          <w:rFonts w:ascii="Georgia" w:cs="Georgia" w:eastAsia="Georgia" w:hAnsi="Georgia"/>
        </w:rPr>
      </w:pPr>
      <w:r w:rsidDel="00000000" w:rsidR="00000000" w:rsidRPr="00000000">
        <w:rPr>
          <w:rFonts w:ascii="Georgia" w:cs="Georgia" w:eastAsia="Georgia" w:hAnsi="Georgia"/>
          <w:rtl w:val="0"/>
        </w:rPr>
        <w:br w:type="textWrapping"/>
      </w:r>
    </w:p>
    <w:p w:rsidR="00000000" w:rsidDel="00000000" w:rsidP="00000000" w:rsidRDefault="00000000" w:rsidRPr="00000000" w14:paraId="0000003F">
      <w:pPr>
        <w:pStyle w:val="Heading2"/>
        <w:keepNext w:val="0"/>
        <w:keepLines w:val="0"/>
        <w:spacing w:after="80" w:lineRule="auto"/>
        <w:rPr>
          <w:rFonts w:ascii="Georgia" w:cs="Georgia" w:eastAsia="Georgia" w:hAnsi="Georgia"/>
          <w:b w:val="1"/>
          <w:bCs w:val="1"/>
          <w:sz w:val="34"/>
          <w:szCs w:val="34"/>
        </w:rPr>
      </w:pPr>
      <w:bookmarkStart w:colFirst="0" w:colLast="0" w:name="_w7nuggdamhet" w:id="16"/>
      <w:bookmarkEnd w:id="16"/>
      <w:r w:rsidDel="00000000" w:rsidR="00000000" w:rsidRPr="00000000">
        <w:rPr>
          <w:rFonts w:ascii="Georgia" w:cs="Georgia" w:eastAsia="Georgia" w:hAnsi="Georgia"/>
          <w:b w:val="1"/>
          <w:bCs w:val="1"/>
          <w:sz w:val="34"/>
          <w:szCs w:val="34"/>
          <w:rtl w:val="0"/>
        </w:rPr>
        <w:t xml:space="preserve">Deluxe Rod Set (Spa Treatment + Trim)</w:t>
      </w:r>
    </w:p>
    <w:p w:rsidR="00000000" w:rsidDel="00000000" w:rsidP="00000000" w:rsidRDefault="00000000" w:rsidRPr="00000000" w14:paraId="00000040">
      <w:pPr>
        <w:pStyle w:val="Heading3"/>
        <w:keepNext w:val="0"/>
        <w:keepLines w:val="0"/>
        <w:spacing w:before="280" w:lineRule="auto"/>
        <w:rPr>
          <w:rFonts w:ascii="Georgia" w:cs="Georgia" w:eastAsia="Georgia" w:hAnsi="Georgia"/>
          <w:b w:val="1"/>
          <w:bCs w:val="1"/>
          <w:color w:val="000000"/>
          <w:sz w:val="26"/>
          <w:szCs w:val="26"/>
        </w:rPr>
      </w:pPr>
      <w:bookmarkStart w:colFirst="0" w:colLast="0" w:name="_pb4yeex6qg1a" w:id="17"/>
      <w:bookmarkEnd w:id="17"/>
      <w:r w:rsidDel="00000000" w:rsidR="00000000" w:rsidRPr="00000000">
        <w:rPr>
          <w:rFonts w:ascii="Georgia" w:cs="Georgia" w:eastAsia="Georgia" w:hAnsi="Georgia"/>
          <w:b w:val="1"/>
          <w:bCs w:val="1"/>
          <w:color w:val="000000"/>
          <w:sz w:val="26"/>
          <w:szCs w:val="26"/>
          <w:rtl w:val="0"/>
        </w:rPr>
        <w:t xml:space="preserve">The Complete Healthy Hair Experience</w:t>
      </w:r>
    </w:p>
    <w:p w:rsidR="00000000" w:rsidDel="00000000" w:rsidP="00000000" w:rsidRDefault="00000000" w:rsidRPr="00000000" w14:paraId="0000004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Our Deluxe Rod Set is the ultimate choice for clients who want more than beautiful curls, they want healthier hair, too. Combining our customized spa treatment with a precision trim, this premium </w:t>
      </w:r>
      <w:r w:rsidDel="00000000" w:rsidR="00000000" w:rsidRPr="00000000">
        <w:rPr>
          <w:rFonts w:ascii="Georgia" w:cs="Georgia" w:eastAsia="Georgia" w:hAnsi="Georgia"/>
          <w:b w:val="1"/>
          <w:bCs w:val="1"/>
          <w:rtl w:val="0"/>
        </w:rPr>
        <w:t xml:space="preserve">flexi rod set in Brooklyn, NY</w:t>
      </w:r>
      <w:r w:rsidDel="00000000" w:rsidR="00000000" w:rsidRPr="00000000">
        <w:rPr>
          <w:rFonts w:ascii="Georgia" w:cs="Georgia" w:eastAsia="Georgia" w:hAnsi="Georgia"/>
          <w:rtl w:val="0"/>
        </w:rPr>
        <w:t xml:space="preserve"> delivers soft, defined curls while restoring moisture, strengthening the hair, and refreshing damaged ends in one complete service.</w:t>
      </w:r>
    </w:p>
    <w:p w:rsidR="00000000" w:rsidDel="00000000" w:rsidP="00000000" w:rsidRDefault="00000000" w:rsidRPr="00000000" w14:paraId="00000042">
      <w:pPr>
        <w:pStyle w:val="Heading3"/>
        <w:keepNext w:val="0"/>
        <w:keepLines w:val="0"/>
        <w:spacing w:before="280" w:lineRule="auto"/>
        <w:rPr>
          <w:rFonts w:ascii="Georgia" w:cs="Georgia" w:eastAsia="Georgia" w:hAnsi="Georgia"/>
          <w:b w:val="1"/>
          <w:bCs w:val="1"/>
          <w:color w:val="000000"/>
          <w:sz w:val="26"/>
          <w:szCs w:val="26"/>
        </w:rPr>
      </w:pPr>
      <w:bookmarkStart w:colFirst="0" w:colLast="0" w:name="_ievmm8pvemmg" w:id="18"/>
      <w:bookmarkEnd w:id="18"/>
      <w:r w:rsidDel="00000000" w:rsidR="00000000" w:rsidRPr="00000000">
        <w:rPr>
          <w:rFonts w:ascii="Georgia" w:cs="Georgia" w:eastAsia="Georgia" w:hAnsi="Georgia"/>
          <w:b w:val="1"/>
          <w:bCs w:val="1"/>
          <w:color w:val="000000"/>
          <w:sz w:val="26"/>
          <w:szCs w:val="26"/>
          <w:rtl w:val="0"/>
        </w:rPr>
        <w:t xml:space="preserve">What's Included</w:t>
      </w:r>
    </w:p>
    <w:p w:rsidR="00000000" w:rsidDel="00000000" w:rsidP="00000000" w:rsidRDefault="00000000" w:rsidRPr="00000000" w14:paraId="0000004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Everything from our Rod Set + Spa Treatment, plus:</w:t>
      </w:r>
    </w:p>
    <w:p w:rsidR="00000000" w:rsidDel="00000000" w:rsidP="00000000" w:rsidRDefault="00000000" w:rsidRPr="00000000" w14:paraId="00000044">
      <w:pPr>
        <w:numPr>
          <w:ilvl w:val="0"/>
          <w:numId w:val="1"/>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 personalized scalp and hair assessment to determine your hair's unique needs.</w:t>
      </w:r>
    </w:p>
    <w:p w:rsidR="00000000" w:rsidDel="00000000" w:rsidP="00000000" w:rsidRDefault="00000000" w:rsidRPr="00000000" w14:paraId="00000045">
      <w:pPr>
        <w:numPr>
          <w:ilvl w:val="0"/>
          <w:numId w:val="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 customized spa treatment or deep-conditioning service for added moisture and nourishment.</w:t>
      </w:r>
    </w:p>
    <w:p w:rsidR="00000000" w:rsidDel="00000000" w:rsidP="00000000" w:rsidRDefault="00000000" w:rsidRPr="00000000" w14:paraId="00000046">
      <w:pPr>
        <w:numPr>
          <w:ilvl w:val="0"/>
          <w:numId w:val="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 thorough cleanse and blow-dry to prepare the hair for long-lasting curl definition.</w:t>
      </w:r>
    </w:p>
    <w:p w:rsidR="00000000" w:rsidDel="00000000" w:rsidP="00000000" w:rsidRDefault="00000000" w:rsidRPr="00000000" w14:paraId="00000047">
      <w:pPr>
        <w:numPr>
          <w:ilvl w:val="0"/>
          <w:numId w:val="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Small, precise sections wrapped around each rod using end papers for smooth, uniform curls from root to tip.</w:t>
      </w:r>
    </w:p>
    <w:p w:rsidR="00000000" w:rsidDel="00000000" w:rsidP="00000000" w:rsidRDefault="00000000" w:rsidRPr="00000000" w14:paraId="00000048">
      <w:pPr>
        <w:numPr>
          <w:ilvl w:val="0"/>
          <w:numId w:val="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Our signature moisturizing setting foam to create soft, hydrated, and beautifully defined curls.</w:t>
      </w:r>
    </w:p>
    <w:p w:rsidR="00000000" w:rsidDel="00000000" w:rsidP="00000000" w:rsidRDefault="00000000" w:rsidRPr="00000000" w14:paraId="00000049">
      <w:pPr>
        <w:numPr>
          <w:ilvl w:val="0"/>
          <w:numId w:val="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 precision trim to remove split or damaged ends for healthier-looking hair.</w:t>
      </w:r>
    </w:p>
    <w:p w:rsidR="00000000" w:rsidDel="00000000" w:rsidP="00000000" w:rsidRDefault="00000000" w:rsidRPr="00000000" w14:paraId="0000004A">
      <w:pPr>
        <w:numPr>
          <w:ilvl w:val="0"/>
          <w:numId w:val="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Complete drying time to ensure every curl is fully set for maximum longevity.</w:t>
      </w:r>
    </w:p>
    <w:p w:rsidR="00000000" w:rsidDel="00000000" w:rsidP="00000000" w:rsidRDefault="00000000" w:rsidRPr="00000000" w14:paraId="0000004B">
      <w:pPr>
        <w:numPr>
          <w:ilvl w:val="0"/>
          <w:numId w:val="1"/>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 finish of soft, shiny, healthy curls on hair that has been treated, trimmed, and professionally styled in one appointment.</w:t>
      </w:r>
    </w:p>
    <w:p w:rsidR="00000000" w:rsidDel="00000000" w:rsidP="00000000" w:rsidRDefault="00000000" w:rsidRPr="00000000" w14:paraId="0000004C">
      <w:pPr>
        <w:pStyle w:val="Heading3"/>
        <w:keepNext w:val="0"/>
        <w:keepLines w:val="0"/>
        <w:spacing w:before="280" w:lineRule="auto"/>
        <w:rPr>
          <w:rFonts w:ascii="Georgia" w:cs="Georgia" w:eastAsia="Georgia" w:hAnsi="Georgia"/>
          <w:b w:val="1"/>
          <w:bCs w:val="1"/>
          <w:color w:val="000000"/>
          <w:sz w:val="26"/>
          <w:szCs w:val="26"/>
        </w:rPr>
      </w:pPr>
      <w:bookmarkStart w:colFirst="0" w:colLast="0" w:name="_c9ibgupzlx8r" w:id="19"/>
      <w:bookmarkEnd w:id="19"/>
      <w:r w:rsidDel="00000000" w:rsidR="00000000" w:rsidRPr="00000000">
        <w:rPr>
          <w:rFonts w:ascii="Georgia" w:cs="Georgia" w:eastAsia="Georgia" w:hAnsi="Georgia"/>
          <w:b w:val="1"/>
          <w:bCs w:val="1"/>
          <w:color w:val="000000"/>
          <w:sz w:val="26"/>
          <w:szCs w:val="26"/>
          <w:rtl w:val="0"/>
        </w:rPr>
        <w:t xml:space="preserve">What's Not Included</w:t>
      </w:r>
    </w:p>
    <w:p w:rsidR="00000000" w:rsidDel="00000000" w:rsidP="00000000" w:rsidRDefault="00000000" w:rsidRPr="00000000" w14:paraId="0000004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Nothing. This is our most comprehensive rod set experience, combining healthy hair treatments, precision maintenance, and professional styling in one service.</w:t>
      </w:r>
    </w:p>
    <w:p w:rsidR="00000000" w:rsidDel="00000000" w:rsidP="00000000" w:rsidRDefault="00000000" w:rsidRPr="00000000" w14:paraId="0000004E">
      <w:pPr>
        <w:pStyle w:val="Heading3"/>
        <w:keepNext w:val="0"/>
        <w:keepLines w:val="0"/>
        <w:spacing w:before="280" w:lineRule="auto"/>
        <w:rPr>
          <w:rFonts w:ascii="Georgia" w:cs="Georgia" w:eastAsia="Georgia" w:hAnsi="Georgia"/>
          <w:b w:val="1"/>
          <w:bCs w:val="1"/>
          <w:color w:val="000000"/>
          <w:sz w:val="26"/>
          <w:szCs w:val="26"/>
        </w:rPr>
      </w:pPr>
      <w:bookmarkStart w:colFirst="0" w:colLast="0" w:name="_njd8h8uqeeob" w:id="20"/>
      <w:bookmarkEnd w:id="20"/>
      <w:r w:rsidDel="00000000" w:rsidR="00000000" w:rsidRPr="00000000">
        <w:rPr>
          <w:rFonts w:ascii="Georgia" w:cs="Georgia" w:eastAsia="Georgia" w:hAnsi="Georgia"/>
          <w:b w:val="1"/>
          <w:bCs w:val="1"/>
          <w:color w:val="000000"/>
          <w:sz w:val="26"/>
          <w:szCs w:val="26"/>
          <w:rtl w:val="0"/>
        </w:rPr>
        <w:t xml:space="preserve">Best For</w:t>
      </w:r>
    </w:p>
    <w:p w:rsidR="00000000" w:rsidDel="00000000" w:rsidP="00000000" w:rsidRDefault="00000000" w:rsidRPr="00000000" w14:paraId="0000004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Clients looking for a complete healthy hair reset, including deep moisture, defined curls, and freshly trimmed ends. It's the perfect option for anyone who wants to restore the health of their hair while enjoying long-lasting, beautifully defined curls.</w:t>
      </w:r>
    </w:p>
    <w:p w:rsidR="00000000" w:rsidDel="00000000" w:rsidP="00000000" w:rsidRDefault="00000000" w:rsidRPr="00000000" w14:paraId="00000050">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51">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32"/>
          <w:szCs w:val="32"/>
          <w:rtl w:val="0"/>
        </w:rPr>
        <w:t xml:space="preserve">Quick Comparison</w:t>
      </w:r>
      <w:r w:rsidDel="00000000" w:rsidR="00000000" w:rsidRPr="00000000">
        <w:rPr>
          <w:rtl w:val="0"/>
        </w:rPr>
      </w:r>
    </w:p>
    <w:tbl>
      <w:tblPr>
        <w:tblStyle w:val="Table1"/>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380"/>
        <w:gridCol w:w="1965"/>
        <w:gridCol w:w="1290"/>
        <w:gridCol w:w="1440"/>
        <w:tblGridChange w:id="0">
          <w:tblGrid>
            <w:gridCol w:w="2505"/>
            <w:gridCol w:w="1380"/>
            <w:gridCol w:w="1965"/>
            <w:gridCol w:w="1290"/>
            <w:gridCol w:w="1440"/>
          </w:tblGrid>
        </w:tblGridChange>
      </w:tblGrid>
      <w:tr>
        <w:trPr>
          <w:cantSplit w:val="0"/>
          <w:trHeight w:val="765" w:hRule="atLeast"/>
          <w:tblHeader w:val="0"/>
        </w:trPr>
        <w:tc>
          <w:tcPr>
            <w:tcBorders>
              <w:top w:color="000000" w:space="0" w:sz="0" w:val="nil"/>
              <w:left w:color="dddddd" w:space="0" w:sz="8" w:val="single"/>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52">
            <w:pPr>
              <w:spacing w:before="120" w:lineRule="auto"/>
              <w:ind w:left="5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Included</w:t>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53">
            <w:pPr>
              <w:spacing w:before="20" w:line="312" w:lineRule="auto"/>
              <w:ind w:left="480" w:right="18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Classic Rod Set</w:t>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54">
            <w:pPr>
              <w:spacing w:before="20" w:line="312" w:lineRule="auto"/>
              <w:ind w:left="5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Rod Set + Spa Treatment</w:t>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55">
            <w:pPr>
              <w:spacing w:before="20" w:line="312" w:lineRule="auto"/>
              <w:ind w:left="480" w:right="2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Rod Set + Trim</w:t>
            </w:r>
          </w:p>
        </w:tc>
        <w:tc>
          <w:tcPr>
            <w:tcBorders>
              <w:top w:color="000000" w:space="0" w:sz="0" w:val="nil"/>
              <w:left w:color="000000" w:space="0" w:sz="0" w:val="nil"/>
              <w:bottom w:color="dddddd" w:space="0" w:sz="12" w:val="single"/>
              <w:right w:color="dddddd" w:space="0" w:sz="8" w:val="single"/>
            </w:tcBorders>
            <w:tcMar>
              <w:top w:w="0.0" w:type="dxa"/>
              <w:left w:w="0.0" w:type="dxa"/>
              <w:bottom w:w="0.0" w:type="dxa"/>
              <w:right w:w="0.0" w:type="dxa"/>
            </w:tcMar>
            <w:vAlign w:val="top"/>
          </w:tcPr>
          <w:p w:rsidR="00000000" w:rsidDel="00000000" w:rsidP="00000000" w:rsidRDefault="00000000" w:rsidRPr="00000000" w14:paraId="00000056">
            <w:pPr>
              <w:spacing w:before="20" w:line="312" w:lineRule="auto"/>
              <w:ind w:left="480" w:right="44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Deluxe Rod Set</w:t>
            </w:r>
          </w:p>
        </w:tc>
      </w:tr>
      <w:tr>
        <w:trPr>
          <w:cantSplit w:val="0"/>
          <w:trHeight w:val="555" w:hRule="atLeast"/>
          <w:tblHeader w:val="0"/>
        </w:trPr>
        <w:tc>
          <w:tcPr>
            <w:tcBorders>
              <w:top w:color="000000" w:space="0" w:sz="0" w:val="nil"/>
              <w:left w:color="dddddd" w:space="0" w:sz="8" w:val="single"/>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57">
            <w:pPr>
              <w:spacing w:before="140" w:lineRule="auto"/>
              <w:ind w:left="5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Wash &amp; cleanse</w:t>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58">
            <w:pPr>
              <w:spacing w:before="20" w:lineRule="auto"/>
              <w:ind w:left="300" w:firstLine="0"/>
              <w:rPr>
                <w:rFonts w:ascii="Georgia" w:cs="Georgia" w:eastAsia="Georgia" w:hAnsi="Georgia"/>
                <w:sz w:val="12"/>
                <w:szCs w:val="12"/>
              </w:rPr>
            </w:pPr>
            <w:r w:rsidDel="00000000" w:rsidR="00000000" w:rsidRPr="00000000">
              <w:rPr>
                <w:rFonts w:ascii="Georgia" w:cs="Georgia" w:eastAsia="Georgia" w:hAnsi="Georgia"/>
                <w:sz w:val="12"/>
                <w:szCs w:val="12"/>
                <w:rtl w:val="0"/>
              </w:rPr>
              <w:t xml:space="preserve"> </w:t>
            </w:r>
          </w:p>
          <w:p w:rsidR="00000000" w:rsidDel="00000000" w:rsidP="00000000" w:rsidRDefault="00000000" w:rsidRPr="00000000" w14:paraId="00000059">
            <w:pPr>
              <w:ind w:left="500" w:firstLine="0"/>
              <w:rPr>
                <w:rFonts w:ascii="Georgia" w:cs="Georgia" w:eastAsia="Georgia" w:hAnsi="Georgia"/>
                <w:sz w:val="12"/>
                <w:szCs w:val="12"/>
              </w:rPr>
            </w:pPr>
            <w:r w:rsidDel="00000000" w:rsidR="00000000" w:rsidRPr="00000000">
              <w:rPr>
                <w:rFonts w:ascii="Georgia" w:cs="Georgia" w:eastAsia="Georgia" w:hAnsi="Georgia"/>
                <w:sz w:val="12"/>
                <w:szCs w:val="12"/>
              </w:rPr>
              <w:drawing>
                <wp:inline distB="114300" distT="114300" distL="114300" distR="114300">
                  <wp:extent cx="165100" cy="165100"/>
                  <wp:effectExtent b="0" l="0" r="0" t="0"/>
                  <wp:docPr id="2" name="image12.gif"/>
                  <a:graphic>
                    <a:graphicData uri="http://schemas.openxmlformats.org/drawingml/2006/picture">
                      <pic:pic>
                        <pic:nvPicPr>
                          <pic:cNvPr id="0" name="image12.gif"/>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5A">
            <w:pPr>
              <w:spacing w:before="20" w:lineRule="auto"/>
              <w:ind w:left="300" w:firstLine="0"/>
              <w:rPr>
                <w:rFonts w:ascii="Georgia" w:cs="Georgia" w:eastAsia="Georgia" w:hAnsi="Georgia"/>
                <w:sz w:val="12"/>
                <w:szCs w:val="12"/>
              </w:rPr>
            </w:pPr>
            <w:r w:rsidDel="00000000" w:rsidR="00000000" w:rsidRPr="00000000">
              <w:rPr>
                <w:rFonts w:ascii="Georgia" w:cs="Georgia" w:eastAsia="Georgia" w:hAnsi="Georgia"/>
                <w:sz w:val="12"/>
                <w:szCs w:val="12"/>
                <w:rtl w:val="0"/>
              </w:rPr>
              <w:t xml:space="preserve"> </w:t>
            </w:r>
          </w:p>
          <w:p w:rsidR="00000000" w:rsidDel="00000000" w:rsidP="00000000" w:rsidRDefault="00000000" w:rsidRPr="00000000" w14:paraId="0000005B">
            <w:pPr>
              <w:ind w:left="500" w:firstLine="0"/>
              <w:rPr>
                <w:rFonts w:ascii="Georgia" w:cs="Georgia" w:eastAsia="Georgia" w:hAnsi="Georgia"/>
                <w:sz w:val="12"/>
                <w:szCs w:val="12"/>
              </w:rPr>
            </w:pPr>
            <w:r w:rsidDel="00000000" w:rsidR="00000000" w:rsidRPr="00000000">
              <w:rPr>
                <w:rFonts w:ascii="Georgia" w:cs="Georgia" w:eastAsia="Georgia" w:hAnsi="Georgia"/>
                <w:sz w:val="12"/>
                <w:szCs w:val="12"/>
              </w:rPr>
              <w:drawing>
                <wp:inline distB="114300" distT="114300" distL="114300" distR="114300">
                  <wp:extent cx="165100" cy="165100"/>
                  <wp:effectExtent b="0" l="0" r="0" t="0"/>
                  <wp:docPr id="16" name="image13.gif"/>
                  <a:graphic>
                    <a:graphicData uri="http://schemas.openxmlformats.org/drawingml/2006/picture">
                      <pic:pic>
                        <pic:nvPicPr>
                          <pic:cNvPr id="0" name="image13.gif"/>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5C">
            <w:pPr>
              <w:spacing w:before="20" w:lineRule="auto"/>
              <w:ind w:left="300" w:firstLine="0"/>
              <w:rPr>
                <w:rFonts w:ascii="Georgia" w:cs="Georgia" w:eastAsia="Georgia" w:hAnsi="Georgia"/>
                <w:sz w:val="12"/>
                <w:szCs w:val="12"/>
              </w:rPr>
            </w:pPr>
            <w:r w:rsidDel="00000000" w:rsidR="00000000" w:rsidRPr="00000000">
              <w:rPr>
                <w:rFonts w:ascii="Georgia" w:cs="Georgia" w:eastAsia="Georgia" w:hAnsi="Georgia"/>
                <w:sz w:val="12"/>
                <w:szCs w:val="12"/>
                <w:rtl w:val="0"/>
              </w:rPr>
              <w:t xml:space="preserve"> </w:t>
            </w:r>
          </w:p>
          <w:p w:rsidR="00000000" w:rsidDel="00000000" w:rsidP="00000000" w:rsidRDefault="00000000" w:rsidRPr="00000000" w14:paraId="0000005D">
            <w:pPr>
              <w:ind w:left="500" w:firstLine="0"/>
              <w:rPr>
                <w:rFonts w:ascii="Georgia" w:cs="Georgia" w:eastAsia="Georgia" w:hAnsi="Georgia"/>
                <w:sz w:val="12"/>
                <w:szCs w:val="12"/>
              </w:rPr>
            </w:pPr>
            <w:r w:rsidDel="00000000" w:rsidR="00000000" w:rsidRPr="00000000">
              <w:rPr>
                <w:rFonts w:ascii="Georgia" w:cs="Georgia" w:eastAsia="Georgia" w:hAnsi="Georgia"/>
                <w:sz w:val="12"/>
                <w:szCs w:val="12"/>
              </w:rPr>
              <w:drawing>
                <wp:inline distB="114300" distT="114300" distL="114300" distR="114300">
                  <wp:extent cx="165100" cy="165100"/>
                  <wp:effectExtent b="0" l="0" r="0" t="0"/>
                  <wp:docPr id="19" name="image8.gif"/>
                  <a:graphic>
                    <a:graphicData uri="http://schemas.openxmlformats.org/drawingml/2006/picture">
                      <pic:pic>
                        <pic:nvPicPr>
                          <pic:cNvPr id="0" name="image8.gif"/>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12" w:val="single"/>
              <w:right w:color="dddddd" w:space="0" w:sz="8" w:val="single"/>
            </w:tcBorders>
            <w:tcMar>
              <w:top w:w="0.0" w:type="dxa"/>
              <w:left w:w="0.0" w:type="dxa"/>
              <w:bottom w:w="0.0" w:type="dxa"/>
              <w:right w:w="0.0" w:type="dxa"/>
            </w:tcMar>
            <w:vAlign w:val="top"/>
          </w:tcPr>
          <w:p w:rsidR="00000000" w:rsidDel="00000000" w:rsidP="00000000" w:rsidRDefault="00000000" w:rsidRPr="00000000" w14:paraId="0000005E">
            <w:pPr>
              <w:spacing w:before="20" w:lineRule="auto"/>
              <w:ind w:left="300" w:firstLine="0"/>
              <w:rPr>
                <w:rFonts w:ascii="Georgia" w:cs="Georgia" w:eastAsia="Georgia" w:hAnsi="Georgia"/>
                <w:sz w:val="12"/>
                <w:szCs w:val="12"/>
              </w:rPr>
            </w:pPr>
            <w:r w:rsidDel="00000000" w:rsidR="00000000" w:rsidRPr="00000000">
              <w:rPr>
                <w:rFonts w:ascii="Georgia" w:cs="Georgia" w:eastAsia="Georgia" w:hAnsi="Georgia"/>
                <w:sz w:val="12"/>
                <w:szCs w:val="12"/>
                <w:rtl w:val="0"/>
              </w:rPr>
              <w:t xml:space="preserve"> </w:t>
            </w:r>
          </w:p>
          <w:p w:rsidR="00000000" w:rsidDel="00000000" w:rsidP="00000000" w:rsidRDefault="00000000" w:rsidRPr="00000000" w14:paraId="0000005F">
            <w:pPr>
              <w:ind w:left="500" w:firstLine="0"/>
              <w:rPr>
                <w:rFonts w:ascii="Georgia" w:cs="Georgia" w:eastAsia="Georgia" w:hAnsi="Georgia"/>
                <w:sz w:val="12"/>
                <w:szCs w:val="12"/>
              </w:rPr>
            </w:pPr>
            <w:r w:rsidDel="00000000" w:rsidR="00000000" w:rsidRPr="00000000">
              <w:rPr>
                <w:rFonts w:ascii="Georgia" w:cs="Georgia" w:eastAsia="Georgia" w:hAnsi="Georgia"/>
                <w:sz w:val="12"/>
                <w:szCs w:val="12"/>
              </w:rPr>
              <w:drawing>
                <wp:inline distB="114300" distT="114300" distL="114300" distR="114300">
                  <wp:extent cx="165100" cy="165100"/>
                  <wp:effectExtent b="0" l="0" r="0" t="0"/>
                  <wp:docPr id="8" name="image2.gif"/>
                  <a:graphic>
                    <a:graphicData uri="http://schemas.openxmlformats.org/drawingml/2006/picture">
                      <pic:pic>
                        <pic:nvPicPr>
                          <pic:cNvPr id="0" name="image2.gif"/>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r>
      <w:tr>
        <w:trPr>
          <w:cantSplit w:val="0"/>
          <w:trHeight w:val="555" w:hRule="atLeast"/>
          <w:tblHeader w:val="0"/>
        </w:trPr>
        <w:tc>
          <w:tcPr>
            <w:tcBorders>
              <w:top w:color="000000" w:space="0" w:sz="0" w:val="nil"/>
              <w:left w:color="dddddd" w:space="0" w:sz="8" w:val="single"/>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60">
            <w:pPr>
              <w:spacing w:before="140" w:lineRule="auto"/>
              <w:ind w:left="5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Scalp/hair assessment</w:t>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61">
            <w:pPr>
              <w:spacing w:before="140" w:lineRule="auto"/>
              <w:ind w:left="48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t>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62">
            <w:pPr>
              <w:spacing w:before="20" w:lineRule="auto"/>
              <w:ind w:left="300" w:firstLine="0"/>
              <w:rPr>
                <w:rFonts w:ascii="Georgia" w:cs="Georgia" w:eastAsia="Georgia" w:hAnsi="Georgia"/>
                <w:sz w:val="12"/>
                <w:szCs w:val="12"/>
              </w:rPr>
            </w:pPr>
            <w:r w:rsidDel="00000000" w:rsidR="00000000" w:rsidRPr="00000000">
              <w:rPr>
                <w:rFonts w:ascii="Georgia" w:cs="Georgia" w:eastAsia="Georgia" w:hAnsi="Georgia"/>
                <w:sz w:val="12"/>
                <w:szCs w:val="12"/>
                <w:rtl w:val="0"/>
              </w:rPr>
              <w:t xml:space="preserve"> </w:t>
            </w:r>
          </w:p>
          <w:p w:rsidR="00000000" w:rsidDel="00000000" w:rsidP="00000000" w:rsidRDefault="00000000" w:rsidRPr="00000000" w14:paraId="00000063">
            <w:pPr>
              <w:ind w:left="500" w:firstLine="0"/>
              <w:rPr>
                <w:rFonts w:ascii="Georgia" w:cs="Georgia" w:eastAsia="Georgia" w:hAnsi="Georgia"/>
                <w:sz w:val="12"/>
                <w:szCs w:val="12"/>
              </w:rPr>
            </w:pPr>
            <w:r w:rsidDel="00000000" w:rsidR="00000000" w:rsidRPr="00000000">
              <w:rPr>
                <w:rFonts w:ascii="Georgia" w:cs="Georgia" w:eastAsia="Georgia" w:hAnsi="Georgia"/>
                <w:sz w:val="12"/>
                <w:szCs w:val="12"/>
              </w:rPr>
              <w:drawing>
                <wp:inline distB="114300" distT="114300" distL="114300" distR="114300">
                  <wp:extent cx="165100" cy="165100"/>
                  <wp:effectExtent b="0" l="0" r="0" t="0"/>
                  <wp:docPr id="20" name="image18.gif"/>
                  <a:graphic>
                    <a:graphicData uri="http://schemas.openxmlformats.org/drawingml/2006/picture">
                      <pic:pic>
                        <pic:nvPicPr>
                          <pic:cNvPr id="0" name="image18.gif"/>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64">
            <w:pPr>
              <w:spacing w:before="140" w:lineRule="auto"/>
              <w:ind w:left="48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t>
            </w:r>
          </w:p>
        </w:tc>
        <w:tc>
          <w:tcPr>
            <w:tcBorders>
              <w:top w:color="000000" w:space="0" w:sz="0" w:val="nil"/>
              <w:left w:color="000000" w:space="0" w:sz="0" w:val="nil"/>
              <w:bottom w:color="dddddd" w:space="0" w:sz="12" w:val="single"/>
              <w:right w:color="dddddd" w:space="0" w:sz="8" w:val="single"/>
            </w:tcBorders>
            <w:tcMar>
              <w:top w:w="0.0" w:type="dxa"/>
              <w:left w:w="0.0" w:type="dxa"/>
              <w:bottom w:w="0.0" w:type="dxa"/>
              <w:right w:w="0.0" w:type="dxa"/>
            </w:tcMar>
            <w:vAlign w:val="top"/>
          </w:tcPr>
          <w:p w:rsidR="00000000" w:rsidDel="00000000" w:rsidP="00000000" w:rsidRDefault="00000000" w:rsidRPr="00000000" w14:paraId="00000065">
            <w:pPr>
              <w:spacing w:before="20" w:lineRule="auto"/>
              <w:ind w:left="300" w:firstLine="0"/>
              <w:rPr>
                <w:rFonts w:ascii="Georgia" w:cs="Georgia" w:eastAsia="Georgia" w:hAnsi="Georgia"/>
                <w:sz w:val="12"/>
                <w:szCs w:val="12"/>
              </w:rPr>
            </w:pPr>
            <w:r w:rsidDel="00000000" w:rsidR="00000000" w:rsidRPr="00000000">
              <w:rPr>
                <w:rFonts w:ascii="Georgia" w:cs="Georgia" w:eastAsia="Georgia" w:hAnsi="Georgia"/>
                <w:sz w:val="12"/>
                <w:szCs w:val="12"/>
                <w:rtl w:val="0"/>
              </w:rPr>
              <w:t xml:space="preserve"> </w:t>
            </w:r>
          </w:p>
          <w:p w:rsidR="00000000" w:rsidDel="00000000" w:rsidP="00000000" w:rsidRDefault="00000000" w:rsidRPr="00000000" w14:paraId="00000066">
            <w:pPr>
              <w:ind w:left="500" w:firstLine="0"/>
              <w:rPr>
                <w:rFonts w:ascii="Georgia" w:cs="Georgia" w:eastAsia="Georgia" w:hAnsi="Georgia"/>
                <w:sz w:val="12"/>
                <w:szCs w:val="12"/>
              </w:rPr>
            </w:pPr>
            <w:r w:rsidDel="00000000" w:rsidR="00000000" w:rsidRPr="00000000">
              <w:rPr>
                <w:rFonts w:ascii="Georgia" w:cs="Georgia" w:eastAsia="Georgia" w:hAnsi="Georgia"/>
                <w:sz w:val="12"/>
                <w:szCs w:val="12"/>
              </w:rPr>
              <w:drawing>
                <wp:inline distB="114300" distT="114300" distL="114300" distR="114300">
                  <wp:extent cx="165100" cy="165100"/>
                  <wp:effectExtent b="0" l="0" r="0" t="0"/>
                  <wp:docPr id="9" name="image10.gif"/>
                  <a:graphic>
                    <a:graphicData uri="http://schemas.openxmlformats.org/drawingml/2006/picture">
                      <pic:pic>
                        <pic:nvPicPr>
                          <pic:cNvPr id="0" name="image10.gif"/>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r>
      <w:tr>
        <w:trPr>
          <w:cantSplit w:val="0"/>
          <w:trHeight w:val="870" w:hRule="atLeast"/>
          <w:tblHeader w:val="0"/>
        </w:trPr>
        <w:tc>
          <w:tcPr>
            <w:tcBorders>
              <w:top w:color="000000" w:space="0" w:sz="0" w:val="nil"/>
              <w:left w:color="dddddd" w:space="0" w:sz="8" w:val="single"/>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67">
            <w:pPr>
              <w:spacing w:before="140" w:line="312" w:lineRule="auto"/>
              <w:ind w:left="5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Spa treatment / deep conditioner</w:t>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68">
            <w:pPr>
              <w:spacing w:before="60" w:lineRule="auto"/>
              <w:ind w:left="3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69">
            <w:pPr>
              <w:ind w:left="48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t>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6A">
            <w:pPr>
              <w:spacing w:before="80" w:lineRule="auto"/>
              <w:ind w:left="30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p>
          <w:p w:rsidR="00000000" w:rsidDel="00000000" w:rsidP="00000000" w:rsidRDefault="00000000" w:rsidRPr="00000000" w14:paraId="0000006B">
            <w:pPr>
              <w:ind w:left="500" w:firstLine="0"/>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165100" cy="165100"/>
                  <wp:effectExtent b="0" l="0" r="0" t="0"/>
                  <wp:docPr id="12" name="image15.gif"/>
                  <a:graphic>
                    <a:graphicData uri="http://schemas.openxmlformats.org/drawingml/2006/picture">
                      <pic:pic>
                        <pic:nvPicPr>
                          <pic:cNvPr id="0" name="image15.gif"/>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6C">
            <w:pPr>
              <w:spacing w:before="60" w:lineRule="auto"/>
              <w:ind w:left="3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6D">
            <w:pPr>
              <w:ind w:left="48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t>
            </w:r>
          </w:p>
        </w:tc>
        <w:tc>
          <w:tcPr>
            <w:tcBorders>
              <w:top w:color="000000" w:space="0" w:sz="0" w:val="nil"/>
              <w:left w:color="000000" w:space="0" w:sz="0" w:val="nil"/>
              <w:bottom w:color="dddddd" w:space="0" w:sz="12" w:val="single"/>
              <w:right w:color="dddddd" w:space="0" w:sz="8" w:val="single"/>
            </w:tcBorders>
            <w:tcMar>
              <w:top w:w="0.0" w:type="dxa"/>
              <w:left w:w="0.0" w:type="dxa"/>
              <w:bottom w:w="0.0" w:type="dxa"/>
              <w:right w:w="0.0" w:type="dxa"/>
            </w:tcMar>
            <w:vAlign w:val="top"/>
          </w:tcPr>
          <w:p w:rsidR="00000000" w:rsidDel="00000000" w:rsidP="00000000" w:rsidRDefault="00000000" w:rsidRPr="00000000" w14:paraId="0000006E">
            <w:pPr>
              <w:spacing w:before="80" w:lineRule="auto"/>
              <w:ind w:left="30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p>
          <w:p w:rsidR="00000000" w:rsidDel="00000000" w:rsidP="00000000" w:rsidRDefault="00000000" w:rsidRPr="00000000" w14:paraId="0000006F">
            <w:pPr>
              <w:ind w:left="500" w:firstLine="0"/>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165100" cy="165100"/>
                  <wp:effectExtent b="0" l="0" r="0" t="0"/>
                  <wp:docPr id="10"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r>
      <w:tr>
        <w:trPr>
          <w:cantSplit w:val="0"/>
          <w:trHeight w:val="870" w:hRule="atLeast"/>
          <w:tblHeader w:val="0"/>
        </w:trPr>
        <w:tc>
          <w:tcPr>
            <w:tcBorders>
              <w:top w:color="000000" w:space="0" w:sz="0" w:val="nil"/>
              <w:left w:color="dddddd" w:space="0" w:sz="8" w:val="single"/>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70">
            <w:pPr>
              <w:spacing w:before="140" w:line="312" w:lineRule="auto"/>
              <w:ind w:left="500" w:right="5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Moisturizing holding foam</w:t>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71">
            <w:pPr>
              <w:spacing w:before="60" w:lineRule="auto"/>
              <w:ind w:left="3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72">
            <w:pPr>
              <w:ind w:left="48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t>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73">
            <w:pPr>
              <w:spacing w:before="80" w:lineRule="auto"/>
              <w:ind w:left="30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p>
          <w:p w:rsidR="00000000" w:rsidDel="00000000" w:rsidP="00000000" w:rsidRDefault="00000000" w:rsidRPr="00000000" w14:paraId="00000074">
            <w:pPr>
              <w:ind w:left="500" w:firstLine="0"/>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165100" cy="165100"/>
                  <wp:effectExtent b="0" l="0" r="0" t="0"/>
                  <wp:docPr id="13" name="image16.gif"/>
                  <a:graphic>
                    <a:graphicData uri="http://schemas.openxmlformats.org/drawingml/2006/picture">
                      <pic:pic>
                        <pic:nvPicPr>
                          <pic:cNvPr id="0" name="image16.gif"/>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75">
            <w:pPr>
              <w:spacing w:before="60" w:lineRule="auto"/>
              <w:ind w:left="3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76">
            <w:pPr>
              <w:ind w:left="48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t>
            </w:r>
          </w:p>
        </w:tc>
        <w:tc>
          <w:tcPr>
            <w:tcBorders>
              <w:top w:color="000000" w:space="0" w:sz="0" w:val="nil"/>
              <w:left w:color="000000" w:space="0" w:sz="0" w:val="nil"/>
              <w:bottom w:color="dddddd" w:space="0" w:sz="12" w:val="single"/>
              <w:right w:color="dddddd" w:space="0" w:sz="8" w:val="single"/>
            </w:tcBorders>
            <w:tcMar>
              <w:top w:w="0.0" w:type="dxa"/>
              <w:left w:w="0.0" w:type="dxa"/>
              <w:bottom w:w="0.0" w:type="dxa"/>
              <w:right w:w="0.0" w:type="dxa"/>
            </w:tcMar>
            <w:vAlign w:val="top"/>
          </w:tcPr>
          <w:p w:rsidR="00000000" w:rsidDel="00000000" w:rsidP="00000000" w:rsidRDefault="00000000" w:rsidRPr="00000000" w14:paraId="00000077">
            <w:pPr>
              <w:spacing w:before="80" w:lineRule="auto"/>
              <w:ind w:left="30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p>
          <w:p w:rsidR="00000000" w:rsidDel="00000000" w:rsidP="00000000" w:rsidRDefault="00000000" w:rsidRPr="00000000" w14:paraId="00000078">
            <w:pPr>
              <w:ind w:left="500" w:firstLine="0"/>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165100" cy="165100"/>
                  <wp:effectExtent b="0" l="0" r="0" t="0"/>
                  <wp:docPr id="1" name="image4.gif"/>
                  <a:graphic>
                    <a:graphicData uri="http://schemas.openxmlformats.org/drawingml/2006/picture">
                      <pic:pic>
                        <pic:nvPicPr>
                          <pic:cNvPr id="0" name="image4.gif"/>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r>
      <w:tr>
        <w:trPr>
          <w:cantSplit w:val="0"/>
          <w:trHeight w:val="870" w:hRule="atLeast"/>
          <w:tblHeader w:val="0"/>
        </w:trPr>
        <w:tc>
          <w:tcPr>
            <w:tcBorders>
              <w:top w:color="000000" w:space="0" w:sz="0" w:val="nil"/>
              <w:left w:color="dddddd" w:space="0" w:sz="8" w:val="single"/>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79">
            <w:pPr>
              <w:spacing w:before="140" w:line="312" w:lineRule="auto"/>
              <w:ind w:left="500" w:right="5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Rod set with end papers</w:t>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7A">
            <w:pPr>
              <w:spacing w:before="80" w:lineRule="auto"/>
              <w:ind w:left="30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p>
          <w:p w:rsidR="00000000" w:rsidDel="00000000" w:rsidP="00000000" w:rsidRDefault="00000000" w:rsidRPr="00000000" w14:paraId="0000007B">
            <w:pPr>
              <w:ind w:left="500" w:firstLine="0"/>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165100" cy="165100"/>
                  <wp:effectExtent b="0" l="0" r="0" t="0"/>
                  <wp:docPr id="18" name="image20.gif"/>
                  <a:graphic>
                    <a:graphicData uri="http://schemas.openxmlformats.org/drawingml/2006/picture">
                      <pic:pic>
                        <pic:nvPicPr>
                          <pic:cNvPr id="0" name="image20.gif"/>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7C">
            <w:pPr>
              <w:spacing w:before="80" w:lineRule="auto"/>
              <w:ind w:left="30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p>
          <w:p w:rsidR="00000000" w:rsidDel="00000000" w:rsidP="00000000" w:rsidRDefault="00000000" w:rsidRPr="00000000" w14:paraId="0000007D">
            <w:pPr>
              <w:ind w:left="500" w:firstLine="0"/>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165100" cy="165100"/>
                  <wp:effectExtent b="0" l="0" r="0" t="0"/>
                  <wp:docPr id="17" name="image14.gif"/>
                  <a:graphic>
                    <a:graphicData uri="http://schemas.openxmlformats.org/drawingml/2006/picture">
                      <pic:pic>
                        <pic:nvPicPr>
                          <pic:cNvPr id="0" name="image14.gif"/>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7E">
            <w:pPr>
              <w:spacing w:before="80" w:lineRule="auto"/>
              <w:ind w:left="30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p>
          <w:p w:rsidR="00000000" w:rsidDel="00000000" w:rsidP="00000000" w:rsidRDefault="00000000" w:rsidRPr="00000000" w14:paraId="0000007F">
            <w:pPr>
              <w:ind w:left="500" w:firstLine="0"/>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165100" cy="165100"/>
                  <wp:effectExtent b="0" l="0" r="0" t="0"/>
                  <wp:docPr id="6" name="image9.gif"/>
                  <a:graphic>
                    <a:graphicData uri="http://schemas.openxmlformats.org/drawingml/2006/picture">
                      <pic:pic>
                        <pic:nvPicPr>
                          <pic:cNvPr id="0" name="image9.gif"/>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12" w:val="single"/>
              <w:right w:color="dddddd" w:space="0" w:sz="8" w:val="single"/>
            </w:tcBorders>
            <w:tcMar>
              <w:top w:w="0.0" w:type="dxa"/>
              <w:left w:w="0.0" w:type="dxa"/>
              <w:bottom w:w="0.0" w:type="dxa"/>
              <w:right w:w="0.0" w:type="dxa"/>
            </w:tcMar>
            <w:vAlign w:val="top"/>
          </w:tcPr>
          <w:p w:rsidR="00000000" w:rsidDel="00000000" w:rsidP="00000000" w:rsidRDefault="00000000" w:rsidRPr="00000000" w14:paraId="00000080">
            <w:pPr>
              <w:spacing w:before="80" w:lineRule="auto"/>
              <w:ind w:left="30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p>
          <w:p w:rsidR="00000000" w:rsidDel="00000000" w:rsidP="00000000" w:rsidRDefault="00000000" w:rsidRPr="00000000" w14:paraId="00000081">
            <w:pPr>
              <w:ind w:left="500" w:firstLine="0"/>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165100" cy="165100"/>
                  <wp:effectExtent b="0" l="0" r="0" t="0"/>
                  <wp:docPr id="7" name="image5.gif"/>
                  <a:graphic>
                    <a:graphicData uri="http://schemas.openxmlformats.org/drawingml/2006/picture">
                      <pic:pic>
                        <pic:nvPicPr>
                          <pic:cNvPr id="0" name="image5.gif"/>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r>
      <w:tr>
        <w:trPr>
          <w:cantSplit w:val="0"/>
          <w:trHeight w:val="555" w:hRule="atLeast"/>
          <w:tblHeader w:val="0"/>
        </w:trPr>
        <w:tc>
          <w:tcPr>
            <w:tcBorders>
              <w:top w:color="000000" w:space="0" w:sz="0" w:val="nil"/>
              <w:left w:color="dddddd" w:space="0" w:sz="8" w:val="single"/>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82">
            <w:pPr>
              <w:spacing w:before="140" w:lineRule="auto"/>
              <w:ind w:left="5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Dryer time</w:t>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83">
            <w:pPr>
              <w:spacing w:before="20" w:lineRule="auto"/>
              <w:ind w:left="300" w:firstLine="0"/>
              <w:rPr>
                <w:rFonts w:ascii="Georgia" w:cs="Georgia" w:eastAsia="Georgia" w:hAnsi="Georgia"/>
                <w:sz w:val="12"/>
                <w:szCs w:val="12"/>
              </w:rPr>
            </w:pPr>
            <w:r w:rsidDel="00000000" w:rsidR="00000000" w:rsidRPr="00000000">
              <w:rPr>
                <w:rFonts w:ascii="Georgia" w:cs="Georgia" w:eastAsia="Georgia" w:hAnsi="Georgia"/>
                <w:sz w:val="12"/>
                <w:szCs w:val="12"/>
                <w:rtl w:val="0"/>
              </w:rPr>
              <w:t xml:space="preserve"> </w:t>
            </w:r>
          </w:p>
          <w:p w:rsidR="00000000" w:rsidDel="00000000" w:rsidP="00000000" w:rsidRDefault="00000000" w:rsidRPr="00000000" w14:paraId="00000084">
            <w:pPr>
              <w:ind w:left="500" w:firstLine="0"/>
              <w:rPr>
                <w:rFonts w:ascii="Georgia" w:cs="Georgia" w:eastAsia="Georgia" w:hAnsi="Georgia"/>
                <w:sz w:val="12"/>
                <w:szCs w:val="12"/>
              </w:rPr>
            </w:pPr>
            <w:r w:rsidDel="00000000" w:rsidR="00000000" w:rsidRPr="00000000">
              <w:rPr>
                <w:rFonts w:ascii="Georgia" w:cs="Georgia" w:eastAsia="Georgia" w:hAnsi="Georgia"/>
                <w:sz w:val="12"/>
                <w:szCs w:val="12"/>
              </w:rPr>
              <w:drawing>
                <wp:inline distB="114300" distT="114300" distL="114300" distR="114300">
                  <wp:extent cx="165100" cy="165100"/>
                  <wp:effectExtent b="0" l="0" r="0" t="0"/>
                  <wp:docPr id="3" name="image17.gif"/>
                  <a:graphic>
                    <a:graphicData uri="http://schemas.openxmlformats.org/drawingml/2006/picture">
                      <pic:pic>
                        <pic:nvPicPr>
                          <pic:cNvPr id="0" name="image17.gif"/>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85">
            <w:pPr>
              <w:spacing w:before="20" w:lineRule="auto"/>
              <w:ind w:left="300" w:firstLine="0"/>
              <w:rPr>
                <w:rFonts w:ascii="Georgia" w:cs="Georgia" w:eastAsia="Georgia" w:hAnsi="Georgia"/>
                <w:sz w:val="12"/>
                <w:szCs w:val="12"/>
              </w:rPr>
            </w:pPr>
            <w:r w:rsidDel="00000000" w:rsidR="00000000" w:rsidRPr="00000000">
              <w:rPr>
                <w:rFonts w:ascii="Georgia" w:cs="Georgia" w:eastAsia="Georgia" w:hAnsi="Georgia"/>
                <w:sz w:val="12"/>
                <w:szCs w:val="12"/>
                <w:rtl w:val="0"/>
              </w:rPr>
              <w:t xml:space="preserve"> </w:t>
            </w:r>
          </w:p>
          <w:p w:rsidR="00000000" w:rsidDel="00000000" w:rsidP="00000000" w:rsidRDefault="00000000" w:rsidRPr="00000000" w14:paraId="00000086">
            <w:pPr>
              <w:ind w:left="500" w:firstLine="0"/>
              <w:rPr>
                <w:rFonts w:ascii="Georgia" w:cs="Georgia" w:eastAsia="Georgia" w:hAnsi="Georgia"/>
                <w:sz w:val="12"/>
                <w:szCs w:val="12"/>
              </w:rPr>
            </w:pPr>
            <w:r w:rsidDel="00000000" w:rsidR="00000000" w:rsidRPr="00000000">
              <w:rPr>
                <w:rFonts w:ascii="Georgia" w:cs="Georgia" w:eastAsia="Georgia" w:hAnsi="Georgia"/>
                <w:sz w:val="12"/>
                <w:szCs w:val="12"/>
              </w:rPr>
              <w:drawing>
                <wp:inline distB="114300" distT="114300" distL="114300" distR="114300">
                  <wp:extent cx="165100" cy="165100"/>
                  <wp:effectExtent b="0" l="0" r="0" t="0"/>
                  <wp:docPr id="5" name="image19.gif"/>
                  <a:graphic>
                    <a:graphicData uri="http://schemas.openxmlformats.org/drawingml/2006/picture">
                      <pic:pic>
                        <pic:nvPicPr>
                          <pic:cNvPr id="0" name="image19.gif"/>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87">
            <w:pPr>
              <w:spacing w:before="20" w:lineRule="auto"/>
              <w:ind w:left="300" w:firstLine="0"/>
              <w:rPr>
                <w:rFonts w:ascii="Georgia" w:cs="Georgia" w:eastAsia="Georgia" w:hAnsi="Georgia"/>
                <w:sz w:val="12"/>
                <w:szCs w:val="12"/>
              </w:rPr>
            </w:pPr>
            <w:r w:rsidDel="00000000" w:rsidR="00000000" w:rsidRPr="00000000">
              <w:rPr>
                <w:rFonts w:ascii="Georgia" w:cs="Georgia" w:eastAsia="Georgia" w:hAnsi="Georgia"/>
                <w:sz w:val="12"/>
                <w:szCs w:val="12"/>
                <w:rtl w:val="0"/>
              </w:rPr>
              <w:t xml:space="preserve"> </w:t>
            </w:r>
          </w:p>
          <w:p w:rsidR="00000000" w:rsidDel="00000000" w:rsidP="00000000" w:rsidRDefault="00000000" w:rsidRPr="00000000" w14:paraId="00000088">
            <w:pPr>
              <w:ind w:left="500" w:firstLine="0"/>
              <w:rPr>
                <w:rFonts w:ascii="Georgia" w:cs="Georgia" w:eastAsia="Georgia" w:hAnsi="Georgia"/>
                <w:sz w:val="12"/>
                <w:szCs w:val="12"/>
              </w:rPr>
            </w:pPr>
            <w:r w:rsidDel="00000000" w:rsidR="00000000" w:rsidRPr="00000000">
              <w:rPr>
                <w:rFonts w:ascii="Georgia" w:cs="Georgia" w:eastAsia="Georgia" w:hAnsi="Georgia"/>
                <w:sz w:val="12"/>
                <w:szCs w:val="12"/>
              </w:rPr>
              <w:drawing>
                <wp:inline distB="114300" distT="114300" distL="114300" distR="114300">
                  <wp:extent cx="165100" cy="165100"/>
                  <wp:effectExtent b="0" l="0" r="0" t="0"/>
                  <wp:docPr id="11" name="image7.gif"/>
                  <a:graphic>
                    <a:graphicData uri="http://schemas.openxmlformats.org/drawingml/2006/picture">
                      <pic:pic>
                        <pic:nvPicPr>
                          <pic:cNvPr id="0" name="image7.gif"/>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12" w:val="single"/>
              <w:right w:color="dddddd" w:space="0" w:sz="8" w:val="single"/>
            </w:tcBorders>
            <w:tcMar>
              <w:top w:w="0.0" w:type="dxa"/>
              <w:left w:w="0.0" w:type="dxa"/>
              <w:bottom w:w="0.0" w:type="dxa"/>
              <w:right w:w="0.0" w:type="dxa"/>
            </w:tcMar>
            <w:vAlign w:val="top"/>
          </w:tcPr>
          <w:p w:rsidR="00000000" w:rsidDel="00000000" w:rsidP="00000000" w:rsidRDefault="00000000" w:rsidRPr="00000000" w14:paraId="00000089">
            <w:pPr>
              <w:spacing w:before="20" w:lineRule="auto"/>
              <w:ind w:left="300" w:firstLine="0"/>
              <w:rPr>
                <w:rFonts w:ascii="Georgia" w:cs="Georgia" w:eastAsia="Georgia" w:hAnsi="Georgia"/>
                <w:sz w:val="12"/>
                <w:szCs w:val="12"/>
              </w:rPr>
            </w:pPr>
            <w:r w:rsidDel="00000000" w:rsidR="00000000" w:rsidRPr="00000000">
              <w:rPr>
                <w:rFonts w:ascii="Georgia" w:cs="Georgia" w:eastAsia="Georgia" w:hAnsi="Georgia"/>
                <w:sz w:val="12"/>
                <w:szCs w:val="12"/>
                <w:rtl w:val="0"/>
              </w:rPr>
              <w:t xml:space="preserve"> </w:t>
            </w:r>
          </w:p>
          <w:p w:rsidR="00000000" w:rsidDel="00000000" w:rsidP="00000000" w:rsidRDefault="00000000" w:rsidRPr="00000000" w14:paraId="0000008A">
            <w:pPr>
              <w:ind w:left="500" w:firstLine="0"/>
              <w:rPr>
                <w:rFonts w:ascii="Georgia" w:cs="Georgia" w:eastAsia="Georgia" w:hAnsi="Georgia"/>
                <w:sz w:val="12"/>
                <w:szCs w:val="12"/>
              </w:rPr>
            </w:pPr>
            <w:r w:rsidDel="00000000" w:rsidR="00000000" w:rsidRPr="00000000">
              <w:rPr>
                <w:rFonts w:ascii="Georgia" w:cs="Georgia" w:eastAsia="Georgia" w:hAnsi="Georgia"/>
                <w:sz w:val="12"/>
                <w:szCs w:val="12"/>
              </w:rPr>
              <w:drawing>
                <wp:inline distB="114300" distT="114300" distL="114300" distR="114300">
                  <wp:extent cx="165100" cy="165100"/>
                  <wp:effectExtent b="0" l="0" r="0" t="0"/>
                  <wp:docPr id="14" name="image3.gif"/>
                  <a:graphic>
                    <a:graphicData uri="http://schemas.openxmlformats.org/drawingml/2006/picture">
                      <pic:pic>
                        <pic:nvPicPr>
                          <pic:cNvPr id="0" name="image3.gif"/>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r>
      <w:tr>
        <w:trPr>
          <w:cantSplit w:val="0"/>
          <w:trHeight w:val="555" w:hRule="atLeast"/>
          <w:tblHeader w:val="0"/>
        </w:trPr>
        <w:tc>
          <w:tcPr>
            <w:tcBorders>
              <w:top w:color="000000" w:space="0" w:sz="0" w:val="nil"/>
              <w:left w:color="dddddd" w:space="0" w:sz="8" w:val="single"/>
              <w:bottom w:color="dddddd" w:space="0" w:sz="8"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8B">
            <w:pPr>
              <w:spacing w:before="140" w:lineRule="auto"/>
              <w:ind w:left="5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Precision trim</w:t>
            </w:r>
          </w:p>
        </w:tc>
        <w:tc>
          <w:tcPr>
            <w:tcBorders>
              <w:top w:color="000000" w:space="0" w:sz="0" w:val="nil"/>
              <w:left w:color="000000" w:space="0" w:sz="0" w:val="nil"/>
              <w:bottom w:color="dddddd" w:space="0" w:sz="8"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8C">
            <w:pPr>
              <w:spacing w:before="140" w:lineRule="auto"/>
              <w:ind w:left="48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t>
            </w:r>
          </w:p>
        </w:tc>
        <w:tc>
          <w:tcPr>
            <w:tcBorders>
              <w:top w:color="000000" w:space="0" w:sz="0" w:val="nil"/>
              <w:left w:color="000000" w:space="0" w:sz="0" w:val="nil"/>
              <w:bottom w:color="dddddd" w:space="0" w:sz="8"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8D">
            <w:pPr>
              <w:spacing w:before="140" w:lineRule="auto"/>
              <w:ind w:left="5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t>
            </w:r>
          </w:p>
        </w:tc>
        <w:tc>
          <w:tcPr>
            <w:tcBorders>
              <w:top w:color="000000" w:space="0" w:sz="0" w:val="nil"/>
              <w:left w:color="000000" w:space="0" w:sz="0" w:val="nil"/>
              <w:bottom w:color="dddddd" w:space="0" w:sz="8"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8E">
            <w:pPr>
              <w:spacing w:before="20" w:lineRule="auto"/>
              <w:ind w:left="300" w:firstLine="0"/>
              <w:rPr>
                <w:rFonts w:ascii="Georgia" w:cs="Georgia" w:eastAsia="Georgia" w:hAnsi="Georgia"/>
                <w:sz w:val="12"/>
                <w:szCs w:val="12"/>
              </w:rPr>
            </w:pPr>
            <w:r w:rsidDel="00000000" w:rsidR="00000000" w:rsidRPr="00000000">
              <w:rPr>
                <w:rFonts w:ascii="Georgia" w:cs="Georgia" w:eastAsia="Georgia" w:hAnsi="Georgia"/>
                <w:sz w:val="12"/>
                <w:szCs w:val="12"/>
                <w:rtl w:val="0"/>
              </w:rPr>
              <w:t xml:space="preserve"> </w:t>
            </w:r>
          </w:p>
          <w:p w:rsidR="00000000" w:rsidDel="00000000" w:rsidP="00000000" w:rsidRDefault="00000000" w:rsidRPr="00000000" w14:paraId="0000008F">
            <w:pPr>
              <w:ind w:left="500" w:firstLine="0"/>
              <w:rPr>
                <w:rFonts w:ascii="Georgia" w:cs="Georgia" w:eastAsia="Georgia" w:hAnsi="Georgia"/>
                <w:sz w:val="12"/>
                <w:szCs w:val="12"/>
              </w:rPr>
            </w:pPr>
            <w:r w:rsidDel="00000000" w:rsidR="00000000" w:rsidRPr="00000000">
              <w:rPr>
                <w:rFonts w:ascii="Georgia" w:cs="Georgia" w:eastAsia="Georgia" w:hAnsi="Georgia"/>
                <w:sz w:val="12"/>
                <w:szCs w:val="12"/>
              </w:rPr>
              <w:drawing>
                <wp:inline distB="114300" distT="114300" distL="114300" distR="114300">
                  <wp:extent cx="165100" cy="165100"/>
                  <wp:effectExtent b="0" l="0" r="0" t="0"/>
                  <wp:docPr id="4" name="image11.gif"/>
                  <a:graphic>
                    <a:graphicData uri="http://schemas.openxmlformats.org/drawingml/2006/picture">
                      <pic:pic>
                        <pic:nvPicPr>
                          <pic:cNvPr id="0" name="image11.gif"/>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8" w:val="single"/>
              <w:right w:color="dddddd" w:space="0" w:sz="8" w:val="single"/>
            </w:tcBorders>
            <w:tcMar>
              <w:top w:w="0.0" w:type="dxa"/>
              <w:left w:w="0.0" w:type="dxa"/>
              <w:bottom w:w="0.0" w:type="dxa"/>
              <w:right w:w="0.0" w:type="dxa"/>
            </w:tcMar>
            <w:vAlign w:val="top"/>
          </w:tcPr>
          <w:p w:rsidR="00000000" w:rsidDel="00000000" w:rsidP="00000000" w:rsidRDefault="00000000" w:rsidRPr="00000000" w14:paraId="00000090">
            <w:pPr>
              <w:spacing w:before="20" w:lineRule="auto"/>
              <w:ind w:left="300" w:firstLine="0"/>
              <w:rPr>
                <w:rFonts w:ascii="Georgia" w:cs="Georgia" w:eastAsia="Georgia" w:hAnsi="Georgia"/>
                <w:sz w:val="12"/>
                <w:szCs w:val="12"/>
              </w:rPr>
            </w:pPr>
            <w:r w:rsidDel="00000000" w:rsidR="00000000" w:rsidRPr="00000000">
              <w:rPr>
                <w:rFonts w:ascii="Georgia" w:cs="Georgia" w:eastAsia="Georgia" w:hAnsi="Georgia"/>
                <w:sz w:val="12"/>
                <w:szCs w:val="12"/>
                <w:rtl w:val="0"/>
              </w:rPr>
              <w:t xml:space="preserve"> </w:t>
            </w:r>
          </w:p>
          <w:p w:rsidR="00000000" w:rsidDel="00000000" w:rsidP="00000000" w:rsidRDefault="00000000" w:rsidRPr="00000000" w14:paraId="00000091">
            <w:pPr>
              <w:ind w:left="500" w:firstLine="0"/>
              <w:rPr>
                <w:rFonts w:ascii="Georgia" w:cs="Georgia" w:eastAsia="Georgia" w:hAnsi="Georgia"/>
                <w:sz w:val="12"/>
                <w:szCs w:val="12"/>
              </w:rPr>
            </w:pPr>
            <w:r w:rsidDel="00000000" w:rsidR="00000000" w:rsidRPr="00000000">
              <w:rPr>
                <w:rFonts w:ascii="Georgia" w:cs="Georgia" w:eastAsia="Georgia" w:hAnsi="Georgia"/>
                <w:sz w:val="12"/>
                <w:szCs w:val="12"/>
              </w:rPr>
              <w:drawing>
                <wp:inline distB="114300" distT="114300" distL="114300" distR="114300">
                  <wp:extent cx="165100" cy="165100"/>
                  <wp:effectExtent b="0" l="0" r="0" t="0"/>
                  <wp:docPr id="15" name="image6.gif"/>
                  <a:graphic>
                    <a:graphicData uri="http://schemas.openxmlformats.org/drawingml/2006/picture">
                      <pic:pic>
                        <pic:nvPicPr>
                          <pic:cNvPr id="0" name="image6.gif"/>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2">
      <w:pPr>
        <w:spacing w:before="80" w:lineRule="auto"/>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93">
      <w:pPr>
        <w:spacing w:line="328.8" w:lineRule="auto"/>
        <w:ind w:left="0" w:firstLine="0"/>
        <w:rPr>
          <w:rFonts w:ascii="Georgia" w:cs="Georgia" w:eastAsia="Georgia" w:hAnsi="Georgia"/>
        </w:rPr>
      </w:pPr>
      <w:r w:rsidDel="00000000" w:rsidR="00000000" w:rsidRPr="00000000">
        <w:rPr>
          <w:rFonts w:ascii="Georgia" w:cs="Georgia" w:eastAsia="Georgia" w:hAnsi="Georgia"/>
          <w:rtl w:val="0"/>
        </w:rPr>
        <w:t xml:space="preserve">Each tier lets clients choose exactly how much their hair needs beyond the set itself , a simple, beautiful curl, a deeper treatment, a trim, or the full combination of both.</w:t>
      </w:r>
    </w:p>
    <w:p w:rsidR="00000000" w:rsidDel="00000000" w:rsidP="00000000" w:rsidRDefault="00000000" w:rsidRPr="00000000" w14:paraId="00000094">
      <w:pPr>
        <w:rPr>
          <w:rFonts w:ascii="Georgia" w:cs="Georgia" w:eastAsia="Georgia" w:hAnsi="Georg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2.gif"/><Relationship Id="rId7" Type="http://schemas.openxmlformats.org/officeDocument/2006/relationships/image" Target="media/image8.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