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4932" w14:textId="77777777" w:rsidR="00643D20" w:rsidRPr="00643D20" w:rsidRDefault="00643D20" w:rsidP="00643D20">
      <w:pPr>
        <w:spacing w:line="360" w:lineRule="auto"/>
        <w:ind w:left="-1276"/>
        <w:jc w:val="center"/>
        <w:rPr>
          <w:rFonts w:ascii="Arial" w:hAnsi="Arial" w:cs="Arial"/>
          <w:b/>
          <w:bCs/>
          <w:sz w:val="40"/>
          <w:szCs w:val="40"/>
        </w:rPr>
      </w:pPr>
      <w:r w:rsidRPr="00643D20">
        <w:rPr>
          <w:rFonts w:ascii="Arial" w:hAnsi="Arial" w:cs="Arial"/>
          <w:b/>
          <w:bCs/>
          <w:sz w:val="40"/>
          <w:szCs w:val="40"/>
        </w:rPr>
        <w:t>EMI Prediction &amp; Financial Risk Assessment</w:t>
      </w:r>
    </w:p>
    <w:p w14:paraId="5FC1F700" w14:textId="77777777" w:rsidR="00643D20" w:rsidRPr="00643D20" w:rsidRDefault="00643D20" w:rsidP="00643D20">
      <w:pPr>
        <w:spacing w:line="360" w:lineRule="auto"/>
        <w:ind w:left="-1276"/>
        <w:jc w:val="center"/>
        <w:rPr>
          <w:rFonts w:ascii="Arial" w:hAnsi="Arial" w:cs="Arial"/>
          <w:b/>
          <w:bCs/>
          <w:sz w:val="36"/>
          <w:szCs w:val="36"/>
        </w:rPr>
      </w:pPr>
      <w:r w:rsidRPr="00643D20">
        <w:rPr>
          <w:rFonts w:ascii="Arial" w:hAnsi="Arial" w:cs="Arial"/>
          <w:b/>
          <w:bCs/>
          <w:sz w:val="36"/>
          <w:szCs w:val="36"/>
        </w:rPr>
        <w:t>Technical Documentation</w:t>
      </w:r>
    </w:p>
    <w:p w14:paraId="2F2DB44F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040BC5C5">
          <v:rect id="_x0000_i1876" style="width:0;height:1.5pt" o:hralign="center" o:hrstd="t" o:hr="t" fillcolor="#a0a0a0" stroked="f"/>
        </w:pict>
      </w:r>
    </w:p>
    <w:p w14:paraId="076B1777" w14:textId="57544850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Abstract</w:t>
      </w:r>
    </w:p>
    <w:p w14:paraId="326FDEC3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This document presents the design and implementation of a machine learning system for predicting </w:t>
      </w:r>
      <w:r w:rsidRPr="00643D20">
        <w:rPr>
          <w:rFonts w:ascii="Arial" w:hAnsi="Arial" w:cs="Arial"/>
          <w:b/>
          <w:bCs/>
          <w:sz w:val="28"/>
          <w:szCs w:val="28"/>
        </w:rPr>
        <w:t>EMI eligibility</w:t>
      </w:r>
      <w:r w:rsidRPr="00643D20">
        <w:rPr>
          <w:rFonts w:ascii="Arial" w:hAnsi="Arial" w:cs="Arial"/>
          <w:sz w:val="28"/>
          <w:szCs w:val="28"/>
        </w:rPr>
        <w:t xml:space="preserve"> and estimating the </w:t>
      </w:r>
      <w:r w:rsidRPr="00643D20">
        <w:rPr>
          <w:rFonts w:ascii="Arial" w:hAnsi="Arial" w:cs="Arial"/>
          <w:b/>
          <w:bCs/>
          <w:sz w:val="28"/>
          <w:szCs w:val="28"/>
        </w:rPr>
        <w:t>maximum affordable EMI</w:t>
      </w:r>
      <w:r w:rsidRPr="00643D20">
        <w:rPr>
          <w:rFonts w:ascii="Arial" w:hAnsi="Arial" w:cs="Arial"/>
          <w:sz w:val="28"/>
          <w:szCs w:val="28"/>
        </w:rPr>
        <w:t xml:space="preserve"> for customers. The system leverages structured financial, demographic, and </w:t>
      </w:r>
      <w:proofErr w:type="spellStart"/>
      <w:r w:rsidRPr="00643D20">
        <w:rPr>
          <w:rFonts w:ascii="Arial" w:hAnsi="Arial" w:cs="Arial"/>
          <w:sz w:val="28"/>
          <w:szCs w:val="28"/>
        </w:rPr>
        <w:t>behavioral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data to support risk-aware lending decisions.</w:t>
      </w:r>
    </w:p>
    <w:p w14:paraId="08C1B0F7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The solution follows a modular pipeline including data preprocessing, feature engineering, model training, evaluation, experiment tracking, and deployment.</w:t>
      </w:r>
    </w:p>
    <w:p w14:paraId="09AEAA35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52AEBBE1">
          <v:rect id="_x0000_i1877" style="width:0;height:1.5pt" o:hralign="center" o:hrstd="t" o:hr="t" fillcolor="#a0a0a0" stroked="f"/>
        </w:pict>
      </w:r>
    </w:p>
    <w:p w14:paraId="0CC468C2" w14:textId="70DD1AB3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System Overview</w:t>
      </w:r>
    </w:p>
    <w:p w14:paraId="65F3821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The system is designed as a </w:t>
      </w:r>
      <w:r w:rsidRPr="00643D20">
        <w:rPr>
          <w:rFonts w:ascii="Arial" w:hAnsi="Arial" w:cs="Arial"/>
          <w:b/>
          <w:bCs/>
          <w:sz w:val="28"/>
          <w:szCs w:val="28"/>
        </w:rPr>
        <w:t>two-model architecture</w:t>
      </w:r>
      <w:r w:rsidRPr="00643D20">
        <w:rPr>
          <w:rFonts w:ascii="Arial" w:hAnsi="Arial" w:cs="Arial"/>
          <w:sz w:val="28"/>
          <w:szCs w:val="28"/>
        </w:rPr>
        <w:t>:</w:t>
      </w:r>
    </w:p>
    <w:p w14:paraId="49D36FBF" w14:textId="77777777" w:rsidR="00643D20" w:rsidRPr="00643D20" w:rsidRDefault="00643D20" w:rsidP="008512D7">
      <w:pPr>
        <w:numPr>
          <w:ilvl w:val="0"/>
          <w:numId w:val="1"/>
        </w:numPr>
        <w:tabs>
          <w:tab w:val="clear" w:pos="720"/>
        </w:tabs>
        <w:spacing w:line="360" w:lineRule="auto"/>
        <w:ind w:left="284" w:hanging="71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Classification Model</w:t>
      </w:r>
    </w:p>
    <w:p w14:paraId="4F72CABA" w14:textId="77777777" w:rsidR="00643D20" w:rsidRPr="00643D20" w:rsidRDefault="00643D20" w:rsidP="008512D7">
      <w:pPr>
        <w:spacing w:line="360" w:lineRule="auto"/>
        <w:ind w:left="284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Predicts whether a user is eligible for EMI</w:t>
      </w:r>
    </w:p>
    <w:p w14:paraId="01D82155" w14:textId="77777777" w:rsidR="00643D20" w:rsidRPr="00643D20" w:rsidRDefault="00643D20" w:rsidP="008512D7">
      <w:pPr>
        <w:numPr>
          <w:ilvl w:val="0"/>
          <w:numId w:val="1"/>
        </w:numPr>
        <w:spacing w:line="360" w:lineRule="auto"/>
        <w:ind w:left="284" w:hanging="71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Regression Model</w:t>
      </w:r>
    </w:p>
    <w:p w14:paraId="5B837299" w14:textId="77777777" w:rsidR="00643D20" w:rsidRPr="00643D20" w:rsidRDefault="00643D20" w:rsidP="008512D7">
      <w:pPr>
        <w:spacing w:line="360" w:lineRule="auto"/>
        <w:ind w:left="284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Predicts the maximum EMI amount a user can afford</w:t>
      </w:r>
    </w:p>
    <w:p w14:paraId="5CD044AE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146A921D">
          <v:rect id="_x0000_i1878" style="width:0;height:1.5pt" o:hralign="center" o:hrstd="t" o:hr="t" fillcolor="#a0a0a0" stroked="f"/>
        </w:pict>
      </w:r>
    </w:p>
    <w:p w14:paraId="3CE7A3AC" w14:textId="3245CAE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Architecture Flow</w:t>
      </w:r>
    </w:p>
    <w:p w14:paraId="1D7EDCDF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Raw Dataset → Cleaning → Feature Engineering → Encoding → Model Training → </w:t>
      </w:r>
      <w:proofErr w:type="spellStart"/>
      <w:r w:rsidRPr="00643D20">
        <w:rPr>
          <w:rFonts w:ascii="Arial" w:hAnsi="Arial" w:cs="Arial"/>
          <w:sz w:val="28"/>
          <w:szCs w:val="28"/>
        </w:rPr>
        <w:t>MLflow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→ Deployment</w:t>
      </w:r>
    </w:p>
    <w:p w14:paraId="26EC1342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5774212D">
          <v:rect id="_x0000_i1879" style="width:0;height:1.5pt" o:hralign="center" o:hrstd="t" o:hr="t" fillcolor="#a0a0a0" stroked="f"/>
        </w:pict>
      </w:r>
    </w:p>
    <w:p w14:paraId="49AB7FF3" w14:textId="66EA1D5E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Dataset Specification</w:t>
      </w:r>
    </w:p>
    <w:p w14:paraId="5358773A" w14:textId="660DB7AC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Dataset Size</w:t>
      </w:r>
    </w:p>
    <w:p w14:paraId="03E2BFC5" w14:textId="77777777" w:rsidR="00643D20" w:rsidRPr="00643D20" w:rsidRDefault="00643D20" w:rsidP="00643D20">
      <w:pPr>
        <w:numPr>
          <w:ilvl w:val="0"/>
          <w:numId w:val="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Total Records: ~404,800</w:t>
      </w:r>
    </w:p>
    <w:p w14:paraId="2CE397EC" w14:textId="77777777" w:rsidR="00643D20" w:rsidRPr="00643D20" w:rsidRDefault="00643D20" w:rsidP="00643D20">
      <w:pPr>
        <w:numPr>
          <w:ilvl w:val="0"/>
          <w:numId w:val="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Features: 27</w:t>
      </w:r>
    </w:p>
    <w:p w14:paraId="32480AC8" w14:textId="2F59C1F8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Feature Categories</w:t>
      </w:r>
    </w:p>
    <w:p w14:paraId="10D27087" w14:textId="21730343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Demographic Features</w:t>
      </w:r>
    </w:p>
    <w:p w14:paraId="7433A4A9" w14:textId="77777777" w:rsidR="00643D20" w:rsidRPr="00643D20" w:rsidRDefault="00643D20" w:rsidP="00643D20">
      <w:pPr>
        <w:numPr>
          <w:ilvl w:val="0"/>
          <w:numId w:val="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age</w:t>
      </w:r>
    </w:p>
    <w:p w14:paraId="7C40DB61" w14:textId="77777777" w:rsidR="00643D20" w:rsidRPr="00643D20" w:rsidRDefault="00643D20" w:rsidP="00643D20">
      <w:pPr>
        <w:numPr>
          <w:ilvl w:val="0"/>
          <w:numId w:val="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gender</w:t>
      </w:r>
    </w:p>
    <w:p w14:paraId="5F2D1F55" w14:textId="77777777" w:rsidR="00643D20" w:rsidRPr="00643D20" w:rsidRDefault="00643D20" w:rsidP="00643D20">
      <w:pPr>
        <w:numPr>
          <w:ilvl w:val="0"/>
          <w:numId w:val="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marital_status</w:t>
      </w:r>
      <w:proofErr w:type="spellEnd"/>
    </w:p>
    <w:p w14:paraId="6117ECE6" w14:textId="77777777" w:rsidR="00643D20" w:rsidRPr="00643D20" w:rsidRDefault="00643D20" w:rsidP="00643D20">
      <w:pPr>
        <w:numPr>
          <w:ilvl w:val="0"/>
          <w:numId w:val="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education</w:t>
      </w:r>
    </w:p>
    <w:p w14:paraId="6DE81868" w14:textId="26E53292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Employment Features</w:t>
      </w:r>
    </w:p>
    <w:p w14:paraId="7BFD3A59" w14:textId="77777777" w:rsidR="00643D20" w:rsidRPr="00643D20" w:rsidRDefault="00643D20" w:rsidP="00643D20">
      <w:pPr>
        <w:numPr>
          <w:ilvl w:val="0"/>
          <w:numId w:val="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employment_type</w:t>
      </w:r>
      <w:proofErr w:type="spellEnd"/>
    </w:p>
    <w:p w14:paraId="3CB4702D" w14:textId="77777777" w:rsidR="00643D20" w:rsidRPr="00643D20" w:rsidRDefault="00643D20" w:rsidP="00643D20">
      <w:pPr>
        <w:numPr>
          <w:ilvl w:val="0"/>
          <w:numId w:val="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years_of_employment</w:t>
      </w:r>
      <w:proofErr w:type="spellEnd"/>
    </w:p>
    <w:p w14:paraId="71405453" w14:textId="77777777" w:rsidR="00643D20" w:rsidRPr="00643D20" w:rsidRDefault="00643D20" w:rsidP="00643D20">
      <w:pPr>
        <w:numPr>
          <w:ilvl w:val="0"/>
          <w:numId w:val="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company_type</w:t>
      </w:r>
      <w:proofErr w:type="spellEnd"/>
    </w:p>
    <w:p w14:paraId="4BEFD628" w14:textId="5F7DFE0D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Financial Features</w:t>
      </w:r>
    </w:p>
    <w:p w14:paraId="4AF7ACD9" w14:textId="77777777" w:rsidR="00643D20" w:rsidRPr="00643D20" w:rsidRDefault="00643D20" w:rsidP="00643D20">
      <w:pPr>
        <w:numPr>
          <w:ilvl w:val="0"/>
          <w:numId w:val="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monthly_salary</w:t>
      </w:r>
      <w:proofErr w:type="spellEnd"/>
    </w:p>
    <w:p w14:paraId="1AAEE563" w14:textId="77777777" w:rsidR="00643D20" w:rsidRPr="00643D20" w:rsidRDefault="00643D20" w:rsidP="00643D20">
      <w:pPr>
        <w:numPr>
          <w:ilvl w:val="0"/>
          <w:numId w:val="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bank_balance</w:t>
      </w:r>
      <w:proofErr w:type="spellEnd"/>
    </w:p>
    <w:p w14:paraId="42A2D7AA" w14:textId="77777777" w:rsidR="00643D20" w:rsidRDefault="00643D20" w:rsidP="00643D20">
      <w:pPr>
        <w:numPr>
          <w:ilvl w:val="0"/>
          <w:numId w:val="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emergency_fund</w:t>
      </w:r>
      <w:proofErr w:type="spellEnd"/>
    </w:p>
    <w:p w14:paraId="26CBFB7B" w14:textId="77777777" w:rsidR="008512D7" w:rsidRDefault="008512D7" w:rsidP="008512D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0D4ABC" w14:textId="77777777" w:rsidR="008512D7" w:rsidRDefault="008512D7" w:rsidP="008512D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C0AC012" w14:textId="77777777" w:rsidR="008512D7" w:rsidRDefault="008512D7" w:rsidP="008512D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7490268" w14:textId="77777777" w:rsidR="008512D7" w:rsidRPr="00643D20" w:rsidRDefault="008512D7" w:rsidP="008512D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386048" w14:textId="45F0E8E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Expense Features</w:t>
      </w:r>
    </w:p>
    <w:p w14:paraId="19D2ADF5" w14:textId="77777777" w:rsidR="00643D20" w:rsidRPr="00643D20" w:rsidRDefault="00643D20" w:rsidP="00643D20">
      <w:pPr>
        <w:numPr>
          <w:ilvl w:val="0"/>
          <w:numId w:val="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monthly_rent</w:t>
      </w:r>
      <w:proofErr w:type="spellEnd"/>
    </w:p>
    <w:p w14:paraId="426856F6" w14:textId="77777777" w:rsidR="00643D20" w:rsidRPr="00643D20" w:rsidRDefault="00643D20" w:rsidP="00643D20">
      <w:pPr>
        <w:numPr>
          <w:ilvl w:val="0"/>
          <w:numId w:val="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groceries_utilities</w:t>
      </w:r>
      <w:proofErr w:type="spellEnd"/>
    </w:p>
    <w:p w14:paraId="37DCF5BB" w14:textId="77777777" w:rsidR="00643D20" w:rsidRPr="00643D20" w:rsidRDefault="00643D20" w:rsidP="00643D20">
      <w:pPr>
        <w:numPr>
          <w:ilvl w:val="0"/>
          <w:numId w:val="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travel_expenses</w:t>
      </w:r>
      <w:proofErr w:type="spellEnd"/>
    </w:p>
    <w:p w14:paraId="32CBE306" w14:textId="77777777" w:rsidR="00643D20" w:rsidRPr="00643D20" w:rsidRDefault="00643D20" w:rsidP="00643D20">
      <w:pPr>
        <w:numPr>
          <w:ilvl w:val="0"/>
          <w:numId w:val="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school_fees</w:t>
      </w:r>
      <w:proofErr w:type="spellEnd"/>
    </w:p>
    <w:p w14:paraId="52D119B9" w14:textId="77777777" w:rsidR="00643D20" w:rsidRPr="00643D20" w:rsidRDefault="00643D20" w:rsidP="00643D20">
      <w:pPr>
        <w:numPr>
          <w:ilvl w:val="0"/>
          <w:numId w:val="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college_fees</w:t>
      </w:r>
      <w:proofErr w:type="spellEnd"/>
    </w:p>
    <w:p w14:paraId="3AD49F0E" w14:textId="77777777" w:rsidR="00643D20" w:rsidRPr="00643D20" w:rsidRDefault="00643D20" w:rsidP="00643D20">
      <w:pPr>
        <w:numPr>
          <w:ilvl w:val="0"/>
          <w:numId w:val="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other_monthly_expenses</w:t>
      </w:r>
      <w:proofErr w:type="spellEnd"/>
    </w:p>
    <w:p w14:paraId="09E6B58E" w14:textId="6368A186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Credit Features</w:t>
      </w:r>
    </w:p>
    <w:p w14:paraId="72CFB76A" w14:textId="77777777" w:rsidR="00643D20" w:rsidRPr="00643D20" w:rsidRDefault="00643D20" w:rsidP="00643D20">
      <w:pPr>
        <w:numPr>
          <w:ilvl w:val="0"/>
          <w:numId w:val="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credit_score</w:t>
      </w:r>
      <w:proofErr w:type="spellEnd"/>
    </w:p>
    <w:p w14:paraId="25BC4B81" w14:textId="77777777" w:rsidR="00643D20" w:rsidRPr="00643D20" w:rsidRDefault="00643D20" w:rsidP="00643D20">
      <w:pPr>
        <w:numPr>
          <w:ilvl w:val="0"/>
          <w:numId w:val="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existing_loans</w:t>
      </w:r>
      <w:proofErr w:type="spellEnd"/>
    </w:p>
    <w:p w14:paraId="43A96037" w14:textId="77777777" w:rsidR="00643D20" w:rsidRPr="00643D20" w:rsidRDefault="00643D20" w:rsidP="00643D20">
      <w:pPr>
        <w:numPr>
          <w:ilvl w:val="0"/>
          <w:numId w:val="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current_emi_amount</w:t>
      </w:r>
      <w:proofErr w:type="spellEnd"/>
    </w:p>
    <w:p w14:paraId="53DCFB57" w14:textId="5BD74D2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Loan Context</w:t>
      </w:r>
    </w:p>
    <w:p w14:paraId="5FA31EE2" w14:textId="77777777" w:rsidR="00643D20" w:rsidRPr="00643D20" w:rsidRDefault="00643D20" w:rsidP="00643D20">
      <w:pPr>
        <w:numPr>
          <w:ilvl w:val="0"/>
          <w:numId w:val="8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requested_amount</w:t>
      </w:r>
      <w:proofErr w:type="spellEnd"/>
    </w:p>
    <w:p w14:paraId="0FE49B9F" w14:textId="77777777" w:rsidR="00643D20" w:rsidRPr="00643D20" w:rsidRDefault="00643D20" w:rsidP="00643D20">
      <w:pPr>
        <w:numPr>
          <w:ilvl w:val="0"/>
          <w:numId w:val="8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requested_tenure</w:t>
      </w:r>
      <w:proofErr w:type="spellEnd"/>
    </w:p>
    <w:p w14:paraId="5032DC3B" w14:textId="77777777" w:rsidR="00643D20" w:rsidRPr="00643D20" w:rsidRDefault="00643D20" w:rsidP="00643D20">
      <w:pPr>
        <w:numPr>
          <w:ilvl w:val="0"/>
          <w:numId w:val="8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emi_scenario</w:t>
      </w:r>
      <w:proofErr w:type="spellEnd"/>
    </w:p>
    <w:p w14:paraId="4A37A97C" w14:textId="26FF9C7E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Target Variables</w:t>
      </w:r>
    </w:p>
    <w:p w14:paraId="546DE305" w14:textId="77777777" w:rsidR="00643D20" w:rsidRPr="00643D20" w:rsidRDefault="00643D20" w:rsidP="00643D20">
      <w:pPr>
        <w:numPr>
          <w:ilvl w:val="0"/>
          <w:numId w:val="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emi_eligibility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(Classification)</w:t>
      </w:r>
    </w:p>
    <w:p w14:paraId="16AB2304" w14:textId="77777777" w:rsidR="00643D20" w:rsidRPr="00643D20" w:rsidRDefault="00643D20" w:rsidP="00643D20">
      <w:pPr>
        <w:numPr>
          <w:ilvl w:val="0"/>
          <w:numId w:val="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max_monthly_emi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(Regression)</w:t>
      </w:r>
    </w:p>
    <w:p w14:paraId="3E6B0F05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1D298F7F">
          <v:rect id="_x0000_i1880" style="width:0;height:1.5pt" o:hralign="center" o:hrstd="t" o:hr="t" fillcolor="#a0a0a0" stroked="f"/>
        </w:pict>
      </w:r>
    </w:p>
    <w:p w14:paraId="62CF54C7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21DE8EE7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5E35ADB3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2C2BFFFE" w14:textId="69E8FF42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Data Preprocessing</w:t>
      </w:r>
    </w:p>
    <w:p w14:paraId="2F08908F" w14:textId="036437ED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 xml:space="preserve">Data Type </w:t>
      </w:r>
      <w:r w:rsidR="008512D7">
        <w:rPr>
          <w:rFonts w:ascii="Arial" w:hAnsi="Arial" w:cs="Arial"/>
          <w:b/>
          <w:bCs/>
          <w:sz w:val="32"/>
          <w:szCs w:val="32"/>
        </w:rPr>
        <w:t>Standardisation</w:t>
      </w:r>
    </w:p>
    <w:p w14:paraId="769E9D41" w14:textId="77777777" w:rsidR="00643D20" w:rsidRPr="00643D20" w:rsidRDefault="00643D20" w:rsidP="008512D7">
      <w:pPr>
        <w:numPr>
          <w:ilvl w:val="0"/>
          <w:numId w:val="10"/>
        </w:numPr>
        <w:tabs>
          <w:tab w:val="clear" w:pos="720"/>
          <w:tab w:val="num" w:pos="0"/>
        </w:tabs>
        <w:spacing w:line="360" w:lineRule="auto"/>
        <w:ind w:hanging="1004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Converted numeric fields using </w:t>
      </w:r>
      <w:proofErr w:type="spellStart"/>
      <w:r w:rsidRPr="00643D20">
        <w:rPr>
          <w:rFonts w:ascii="Arial" w:hAnsi="Arial" w:cs="Arial"/>
          <w:sz w:val="28"/>
          <w:szCs w:val="28"/>
        </w:rPr>
        <w:t>pd.to_</w:t>
      </w:r>
      <w:proofErr w:type="gramStart"/>
      <w:r w:rsidRPr="00643D20">
        <w:rPr>
          <w:rFonts w:ascii="Arial" w:hAnsi="Arial" w:cs="Arial"/>
          <w:sz w:val="28"/>
          <w:szCs w:val="28"/>
        </w:rPr>
        <w:t>numeric</w:t>
      </w:r>
      <w:proofErr w:type="spellEnd"/>
      <w:r w:rsidRPr="00643D20">
        <w:rPr>
          <w:rFonts w:ascii="Arial" w:hAnsi="Arial" w:cs="Arial"/>
          <w:sz w:val="28"/>
          <w:szCs w:val="28"/>
        </w:rPr>
        <w:t>(</w:t>
      </w:r>
      <w:proofErr w:type="gramEnd"/>
      <w:r w:rsidRPr="00643D20">
        <w:rPr>
          <w:rFonts w:ascii="Arial" w:hAnsi="Arial" w:cs="Arial"/>
          <w:sz w:val="28"/>
          <w:szCs w:val="28"/>
        </w:rPr>
        <w:t>)</w:t>
      </w:r>
    </w:p>
    <w:p w14:paraId="3E03C89D" w14:textId="77777777" w:rsidR="00643D20" w:rsidRPr="00643D20" w:rsidRDefault="00643D20" w:rsidP="008512D7">
      <w:pPr>
        <w:numPr>
          <w:ilvl w:val="0"/>
          <w:numId w:val="10"/>
        </w:numPr>
        <w:tabs>
          <w:tab w:val="clear" w:pos="720"/>
          <w:tab w:val="num" w:pos="0"/>
        </w:tabs>
        <w:spacing w:line="360" w:lineRule="auto"/>
        <w:ind w:hanging="1004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Ensured consistency in data types across all features</w:t>
      </w:r>
    </w:p>
    <w:p w14:paraId="32340E92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5E72ADF0">
          <v:rect id="_x0000_i1881" style="width:0;height:1.5pt" o:hralign="center" o:hrstd="t" o:hr="t" fillcolor="#a0a0a0" stroked="f"/>
        </w:pict>
      </w:r>
    </w:p>
    <w:p w14:paraId="121FC139" w14:textId="07AA2EEC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Missing Value Handling</w:t>
      </w:r>
    </w:p>
    <w:p w14:paraId="43683763" w14:textId="5F94C50E" w:rsidR="00643D20" w:rsidRPr="00643D20" w:rsidRDefault="00643D20" w:rsidP="008512D7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Numerical Feature</w:t>
      </w:r>
      <w:r w:rsidR="008512D7">
        <w:rPr>
          <w:rFonts w:ascii="Arial" w:hAnsi="Arial" w:cs="Arial"/>
          <w:b/>
          <w:bCs/>
          <w:sz w:val="32"/>
          <w:szCs w:val="32"/>
        </w:rPr>
        <w:t xml:space="preserve">s: </w:t>
      </w:r>
      <w:r w:rsidRPr="00643D20">
        <w:rPr>
          <w:rFonts w:ascii="Arial" w:hAnsi="Arial" w:cs="Arial"/>
          <w:sz w:val="28"/>
          <w:szCs w:val="28"/>
        </w:rPr>
        <w:t>Imputed using median values</w:t>
      </w:r>
    </w:p>
    <w:p w14:paraId="74A88944" w14:textId="08BD93BE" w:rsidR="00643D20" w:rsidRPr="00643D20" w:rsidRDefault="00643D20" w:rsidP="008512D7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Categorical Features</w:t>
      </w:r>
      <w:r w:rsidR="008512D7">
        <w:rPr>
          <w:rFonts w:ascii="Arial" w:hAnsi="Arial" w:cs="Arial"/>
          <w:b/>
          <w:bCs/>
          <w:sz w:val="32"/>
          <w:szCs w:val="32"/>
        </w:rPr>
        <w:t xml:space="preserve">: </w:t>
      </w:r>
      <w:r w:rsidRPr="00643D20">
        <w:rPr>
          <w:rFonts w:ascii="Arial" w:hAnsi="Arial" w:cs="Arial"/>
          <w:sz w:val="28"/>
          <w:szCs w:val="28"/>
        </w:rPr>
        <w:t xml:space="preserve">Cleaned and </w:t>
      </w:r>
      <w:r w:rsidR="008512D7">
        <w:rPr>
          <w:rFonts w:ascii="Arial" w:hAnsi="Arial" w:cs="Arial"/>
          <w:sz w:val="28"/>
          <w:szCs w:val="28"/>
        </w:rPr>
        <w:t>standardised</w:t>
      </w:r>
      <w:r w:rsidRPr="00643D20">
        <w:rPr>
          <w:rFonts w:ascii="Arial" w:hAnsi="Arial" w:cs="Arial"/>
          <w:sz w:val="28"/>
          <w:szCs w:val="28"/>
        </w:rPr>
        <w:t xml:space="preserve"> before encoding</w:t>
      </w:r>
    </w:p>
    <w:p w14:paraId="00A6F1D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7087AFDE">
          <v:rect id="_x0000_i1882" style="width:0;height:1.5pt" o:hralign="center" o:hrstd="t" o:hr="t" fillcolor="#a0a0a0" stroked="f"/>
        </w:pict>
      </w:r>
    </w:p>
    <w:p w14:paraId="1F995E04" w14:textId="6E3369F3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Categorical Normalization</w:t>
      </w:r>
    </w:p>
    <w:p w14:paraId="59B871CE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To avoid duplication during encoding:</w:t>
      </w:r>
    </w:p>
    <w:p w14:paraId="13F2D394" w14:textId="77777777" w:rsidR="00643D20" w:rsidRPr="00643D20" w:rsidRDefault="00643D20" w:rsidP="00643D20">
      <w:pPr>
        <w:numPr>
          <w:ilvl w:val="0"/>
          <w:numId w:val="1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Converted all text to lowercase</w:t>
      </w:r>
    </w:p>
    <w:p w14:paraId="65AB8791" w14:textId="77777777" w:rsidR="00643D20" w:rsidRPr="00643D20" w:rsidRDefault="00643D20" w:rsidP="00643D20">
      <w:pPr>
        <w:numPr>
          <w:ilvl w:val="0"/>
          <w:numId w:val="1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Removed leading/trailing spaces</w:t>
      </w:r>
    </w:p>
    <w:p w14:paraId="007CA55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Example:</w:t>
      </w:r>
    </w:p>
    <w:p w14:paraId="48E0928A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"Male", "male", "MALE" → "male"</w:t>
      </w:r>
    </w:p>
    <w:p w14:paraId="6A6282F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2072D621">
          <v:rect id="_x0000_i1883" style="width:0;height:1.5pt" o:hralign="center" o:hrstd="t" o:hr="t" fillcolor="#a0a0a0" stroked="f"/>
        </w:pict>
      </w:r>
    </w:p>
    <w:p w14:paraId="6047F475" w14:textId="38CDEEF9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Feature Engineering</w:t>
      </w:r>
    </w:p>
    <w:p w14:paraId="437A1075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Feature engineering focuses on capturing </w:t>
      </w:r>
      <w:r w:rsidRPr="00643D20">
        <w:rPr>
          <w:rFonts w:ascii="Arial" w:hAnsi="Arial" w:cs="Arial"/>
          <w:b/>
          <w:bCs/>
          <w:sz w:val="28"/>
          <w:szCs w:val="28"/>
        </w:rPr>
        <w:t xml:space="preserve">financial </w:t>
      </w:r>
      <w:proofErr w:type="spellStart"/>
      <w:r w:rsidRPr="00643D20">
        <w:rPr>
          <w:rFonts w:ascii="Arial" w:hAnsi="Arial" w:cs="Arial"/>
          <w:b/>
          <w:bCs/>
          <w:sz w:val="28"/>
          <w:szCs w:val="28"/>
        </w:rPr>
        <w:t>behavior</w:t>
      </w:r>
      <w:proofErr w:type="spellEnd"/>
      <w:r w:rsidRPr="00643D20">
        <w:rPr>
          <w:rFonts w:ascii="Arial" w:hAnsi="Arial" w:cs="Arial"/>
          <w:b/>
          <w:bCs/>
          <w:sz w:val="28"/>
          <w:szCs w:val="28"/>
        </w:rPr>
        <w:t xml:space="preserve"> and repayment capacity</w:t>
      </w:r>
      <w:r w:rsidRPr="00643D20">
        <w:rPr>
          <w:rFonts w:ascii="Arial" w:hAnsi="Arial" w:cs="Arial"/>
          <w:sz w:val="28"/>
          <w:szCs w:val="28"/>
        </w:rPr>
        <w:t>.</w:t>
      </w:r>
    </w:p>
    <w:p w14:paraId="3CD63E2F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708D7AD7">
          <v:rect id="_x0000_i1884" style="width:0;height:1.5pt" o:hralign="center" o:hrstd="t" o:hr="t" fillcolor="#a0a0a0" stroked="f"/>
        </w:pict>
      </w:r>
    </w:p>
    <w:p w14:paraId="22695B7E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5869B35A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021C5736" w14:textId="077D5B56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Derived Features</w:t>
      </w:r>
    </w:p>
    <w:p w14:paraId="144A66B2" w14:textId="6106F27B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Total Expenses</w:t>
      </w:r>
    </w:p>
    <w:p w14:paraId="0552775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Represents the total monthly outflow:</w:t>
      </w:r>
    </w:p>
    <w:p w14:paraId="47B9D3D9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total_expenses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= rent + groceries + travel + fees + </w:t>
      </w:r>
      <w:proofErr w:type="spellStart"/>
      <w:r w:rsidRPr="00643D20">
        <w:rPr>
          <w:rFonts w:ascii="Arial" w:hAnsi="Arial" w:cs="Arial"/>
          <w:sz w:val="28"/>
          <w:szCs w:val="28"/>
        </w:rPr>
        <w:t>other_expenses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643D20">
        <w:rPr>
          <w:rFonts w:ascii="Arial" w:hAnsi="Arial" w:cs="Arial"/>
          <w:sz w:val="28"/>
          <w:szCs w:val="28"/>
        </w:rPr>
        <w:t>current_emi</w:t>
      </w:r>
      <w:proofErr w:type="spellEnd"/>
    </w:p>
    <w:p w14:paraId="3F00F3F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7EAE758D">
          <v:rect id="_x0000_i1885" style="width:0;height:1.5pt" o:hralign="center" o:hrstd="t" o:hr="t" fillcolor="#a0a0a0" stroked="f"/>
        </w:pict>
      </w:r>
    </w:p>
    <w:p w14:paraId="229D07AE" w14:textId="0B63C556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Disposable Income</w:t>
      </w:r>
    </w:p>
    <w:p w14:paraId="7D3C5EB9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disposable_income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643D20">
        <w:rPr>
          <w:rFonts w:ascii="Arial" w:hAnsi="Arial" w:cs="Arial"/>
          <w:sz w:val="28"/>
          <w:szCs w:val="28"/>
        </w:rPr>
        <w:t>monthly_salary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43D20">
        <w:rPr>
          <w:rFonts w:ascii="Arial" w:hAnsi="Arial" w:cs="Arial"/>
          <w:sz w:val="28"/>
          <w:szCs w:val="28"/>
        </w:rPr>
        <w:t>total_expenses</w:t>
      </w:r>
      <w:proofErr w:type="spellEnd"/>
    </w:p>
    <w:p w14:paraId="100AC81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Represents the amount available for new EMI commitments.</w:t>
      </w:r>
    </w:p>
    <w:p w14:paraId="08AB990A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05E08E59">
          <v:rect id="_x0000_i1886" style="width:0;height:1.5pt" o:hralign="center" o:hrstd="t" o:hr="t" fillcolor="#a0a0a0" stroked="f"/>
        </w:pict>
      </w:r>
    </w:p>
    <w:p w14:paraId="3A1AD752" w14:textId="287BDDAA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Debt-to-Income Ratio</w:t>
      </w:r>
    </w:p>
    <w:p w14:paraId="32C33197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debt_to_income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643D20">
        <w:rPr>
          <w:rFonts w:ascii="Arial" w:hAnsi="Arial" w:cs="Arial"/>
          <w:sz w:val="28"/>
          <w:szCs w:val="28"/>
        </w:rPr>
        <w:t>current_emi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643D20">
        <w:rPr>
          <w:rFonts w:ascii="Arial" w:hAnsi="Arial" w:cs="Arial"/>
          <w:sz w:val="28"/>
          <w:szCs w:val="28"/>
        </w:rPr>
        <w:t>monthly_salary</w:t>
      </w:r>
      <w:proofErr w:type="spellEnd"/>
    </w:p>
    <w:p w14:paraId="05524EAB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Indicates existing financial burden.</w:t>
      </w:r>
    </w:p>
    <w:p w14:paraId="41A09D4F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12C1A402">
          <v:rect id="_x0000_i1887" style="width:0;height:1.5pt" o:hralign="center" o:hrstd="t" o:hr="t" fillcolor="#a0a0a0" stroked="f"/>
        </w:pict>
      </w:r>
    </w:p>
    <w:p w14:paraId="49BFB977" w14:textId="2629DF68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Expense-to-Income Ratio</w:t>
      </w:r>
    </w:p>
    <w:p w14:paraId="5B3AD4EF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expense_to_income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643D20">
        <w:rPr>
          <w:rFonts w:ascii="Arial" w:hAnsi="Arial" w:cs="Arial"/>
          <w:sz w:val="28"/>
          <w:szCs w:val="28"/>
        </w:rPr>
        <w:t>total_expenses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643D20">
        <w:rPr>
          <w:rFonts w:ascii="Arial" w:hAnsi="Arial" w:cs="Arial"/>
          <w:sz w:val="28"/>
          <w:szCs w:val="28"/>
        </w:rPr>
        <w:t>monthly_salary</w:t>
      </w:r>
      <w:proofErr w:type="spellEnd"/>
    </w:p>
    <w:p w14:paraId="7B07B255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Measures spending intensity.</w:t>
      </w:r>
    </w:p>
    <w:p w14:paraId="71515B17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29BD92A1">
          <v:rect id="_x0000_i1888" style="width:0;height:1.5pt" o:hralign="center" o:hrstd="t" o:hr="t" fillcolor="#a0a0a0" stroked="f"/>
        </w:pict>
      </w:r>
    </w:p>
    <w:p w14:paraId="59207711" w14:textId="6EDBB804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Financial Stress Index</w:t>
      </w:r>
    </w:p>
    <w:p w14:paraId="4D84AEC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financial_stress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643D20">
        <w:rPr>
          <w:rFonts w:ascii="Arial" w:hAnsi="Arial" w:cs="Arial"/>
          <w:sz w:val="28"/>
          <w:szCs w:val="28"/>
        </w:rPr>
        <w:t>debt_to_income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643D20">
        <w:rPr>
          <w:rFonts w:ascii="Arial" w:hAnsi="Arial" w:cs="Arial"/>
          <w:sz w:val="28"/>
          <w:szCs w:val="28"/>
        </w:rPr>
        <w:t>expense_to_income</w:t>
      </w:r>
      <w:proofErr w:type="spellEnd"/>
    </w:p>
    <w:p w14:paraId="7632D053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Captures combined financial pressure.</w:t>
      </w:r>
    </w:p>
    <w:p w14:paraId="166F08E6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68AF0347">
          <v:rect id="_x0000_i1889" style="width:0;height:1.5pt" o:hralign="center" o:hrstd="t" o:hr="t" fillcolor="#a0a0a0" stroked="f"/>
        </w:pict>
      </w:r>
    </w:p>
    <w:p w14:paraId="3CB52610" w14:textId="2A3A2B11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Feature Engineering Constraints</w:t>
      </w:r>
    </w:p>
    <w:p w14:paraId="0C820AB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To ensure model validity:</w:t>
      </w:r>
    </w:p>
    <w:p w14:paraId="73E27661" w14:textId="77777777" w:rsidR="00643D20" w:rsidRPr="00643D20" w:rsidRDefault="00643D20" w:rsidP="00643D20">
      <w:pPr>
        <w:numPr>
          <w:ilvl w:val="0"/>
          <w:numId w:val="1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Target variable was </w:t>
      </w:r>
      <w:r w:rsidRPr="00643D20">
        <w:rPr>
          <w:rFonts w:ascii="Arial" w:hAnsi="Arial" w:cs="Arial"/>
          <w:b/>
          <w:bCs/>
          <w:sz w:val="28"/>
          <w:szCs w:val="28"/>
        </w:rPr>
        <w:t>not derived from features</w:t>
      </w:r>
    </w:p>
    <w:p w14:paraId="51E46E42" w14:textId="77777777" w:rsidR="00643D20" w:rsidRPr="00643D20" w:rsidRDefault="00643D20" w:rsidP="00643D20">
      <w:pPr>
        <w:numPr>
          <w:ilvl w:val="0"/>
          <w:numId w:val="1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Avoided creating deterministic relationships</w:t>
      </w:r>
    </w:p>
    <w:p w14:paraId="4366C01B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1D1D9E00">
          <v:rect id="_x0000_i1890" style="width:0;height:1.5pt" o:hralign="center" o:hrstd="t" o:hr="t" fillcolor="#a0a0a0" stroked="f"/>
        </w:pict>
      </w:r>
    </w:p>
    <w:p w14:paraId="57E49563" w14:textId="0DF3FDEC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Data Transformation</w:t>
      </w:r>
    </w:p>
    <w:p w14:paraId="7743DF0A" w14:textId="2B8FC373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Encoding</w:t>
      </w:r>
    </w:p>
    <w:p w14:paraId="01D067F1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Categorical variables were transformed using:</w:t>
      </w:r>
    </w:p>
    <w:p w14:paraId="33302BD8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One-Hot Encoding (</w:t>
      </w:r>
      <w:proofErr w:type="spellStart"/>
      <w:r w:rsidRPr="00643D20">
        <w:rPr>
          <w:rFonts w:ascii="Arial" w:hAnsi="Arial" w:cs="Arial"/>
          <w:sz w:val="28"/>
          <w:szCs w:val="28"/>
        </w:rPr>
        <w:t>pd.get_dummies</w:t>
      </w:r>
      <w:proofErr w:type="spellEnd"/>
      <w:r w:rsidRPr="00643D20">
        <w:rPr>
          <w:rFonts w:ascii="Arial" w:hAnsi="Arial" w:cs="Arial"/>
          <w:sz w:val="28"/>
          <w:szCs w:val="28"/>
        </w:rPr>
        <w:t>)</w:t>
      </w:r>
    </w:p>
    <w:p w14:paraId="5A0EC626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14432C5C">
          <v:rect id="_x0000_i1891" style="width:0;height:1.5pt" o:hralign="center" o:hrstd="t" o:hr="t" fillcolor="#a0a0a0" stroked="f"/>
        </w:pict>
      </w:r>
    </w:p>
    <w:p w14:paraId="03D497FE" w14:textId="09F4256B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Final Dataset</w:t>
      </w:r>
    </w:p>
    <w:p w14:paraId="0DD7AC3D" w14:textId="77777777" w:rsidR="00643D20" w:rsidRPr="00643D20" w:rsidRDefault="00643D20" w:rsidP="00643D20">
      <w:pPr>
        <w:numPr>
          <w:ilvl w:val="0"/>
          <w:numId w:val="1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All features converted to numeric</w:t>
      </w:r>
    </w:p>
    <w:p w14:paraId="1F1665F2" w14:textId="44C9B946" w:rsidR="00643D20" w:rsidRPr="00643D20" w:rsidRDefault="00643D20" w:rsidP="008512D7">
      <w:pPr>
        <w:numPr>
          <w:ilvl w:val="0"/>
          <w:numId w:val="1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Dataset saved as:</w:t>
      </w:r>
      <w:r w:rsidR="008512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43D20">
        <w:rPr>
          <w:rFonts w:ascii="Arial" w:hAnsi="Arial" w:cs="Arial"/>
          <w:sz w:val="28"/>
          <w:szCs w:val="28"/>
        </w:rPr>
        <w:t>final_clean_data.pkl</w:t>
      </w:r>
      <w:proofErr w:type="spellEnd"/>
    </w:p>
    <w:p w14:paraId="3951B9D9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70098E66">
          <v:rect id="_x0000_i1892" style="width:0;height:1.5pt" o:hralign="center" o:hrstd="t" o:hr="t" fillcolor="#a0a0a0" stroked="f"/>
        </w:pict>
      </w:r>
    </w:p>
    <w:p w14:paraId="1AD6A1C1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4DC4B873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7F237C13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5545998D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7D5AB1F5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4B672B7D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19D1E866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0F5397DF" w14:textId="4FFC36DF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Model Design</w:t>
      </w:r>
    </w:p>
    <w:p w14:paraId="14F5F7EB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The system consists of two independent models:</w:t>
      </w:r>
    </w:p>
    <w:p w14:paraId="3B34A4C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39A8DC1C">
          <v:rect id="_x0000_i1893" style="width:0;height:1.5pt" o:hralign="center" o:hrstd="t" o:hr="t" fillcolor="#a0a0a0" stroked="f"/>
        </w:pict>
      </w:r>
    </w:p>
    <w:p w14:paraId="6DA30950" w14:textId="49B27A21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Classification Model</w:t>
      </w:r>
    </w:p>
    <w:p w14:paraId="22A92EC9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Objective</w:t>
      </w:r>
    </w:p>
    <w:p w14:paraId="4F749E13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Predict EMI eligibility</w:t>
      </w:r>
    </w:p>
    <w:p w14:paraId="47E11C90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Algorithms Used</w:t>
      </w:r>
    </w:p>
    <w:p w14:paraId="22119C1A" w14:textId="77777777" w:rsidR="00643D20" w:rsidRPr="00643D20" w:rsidRDefault="00643D20" w:rsidP="00643D20">
      <w:pPr>
        <w:numPr>
          <w:ilvl w:val="0"/>
          <w:numId w:val="1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Logistic Regression</w:t>
      </w:r>
    </w:p>
    <w:p w14:paraId="189E587B" w14:textId="77777777" w:rsidR="00643D20" w:rsidRPr="00643D20" w:rsidRDefault="00643D20" w:rsidP="00643D20">
      <w:pPr>
        <w:numPr>
          <w:ilvl w:val="0"/>
          <w:numId w:val="1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Random Forest Classifier</w:t>
      </w:r>
    </w:p>
    <w:p w14:paraId="0DB521A8" w14:textId="77777777" w:rsidR="00643D20" w:rsidRPr="00643D20" w:rsidRDefault="00643D20" w:rsidP="00643D20">
      <w:pPr>
        <w:numPr>
          <w:ilvl w:val="0"/>
          <w:numId w:val="1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XGBoost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Classifier</w:t>
      </w:r>
    </w:p>
    <w:p w14:paraId="78D8DBA1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1E10FE28">
          <v:rect id="_x0000_i1894" style="width:0;height:1.5pt" o:hralign="center" o:hrstd="t" o:hr="t" fillcolor="#a0a0a0" stroked="f"/>
        </w:pict>
      </w:r>
    </w:p>
    <w:p w14:paraId="326EB922" w14:textId="21A4CB82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Regression Model</w:t>
      </w:r>
    </w:p>
    <w:p w14:paraId="5CC11AC0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Objective</w:t>
      </w:r>
    </w:p>
    <w:p w14:paraId="772C29F0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Predict maximum EMI</w:t>
      </w:r>
    </w:p>
    <w:p w14:paraId="7451D57E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Algorithms Used</w:t>
      </w:r>
    </w:p>
    <w:p w14:paraId="027845FA" w14:textId="77777777" w:rsidR="00643D20" w:rsidRPr="00643D20" w:rsidRDefault="00643D20" w:rsidP="00643D20">
      <w:pPr>
        <w:numPr>
          <w:ilvl w:val="0"/>
          <w:numId w:val="1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Linear Regression</w:t>
      </w:r>
    </w:p>
    <w:p w14:paraId="5B213D65" w14:textId="77777777" w:rsidR="00643D20" w:rsidRPr="00643D20" w:rsidRDefault="00643D20" w:rsidP="00643D20">
      <w:pPr>
        <w:numPr>
          <w:ilvl w:val="0"/>
          <w:numId w:val="1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Random Forest Regressor</w:t>
      </w:r>
    </w:p>
    <w:p w14:paraId="253D20AA" w14:textId="77777777" w:rsidR="00643D20" w:rsidRPr="00643D20" w:rsidRDefault="00643D20" w:rsidP="00643D20">
      <w:pPr>
        <w:numPr>
          <w:ilvl w:val="0"/>
          <w:numId w:val="1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XGBoost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Regressor</w:t>
      </w:r>
    </w:p>
    <w:p w14:paraId="351AE37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0CF31229">
          <v:rect id="_x0000_i1895" style="width:0;height:1.5pt" o:hralign="center" o:hrstd="t" o:hr="t" fillcolor="#a0a0a0" stroked="f"/>
        </w:pict>
      </w:r>
    </w:p>
    <w:p w14:paraId="48E5C1EC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7C9035A5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5D483405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6396020F" w14:textId="0F5C6D76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Model Training</w:t>
      </w:r>
    </w:p>
    <w:p w14:paraId="0CD9D683" w14:textId="7BDE21E2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Train-Test Split</w:t>
      </w:r>
    </w:p>
    <w:p w14:paraId="1C0729FF" w14:textId="77777777" w:rsidR="00643D20" w:rsidRPr="00643D20" w:rsidRDefault="00643D20" w:rsidP="00643D20">
      <w:pPr>
        <w:numPr>
          <w:ilvl w:val="0"/>
          <w:numId w:val="18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Training Set: 80%</w:t>
      </w:r>
    </w:p>
    <w:p w14:paraId="59E2DD46" w14:textId="77777777" w:rsidR="00643D20" w:rsidRPr="00643D20" w:rsidRDefault="00643D20" w:rsidP="00643D20">
      <w:pPr>
        <w:numPr>
          <w:ilvl w:val="0"/>
          <w:numId w:val="18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Testing Set: 20%</w:t>
      </w:r>
    </w:p>
    <w:p w14:paraId="6F4FA4C3" w14:textId="77777777" w:rsidR="00643D20" w:rsidRPr="00643D20" w:rsidRDefault="00643D20" w:rsidP="00643D20">
      <w:pPr>
        <w:numPr>
          <w:ilvl w:val="0"/>
          <w:numId w:val="18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Random State: Fixed for reproducibility</w:t>
      </w:r>
    </w:p>
    <w:p w14:paraId="5D70C0FA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640C6943">
          <v:rect id="_x0000_i1896" style="width:0;height:1.5pt" o:hralign="center" o:hrstd="t" o:hr="t" fillcolor="#a0a0a0" stroked="f"/>
        </w:pict>
      </w:r>
    </w:p>
    <w:p w14:paraId="49A825A4" w14:textId="2B6A4271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Training Process</w:t>
      </w:r>
    </w:p>
    <w:p w14:paraId="52B8D0DB" w14:textId="77777777" w:rsidR="00643D20" w:rsidRPr="00643D20" w:rsidRDefault="00643D20" w:rsidP="00643D20">
      <w:pPr>
        <w:numPr>
          <w:ilvl w:val="0"/>
          <w:numId w:val="1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Models trained on processed feature set</w:t>
      </w:r>
    </w:p>
    <w:p w14:paraId="173137F4" w14:textId="77777777" w:rsidR="00643D20" w:rsidRPr="00643D20" w:rsidRDefault="00643D20" w:rsidP="00643D20">
      <w:pPr>
        <w:numPr>
          <w:ilvl w:val="0"/>
          <w:numId w:val="1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No leakage features included</w:t>
      </w:r>
    </w:p>
    <w:p w14:paraId="563C4FAD" w14:textId="77777777" w:rsidR="00643D20" w:rsidRPr="00643D20" w:rsidRDefault="00643D20" w:rsidP="00643D20">
      <w:pPr>
        <w:numPr>
          <w:ilvl w:val="0"/>
          <w:numId w:val="1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Hyperparameters tuned for performance</w:t>
      </w:r>
    </w:p>
    <w:p w14:paraId="62C976F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4B2F1C49">
          <v:rect id="_x0000_i1897" style="width:0;height:1.5pt" o:hralign="center" o:hrstd="t" o:hr="t" fillcolor="#a0a0a0" stroked="f"/>
        </w:pict>
      </w:r>
    </w:p>
    <w:p w14:paraId="65E6AB43" w14:textId="0442CB79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Model Evaluation</w:t>
      </w:r>
    </w:p>
    <w:p w14:paraId="5D4523FF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695CFA67">
          <v:rect id="_x0000_i1898" style="width:0;height:1.5pt" o:hralign="center" o:hrstd="t" o:hr="t" fillcolor="#a0a0a0" stroked="f"/>
        </w:pict>
      </w:r>
    </w:p>
    <w:p w14:paraId="4082D4BD" w14:textId="221BDD8C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Classification Metrics</w:t>
      </w:r>
    </w:p>
    <w:p w14:paraId="76282E19" w14:textId="77777777" w:rsidR="00643D20" w:rsidRPr="00643D20" w:rsidRDefault="00643D20" w:rsidP="00643D20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Accuracy</w:t>
      </w:r>
    </w:p>
    <w:p w14:paraId="7E7D744F" w14:textId="77777777" w:rsidR="00643D20" w:rsidRPr="00643D20" w:rsidRDefault="00643D20" w:rsidP="00643D20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Precision</w:t>
      </w:r>
    </w:p>
    <w:p w14:paraId="2DE3E506" w14:textId="77777777" w:rsidR="00643D20" w:rsidRPr="00643D20" w:rsidRDefault="00643D20" w:rsidP="00643D20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Recall</w:t>
      </w:r>
    </w:p>
    <w:p w14:paraId="1AD5E76E" w14:textId="77777777" w:rsidR="00643D20" w:rsidRPr="00643D20" w:rsidRDefault="00643D20" w:rsidP="00643D20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F1 Score</w:t>
      </w:r>
    </w:p>
    <w:p w14:paraId="1B1C2F0B" w14:textId="77777777" w:rsidR="00643D20" w:rsidRPr="00643D20" w:rsidRDefault="00643D20" w:rsidP="00643D20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Confusion Matrix</w:t>
      </w:r>
    </w:p>
    <w:p w14:paraId="22D39050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16AE1F6B" w14:textId="77777777" w:rsidR="008512D7" w:rsidRDefault="008512D7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3807784E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234588CC" w14:textId="295400C4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lastRenderedPageBreak/>
        <w:t>Observations</w:t>
      </w:r>
    </w:p>
    <w:p w14:paraId="3D9DBEBF" w14:textId="77777777" w:rsidR="00643D20" w:rsidRPr="00643D20" w:rsidRDefault="00643D20" w:rsidP="00643D20">
      <w:pPr>
        <w:numPr>
          <w:ilvl w:val="0"/>
          <w:numId w:val="21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Logistic Regression: Baseline</w:t>
      </w:r>
    </w:p>
    <w:p w14:paraId="67AB678C" w14:textId="77777777" w:rsidR="00643D20" w:rsidRPr="00643D20" w:rsidRDefault="00643D20" w:rsidP="00643D20">
      <w:pPr>
        <w:numPr>
          <w:ilvl w:val="0"/>
          <w:numId w:val="21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Random Forest: Improved</w:t>
      </w:r>
    </w:p>
    <w:p w14:paraId="35B04E9C" w14:textId="77777777" w:rsidR="00643D20" w:rsidRPr="00643D20" w:rsidRDefault="00643D20" w:rsidP="00643D20">
      <w:pPr>
        <w:numPr>
          <w:ilvl w:val="0"/>
          <w:numId w:val="21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XGBoost</w:t>
      </w:r>
      <w:proofErr w:type="spellEnd"/>
      <w:r w:rsidRPr="00643D20">
        <w:rPr>
          <w:rFonts w:ascii="Arial" w:hAnsi="Arial" w:cs="Arial"/>
          <w:sz w:val="28"/>
          <w:szCs w:val="28"/>
        </w:rPr>
        <w:t>: Highest accuracy (~96.5%)</w:t>
      </w:r>
    </w:p>
    <w:p w14:paraId="47C48DF7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2EFF321D">
          <v:rect id="_x0000_i1899" style="width:0;height:1.5pt" o:hralign="center" o:hrstd="t" o:hr="t" fillcolor="#a0a0a0" stroked="f"/>
        </w:pict>
      </w:r>
    </w:p>
    <w:p w14:paraId="5A8707A8" w14:textId="71127963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Regression Metrics</w:t>
      </w:r>
    </w:p>
    <w:p w14:paraId="093DAA73" w14:textId="77777777" w:rsidR="00643D20" w:rsidRPr="00643D20" w:rsidRDefault="00643D20" w:rsidP="00643D20">
      <w:pPr>
        <w:numPr>
          <w:ilvl w:val="0"/>
          <w:numId w:val="2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RMSE (Root Mean Squared Error)</w:t>
      </w:r>
    </w:p>
    <w:p w14:paraId="1DC0BF44" w14:textId="77777777" w:rsidR="00643D20" w:rsidRPr="00643D20" w:rsidRDefault="00643D20" w:rsidP="00643D20">
      <w:pPr>
        <w:numPr>
          <w:ilvl w:val="0"/>
          <w:numId w:val="2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R² Score</w:t>
      </w:r>
    </w:p>
    <w:p w14:paraId="0676641B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Observations</w:t>
      </w:r>
    </w:p>
    <w:p w14:paraId="06EB0F78" w14:textId="77777777" w:rsidR="00643D20" w:rsidRPr="00643D20" w:rsidRDefault="00643D20" w:rsidP="00643D20">
      <w:pPr>
        <w:numPr>
          <w:ilvl w:val="0"/>
          <w:numId w:val="2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Linear Regression: Baseline</w:t>
      </w:r>
    </w:p>
    <w:p w14:paraId="02BD0FCB" w14:textId="77777777" w:rsidR="00643D20" w:rsidRPr="00643D20" w:rsidRDefault="00643D20" w:rsidP="00643D20">
      <w:pPr>
        <w:numPr>
          <w:ilvl w:val="0"/>
          <w:numId w:val="2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Random Forest: Improved</w:t>
      </w:r>
    </w:p>
    <w:p w14:paraId="2A137DC5" w14:textId="77777777" w:rsidR="00643D20" w:rsidRPr="00643D20" w:rsidRDefault="00643D20" w:rsidP="00643D20">
      <w:pPr>
        <w:numPr>
          <w:ilvl w:val="0"/>
          <w:numId w:val="2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XGBoost</w:t>
      </w:r>
      <w:proofErr w:type="spellEnd"/>
      <w:r w:rsidRPr="00643D20">
        <w:rPr>
          <w:rFonts w:ascii="Arial" w:hAnsi="Arial" w:cs="Arial"/>
          <w:sz w:val="28"/>
          <w:szCs w:val="28"/>
        </w:rPr>
        <w:t>: Best performance</w:t>
      </w:r>
    </w:p>
    <w:p w14:paraId="48CCA9B0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0F323D35">
          <v:rect id="_x0000_i1900" style="width:0;height:1.5pt" o:hralign="center" o:hrstd="t" o:hr="t" fillcolor="#a0a0a0" stroked="f"/>
        </w:pict>
      </w:r>
    </w:p>
    <w:p w14:paraId="6E969B7A" w14:textId="22F4E7DC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Data Leakage Analysis</w:t>
      </w:r>
    </w:p>
    <w:p w14:paraId="22D78FA8" w14:textId="4997D518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Identified Issue</w:t>
      </w:r>
    </w:p>
    <w:p w14:paraId="42AEEF15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Initial experiments resulted in:</w:t>
      </w:r>
    </w:p>
    <w:p w14:paraId="4C16C44E" w14:textId="77777777" w:rsidR="00643D20" w:rsidRPr="00643D20" w:rsidRDefault="00643D20" w:rsidP="00643D20">
      <w:pPr>
        <w:numPr>
          <w:ilvl w:val="0"/>
          <w:numId w:val="2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RMSE ≈ 0</w:t>
      </w:r>
    </w:p>
    <w:p w14:paraId="2075CFB6" w14:textId="77777777" w:rsidR="00643D20" w:rsidRPr="00643D20" w:rsidRDefault="00643D20" w:rsidP="00643D20">
      <w:pPr>
        <w:numPr>
          <w:ilvl w:val="0"/>
          <w:numId w:val="2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R² = 1</w:t>
      </w:r>
    </w:p>
    <w:p w14:paraId="62AE37C1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This indicated that the model had access to features directly derived from the target.</w:t>
      </w:r>
    </w:p>
    <w:p w14:paraId="509DE19F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1562D659">
          <v:rect id="_x0000_i1901" style="width:0;height:1.5pt" o:hralign="center" o:hrstd="t" o:hr="t" fillcolor="#a0a0a0" stroked="f"/>
        </w:pict>
      </w:r>
    </w:p>
    <w:p w14:paraId="2E30F318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14876404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53E569ED" w14:textId="542904D4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Resolution</w:t>
      </w:r>
    </w:p>
    <w:p w14:paraId="231D88C8" w14:textId="77777777" w:rsidR="00643D20" w:rsidRPr="00643D20" w:rsidRDefault="00643D20" w:rsidP="00643D20">
      <w:pPr>
        <w:numPr>
          <w:ilvl w:val="0"/>
          <w:numId w:val="2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Removed engineered target variables</w:t>
      </w:r>
    </w:p>
    <w:p w14:paraId="3F1538C6" w14:textId="77777777" w:rsidR="00643D20" w:rsidRPr="00643D20" w:rsidRDefault="00643D20" w:rsidP="00643D20">
      <w:pPr>
        <w:numPr>
          <w:ilvl w:val="0"/>
          <w:numId w:val="2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Eliminated derived leakage features</w:t>
      </w:r>
    </w:p>
    <w:p w14:paraId="2C2FCEC9" w14:textId="77777777" w:rsidR="00643D20" w:rsidRPr="00643D20" w:rsidRDefault="00643D20" w:rsidP="00643D20">
      <w:pPr>
        <w:numPr>
          <w:ilvl w:val="0"/>
          <w:numId w:val="25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Retained original target column</w:t>
      </w:r>
    </w:p>
    <w:p w14:paraId="411CBA1B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0BC5E1BD">
          <v:rect id="_x0000_i1902" style="width:0;height:1.5pt" o:hralign="center" o:hrstd="t" o:hr="t" fillcolor="#a0a0a0" stroked="f"/>
        </w:pict>
      </w:r>
    </w:p>
    <w:p w14:paraId="061C636C" w14:textId="4E15C3D5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Experiment Tracking</w:t>
      </w:r>
    </w:p>
    <w:p w14:paraId="0A1ECFE6" w14:textId="3A587D6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643D20">
        <w:rPr>
          <w:rFonts w:ascii="Arial" w:hAnsi="Arial" w:cs="Arial"/>
          <w:b/>
          <w:bCs/>
          <w:sz w:val="28"/>
          <w:szCs w:val="28"/>
        </w:rPr>
        <w:t>MLflow</w:t>
      </w:r>
      <w:proofErr w:type="spellEnd"/>
      <w:r w:rsidRPr="00643D20">
        <w:rPr>
          <w:rFonts w:ascii="Arial" w:hAnsi="Arial" w:cs="Arial"/>
          <w:b/>
          <w:bCs/>
          <w:sz w:val="28"/>
          <w:szCs w:val="28"/>
        </w:rPr>
        <w:t xml:space="preserve"> Integration</w:t>
      </w:r>
    </w:p>
    <w:p w14:paraId="5B1A5DBB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Used </w:t>
      </w:r>
      <w:proofErr w:type="spellStart"/>
      <w:r w:rsidRPr="00643D20">
        <w:rPr>
          <w:rFonts w:ascii="Arial" w:hAnsi="Arial" w:cs="Arial"/>
          <w:sz w:val="28"/>
          <w:szCs w:val="28"/>
        </w:rPr>
        <w:t>MLflow</w:t>
      </w:r>
      <w:proofErr w:type="spellEnd"/>
      <w:r w:rsidRPr="00643D20">
        <w:rPr>
          <w:rFonts w:ascii="Arial" w:hAnsi="Arial" w:cs="Arial"/>
          <w:sz w:val="28"/>
          <w:szCs w:val="28"/>
        </w:rPr>
        <w:t xml:space="preserve"> to:</w:t>
      </w:r>
    </w:p>
    <w:p w14:paraId="1D8AAB19" w14:textId="77777777" w:rsidR="00643D20" w:rsidRPr="00643D20" w:rsidRDefault="00643D20" w:rsidP="00643D20">
      <w:pPr>
        <w:numPr>
          <w:ilvl w:val="0"/>
          <w:numId w:val="2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Log model parameters</w:t>
      </w:r>
    </w:p>
    <w:p w14:paraId="6BD2A197" w14:textId="77777777" w:rsidR="00643D20" w:rsidRPr="00643D20" w:rsidRDefault="00643D20" w:rsidP="00643D20">
      <w:pPr>
        <w:numPr>
          <w:ilvl w:val="0"/>
          <w:numId w:val="2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Track evaluation metrics</w:t>
      </w:r>
    </w:p>
    <w:p w14:paraId="0A8E10F3" w14:textId="77777777" w:rsidR="00643D20" w:rsidRPr="00643D20" w:rsidRDefault="00643D20" w:rsidP="00643D20">
      <w:pPr>
        <w:numPr>
          <w:ilvl w:val="0"/>
          <w:numId w:val="2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Store trained models</w:t>
      </w:r>
    </w:p>
    <w:p w14:paraId="072CEDC2" w14:textId="77777777" w:rsidR="00643D20" w:rsidRPr="00643D20" w:rsidRDefault="00643D20" w:rsidP="00643D20">
      <w:pPr>
        <w:numPr>
          <w:ilvl w:val="0"/>
          <w:numId w:val="26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Compare experiments</w:t>
      </w:r>
    </w:p>
    <w:p w14:paraId="61A9D6C9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4171B520">
          <v:rect id="_x0000_i1903" style="width:0;height:1.5pt" o:hralign="center" o:hrstd="t" o:hr="t" fillcolor="#a0a0a0" stroked="f"/>
        </w:pict>
      </w:r>
    </w:p>
    <w:p w14:paraId="4BA1B669" w14:textId="3141D6A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Benefits</w:t>
      </w:r>
    </w:p>
    <w:p w14:paraId="15DFA85F" w14:textId="77777777" w:rsidR="00643D20" w:rsidRPr="00643D20" w:rsidRDefault="00643D20" w:rsidP="00643D20">
      <w:pPr>
        <w:numPr>
          <w:ilvl w:val="0"/>
          <w:numId w:val="2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Reproducibility</w:t>
      </w:r>
    </w:p>
    <w:p w14:paraId="404B1044" w14:textId="77777777" w:rsidR="00643D20" w:rsidRPr="00643D20" w:rsidRDefault="00643D20" w:rsidP="00643D20">
      <w:pPr>
        <w:numPr>
          <w:ilvl w:val="0"/>
          <w:numId w:val="2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Version control</w:t>
      </w:r>
    </w:p>
    <w:p w14:paraId="1ABBCCAF" w14:textId="77777777" w:rsidR="00643D20" w:rsidRPr="00643D20" w:rsidRDefault="00643D20" w:rsidP="00643D20">
      <w:pPr>
        <w:numPr>
          <w:ilvl w:val="0"/>
          <w:numId w:val="27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Experiment comparison</w:t>
      </w:r>
    </w:p>
    <w:p w14:paraId="31A81018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423E5F92">
          <v:rect id="_x0000_i1904" style="width:0;height:1.5pt" o:hralign="center" o:hrstd="t" o:hr="t" fillcolor="#a0a0a0" stroked="f"/>
        </w:pict>
      </w:r>
    </w:p>
    <w:p w14:paraId="0598B805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59C1F9F2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3B512935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1DB87A9B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177E3D3E" w14:textId="4944506B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Deployment Architecture</w:t>
      </w:r>
    </w:p>
    <w:p w14:paraId="610022CD" w14:textId="5CCDF6FB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Technology</w:t>
      </w:r>
    </w:p>
    <w:p w14:paraId="5D4403EA" w14:textId="77777777" w:rsidR="00643D20" w:rsidRPr="00643D20" w:rsidRDefault="00643D20" w:rsidP="00643D20">
      <w:pPr>
        <w:numPr>
          <w:ilvl w:val="0"/>
          <w:numId w:val="28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Streamlit</w:t>
      </w:r>
      <w:proofErr w:type="spellEnd"/>
    </w:p>
    <w:p w14:paraId="15570200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6DE540CC">
          <v:rect id="_x0000_i1905" style="width:0;height:1.5pt" o:hralign="center" o:hrstd="t" o:hr="t" fillcolor="#a0a0a0" stroked="f"/>
        </w:pict>
      </w:r>
    </w:p>
    <w:p w14:paraId="45F4733F" w14:textId="52BF1509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Application Workflow</w:t>
      </w:r>
    </w:p>
    <w:p w14:paraId="4DF60909" w14:textId="77777777" w:rsidR="00643D20" w:rsidRPr="00643D20" w:rsidRDefault="00643D20" w:rsidP="00643D20">
      <w:pPr>
        <w:numPr>
          <w:ilvl w:val="0"/>
          <w:numId w:val="2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User inputs financial details</w:t>
      </w:r>
    </w:p>
    <w:p w14:paraId="72C56D3E" w14:textId="77777777" w:rsidR="00643D20" w:rsidRPr="00643D20" w:rsidRDefault="00643D20" w:rsidP="00643D20">
      <w:pPr>
        <w:numPr>
          <w:ilvl w:val="0"/>
          <w:numId w:val="2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Input is </w:t>
      </w:r>
      <w:proofErr w:type="spellStart"/>
      <w:r w:rsidRPr="00643D20">
        <w:rPr>
          <w:rFonts w:ascii="Arial" w:hAnsi="Arial" w:cs="Arial"/>
          <w:sz w:val="28"/>
          <w:szCs w:val="28"/>
        </w:rPr>
        <w:t>preprocessed</w:t>
      </w:r>
      <w:proofErr w:type="spellEnd"/>
    </w:p>
    <w:p w14:paraId="1AFCCE99" w14:textId="77777777" w:rsidR="00643D20" w:rsidRPr="00643D20" w:rsidRDefault="00643D20" w:rsidP="00643D20">
      <w:pPr>
        <w:numPr>
          <w:ilvl w:val="0"/>
          <w:numId w:val="2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Classification model predicts eligibility</w:t>
      </w:r>
    </w:p>
    <w:p w14:paraId="6F8E8CC9" w14:textId="77777777" w:rsidR="00643D20" w:rsidRPr="00643D20" w:rsidRDefault="00643D20" w:rsidP="00643D20">
      <w:pPr>
        <w:numPr>
          <w:ilvl w:val="0"/>
          <w:numId w:val="2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Regression model predicts EMI</w:t>
      </w:r>
    </w:p>
    <w:p w14:paraId="4ABBE69E" w14:textId="77777777" w:rsidR="00643D20" w:rsidRPr="00643D20" w:rsidRDefault="00643D20" w:rsidP="00643D20">
      <w:pPr>
        <w:numPr>
          <w:ilvl w:val="0"/>
          <w:numId w:val="29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Results displayed in UI</w:t>
      </w:r>
    </w:p>
    <w:p w14:paraId="258B0EF2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0EF3CD5F">
          <v:rect id="_x0000_i1906" style="width:0;height:1.5pt" o:hralign="center" o:hrstd="t" o:hr="t" fillcolor="#a0a0a0" stroked="f"/>
        </w:pict>
      </w:r>
    </w:p>
    <w:p w14:paraId="62C921B2" w14:textId="10DEAB11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UI Design Features</w:t>
      </w:r>
    </w:p>
    <w:p w14:paraId="591E83F4" w14:textId="77777777" w:rsidR="00643D20" w:rsidRPr="00643D20" w:rsidRDefault="00643D20" w:rsidP="00643D20">
      <w:pPr>
        <w:numPr>
          <w:ilvl w:val="0"/>
          <w:numId w:val="3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Dropdown inputs for categorical variables</w:t>
      </w:r>
    </w:p>
    <w:p w14:paraId="02B8FCC3" w14:textId="77777777" w:rsidR="00643D20" w:rsidRPr="00643D20" w:rsidRDefault="00643D20" w:rsidP="00643D20">
      <w:pPr>
        <w:numPr>
          <w:ilvl w:val="0"/>
          <w:numId w:val="3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Numeric inputs for financial values</w:t>
      </w:r>
    </w:p>
    <w:p w14:paraId="0DC58582" w14:textId="77777777" w:rsidR="00643D20" w:rsidRPr="00643D20" w:rsidRDefault="00643D20" w:rsidP="00643D20">
      <w:pPr>
        <w:numPr>
          <w:ilvl w:val="0"/>
          <w:numId w:val="3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Clean and intuitive layout</w:t>
      </w:r>
    </w:p>
    <w:p w14:paraId="6D9F7656" w14:textId="77777777" w:rsidR="00643D20" w:rsidRPr="00643D20" w:rsidRDefault="00643D20" w:rsidP="00643D20">
      <w:pPr>
        <w:numPr>
          <w:ilvl w:val="0"/>
          <w:numId w:val="30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Rounded EMI output</w:t>
      </w:r>
    </w:p>
    <w:p w14:paraId="198BB53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3A1A6158">
          <v:rect id="_x0000_i1907" style="width:0;height:1.5pt" o:hralign="center" o:hrstd="t" o:hr="t" fillcolor="#a0a0a0" stroked="f"/>
        </w:pict>
      </w:r>
    </w:p>
    <w:p w14:paraId="1FB4792B" w14:textId="1A4AC18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System Limitations</w:t>
      </w:r>
    </w:p>
    <w:p w14:paraId="69992D34" w14:textId="77777777" w:rsidR="00643D20" w:rsidRPr="00643D20" w:rsidRDefault="00643D20" w:rsidP="00643D20">
      <w:pPr>
        <w:numPr>
          <w:ilvl w:val="0"/>
          <w:numId w:val="31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Interest rates not </w:t>
      </w:r>
      <w:proofErr w:type="spellStart"/>
      <w:r w:rsidRPr="00643D20">
        <w:rPr>
          <w:rFonts w:ascii="Arial" w:hAnsi="Arial" w:cs="Arial"/>
          <w:sz w:val="28"/>
          <w:szCs w:val="28"/>
        </w:rPr>
        <w:t>modeled</w:t>
      </w:r>
      <w:proofErr w:type="spellEnd"/>
    </w:p>
    <w:p w14:paraId="346801C7" w14:textId="77777777" w:rsidR="00643D20" w:rsidRPr="00643D20" w:rsidRDefault="00643D20" w:rsidP="00643D20">
      <w:pPr>
        <w:numPr>
          <w:ilvl w:val="0"/>
          <w:numId w:val="31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Loan tenure not deeply integrated</w:t>
      </w:r>
    </w:p>
    <w:p w14:paraId="1518F9A0" w14:textId="77777777" w:rsidR="00643D20" w:rsidRPr="00643D20" w:rsidRDefault="00643D20" w:rsidP="00643D20">
      <w:pPr>
        <w:numPr>
          <w:ilvl w:val="0"/>
          <w:numId w:val="31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Static dataset (no real-time updates)</w:t>
      </w:r>
    </w:p>
    <w:p w14:paraId="7A2D29CA" w14:textId="77777777" w:rsidR="00643D20" w:rsidRPr="00643D20" w:rsidRDefault="00643D20" w:rsidP="00643D20">
      <w:pPr>
        <w:numPr>
          <w:ilvl w:val="0"/>
          <w:numId w:val="31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Simplified financial assumptions</w:t>
      </w:r>
    </w:p>
    <w:p w14:paraId="31A93334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lastRenderedPageBreak/>
        <w:pict w14:anchorId="211550C7">
          <v:rect id="_x0000_i1908" style="width:0;height:1.5pt" o:hralign="center" o:hrstd="t" o:hr="t" fillcolor="#a0a0a0" stroked="f"/>
        </w:pict>
      </w:r>
    </w:p>
    <w:p w14:paraId="431E1F71" w14:textId="070F035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Future Enhancements</w:t>
      </w:r>
    </w:p>
    <w:p w14:paraId="75A90BD0" w14:textId="77777777" w:rsidR="00643D20" w:rsidRPr="00643D20" w:rsidRDefault="00643D20" w:rsidP="00643D20">
      <w:pPr>
        <w:numPr>
          <w:ilvl w:val="0"/>
          <w:numId w:val="3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Integration with real banking rules</w:t>
      </w:r>
    </w:p>
    <w:p w14:paraId="71371BA0" w14:textId="77777777" w:rsidR="00643D20" w:rsidRPr="00643D20" w:rsidRDefault="00643D20" w:rsidP="00643D20">
      <w:pPr>
        <w:numPr>
          <w:ilvl w:val="0"/>
          <w:numId w:val="3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Dynamic EMI calculation with interest</w:t>
      </w:r>
    </w:p>
    <w:p w14:paraId="6A2BCD12" w14:textId="77777777" w:rsidR="00643D20" w:rsidRPr="00643D20" w:rsidRDefault="00643D20" w:rsidP="00643D20">
      <w:pPr>
        <w:numPr>
          <w:ilvl w:val="0"/>
          <w:numId w:val="3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Model explainability (SHAP, LIME)</w:t>
      </w:r>
    </w:p>
    <w:p w14:paraId="2D6726CC" w14:textId="77777777" w:rsidR="00643D20" w:rsidRPr="00643D20" w:rsidRDefault="00643D20" w:rsidP="00643D20">
      <w:pPr>
        <w:numPr>
          <w:ilvl w:val="0"/>
          <w:numId w:val="3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Cloud deployment</w:t>
      </w:r>
    </w:p>
    <w:p w14:paraId="6948323B" w14:textId="77777777" w:rsidR="00643D20" w:rsidRPr="00643D20" w:rsidRDefault="00643D20" w:rsidP="00643D20">
      <w:pPr>
        <w:numPr>
          <w:ilvl w:val="0"/>
          <w:numId w:val="32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API-based architecture</w:t>
      </w:r>
    </w:p>
    <w:p w14:paraId="11BBDE46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49C893AC">
          <v:rect id="_x0000_i1909" style="width:0;height:1.5pt" o:hralign="center" o:hrstd="t" o:hr="t" fillcolor="#a0a0a0" stroked="f"/>
        </w:pict>
      </w:r>
    </w:p>
    <w:p w14:paraId="6F4AD8ED" w14:textId="4E89ACD3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Conclusion</w:t>
      </w:r>
    </w:p>
    <w:p w14:paraId="2570F077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This system demonstrates a complete machine learning workflow for financial risk assessment. By combining domain-driven feature engineering with robust model design, the solution provides meaningful predictions for EMI eligibility and affordability.</w:t>
      </w:r>
    </w:p>
    <w:p w14:paraId="78C5BC26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The project highlights the importance of:</w:t>
      </w:r>
    </w:p>
    <w:p w14:paraId="54D0037A" w14:textId="77777777" w:rsidR="00643D20" w:rsidRPr="00643D20" w:rsidRDefault="00643D20" w:rsidP="00643D20">
      <w:pPr>
        <w:numPr>
          <w:ilvl w:val="0"/>
          <w:numId w:val="3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Proper feature engineering</w:t>
      </w:r>
    </w:p>
    <w:p w14:paraId="4B223AF5" w14:textId="77777777" w:rsidR="00643D20" w:rsidRPr="00643D20" w:rsidRDefault="00643D20" w:rsidP="00643D20">
      <w:pPr>
        <w:numPr>
          <w:ilvl w:val="0"/>
          <w:numId w:val="3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Avoiding data leakage</w:t>
      </w:r>
    </w:p>
    <w:p w14:paraId="7B3CA876" w14:textId="77777777" w:rsidR="00643D20" w:rsidRPr="00643D20" w:rsidRDefault="00643D20" w:rsidP="00643D20">
      <w:pPr>
        <w:numPr>
          <w:ilvl w:val="0"/>
          <w:numId w:val="3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Model evaluation beyond accuracy</w:t>
      </w:r>
    </w:p>
    <w:p w14:paraId="6117A071" w14:textId="77777777" w:rsidR="00643D20" w:rsidRPr="00643D20" w:rsidRDefault="00643D20" w:rsidP="00643D20">
      <w:pPr>
        <w:numPr>
          <w:ilvl w:val="0"/>
          <w:numId w:val="33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End-to-end system design</w:t>
      </w:r>
    </w:p>
    <w:p w14:paraId="6272E657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2ED5FBDC">
          <v:rect id="_x0000_i1910" style="width:0;height:1.5pt" o:hralign="center" o:hrstd="t" o:hr="t" fillcolor="#a0a0a0" stroked="f"/>
        </w:pict>
      </w:r>
    </w:p>
    <w:p w14:paraId="37986706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797D3BCF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5F97E6B7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42D3A112" w14:textId="77777777" w:rsidR="00D428A3" w:rsidRDefault="00D428A3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</w:p>
    <w:p w14:paraId="6CFB88E5" w14:textId="679A27EE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lastRenderedPageBreak/>
        <w:t>Appendix</w:t>
      </w:r>
    </w:p>
    <w:p w14:paraId="08BFAB9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28"/>
          <w:szCs w:val="28"/>
        </w:rPr>
      </w:pPr>
      <w:r w:rsidRPr="00643D20">
        <w:rPr>
          <w:rFonts w:ascii="Arial" w:hAnsi="Arial" w:cs="Arial"/>
          <w:b/>
          <w:bCs/>
          <w:sz w:val="28"/>
          <w:szCs w:val="28"/>
        </w:rPr>
        <w:t>Tools &amp; Libraries</w:t>
      </w:r>
    </w:p>
    <w:p w14:paraId="3C27413C" w14:textId="77777777" w:rsidR="00643D20" w:rsidRPr="00643D20" w:rsidRDefault="00643D20" w:rsidP="00643D20">
      <w:pPr>
        <w:numPr>
          <w:ilvl w:val="0"/>
          <w:numId w:val="3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Python</w:t>
      </w:r>
    </w:p>
    <w:p w14:paraId="48FE722A" w14:textId="77777777" w:rsidR="00643D20" w:rsidRPr="00643D20" w:rsidRDefault="00643D20" w:rsidP="00643D20">
      <w:pPr>
        <w:numPr>
          <w:ilvl w:val="0"/>
          <w:numId w:val="3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Pandas, NumPy</w:t>
      </w:r>
    </w:p>
    <w:p w14:paraId="646E8727" w14:textId="77777777" w:rsidR="00643D20" w:rsidRPr="00643D20" w:rsidRDefault="00643D20" w:rsidP="00643D20">
      <w:pPr>
        <w:numPr>
          <w:ilvl w:val="0"/>
          <w:numId w:val="3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Scikit-learn</w:t>
      </w:r>
    </w:p>
    <w:p w14:paraId="7F43D175" w14:textId="77777777" w:rsidR="00643D20" w:rsidRPr="00643D20" w:rsidRDefault="00643D20" w:rsidP="00643D20">
      <w:pPr>
        <w:numPr>
          <w:ilvl w:val="0"/>
          <w:numId w:val="3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XGBoost</w:t>
      </w:r>
      <w:proofErr w:type="spellEnd"/>
    </w:p>
    <w:p w14:paraId="67C78417" w14:textId="77777777" w:rsidR="00643D20" w:rsidRPr="00643D20" w:rsidRDefault="00643D20" w:rsidP="00643D20">
      <w:pPr>
        <w:numPr>
          <w:ilvl w:val="0"/>
          <w:numId w:val="3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MLflow</w:t>
      </w:r>
      <w:proofErr w:type="spellEnd"/>
    </w:p>
    <w:p w14:paraId="6C2359AB" w14:textId="77777777" w:rsidR="00643D20" w:rsidRPr="00643D20" w:rsidRDefault="00643D20" w:rsidP="00643D20">
      <w:pPr>
        <w:numPr>
          <w:ilvl w:val="0"/>
          <w:numId w:val="34"/>
        </w:numPr>
        <w:spacing w:line="360" w:lineRule="auto"/>
        <w:ind w:firstLine="0"/>
        <w:jc w:val="both"/>
        <w:rPr>
          <w:rFonts w:ascii="Arial" w:hAnsi="Arial" w:cs="Arial"/>
          <w:sz w:val="28"/>
          <w:szCs w:val="28"/>
        </w:rPr>
      </w:pPr>
      <w:proofErr w:type="spellStart"/>
      <w:r w:rsidRPr="00643D20">
        <w:rPr>
          <w:rFonts w:ascii="Arial" w:hAnsi="Arial" w:cs="Arial"/>
          <w:sz w:val="28"/>
          <w:szCs w:val="28"/>
        </w:rPr>
        <w:t>Streamlit</w:t>
      </w:r>
      <w:proofErr w:type="spellEnd"/>
    </w:p>
    <w:p w14:paraId="2333E3DE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  <w:r w:rsidRPr="00643D20">
        <w:rPr>
          <w:rFonts w:ascii="Arial" w:hAnsi="Arial" w:cs="Arial"/>
          <w:sz w:val="32"/>
          <w:szCs w:val="32"/>
        </w:rPr>
        <w:pict w14:anchorId="622C009C">
          <v:rect id="_x0000_i1911" style="width:0;height:1.5pt" o:hralign="center" o:hrstd="t" o:hr="t" fillcolor="#a0a0a0" stroked="f"/>
        </w:pict>
      </w:r>
    </w:p>
    <w:p w14:paraId="18B9811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b/>
          <w:bCs/>
          <w:sz w:val="32"/>
          <w:szCs w:val="32"/>
        </w:rPr>
      </w:pPr>
      <w:r w:rsidRPr="00643D20">
        <w:rPr>
          <w:rFonts w:ascii="Arial" w:hAnsi="Arial" w:cs="Arial"/>
          <w:b/>
          <w:bCs/>
          <w:sz w:val="32"/>
          <w:szCs w:val="32"/>
        </w:rPr>
        <w:t>Project Structure</w:t>
      </w:r>
    </w:p>
    <w:p w14:paraId="1F9AD143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project/</w:t>
      </w:r>
    </w:p>
    <w:p w14:paraId="115AB2C3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│</w:t>
      </w:r>
    </w:p>
    <w:p w14:paraId="5F8897E3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eastAsia="MS Gothic" w:hAnsi="Arial" w:cs="Arial"/>
          <w:sz w:val="28"/>
          <w:szCs w:val="28"/>
        </w:rPr>
        <w:t>├</w:t>
      </w:r>
      <w:r w:rsidRPr="00643D20">
        <w:rPr>
          <w:rFonts w:ascii="Arial" w:hAnsi="Arial" w:cs="Arial"/>
          <w:sz w:val="28"/>
          <w:szCs w:val="28"/>
        </w:rPr>
        <w:t>── data/</w:t>
      </w:r>
    </w:p>
    <w:p w14:paraId="1637D062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eastAsia="MS Gothic" w:hAnsi="Arial" w:cs="Arial"/>
          <w:sz w:val="28"/>
          <w:szCs w:val="28"/>
        </w:rPr>
        <w:t>├</w:t>
      </w:r>
      <w:r w:rsidRPr="00643D20">
        <w:rPr>
          <w:rFonts w:ascii="Arial" w:hAnsi="Arial" w:cs="Arial"/>
          <w:sz w:val="28"/>
          <w:szCs w:val="28"/>
        </w:rPr>
        <w:t>── notebooks/</w:t>
      </w:r>
    </w:p>
    <w:p w14:paraId="76420F2C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│   </w:t>
      </w:r>
      <w:r w:rsidRPr="00643D20">
        <w:rPr>
          <w:rFonts w:ascii="Arial" w:eastAsia="MS Gothic" w:hAnsi="Arial" w:cs="Arial"/>
          <w:sz w:val="28"/>
          <w:szCs w:val="28"/>
        </w:rPr>
        <w:t>├</w:t>
      </w:r>
      <w:r w:rsidRPr="00643D20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643D20">
        <w:rPr>
          <w:rFonts w:ascii="Arial" w:hAnsi="Arial" w:cs="Arial"/>
          <w:sz w:val="28"/>
          <w:szCs w:val="28"/>
        </w:rPr>
        <w:t>data_</w:t>
      </w:r>
      <w:proofErr w:type="gramStart"/>
      <w:r w:rsidRPr="00643D20">
        <w:rPr>
          <w:rFonts w:ascii="Arial" w:hAnsi="Arial" w:cs="Arial"/>
          <w:sz w:val="28"/>
          <w:szCs w:val="28"/>
        </w:rPr>
        <w:t>cleaning.ipynb</w:t>
      </w:r>
      <w:proofErr w:type="spellEnd"/>
      <w:proofErr w:type="gramEnd"/>
    </w:p>
    <w:p w14:paraId="5F4D0770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│   </w:t>
      </w:r>
      <w:r w:rsidRPr="00643D20">
        <w:rPr>
          <w:rFonts w:ascii="Arial" w:eastAsia="MS Gothic" w:hAnsi="Arial" w:cs="Arial"/>
          <w:sz w:val="28"/>
          <w:szCs w:val="28"/>
        </w:rPr>
        <w:t>├</w:t>
      </w:r>
      <w:r w:rsidRPr="00643D20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643D20">
        <w:rPr>
          <w:rFonts w:ascii="Arial" w:hAnsi="Arial" w:cs="Arial"/>
          <w:sz w:val="28"/>
          <w:szCs w:val="28"/>
        </w:rPr>
        <w:t>feature_</w:t>
      </w:r>
      <w:proofErr w:type="gramStart"/>
      <w:r w:rsidRPr="00643D20">
        <w:rPr>
          <w:rFonts w:ascii="Arial" w:hAnsi="Arial" w:cs="Arial"/>
          <w:sz w:val="28"/>
          <w:szCs w:val="28"/>
        </w:rPr>
        <w:t>engineering.ipynb</w:t>
      </w:r>
      <w:proofErr w:type="spellEnd"/>
      <w:proofErr w:type="gramEnd"/>
    </w:p>
    <w:p w14:paraId="292348A7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│   </w:t>
      </w:r>
      <w:r w:rsidRPr="00643D20">
        <w:rPr>
          <w:rFonts w:ascii="Arial" w:eastAsia="MS Gothic" w:hAnsi="Arial" w:cs="Arial"/>
          <w:sz w:val="28"/>
          <w:szCs w:val="28"/>
        </w:rPr>
        <w:t>├</w:t>
      </w:r>
      <w:r w:rsidRPr="00643D20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643D20">
        <w:rPr>
          <w:rFonts w:ascii="Arial" w:hAnsi="Arial" w:cs="Arial"/>
          <w:sz w:val="28"/>
          <w:szCs w:val="28"/>
        </w:rPr>
        <w:t>model_</w:t>
      </w:r>
      <w:proofErr w:type="gramStart"/>
      <w:r w:rsidRPr="00643D20">
        <w:rPr>
          <w:rFonts w:ascii="Arial" w:hAnsi="Arial" w:cs="Arial"/>
          <w:sz w:val="28"/>
          <w:szCs w:val="28"/>
        </w:rPr>
        <w:t>training.ipynb</w:t>
      </w:r>
      <w:proofErr w:type="spellEnd"/>
      <w:proofErr w:type="gramEnd"/>
    </w:p>
    <w:p w14:paraId="49A6F6E6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│</w:t>
      </w:r>
    </w:p>
    <w:p w14:paraId="255AB34B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eastAsia="MS Gothic" w:hAnsi="Arial" w:cs="Arial"/>
          <w:sz w:val="28"/>
          <w:szCs w:val="28"/>
        </w:rPr>
        <w:t>├</w:t>
      </w:r>
      <w:r w:rsidRPr="00643D20">
        <w:rPr>
          <w:rFonts w:ascii="Arial" w:hAnsi="Arial" w:cs="Arial"/>
          <w:sz w:val="28"/>
          <w:szCs w:val="28"/>
        </w:rPr>
        <w:t>── models/</w:t>
      </w:r>
    </w:p>
    <w:p w14:paraId="239D00A4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eastAsia="MS Gothic" w:hAnsi="Arial" w:cs="Arial"/>
          <w:sz w:val="28"/>
          <w:szCs w:val="28"/>
        </w:rPr>
        <w:t>├</w:t>
      </w:r>
      <w:r w:rsidRPr="00643D20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643D20">
        <w:rPr>
          <w:rFonts w:ascii="Arial" w:hAnsi="Arial" w:cs="Arial"/>
          <w:sz w:val="28"/>
          <w:szCs w:val="28"/>
        </w:rPr>
        <w:t>ui</w:t>
      </w:r>
      <w:proofErr w:type="spellEnd"/>
      <w:r w:rsidRPr="00643D20">
        <w:rPr>
          <w:rFonts w:ascii="Arial" w:hAnsi="Arial" w:cs="Arial"/>
          <w:sz w:val="28"/>
          <w:szCs w:val="28"/>
        </w:rPr>
        <w:t>/</w:t>
      </w:r>
    </w:p>
    <w:p w14:paraId="592E567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│   └── app.py</w:t>
      </w:r>
    </w:p>
    <w:p w14:paraId="61B8DB1D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>│</w:t>
      </w:r>
    </w:p>
    <w:p w14:paraId="0BBAE259" w14:textId="77777777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28"/>
          <w:szCs w:val="28"/>
        </w:rPr>
      </w:pPr>
      <w:r w:rsidRPr="00643D20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643D20">
        <w:rPr>
          <w:rFonts w:ascii="Arial" w:hAnsi="Arial" w:cs="Arial"/>
          <w:sz w:val="28"/>
          <w:szCs w:val="28"/>
        </w:rPr>
        <w:t>mlruns</w:t>
      </w:r>
      <w:proofErr w:type="spellEnd"/>
      <w:r w:rsidRPr="00643D20">
        <w:rPr>
          <w:rFonts w:ascii="Arial" w:hAnsi="Arial" w:cs="Arial"/>
          <w:sz w:val="28"/>
          <w:szCs w:val="28"/>
        </w:rPr>
        <w:t>/</w:t>
      </w:r>
    </w:p>
    <w:p w14:paraId="1B8A18A5" w14:textId="4F59F72F" w:rsidR="00643D20" w:rsidRPr="00643D20" w:rsidRDefault="00643D20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</w:p>
    <w:p w14:paraId="04668C1F" w14:textId="77777777" w:rsidR="007D68E5" w:rsidRPr="00643D20" w:rsidRDefault="007D68E5" w:rsidP="00643D20">
      <w:pPr>
        <w:spacing w:line="360" w:lineRule="auto"/>
        <w:ind w:left="-1276"/>
        <w:jc w:val="both"/>
        <w:rPr>
          <w:rFonts w:ascii="Arial" w:hAnsi="Arial" w:cs="Arial"/>
          <w:sz w:val="32"/>
          <w:szCs w:val="32"/>
        </w:rPr>
      </w:pPr>
    </w:p>
    <w:sectPr w:rsidR="007D68E5" w:rsidRPr="00643D20" w:rsidSect="00643D20">
      <w:type w:val="continuous"/>
      <w:pgSz w:w="11906" w:h="16838" w:code="9"/>
      <w:pgMar w:top="1077" w:right="1418" w:bottom="1021" w:left="2552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E87"/>
    <w:multiLevelType w:val="multilevel"/>
    <w:tmpl w:val="7A7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4E98"/>
    <w:multiLevelType w:val="multilevel"/>
    <w:tmpl w:val="D3D2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30BE"/>
    <w:multiLevelType w:val="multilevel"/>
    <w:tmpl w:val="65F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5D8C"/>
    <w:multiLevelType w:val="multilevel"/>
    <w:tmpl w:val="002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A480A"/>
    <w:multiLevelType w:val="multilevel"/>
    <w:tmpl w:val="C28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165B"/>
    <w:multiLevelType w:val="multilevel"/>
    <w:tmpl w:val="D15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451D9"/>
    <w:multiLevelType w:val="multilevel"/>
    <w:tmpl w:val="539A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B2C63"/>
    <w:multiLevelType w:val="multilevel"/>
    <w:tmpl w:val="0E6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715C4"/>
    <w:multiLevelType w:val="multilevel"/>
    <w:tmpl w:val="6C3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3C5F"/>
    <w:multiLevelType w:val="multilevel"/>
    <w:tmpl w:val="7DD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16053"/>
    <w:multiLevelType w:val="multilevel"/>
    <w:tmpl w:val="2010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E4390"/>
    <w:multiLevelType w:val="multilevel"/>
    <w:tmpl w:val="5C0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66AFA"/>
    <w:multiLevelType w:val="multilevel"/>
    <w:tmpl w:val="8F1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E086E"/>
    <w:multiLevelType w:val="multilevel"/>
    <w:tmpl w:val="0E22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04AA5"/>
    <w:multiLevelType w:val="multilevel"/>
    <w:tmpl w:val="CC7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96D00"/>
    <w:multiLevelType w:val="multilevel"/>
    <w:tmpl w:val="C15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42220"/>
    <w:multiLevelType w:val="multilevel"/>
    <w:tmpl w:val="9B2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67028"/>
    <w:multiLevelType w:val="multilevel"/>
    <w:tmpl w:val="DEC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420D6"/>
    <w:multiLevelType w:val="multilevel"/>
    <w:tmpl w:val="EB1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C7AE5"/>
    <w:multiLevelType w:val="multilevel"/>
    <w:tmpl w:val="CA5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14270"/>
    <w:multiLevelType w:val="multilevel"/>
    <w:tmpl w:val="1B8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30C96"/>
    <w:multiLevelType w:val="multilevel"/>
    <w:tmpl w:val="123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37D86"/>
    <w:multiLevelType w:val="multilevel"/>
    <w:tmpl w:val="B61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B09C8"/>
    <w:multiLevelType w:val="multilevel"/>
    <w:tmpl w:val="D66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23AD3"/>
    <w:multiLevelType w:val="multilevel"/>
    <w:tmpl w:val="C3D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31AF9"/>
    <w:multiLevelType w:val="multilevel"/>
    <w:tmpl w:val="FE0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D681C"/>
    <w:multiLevelType w:val="multilevel"/>
    <w:tmpl w:val="8EE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C79E6"/>
    <w:multiLevelType w:val="multilevel"/>
    <w:tmpl w:val="9EB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623CE"/>
    <w:multiLevelType w:val="multilevel"/>
    <w:tmpl w:val="C05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F0EED"/>
    <w:multiLevelType w:val="multilevel"/>
    <w:tmpl w:val="83D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E4E9B"/>
    <w:multiLevelType w:val="multilevel"/>
    <w:tmpl w:val="A23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60036"/>
    <w:multiLevelType w:val="multilevel"/>
    <w:tmpl w:val="698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6769D"/>
    <w:multiLevelType w:val="multilevel"/>
    <w:tmpl w:val="8D0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846A9"/>
    <w:multiLevelType w:val="multilevel"/>
    <w:tmpl w:val="102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84648">
    <w:abstractNumId w:val="13"/>
  </w:num>
  <w:num w:numId="2" w16cid:durableId="2116167441">
    <w:abstractNumId w:val="4"/>
  </w:num>
  <w:num w:numId="3" w16cid:durableId="1864662280">
    <w:abstractNumId w:val="31"/>
  </w:num>
  <w:num w:numId="4" w16cid:durableId="513883954">
    <w:abstractNumId w:val="23"/>
  </w:num>
  <w:num w:numId="5" w16cid:durableId="430055955">
    <w:abstractNumId w:val="8"/>
  </w:num>
  <w:num w:numId="6" w16cid:durableId="1227455125">
    <w:abstractNumId w:val="29"/>
  </w:num>
  <w:num w:numId="7" w16cid:durableId="808322374">
    <w:abstractNumId w:val="30"/>
  </w:num>
  <w:num w:numId="8" w16cid:durableId="962921927">
    <w:abstractNumId w:val="32"/>
  </w:num>
  <w:num w:numId="9" w16cid:durableId="2058971801">
    <w:abstractNumId w:val="17"/>
  </w:num>
  <w:num w:numId="10" w16cid:durableId="1840000982">
    <w:abstractNumId w:val="15"/>
  </w:num>
  <w:num w:numId="11" w16cid:durableId="1457984475">
    <w:abstractNumId w:val="25"/>
  </w:num>
  <w:num w:numId="12" w16cid:durableId="575483609">
    <w:abstractNumId w:val="33"/>
  </w:num>
  <w:num w:numId="13" w16cid:durableId="172843379">
    <w:abstractNumId w:val="27"/>
  </w:num>
  <w:num w:numId="14" w16cid:durableId="730467736">
    <w:abstractNumId w:val="18"/>
  </w:num>
  <w:num w:numId="15" w16cid:durableId="1384400900">
    <w:abstractNumId w:val="9"/>
  </w:num>
  <w:num w:numId="16" w16cid:durableId="1339502081">
    <w:abstractNumId w:val="1"/>
  </w:num>
  <w:num w:numId="17" w16cid:durableId="2094038520">
    <w:abstractNumId w:val="3"/>
  </w:num>
  <w:num w:numId="18" w16cid:durableId="302396931">
    <w:abstractNumId w:val="26"/>
  </w:num>
  <w:num w:numId="19" w16cid:durableId="132017725">
    <w:abstractNumId w:val="20"/>
  </w:num>
  <w:num w:numId="20" w16cid:durableId="1005474471">
    <w:abstractNumId w:val="21"/>
  </w:num>
  <w:num w:numId="21" w16cid:durableId="2023242283">
    <w:abstractNumId w:val="0"/>
  </w:num>
  <w:num w:numId="22" w16cid:durableId="1571841368">
    <w:abstractNumId w:val="11"/>
  </w:num>
  <w:num w:numId="23" w16cid:durableId="702051140">
    <w:abstractNumId w:val="7"/>
  </w:num>
  <w:num w:numId="24" w16cid:durableId="905992069">
    <w:abstractNumId w:val="16"/>
  </w:num>
  <w:num w:numId="25" w16cid:durableId="2055351192">
    <w:abstractNumId w:val="22"/>
  </w:num>
  <w:num w:numId="26" w16cid:durableId="982079545">
    <w:abstractNumId w:val="5"/>
  </w:num>
  <w:num w:numId="27" w16cid:durableId="1830096790">
    <w:abstractNumId w:val="19"/>
  </w:num>
  <w:num w:numId="28" w16cid:durableId="971322718">
    <w:abstractNumId w:val="2"/>
  </w:num>
  <w:num w:numId="29" w16cid:durableId="1776512939">
    <w:abstractNumId w:val="6"/>
  </w:num>
  <w:num w:numId="30" w16cid:durableId="965236239">
    <w:abstractNumId w:val="14"/>
  </w:num>
  <w:num w:numId="31" w16cid:durableId="1962372102">
    <w:abstractNumId w:val="10"/>
  </w:num>
  <w:num w:numId="32" w16cid:durableId="482356229">
    <w:abstractNumId w:val="24"/>
  </w:num>
  <w:num w:numId="33" w16cid:durableId="1492599853">
    <w:abstractNumId w:val="28"/>
  </w:num>
  <w:num w:numId="34" w16cid:durableId="16310169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20"/>
    <w:rsid w:val="000534FB"/>
    <w:rsid w:val="001D0D77"/>
    <w:rsid w:val="00270153"/>
    <w:rsid w:val="00643D20"/>
    <w:rsid w:val="00685384"/>
    <w:rsid w:val="006E472B"/>
    <w:rsid w:val="007D68E5"/>
    <w:rsid w:val="008512D7"/>
    <w:rsid w:val="00D4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5D3E"/>
  <w15:chartTrackingRefBased/>
  <w15:docId w15:val="{36ED4166-EA5F-4400-8B61-57A43921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Prasath</dc:creator>
  <cp:keywords/>
  <dc:description/>
  <cp:lastModifiedBy>Dev Prasath</cp:lastModifiedBy>
  <cp:revision>1</cp:revision>
  <dcterms:created xsi:type="dcterms:W3CDTF">2026-04-19T07:49:00Z</dcterms:created>
  <dcterms:modified xsi:type="dcterms:W3CDTF">2026-04-19T08:13:00Z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e19143d5-3309-4e1c-adbe-43b2ccbda6a6</vt:lpwstr>
  </property>
</Properties>
</file>