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GUIDED INVESTIGATION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KILLED ROLAND GREENE?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WITH Killer 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DISTINCT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s.suspect_id,</w:t>
              <w:br w:type="textWrapping"/>
              <w:t xml:space="preserve">        s.name,</w:t>
              <w:br w:type="textWrapping"/>
              <w:t xml:space="preserve">        s.role,</w:t>
              <w:br w:type="textWrapping"/>
              <w:t xml:space="preserve">        s.relation_to_victim,</w:t>
              <w:br w:type="textWrapping"/>
              <w:t xml:space="preserve">        s.alibi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false_alibi,</w:t>
              <w:br w:type="textWrapping"/>
              <w:t xml:space="preserve">        al.access_time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vault_access_time,</w:t>
              <w:br w:type="textWrapping"/>
              <w:t xml:space="preserve">       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Calculate  score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base_score,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Vault room access during murder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s.alibi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'At home'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'At hospital'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'Hotel room'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'Left early'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  <w:br w:type="textWrapping"/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alibi_lie_score,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al.access_time,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20:00:00'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timing_score</w:t>
              <w:br w:type="textWrapping"/>
              <w:t xml:space="preserve">    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dbo.Suspects 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dbo.AccessLogs 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s.suspect_id = al.suspect_id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al.door_accessed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'Vault Room'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al.success_flag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al.access_time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19:55:00'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20:05:00'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s.alibi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'At home'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'At hospital'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'Hotel room'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'Left early'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'KILLER IDENTIFIED'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determination,</w:t>
              <w:br w:type="textWrapping"/>
              <w:t xml:space="preserve">    suspect_id,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killer_name,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relation_to_victim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motive_category,</w:t>
              <w:br w:type="textWrapping"/>
              <w:t xml:space="preserve">    false_alibi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lied_about_being,</w:t>
              <w:br w:type="textWrapping"/>
              <w:t xml:space="preserve">    vault_access_time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actual_crime_scene_access,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vault_access_time,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20:00:00'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seconds_from_murder_time,</w:t>
              <w:br w:type="textWrapping"/>
              <w:t xml:space="preserve">    (base_score + alibi_lie_score + timing_score)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total_evidence_score,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Evidence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'1. Accessed Vault Room at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CONVERT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vault_access_time,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| 2. Claimed to be "'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false_alibi,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'" but was on premises'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| 3. Access within 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vault_access_time,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20:00:00'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seconds of murder'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 | 4. Only suspect with BOTH vault access AND provably false alibi'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evidence_summary</w:t>
              <w:br w:type="textWrapping"/>
              <w:t xml:space="preserve">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Killer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(base_score + alibi_lie_score + timing_score)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96013" cy="5048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 Accessed Vault Room at 20:00:55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2. Claimed to be "At home" but was on premises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3. Access within 55 seconds of murder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4. Only suspect with BOTH vault access AND probably false alibi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RANGE EVENT HAPPENED</w:t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F">
      <w:pPr>
        <w:ind w:left="1080" w:firstLine="0"/>
        <w:rPr/>
      </w:pPr>
      <w:r w:rsidDel="00000000" w:rsidR="00000000" w:rsidRPr="00000000">
        <w:rPr>
          <w:rtl w:val="0"/>
        </w:rPr>
        <w:t xml:space="preserve">FROM forensic_events_large</w:t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WHERE event_description IN ( "Gunshot heard", "Security feed cut");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01376" cy="30484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3 SUSPECTS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SL.suspect_id,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SL.name,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SL.alibi,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SL.relation_to_victim,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AL.access_time,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AL.door_accessed,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AL.success_flag,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SL.role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suspects_large SL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access_logs_large AL ON SL.suspect_id = AL.suspect_id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access_time BETWEEN "2025-06-01 19:55:00" AND  "2025-06-01 20:05:00"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door_accessed LIKE "Vault room"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AL.success_flag = "True"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BY access_time ASC;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/>
        <w:drawing>
          <wp:inline distB="0" distT="0" distL="0" distR="0">
            <wp:extent cx="5731510" cy="292544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WHO ACCESSED THE VAULT SHORTLY BEFORE AND AFTER THE INCIDENT (ROBIN AHMED WAS THE LAST TO ENTER BEFORE THE GUN SHOT WAS HEARD AROUND 08:00 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SELECT SL.suspect_id, 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SL.name,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SL.alibi,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SL.relation_to_victim,</w:t>
      </w:r>
    </w:p>
    <w:p w:rsidR="00000000" w:rsidDel="00000000" w:rsidP="00000000" w:rsidRDefault="00000000" w:rsidRPr="00000000" w14:paraId="0000002B">
      <w:pPr>
        <w:ind w:left="1080" w:firstLine="0"/>
        <w:rPr/>
      </w:pPr>
      <w:r w:rsidDel="00000000" w:rsidR="00000000" w:rsidRPr="00000000">
        <w:rPr>
          <w:rtl w:val="0"/>
        </w:rPr>
        <w:t xml:space="preserve">AL.access_time, </w:t>
      </w:r>
    </w:p>
    <w:p w:rsidR="00000000" w:rsidDel="00000000" w:rsidP="00000000" w:rsidRDefault="00000000" w:rsidRPr="00000000" w14:paraId="0000002C">
      <w:pPr>
        <w:ind w:left="1080" w:firstLine="0"/>
        <w:rPr/>
      </w:pPr>
      <w:r w:rsidDel="00000000" w:rsidR="00000000" w:rsidRPr="00000000">
        <w:rPr>
          <w:rtl w:val="0"/>
        </w:rPr>
        <w:t xml:space="preserve">AL.door_accessed, 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AL.success_flag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FROM suspects_large SL 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JOIN access_logs_large AL ON SL.suspect_id = AL.suspect_id 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WHERE access_time BETWEEN "2025-06-01 19:55:00" AND  "2025-06-01 20:05:00" 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AND door_accessed LIKE "Vault room"</w:t>
      </w:r>
    </w:p>
    <w:p w:rsidR="00000000" w:rsidDel="00000000" w:rsidP="00000000" w:rsidRDefault="00000000" w:rsidRPr="00000000" w14:paraId="00000032">
      <w:pPr>
        <w:ind w:left="1080" w:firstLine="0"/>
        <w:rPr/>
      </w:pPr>
      <w:r w:rsidDel="00000000" w:rsidR="00000000" w:rsidRPr="00000000">
        <w:rPr>
          <w:rtl w:val="0"/>
        </w:rPr>
        <w:t xml:space="preserve">AND AL.success_flag = "True"</w:t>
      </w:r>
    </w:p>
    <w:p w:rsidR="00000000" w:rsidDel="00000000" w:rsidP="00000000" w:rsidRDefault="00000000" w:rsidRPr="00000000" w14:paraId="00000033">
      <w:pPr>
        <w:ind w:left="1080" w:firstLine="0"/>
        <w:rPr/>
      </w:pPr>
      <w:r w:rsidDel="00000000" w:rsidR="00000000" w:rsidRPr="00000000">
        <w:rPr>
          <w:rtl w:val="0"/>
        </w:rPr>
        <w:t xml:space="preserve">ORDER BY access_time ASC;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/>
        <w:drawing>
          <wp:inline distB="0" distT="0" distL="0" distR="0">
            <wp:extent cx="5731510" cy="338328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CALLS MADE IN THE TIMEFRAME AS  HE WAS SHOT (SUSAN KNIGHT WITH ID. 5 WAS ON CALL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VICTIM WHEN HE WAS SHOT)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SUSAN KNIGHT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SL.suspect_id,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SL.name,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CR.call_duration,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CR.recipient_relation,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SL.relation_to_victim,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CR.call_time,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CR.call_duration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suspects_large SL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call_records_large CR ON SL.suspect_id = CR.suspect_id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CR.call_time BETWEEN "2025-06-01 19:55:00" AND  "2025-06-01 20:05:00";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731510" cy="329819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PEOPLE WHO ENTERED THE VAULT AROUND  TIME FRAME WHICH HE RECEIVED A CALL NOTE: LAST PERSON TO ENTER BEFORE THE GUNSHOT SOUND  WAS HEARD AROUND 20:00:00 WAS ROBIN AHMED WHILE AFTER WAS JAMIE BENETT AROUND 20:00:55 BUT ACCORDING TO FORENSIC TIMELINE, MOTION WAS DETECTED IN THE VAULT HALLWAY AROUND 20:01, WHICH IS ALSO CLOSER  THE PERIOD JAMIE BENETT ENTERED THE VAULT ROOM 20:00:55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AL.suspect_id,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AL.access_time,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SL.name,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SL.alibi,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SL.relation_to_victim,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SL.role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access_logs_large 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suspects_large SL ON AL.suspect_id = SL.suspect_id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access_time BETWEEN "2025-06-01 19:55:00" AND  "2025-06-01 20:05:00"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door_accessed = "Vault room";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731510" cy="36525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-2225674</wp:posOffset>
            </wp:positionH>
            <wp:positionV relativeFrom="paragraph">
              <wp:posOffset>3717925</wp:posOffset>
            </wp:positionV>
            <wp:extent cx="13335" cy="133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" cy="13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1707515</wp:posOffset>
            </wp:positionH>
            <wp:positionV relativeFrom="paragraph">
              <wp:posOffset>2326005</wp:posOffset>
            </wp:positionV>
            <wp:extent cx="13335" cy="13335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" cy="13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5546090</wp:posOffset>
            </wp:positionH>
            <wp:positionV relativeFrom="paragraph">
              <wp:posOffset>316230</wp:posOffset>
            </wp:positionV>
            <wp:extent cx="13335" cy="1333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" cy="13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What does the forensic timeline say about the time and manner of death?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suspect’s movement pattern overlaps with critical time window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WITH MovementTiming AS 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s.suspect_id,</w:t>
              <w:br w:type="textWrapping"/>
              <w:t xml:space="preserve">        s.name,</w:t>
              <w:br w:type="textWrapping"/>
              <w:t xml:space="preserve">        al.access_time,</w:t>
              <w:br w:type="textWrapping"/>
              <w:t xml:space="preserve">        al.door_accessed,</w:t>
              <w:br w:type="textWrapping"/>
              <w:t xml:space="preserve">        al.success_flag,</w:t>
              <w:br w:type="textWrapping"/>
              <w:t xml:space="preserve">        LAG(al.access_time)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s.suspect_id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al.access_time)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prev_time,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DATEDIFF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SECOND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  <w:br w:type="textWrapping"/>
              <w:t xml:space="preserve">            LAG(al.access_time)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s.suspect_id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al.access_time),</w:t>
              <w:br w:type="textWrapping"/>
              <w:t xml:space="preserve">            al.access_time</w:t>
              <w:br w:type="textWrapping"/>
              <w:t xml:space="preserve">        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seconds_between_movements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dbo.Suspects s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dbo.AccessLogs 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s.suspect_id = al.suspect_id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al.access_time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19:45:00'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20:15:00'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suspect_id,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access_time,</w:t>
              <w:br w:type="textWrapping"/>
              <w:t xml:space="preserve">    door_accessed,</w:t>
              <w:br w:type="textWrapping"/>
              <w:t xml:space="preserve">    success_flag,</w:t>
              <w:br w:type="textWrapping"/>
              <w:t xml:space="preserve">    seconds_between_movements,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seconds_between_movements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'Very rapid movement (&lt; 1 min)'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seconds_between_movements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'Quick movement (&lt; 2 min)'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seconds_between_movements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'Long gap (&gt; 10 min)'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'Normal pace'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movement_pattern,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door_accessed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'Vault Room'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access_time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19:58:00'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'2025-06-01 20:02:00'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'CRITICAL: At vault during murder'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door_accessed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'Vault Room'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'Vault access'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'Other locations'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location_risk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MovementTiming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seconds_between_movements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door_accessed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'Vault Room'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access_time;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6.193356625124"/>
        <w:gridCol w:w="996.193356625124"/>
        <w:gridCol w:w="996.193356625124"/>
        <w:gridCol w:w="996.193356625124"/>
        <w:gridCol w:w="996.193356625124"/>
        <w:gridCol w:w="996.193356625124"/>
        <w:gridCol w:w="996.193356625124"/>
        <w:gridCol w:w="2052.158314647755"/>
        <w:tblGridChange w:id="0">
          <w:tblGrid>
            <w:gridCol w:w="996.193356625124"/>
            <w:gridCol w:w="996.193356625124"/>
            <w:gridCol w:w="996.193356625124"/>
            <w:gridCol w:w="996.193356625124"/>
            <w:gridCol w:w="996.193356625124"/>
            <w:gridCol w:w="996.193356625124"/>
            <w:gridCol w:w="996.193356625124"/>
            <w:gridCol w:w="2052.1583146477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suspect_id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access_time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door_accessed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success_flag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seconds_between_movements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movement_pattern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location_risk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Casey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19:52:45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19:54:40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Robin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19:56:35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20:00:55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CRITICAL: At vault during murder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20:04:53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20:09:14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Smith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20:10:09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Blake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20:11:57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Vault access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Skylar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19:47:50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Avery Rivers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19:47:55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19:49:12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19:49:39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19:50:26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19:50:33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Quinn Rivers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19:51:32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19:52:36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Emery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19:52:47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Skylar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19:52:55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Smith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19:53:08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19:54:04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19:54:28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19:55:00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19:55:17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580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Susan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19:57:12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19:57:46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19:58:02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Nguyen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19:58:03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19:58:05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19:59:06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19:59:06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19:59:23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20:00:03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Smith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20:00:05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20:00:09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20:00:20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20:00:57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20:01:03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20:01:47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20:01:47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Rivers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20:01:48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20:02:19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20:02:58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20:03:01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Peter Nguyen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20:03:01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Susan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20:03:36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Robin Ahmed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20:03:51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20:04:46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Peter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20:05:23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Susan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20:05:28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Casey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20:05:40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Susan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20:06:16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Smith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20:06:41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Peter Nguyen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20:07:08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Nguyen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20:07:38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Casey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20:08:46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Susan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20:09:01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20:09:30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Smith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20:10:22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rapid movement (&lt; 1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20:10:24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Quinn Rivers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20:10:33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20:10:57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Office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Nina Smith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20:11:07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Morgan Nguyen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20:11:55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Quinn Rivers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20:12:01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movement (&lt; 2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Jamie Knight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20:12:28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Kitchen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20:12:34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Avery Rivers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20:12:47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1492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Robin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20:12:50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Peter Nguyen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20:13:42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Master Bedroom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Mason Bennett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20:13:45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Library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20:13:46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Normal pace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Samira Shaw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2025-06-01 20:14:55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 Exit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1375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Long gap (&gt; 10 min)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locations</w:t>
            </w:r>
          </w:p>
        </w:tc>
      </w:tr>
    </w:tbl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How do the data sources contradict or confirm one another?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