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MARGA SURAKSHA</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TEAM MEMBERS :</w:t>
      </w:r>
    </w:p>
    <w:p w:rsidR="00000000" w:rsidDel="00000000" w:rsidP="00000000" w:rsidRDefault="00000000" w:rsidRPr="00000000" w14:paraId="00000004">
      <w:pPr>
        <w:spacing w:line="240" w:lineRule="auto"/>
        <w:rPr>
          <w:sz w:val="28"/>
          <w:szCs w:val="28"/>
        </w:rPr>
      </w:pPr>
      <w:r w:rsidDel="00000000" w:rsidR="00000000" w:rsidRPr="00000000">
        <w:rPr>
          <w:sz w:val="28"/>
          <w:szCs w:val="28"/>
          <w:rtl w:val="0"/>
        </w:rPr>
        <w:t xml:space="preserve">1. D. Rahini Reddy</w:t>
      </w:r>
    </w:p>
    <w:p w:rsidR="00000000" w:rsidDel="00000000" w:rsidP="00000000" w:rsidRDefault="00000000" w:rsidRPr="00000000" w14:paraId="00000005">
      <w:pPr>
        <w:spacing w:line="240" w:lineRule="auto"/>
        <w:rPr>
          <w:sz w:val="28"/>
          <w:szCs w:val="28"/>
        </w:rPr>
      </w:pPr>
      <w:r w:rsidDel="00000000" w:rsidR="00000000" w:rsidRPr="00000000">
        <w:rPr>
          <w:sz w:val="28"/>
          <w:szCs w:val="28"/>
          <w:rtl w:val="0"/>
        </w:rPr>
        <w:t xml:space="preserve">2. G. Pravalli </w:t>
      </w:r>
    </w:p>
    <w:p w:rsidR="00000000" w:rsidDel="00000000" w:rsidP="00000000" w:rsidRDefault="00000000" w:rsidRPr="00000000" w14:paraId="00000006">
      <w:pPr>
        <w:spacing w:line="240" w:lineRule="auto"/>
        <w:rPr>
          <w:sz w:val="28"/>
          <w:szCs w:val="28"/>
        </w:rPr>
      </w:pPr>
      <w:r w:rsidDel="00000000" w:rsidR="00000000" w:rsidRPr="00000000">
        <w:rPr>
          <w:sz w:val="28"/>
          <w:szCs w:val="28"/>
          <w:rtl w:val="0"/>
        </w:rPr>
        <w:t xml:space="preserve">3. K. Reshmasree</w:t>
      </w:r>
    </w:p>
    <w:p w:rsidR="00000000" w:rsidDel="00000000" w:rsidP="00000000" w:rsidRDefault="00000000" w:rsidRPr="00000000" w14:paraId="00000007">
      <w:pPr>
        <w:spacing w:line="240" w:lineRule="auto"/>
        <w:rPr>
          <w:sz w:val="28"/>
          <w:szCs w:val="28"/>
        </w:rPr>
      </w:pPr>
      <w:r w:rsidDel="00000000" w:rsidR="00000000" w:rsidRPr="00000000">
        <w:rPr>
          <w:sz w:val="28"/>
          <w:szCs w:val="28"/>
          <w:rtl w:val="0"/>
        </w:rPr>
        <w:t xml:space="preserve">4. L. Swathi </w:t>
      </w:r>
    </w:p>
    <w:p w:rsidR="00000000" w:rsidDel="00000000" w:rsidP="00000000" w:rsidRDefault="00000000" w:rsidRPr="00000000" w14:paraId="00000008">
      <w:pPr>
        <w:spacing w:line="240" w:lineRule="auto"/>
        <w:rPr>
          <w:sz w:val="28"/>
          <w:szCs w:val="28"/>
        </w:rPr>
      </w:pPr>
      <w:r w:rsidDel="00000000" w:rsidR="00000000" w:rsidRPr="00000000">
        <w:rPr>
          <w:sz w:val="28"/>
          <w:szCs w:val="28"/>
          <w:rtl w:val="0"/>
        </w:rPr>
        <w:t xml:space="preserve">5. J. Rishitha </w:t>
      </w:r>
    </w:p>
    <w:p w:rsidR="00000000" w:rsidDel="00000000" w:rsidP="00000000" w:rsidRDefault="00000000" w:rsidRPr="00000000" w14:paraId="00000009">
      <w:pPr>
        <w:spacing w:line="240" w:lineRule="auto"/>
        <w:rPr>
          <w:sz w:val="28"/>
          <w:szCs w:val="28"/>
        </w:rPr>
      </w:pPr>
      <w:r w:rsidDel="00000000" w:rsidR="00000000" w:rsidRPr="00000000">
        <w:rPr>
          <w:sz w:val="28"/>
          <w:szCs w:val="28"/>
          <w:rtl w:val="0"/>
        </w:rPr>
        <w:t xml:space="preserve">6. D. Archana</w:t>
      </w:r>
    </w:p>
    <w:p w:rsidR="00000000" w:rsidDel="00000000" w:rsidP="00000000" w:rsidRDefault="00000000" w:rsidRPr="00000000" w14:paraId="0000000A">
      <w:pPr>
        <w:spacing w:line="240" w:lineRule="auto"/>
        <w:rPr>
          <w:sz w:val="28"/>
          <w:szCs w:val="28"/>
        </w:rPr>
      </w:pPr>
      <w:r w:rsidDel="00000000" w:rsidR="00000000" w:rsidRPr="00000000">
        <w:rPr>
          <w:rtl w:val="0"/>
        </w:rPr>
      </w:r>
    </w:p>
    <w:p w:rsidR="00000000" w:rsidDel="00000000" w:rsidP="00000000" w:rsidRDefault="00000000" w:rsidRPr="00000000" w14:paraId="0000000B">
      <w:pPr>
        <w:spacing w:line="240" w:lineRule="auto"/>
        <w:rPr>
          <w:b w:val="1"/>
          <w:bCs w:val="1"/>
          <w:sz w:val="28"/>
          <w:szCs w:val="28"/>
        </w:rPr>
      </w:pPr>
      <w:r w:rsidDel="00000000" w:rsidR="00000000" w:rsidRPr="00000000">
        <w:rPr>
          <w:b w:val="1"/>
          <w:bCs w:val="1"/>
          <w:sz w:val="28"/>
          <w:szCs w:val="28"/>
          <w:rtl w:val="0"/>
        </w:rPr>
        <w:t xml:space="preserve">1. Title – Marga Suraksha</w:t>
      </w:r>
    </w:p>
    <w:p w:rsidR="00000000" w:rsidDel="00000000" w:rsidP="00000000" w:rsidRDefault="00000000" w:rsidRPr="00000000" w14:paraId="0000000C">
      <w:pPr>
        <w:spacing w:line="240" w:lineRule="auto"/>
        <w:jc w:val="both"/>
        <w:rPr>
          <w:sz w:val="28"/>
          <w:szCs w:val="28"/>
        </w:rPr>
      </w:pPr>
      <w:r w:rsidDel="00000000" w:rsidR="00000000" w:rsidRPr="00000000">
        <w:rPr>
          <w:sz w:val="28"/>
          <w:szCs w:val="28"/>
          <w:rtl w:val="0"/>
        </w:rPr>
        <w:t xml:space="preserve">This project focuses on public safety which is compromised by poor road infrastructure, inadequate lighting, and the lack of real-time security data, specifically affecting women and girls. Existing reporting systems are often too complex or non-transparent, discouraging citizens from flagging hazards or emergency risks. Marga Suraksha addresses this by providing an anonymous, community-driven platform to report dangers and access life-saving tools. It bridges the gap between identified risks and actionable safety measures to ensure secure journeys for everyone.</w:t>
      </w:r>
    </w:p>
    <w:p w:rsidR="00000000" w:rsidDel="00000000" w:rsidP="00000000" w:rsidRDefault="00000000" w:rsidRPr="00000000" w14:paraId="0000000D">
      <w:pPr>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both"/>
        <w:rPr>
          <w:b w:val="1"/>
          <w:bCs w:val="1"/>
          <w:sz w:val="28"/>
          <w:szCs w:val="28"/>
        </w:rPr>
      </w:pPr>
      <w:r w:rsidDel="00000000" w:rsidR="00000000" w:rsidRPr="00000000">
        <w:rPr>
          <w:b w:val="1"/>
          <w:bCs w:val="1"/>
          <w:sz w:val="28"/>
          <w:szCs w:val="28"/>
          <w:rtl w:val="0"/>
        </w:rPr>
        <w:t xml:space="preserve">2. Objective </w:t>
      </w:r>
    </w:p>
    <w:p w:rsidR="00000000" w:rsidDel="00000000" w:rsidP="00000000" w:rsidRDefault="00000000" w:rsidRPr="00000000" w14:paraId="0000000F">
      <w:pPr>
        <w:spacing w:line="240" w:lineRule="auto"/>
        <w:jc w:val="both"/>
        <w:rPr>
          <w:sz w:val="28"/>
          <w:szCs w:val="28"/>
        </w:rPr>
      </w:pPr>
      <w:r w:rsidDel="00000000" w:rsidR="00000000" w:rsidRPr="00000000">
        <w:rPr>
          <w:sz w:val="28"/>
          <w:szCs w:val="28"/>
          <w:rtl w:val="0"/>
        </w:rPr>
        <w:t xml:space="preserve">The main objective of </w:t>
      </w:r>
      <w:r w:rsidDel="00000000" w:rsidR="00000000" w:rsidRPr="00000000">
        <w:rPr>
          <w:b w:val="1"/>
          <w:bCs w:val="1"/>
          <w:sz w:val="28"/>
          <w:szCs w:val="28"/>
          <w:rtl w:val="0"/>
        </w:rPr>
        <w:t xml:space="preserve">Marga Suraksha</w:t>
      </w:r>
      <w:r w:rsidDel="00000000" w:rsidR="00000000" w:rsidRPr="00000000">
        <w:rPr>
          <w:sz w:val="28"/>
          <w:szCs w:val="28"/>
          <w:rtl w:val="0"/>
        </w:rPr>
        <w:t xml:space="preserve"> is to build a transparent, community-led platform that improves public safety through real-time hazard reporting and emergency assistance. It aims to empower citizens to flag road defects and unsafe zones anonymously, ensuring rapid awareness and resolution. By integrating specialized features like SOS alerts and safe route mapping, the project specifically focuses on enhancing the security of women and girls. Ultimately, the goal is to reduce accidents and foster a culture of collective responsibility for safer public infrastructure.</w:t>
      </w:r>
    </w:p>
    <w:p w:rsidR="00000000" w:rsidDel="00000000" w:rsidP="00000000" w:rsidRDefault="00000000" w:rsidRPr="00000000" w14:paraId="00000010">
      <w:pPr>
        <w:spacing w:line="240" w:lineRule="auto"/>
        <w:jc w:val="both"/>
        <w:rPr>
          <w:b w:val="1"/>
          <w:bCs w:val="1"/>
          <w:sz w:val="28"/>
          <w:szCs w:val="28"/>
        </w:rPr>
      </w:pPr>
      <w:r w:rsidDel="00000000" w:rsidR="00000000" w:rsidRPr="00000000">
        <w:rPr>
          <w:b w:val="1"/>
          <w:bCs w:val="1"/>
          <w:sz w:val="28"/>
          <w:szCs w:val="28"/>
          <w:rtl w:val="0"/>
        </w:rPr>
        <w:t xml:space="preserve">3. Tools used </w:t>
      </w:r>
    </w:p>
    <w:p w:rsidR="00000000" w:rsidDel="00000000" w:rsidP="00000000" w:rsidRDefault="00000000" w:rsidRPr="00000000" w14:paraId="00000011">
      <w:pPr>
        <w:spacing w:line="240" w:lineRule="auto"/>
        <w:jc w:val="both"/>
        <w:rPr>
          <w:sz w:val="28"/>
          <w:szCs w:val="28"/>
        </w:rPr>
      </w:pPr>
      <w:r w:rsidDel="00000000" w:rsidR="00000000" w:rsidRPr="00000000">
        <w:rPr>
          <w:sz w:val="28"/>
          <w:szCs w:val="28"/>
          <w:rtl w:val="0"/>
        </w:rPr>
        <w:t xml:space="preserve">To build this Marga Suraksha website we used Orchids AI (The Vibe Coding IDE) – it is an AI-powered full-stack engineer used to generate the frontend, backend, and database logic through natural language prompting.</w:t>
      </w:r>
    </w:p>
    <w:p w:rsidR="00000000" w:rsidDel="00000000" w:rsidP="00000000" w:rsidRDefault="00000000" w:rsidRPr="00000000" w14:paraId="00000012">
      <w:pPr>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both"/>
        <w:rPr>
          <w:b w:val="1"/>
          <w:bCs w:val="1"/>
          <w:sz w:val="28"/>
          <w:szCs w:val="28"/>
        </w:rPr>
      </w:pPr>
      <w:r w:rsidDel="00000000" w:rsidR="00000000" w:rsidRPr="00000000">
        <w:rPr>
          <w:b w:val="1"/>
          <w:bCs w:val="1"/>
          <w:sz w:val="28"/>
          <w:szCs w:val="28"/>
          <w:rtl w:val="0"/>
        </w:rPr>
        <w:t xml:space="preserve">4. Methodology </w:t>
      </w:r>
    </w:p>
    <w:p w:rsidR="00000000" w:rsidDel="00000000" w:rsidP="00000000" w:rsidRDefault="00000000" w:rsidRPr="00000000" w14:paraId="00000014">
      <w:pPr>
        <w:spacing w:line="240" w:lineRule="auto"/>
        <w:jc w:val="both"/>
        <w:rPr>
          <w:sz w:val="28"/>
          <w:szCs w:val="28"/>
        </w:rPr>
      </w:pPr>
      <w:r w:rsidDel="00000000" w:rsidR="00000000" w:rsidRPr="00000000">
        <w:rPr>
          <w:sz w:val="28"/>
          <w:szCs w:val="28"/>
          <w:rtl w:val="0"/>
        </w:rPr>
        <w:t xml:space="preserve">The methodology follows an agile development approach using Orchids AI to build a full-stack platform focused on community-driven safety. It involves designing a mobile-first interface for anonymous hazard reporting, integrating location-based mapping for real-time tracking, and implementing SOS emergency modules with live location sharing for women’s security. Data is managed via a centralized dashboard that categorizes severity and visualizes high-risk zones through heatmaps. The process concludes with deploying AI-driven image analysis and multilingual support to ensure broad accessibility and efficient infrastructure monitoring.</w:t>
      </w:r>
    </w:p>
    <w:p w:rsidR="00000000" w:rsidDel="00000000" w:rsidP="00000000" w:rsidRDefault="00000000" w:rsidRPr="00000000" w14:paraId="00000015">
      <w:pPr>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016">
      <w:pPr>
        <w:spacing w:line="240" w:lineRule="auto"/>
        <w:jc w:val="both"/>
        <w:rPr>
          <w:b w:val="1"/>
          <w:bCs w:val="1"/>
          <w:sz w:val="28"/>
          <w:szCs w:val="28"/>
        </w:rPr>
      </w:pPr>
      <w:r w:rsidDel="00000000" w:rsidR="00000000" w:rsidRPr="00000000">
        <w:rPr>
          <w:b w:val="1"/>
          <w:bCs w:val="1"/>
          <w:sz w:val="28"/>
          <w:szCs w:val="28"/>
          <w:rtl w:val="0"/>
        </w:rPr>
        <w:t xml:space="preserve">5. Output</w:t>
      </w:r>
    </w:p>
    <w:p w:rsidR="00000000" w:rsidDel="00000000" w:rsidP="00000000" w:rsidRDefault="00000000" w:rsidRPr="00000000" w14:paraId="00000017">
      <w:pPr>
        <w:spacing w:line="240" w:lineRule="auto"/>
        <w:jc w:val="both"/>
        <w:rPr>
          <w:sz w:val="28"/>
          <w:szCs w:val="28"/>
        </w:rPr>
      </w:pPr>
      <w:r w:rsidDel="00000000" w:rsidR="00000000" w:rsidRPr="00000000">
        <w:rPr>
          <w:sz w:val="28"/>
          <w:szCs w:val="28"/>
          <w:rtl w:val="0"/>
        </w:rPr>
        <w:t xml:space="preserve">The final result is a user-friendly website that allows anyone to report road hazards like potholes and broken lights instantly and anonymously. It features a specialized safety toolkit for women, including an SOS emergency button and live location sharing with trusted contacts. Users can see a live map of dangerous areas and track the progress of their reports until they are fixed. Ultimately, the project provides a digital safety shield that helps communities work together to build safer roads and protect every traveler.</w:t>
      </w:r>
    </w:p>
    <w:p w:rsidR="00000000" w:rsidDel="00000000" w:rsidP="00000000" w:rsidRDefault="00000000" w:rsidRPr="00000000" w14:paraId="00000018">
      <w:pPr>
        <w:jc w:val="both"/>
        <w:rPr>
          <w:b w:val="1"/>
          <w:bCs w:val="1"/>
          <w:sz w:val="28"/>
          <w:szCs w:val="28"/>
        </w:rPr>
      </w:pPr>
      <w:r w:rsidDel="00000000" w:rsidR="00000000" w:rsidRPr="00000000">
        <w:rPr>
          <w:rtl w:val="0"/>
        </w:rPr>
      </w:r>
    </w:p>
    <w:p w:rsidR="00000000" w:rsidDel="00000000" w:rsidP="00000000" w:rsidRDefault="00000000" w:rsidRPr="00000000" w14:paraId="00000019">
      <w:pPr>
        <w:jc w:val="both"/>
        <w:rPr>
          <w:b w:val="1"/>
          <w:bCs w:val="1"/>
          <w:sz w:val="28"/>
          <w:szCs w:val="28"/>
        </w:rPr>
      </w:pPr>
      <w:r w:rsidDel="00000000" w:rsidR="00000000" w:rsidRPr="00000000">
        <w:rPr>
          <w:b w:val="1"/>
          <w:bCs w:val="1"/>
          <w:sz w:val="28"/>
          <w:szCs w:val="28"/>
          <w:rtl w:val="0"/>
        </w:rPr>
        <w:t xml:space="preserve">6. Result </w:t>
      </w:r>
    </w:p>
    <w:p w:rsidR="00000000" w:rsidDel="00000000" w:rsidP="00000000" w:rsidRDefault="00000000" w:rsidRPr="00000000" w14:paraId="0000001A">
      <w:pPr>
        <w:jc w:val="both"/>
        <w:rPr>
          <w:sz w:val="28"/>
          <w:szCs w:val="28"/>
        </w:rPr>
      </w:pPr>
      <w:r w:rsidDel="00000000" w:rsidR="00000000" w:rsidRPr="00000000">
        <w:rPr>
          <w:sz w:val="28"/>
          <w:szCs w:val="28"/>
          <w:rtl w:val="0"/>
        </w:rPr>
        <w:t xml:space="preserve">The project results in a life-saving website where people can easily report road dangers like potholes or dark streets using photos and maps. It features a powerful SOS button and live location sharing to keep women safe during their journeys. The platform creates a clear heatmap of danger zones, helping everyone see which paths are safest to take. By turning community reports into a "safety dashboard" it ensures that public problems are seen, tracked, and fixed for a safer environment.</w:t>
      </w:r>
    </w:p>
    <w:p w:rsidR="00000000" w:rsidDel="00000000" w:rsidP="00000000" w:rsidRDefault="00000000" w:rsidRPr="00000000" w14:paraId="0000001B">
      <w:pPr>
        <w:jc w:val="both"/>
        <w:rPr>
          <w:b w:val="1"/>
          <w:bCs w:val="1"/>
          <w:sz w:val="28"/>
          <w:szCs w:val="28"/>
        </w:rPr>
      </w:pPr>
      <w:r w:rsidDel="00000000" w:rsidR="00000000" w:rsidRPr="00000000">
        <w:rPr>
          <w:b w:val="1"/>
          <w:bCs w:val="1"/>
          <w:sz w:val="28"/>
          <w:szCs w:val="28"/>
          <w:rtl w:val="0"/>
        </w:rPr>
        <w:t xml:space="preserve">7. Conclusion</w:t>
      </w:r>
    </w:p>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Marga Suraksha successfully bridges the gap between civic reporting and public safety by providing an all-in-one platform for hazard tracking and emergency support. The result is a more transparent system where road issues are visible to everyone and women have access to immediate life-saving tools like SOS alerts. By turning community data into actionable safety maps, the project achieves its goal of saving lives and making every journey safer.</w:t>
      </w:r>
    </w:p>
    <w:p w:rsidR="00000000" w:rsidDel="00000000" w:rsidP="00000000" w:rsidRDefault="00000000" w:rsidRPr="00000000" w14:paraId="0000001D">
      <w:pPr>
        <w:jc w:val="both"/>
        <w:rPr>
          <w:sz w:val="32"/>
          <w:szCs w:val="32"/>
        </w:rPr>
      </w:pPr>
      <w:r w:rsidDel="00000000" w:rsidR="00000000" w:rsidRPr="00000000">
        <w:rPr>
          <w:rtl w:val="0"/>
        </w:rPr>
      </w:r>
    </w:p>
    <w:p w:rsidR="00000000" w:rsidDel="00000000" w:rsidP="00000000" w:rsidRDefault="00000000" w:rsidRPr="00000000" w14:paraId="0000001E">
      <w:pPr>
        <w:jc w:val="both"/>
        <w:rPr>
          <w:b w:val="1"/>
          <w:bCs w:val="1"/>
          <w:sz w:val="28"/>
          <w:szCs w:val="28"/>
        </w:rPr>
      </w:pPr>
      <w:r w:rsidDel="00000000" w:rsidR="00000000" w:rsidRPr="00000000">
        <w:rPr>
          <w:b w:val="1"/>
          <w:bCs w:val="1"/>
          <w:sz w:val="28"/>
          <w:szCs w:val="28"/>
          <w:rtl w:val="0"/>
        </w:rPr>
        <w:t xml:space="preserve">8. Project URL</w:t>
      </w:r>
    </w:p>
    <w:p w:rsidR="00000000" w:rsidDel="00000000" w:rsidP="00000000" w:rsidRDefault="00000000" w:rsidRPr="00000000" w14:paraId="0000001F">
      <w:pPr>
        <w:jc w:val="both"/>
        <w:rPr>
          <w:sz w:val="32"/>
          <w:szCs w:val="32"/>
        </w:rPr>
      </w:pPr>
      <w:hyperlink r:id="rId7">
        <w:r w:rsidDel="00000000" w:rsidR="00000000" w:rsidRPr="00000000">
          <w:rPr>
            <w:color w:val="0563c1"/>
            <w:sz w:val="32"/>
            <w:szCs w:val="32"/>
            <w:u w:val="single"/>
            <w:rtl w:val="0"/>
          </w:rPr>
          <w:t xml:space="preserve">https://marga-suraksha-road-women-safety-1.vercel.app</w:t>
        </w:r>
      </w:hyperlink>
      <w:r w:rsidDel="00000000" w:rsidR="00000000" w:rsidRPr="00000000">
        <w:rPr>
          <w:rtl w:val="0"/>
        </w:rPr>
      </w:r>
    </w:p>
    <w:p w:rsidR="00000000" w:rsidDel="00000000" w:rsidP="00000000" w:rsidRDefault="00000000" w:rsidRPr="00000000" w14:paraId="00000020">
      <w:pPr>
        <w:jc w:val="both"/>
        <w:rPr>
          <w:sz w:val="32"/>
          <w:szCs w:val="32"/>
        </w:rPr>
      </w:pPr>
      <w:r w:rsidDel="00000000" w:rsidR="00000000" w:rsidRPr="00000000">
        <w:rPr>
          <w:rtl w:val="0"/>
        </w:rPr>
      </w:r>
    </w:p>
    <w:p w:rsidR="00000000" w:rsidDel="00000000" w:rsidP="00000000" w:rsidRDefault="00000000" w:rsidRPr="00000000" w14:paraId="00000021">
      <w:pPr>
        <w:jc w:val="both"/>
        <w:rPr>
          <w:b w:val="1"/>
          <w:bCs w:val="1"/>
          <w:sz w:val="28"/>
          <w:szCs w:val="28"/>
        </w:rPr>
      </w:pPr>
      <w:r w:rsidDel="00000000" w:rsidR="00000000" w:rsidRPr="00000000">
        <w:rPr>
          <w:b w:val="1"/>
          <w:bCs w:val="1"/>
          <w:sz w:val="28"/>
          <w:szCs w:val="28"/>
          <w:rtl w:val="0"/>
        </w:rPr>
        <w:t xml:space="preserve">9. GitHub Profile </w:t>
      </w:r>
    </w:p>
    <w:p w:rsidR="00000000" w:rsidDel="00000000" w:rsidP="00000000" w:rsidRDefault="00000000" w:rsidRPr="00000000" w14:paraId="00000022">
      <w:pPr>
        <w:spacing w:after="0" w:line="276" w:lineRule="auto"/>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https://github.com/dev-rahini/Marga-Suraksha.git</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3">
      <w:pPr>
        <w:jc w:val="both"/>
        <w:rPr>
          <w:b w:val="1"/>
          <w:bCs w:val="1"/>
          <w:sz w:val="28"/>
          <w:szCs w:val="28"/>
        </w:rPr>
      </w:pPr>
      <w:r w:rsidDel="00000000" w:rsidR="00000000" w:rsidRPr="00000000">
        <w:rPr>
          <w:rtl w:val="0"/>
        </w:rPr>
      </w:r>
    </w:p>
    <w:p w:rsidR="00000000" w:rsidDel="00000000" w:rsidP="00000000" w:rsidRDefault="00000000" w:rsidRPr="00000000" w14:paraId="00000024">
      <w:pPr>
        <w:jc w:val="both"/>
        <w:rPr>
          <w:sz w:val="32"/>
          <w:szCs w:val="32"/>
        </w:rPr>
      </w:pPr>
      <w:r w:rsidDel="00000000" w:rsidR="00000000" w:rsidRPr="00000000">
        <w:rPr>
          <w:sz w:val="32"/>
          <w:szCs w:val="32"/>
          <w:rtl w:val="0"/>
        </w:rPr>
        <w:t xml:space="preserve">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A3118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118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118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118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3118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3118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3118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3118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3118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118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118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118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118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3118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118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1180"/>
    <w:rPr>
      <w:i w:val="1"/>
      <w:iCs w:val="1"/>
      <w:color w:val="404040" w:themeColor="text1" w:themeTint="0000BF"/>
    </w:rPr>
  </w:style>
  <w:style w:type="paragraph" w:styleId="ListParagraph">
    <w:name w:val="List Paragraph"/>
    <w:basedOn w:val="Normal"/>
    <w:uiPriority w:val="34"/>
    <w:qFormat w:val="1"/>
    <w:rsid w:val="00A31180"/>
    <w:pPr>
      <w:ind w:left="720"/>
      <w:contextualSpacing w:val="1"/>
    </w:pPr>
  </w:style>
  <w:style w:type="character" w:styleId="IntenseEmphasis">
    <w:name w:val="Intense Emphasis"/>
    <w:basedOn w:val="DefaultParagraphFont"/>
    <w:uiPriority w:val="21"/>
    <w:qFormat w:val="1"/>
    <w:rsid w:val="00A31180"/>
    <w:rPr>
      <w:i w:val="1"/>
      <w:iCs w:val="1"/>
      <w:color w:val="2f5496" w:themeColor="accent1" w:themeShade="0000BF"/>
    </w:rPr>
  </w:style>
  <w:style w:type="paragraph" w:styleId="IntenseQuote">
    <w:name w:val="Intense Quote"/>
    <w:basedOn w:val="Normal"/>
    <w:next w:val="Normal"/>
    <w:link w:val="IntenseQuoteChar"/>
    <w:uiPriority w:val="30"/>
    <w:qFormat w:val="1"/>
    <w:rsid w:val="00A3118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31180"/>
    <w:rPr>
      <w:i w:val="1"/>
      <w:iCs w:val="1"/>
      <w:color w:val="2f5496" w:themeColor="accent1" w:themeShade="0000BF"/>
    </w:rPr>
  </w:style>
  <w:style w:type="character" w:styleId="IntenseReference">
    <w:name w:val="Intense Reference"/>
    <w:basedOn w:val="DefaultParagraphFont"/>
    <w:uiPriority w:val="32"/>
    <w:qFormat w:val="1"/>
    <w:rsid w:val="00A31180"/>
    <w:rPr>
      <w:b w:val="1"/>
      <w:bCs w:val="1"/>
      <w:smallCaps w:val="1"/>
      <w:color w:val="2f5496" w:themeColor="accent1" w:themeShade="0000BF"/>
      <w:spacing w:val="5"/>
    </w:rPr>
  </w:style>
  <w:style w:type="character" w:styleId="Hyperlink">
    <w:name w:val="Hyperlink"/>
    <w:basedOn w:val="DefaultParagraphFont"/>
    <w:uiPriority w:val="99"/>
    <w:unhideWhenUsed w:val="1"/>
    <w:rsid w:val="00726074"/>
    <w:rPr>
      <w:color w:val="0563c1" w:themeColor="hyperlink"/>
      <w:u w:val="single"/>
    </w:rPr>
  </w:style>
  <w:style w:type="character" w:styleId="UnresolvedMention">
    <w:name w:val="Unresolved Mention"/>
    <w:basedOn w:val="DefaultParagraphFont"/>
    <w:uiPriority w:val="99"/>
    <w:semiHidden w:val="1"/>
    <w:unhideWhenUsed w:val="1"/>
    <w:rsid w:val="00726074"/>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rga-suraksha-road-women-safety-1.vercel.app" TargetMode="External"/><Relationship Id="rId8" Type="http://schemas.openxmlformats.org/officeDocument/2006/relationships/hyperlink" Target="https://github.com/dev-rahini/Marga-Suraksh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DJBR1jU0WXEOC9fcNsKuGTS6A==">CgMxLjA4AHIhMVJZQXZmbVZvZTVwb1dWX01HWExMOWZiR3lfeXkxZy1M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2025-12-18T09:29:00Z</dcterms:created>
  <dc:creator>Reshmasree Kanneti</dc:creator>
</cp:coreProperties>
</file>