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A6C70">
        <w:rPr>
          <w:rFonts w:asciiTheme="majorBidi" w:hAnsiTheme="majorBidi" w:cstheme="majorBidi"/>
          <w:b/>
          <w:bCs/>
          <w:sz w:val="24"/>
          <w:szCs w:val="24"/>
        </w:rPr>
        <w:t xml:space="preserve">Does b, the instance of ClassB, have an instance variable </w:t>
      </w:r>
      <w:proofErr w:type="spellStart"/>
      <w:r w:rsidRPr="00FA6C70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FA6C70">
        <w:rPr>
          <w:rFonts w:asciiTheme="majorBidi" w:hAnsiTheme="majorBidi" w:cstheme="majorBidi"/>
          <w:b/>
          <w:bCs/>
          <w:sz w:val="24"/>
          <w:szCs w:val="24"/>
        </w:rPr>
        <w:t xml:space="preserve"> accessible?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0000"/>
          <w:sz w:val="24"/>
          <w:szCs w:val="24"/>
        </w:rPr>
        <w:t xml:space="preserve">           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No </w:t>
      </w:r>
      <w:proofErr w:type="spellStart"/>
      <w:r w:rsidRPr="00FA6C70">
        <w:rPr>
          <w:rFonts w:asciiTheme="majorBidi" w:hAnsiTheme="majorBidi" w:cstheme="majorBidi"/>
          <w:color w:val="008000"/>
          <w:sz w:val="24"/>
          <w:szCs w:val="24"/>
        </w:rPr>
        <w:t>i</w:t>
      </w:r>
      <w:proofErr w:type="spellEnd"/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is not accessible by ClassB until it is passed or given protected access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proofErr w:type="gramStart"/>
      <w:r w:rsidRPr="00FA6C70">
        <w:rPr>
          <w:rFonts w:asciiTheme="majorBidi" w:hAnsiTheme="majorBidi" w:cstheme="majorBidi"/>
          <w:color w:val="008000"/>
          <w:sz w:val="24"/>
          <w:szCs w:val="24"/>
        </w:rPr>
        <w:t>a</w:t>
      </w:r>
      <w:proofErr w:type="gramEnd"/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protected type or member can only be accessed by code in the same class or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In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a derived class.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Therefore,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it should be Given Protected Access in order to make it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Accessible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in the derived class.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</w:t>
      </w:r>
    </w:p>
    <w:p w:rsid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A6C70">
        <w:rPr>
          <w:rFonts w:asciiTheme="majorBidi" w:hAnsiTheme="majorBidi" w:cstheme="majorBidi"/>
          <w:b/>
          <w:bCs/>
          <w:sz w:val="24"/>
          <w:szCs w:val="24"/>
        </w:rPr>
        <w:t xml:space="preserve">Is the first call to Console.WriteLine in </w:t>
      </w:r>
      <w:r w:rsidRPr="00FA6C70">
        <w:rPr>
          <w:rFonts w:asciiTheme="majorBidi" w:hAnsiTheme="majorBidi" w:cstheme="majorBidi"/>
          <w:b/>
          <w:bCs/>
          <w:sz w:val="24"/>
          <w:szCs w:val="24"/>
        </w:rPr>
        <w:t>Print Results</w:t>
      </w:r>
      <w:r w:rsidRPr="00FA6C70">
        <w:rPr>
          <w:rFonts w:asciiTheme="majorBidi" w:hAnsiTheme="majorBidi" w:cstheme="majorBidi"/>
          <w:b/>
          <w:bCs/>
          <w:sz w:val="24"/>
          <w:szCs w:val="24"/>
        </w:rPr>
        <w:t xml:space="preserve"> in ClassB legal?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Yes,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first call to Console.writeLine is Legal because </w:t>
      </w:r>
      <w:proofErr w:type="gramStart"/>
      <w:r w:rsidRPr="00FA6C70">
        <w:rPr>
          <w:rFonts w:asciiTheme="majorBidi" w:hAnsiTheme="majorBidi" w:cstheme="majorBidi"/>
          <w:color w:val="008000"/>
          <w:sz w:val="24"/>
          <w:szCs w:val="24"/>
        </w:rPr>
        <w:t>it’s</w:t>
      </w:r>
      <w:proofErr w:type="gramEnd"/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simply calling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The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pre written method to print message on the console. By giving first argument a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String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and the second argument int.If the arguments were different then it would be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Called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overloading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A6C70">
        <w:rPr>
          <w:rFonts w:asciiTheme="majorBidi" w:hAnsiTheme="majorBidi" w:cstheme="majorBidi"/>
          <w:b/>
          <w:bCs/>
          <w:sz w:val="24"/>
          <w:szCs w:val="24"/>
        </w:rPr>
        <w:t>Is the Second call to Console.WriteLine in PrintResults in ClassB legal?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p w:rsid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Yes,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Second call to Console.writeLine is also </w:t>
      </w:r>
      <w:proofErr w:type="gramStart"/>
      <w:r w:rsidRPr="00FA6C70">
        <w:rPr>
          <w:rFonts w:asciiTheme="majorBidi" w:hAnsiTheme="majorBidi" w:cstheme="majorBidi"/>
          <w:color w:val="008000"/>
          <w:sz w:val="24"/>
          <w:szCs w:val="24"/>
        </w:rPr>
        <w:t>Legal</w:t>
      </w:r>
      <w:proofErr w:type="gramEnd"/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because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it’s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also simply calling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The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pre written method to print message on the console. By giving first argument a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string and the second argument int.If the arguments were different then it would be </w:t>
      </w:r>
    </w:p>
    <w:p w:rsidR="00FA6C70" w:rsidRPr="00FA6C70" w:rsidRDefault="00FA6C70" w:rsidP="00FA6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8000"/>
          <w:sz w:val="24"/>
          <w:szCs w:val="24"/>
        </w:rPr>
      </w:pP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>Called</w:t>
      </w:r>
      <w:r w:rsidRPr="00FA6C70">
        <w:rPr>
          <w:rFonts w:asciiTheme="majorBidi" w:hAnsiTheme="majorBidi" w:cstheme="majorBidi"/>
          <w:color w:val="008000"/>
          <w:sz w:val="24"/>
          <w:szCs w:val="24"/>
        </w:rPr>
        <w:t xml:space="preserve"> overloading.</w:t>
      </w:r>
    </w:p>
    <w:p w:rsidR="005A235A" w:rsidRPr="00FA6C70" w:rsidRDefault="00FA6C70" w:rsidP="00FA6C7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8000"/>
          <w:sz w:val="24"/>
          <w:szCs w:val="24"/>
        </w:rPr>
        <w:t xml:space="preserve">             </w:t>
      </w:r>
    </w:p>
    <w:sectPr w:rsidR="005A235A" w:rsidRPr="00FA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70"/>
    <w:rsid w:val="001E1E02"/>
    <w:rsid w:val="00C3059E"/>
    <w:rsid w:val="00FA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D8B2"/>
  <w15:chartTrackingRefBased/>
  <w15:docId w15:val="{2775BB98-EA62-4FE6-9B13-ACEB972F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ali</dc:creator>
  <cp:keywords/>
  <dc:description/>
  <cp:lastModifiedBy>rehman ali</cp:lastModifiedBy>
  <cp:revision>1</cp:revision>
  <dcterms:created xsi:type="dcterms:W3CDTF">2021-08-02T08:20:00Z</dcterms:created>
  <dcterms:modified xsi:type="dcterms:W3CDTF">2021-08-02T08:24:00Z</dcterms:modified>
</cp:coreProperties>
</file>