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B4548" w14:textId="27D6EF20" w:rsidR="00EF7DD0" w:rsidRPr="007B7DBE" w:rsidRDefault="00C31442" w:rsidP="00541C1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Diagrama</w:t>
      </w:r>
      <w:r w:rsidR="007B0194">
        <w:rPr>
          <w:rFonts w:ascii="Times New Roman" w:hAnsi="Times New Roman" w:cs="Times New Roman"/>
          <w:b/>
          <w:bCs/>
          <w:sz w:val="28"/>
          <w:szCs w:val="28"/>
        </w:rPr>
        <w:t>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de </w:t>
      </w:r>
      <w:proofErr w:type="gramStart"/>
      <w:r w:rsidR="00E05901">
        <w:rPr>
          <w:rFonts w:ascii="Times New Roman" w:hAnsi="Times New Roman" w:cs="Times New Roman"/>
          <w:b/>
          <w:bCs/>
          <w:sz w:val="28"/>
          <w:szCs w:val="28"/>
        </w:rPr>
        <w:t>Sequencia</w:t>
      </w:r>
      <w:proofErr w:type="gramEnd"/>
    </w:p>
    <w:p w14:paraId="15C91985" w14:textId="4256F7F2" w:rsidR="00DE2A8A" w:rsidRDefault="00F56BDB" w:rsidP="00541C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Projeto: </w:t>
      </w:r>
      <w:proofErr w:type="spellStart"/>
      <w:r>
        <w:rPr>
          <w:rFonts w:ascii="Times New Roman" w:hAnsi="Times New Roman" w:cs="Times New Roman"/>
        </w:rPr>
        <w:t>MechSystem</w:t>
      </w:r>
      <w:proofErr w:type="spellEnd"/>
      <w:r>
        <w:rPr>
          <w:rFonts w:ascii="Times New Roman" w:hAnsi="Times New Roman" w:cs="Times New Roman"/>
        </w:rPr>
        <w:t xml:space="preserve"> – Sistema de Gestão para Oficinas Mecânicas</w:t>
      </w:r>
      <w:r w:rsidR="00541C12">
        <w:rPr>
          <w:rFonts w:ascii="Times New Roman" w:hAnsi="Times New Roman" w:cs="Times New Roman"/>
        </w:rPr>
        <w:br/>
        <w:t>Versão</w:t>
      </w:r>
      <w:r w:rsidR="00DE2A8A">
        <w:rPr>
          <w:rFonts w:ascii="Times New Roman" w:hAnsi="Times New Roman" w:cs="Times New Roman"/>
        </w:rPr>
        <w:t>: 1.0</w:t>
      </w:r>
      <w:r w:rsidR="00DE2A8A">
        <w:rPr>
          <w:rFonts w:ascii="Times New Roman" w:hAnsi="Times New Roman" w:cs="Times New Roman"/>
        </w:rPr>
        <w:br/>
        <w:t xml:space="preserve">Data: </w:t>
      </w:r>
      <w:proofErr w:type="gramStart"/>
      <w:r w:rsidR="00DE2A8A">
        <w:rPr>
          <w:rFonts w:ascii="Times New Roman" w:hAnsi="Times New Roman" w:cs="Times New Roman"/>
        </w:rPr>
        <w:t>Maio</w:t>
      </w:r>
      <w:proofErr w:type="gramEnd"/>
      <w:r w:rsidR="00DE2A8A">
        <w:rPr>
          <w:rFonts w:ascii="Times New Roman" w:hAnsi="Times New Roman" w:cs="Times New Roman"/>
        </w:rPr>
        <w:t>/2026</w:t>
      </w:r>
      <w:r w:rsidR="00DE2A8A">
        <w:rPr>
          <w:rFonts w:ascii="Times New Roman" w:hAnsi="Times New Roman" w:cs="Times New Roman"/>
        </w:rPr>
        <w:br/>
        <w:t>Autor: Ryan Cristian</w:t>
      </w:r>
      <w:r w:rsidR="00DE2A8A">
        <w:rPr>
          <w:rFonts w:ascii="Times New Roman" w:hAnsi="Times New Roman" w:cs="Times New Roman"/>
        </w:rPr>
        <w:br/>
      </w:r>
      <w:proofErr w:type="spellStart"/>
      <w:r w:rsidR="00DE2A8A">
        <w:rPr>
          <w:rFonts w:ascii="Times New Roman" w:hAnsi="Times New Roman" w:cs="Times New Roman"/>
        </w:rPr>
        <w:t>Diciplina</w:t>
      </w:r>
      <w:proofErr w:type="spellEnd"/>
      <w:r w:rsidR="00DE2A8A">
        <w:rPr>
          <w:rFonts w:ascii="Times New Roman" w:hAnsi="Times New Roman" w:cs="Times New Roman"/>
        </w:rPr>
        <w:t xml:space="preserve">: Engenharia de Software III – Prof. Alessandro </w:t>
      </w:r>
      <w:proofErr w:type="spellStart"/>
      <w:r w:rsidR="00DE2A8A">
        <w:rPr>
          <w:rFonts w:ascii="Times New Roman" w:hAnsi="Times New Roman" w:cs="Times New Roman"/>
        </w:rPr>
        <w:t>Fukuta</w:t>
      </w:r>
      <w:proofErr w:type="spellEnd"/>
    </w:p>
    <w:p w14:paraId="5AE96AA9" w14:textId="335AE2A5" w:rsidR="00DE2A8A" w:rsidRDefault="00DE2A8A" w:rsidP="00611D28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</w:rPr>
      </w:pPr>
    </w:p>
    <w:p w14:paraId="7354BA1E" w14:textId="77777777" w:rsidR="00A42345" w:rsidRDefault="00A42345" w:rsidP="00611D28">
      <w:pPr>
        <w:rPr>
          <w:rFonts w:ascii="Times New Roman" w:hAnsi="Times New Roman" w:cs="Times New Roman"/>
          <w:b/>
          <w:bCs/>
        </w:rPr>
      </w:pPr>
    </w:p>
    <w:p w14:paraId="1D999251" w14:textId="77777777" w:rsidR="00D62BEF" w:rsidRPr="00BA0675" w:rsidRDefault="00611D28" w:rsidP="00BA0675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BA0675">
        <w:rPr>
          <w:rFonts w:ascii="Times New Roman" w:hAnsi="Times New Roman" w:cs="Times New Roman"/>
          <w:b/>
          <w:bCs/>
        </w:rPr>
        <w:t>Objetivo</w:t>
      </w:r>
    </w:p>
    <w:p w14:paraId="657CC9DC" w14:textId="77777777" w:rsidR="00D760D2" w:rsidRDefault="00D760D2" w:rsidP="00D760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D760D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Apresentar </w:t>
      </w:r>
      <w:r w:rsidRPr="00D760D2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3 Diagramas de Máquina de Estado</w:t>
      </w:r>
      <w:r w:rsidRPr="00D760D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que modelam as transições de estados das entidades mais importantes do </w:t>
      </w:r>
      <w:proofErr w:type="spellStart"/>
      <w:r w:rsidRPr="00D760D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MechSystem</w:t>
      </w:r>
      <w:proofErr w:type="spellEnd"/>
      <w:r w:rsidRPr="00D760D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mapeados diretamente dos </w:t>
      </w:r>
      <w:proofErr w:type="spellStart"/>
      <w:r w:rsidRPr="00D760D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Enums</w:t>
      </w:r>
      <w:proofErr w:type="spellEnd"/>
      <w:r w:rsidRPr="00D760D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implementados no código-fonte.</w:t>
      </w:r>
    </w:p>
    <w:p w14:paraId="6A4BA886" w14:textId="3C67BBAF" w:rsidR="007A56A5" w:rsidRDefault="007A56A5" w:rsidP="00CF6D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67EB06C" w14:textId="40B8D8EF" w:rsidR="00CF6D37" w:rsidRPr="00CF6D37" w:rsidRDefault="00CF6D37" w:rsidP="00CF6D37">
      <w:pPr>
        <w:pStyle w:val="Pargrafoda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Processo de Login / Autenticação</w:t>
      </w:r>
    </w:p>
    <w:p w14:paraId="311326AD" w14:textId="77777777" w:rsidR="00C30998" w:rsidRPr="00C30998" w:rsidRDefault="00C30998" w:rsidP="00C309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C30998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Descrição</w:t>
      </w:r>
    </w:p>
    <w:p w14:paraId="46BF75AB" w14:textId="77777777" w:rsidR="00C30998" w:rsidRDefault="00C30998" w:rsidP="00C309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3099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Modela a interação entre o Usuário, a página de Login (</w:t>
      </w:r>
      <w:proofErr w:type="spellStart"/>
      <w:r w:rsidRPr="00C3099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Blazor</w:t>
      </w:r>
      <w:proofErr w:type="spellEnd"/>
      <w:r w:rsidRPr="00C3099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), o </w:t>
      </w:r>
      <w:proofErr w:type="spellStart"/>
      <w:r w:rsidRPr="00C3099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AuthEndpoints</w:t>
      </w:r>
      <w:proofErr w:type="spellEnd"/>
      <w:r w:rsidRPr="00C3099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</w:t>
      </w:r>
      <w:proofErr w:type="spellStart"/>
      <w:r w:rsidRPr="00C3099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Minimal</w:t>
      </w:r>
      <w:proofErr w:type="spellEnd"/>
      <w:r w:rsidRPr="00C3099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API), o </w:t>
      </w:r>
      <w:proofErr w:type="spellStart"/>
      <w:r w:rsidRPr="00C3099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AuthService</w:t>
      </w:r>
      <w:proofErr w:type="spellEnd"/>
      <w:r w:rsidRPr="00C3099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 o Banco de Dados durante o processo de autenticação.</w:t>
      </w:r>
    </w:p>
    <w:p w14:paraId="657F6F45" w14:textId="77777777" w:rsidR="00C30998" w:rsidRPr="00C30998" w:rsidRDefault="00C30998" w:rsidP="00C309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A11EB27" w14:textId="77777777" w:rsidR="00C30998" w:rsidRPr="00C30998" w:rsidRDefault="00C30998" w:rsidP="00C309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C30998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Referência no Código</w:t>
      </w:r>
    </w:p>
    <w:p w14:paraId="5C76FC53" w14:textId="3251FC4B" w:rsidR="00C30998" w:rsidRPr="0068673A" w:rsidRDefault="00C30998" w:rsidP="00C3099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68673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AuthEndpoints.cs</w:t>
      </w:r>
      <w:proofErr w:type="spellEnd"/>
    </w:p>
    <w:p w14:paraId="5BBAEF17" w14:textId="14772B3A" w:rsidR="00C30998" w:rsidRPr="0068673A" w:rsidRDefault="00C30998" w:rsidP="00C3099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68673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AuthService.cs</w:t>
      </w:r>
      <w:proofErr w:type="spellEnd"/>
    </w:p>
    <w:p w14:paraId="7D581A69" w14:textId="40E679D5" w:rsidR="00C30998" w:rsidRPr="0068673A" w:rsidRDefault="00C30998" w:rsidP="00C3099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68673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Login.cs</w:t>
      </w:r>
      <w:proofErr w:type="spellEnd"/>
    </w:p>
    <w:p w14:paraId="10884AE1" w14:textId="77777777" w:rsidR="00C30998" w:rsidRPr="00C30998" w:rsidRDefault="00C30998" w:rsidP="00C309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3829A8AD" w14:textId="77777777" w:rsidR="00C30998" w:rsidRPr="00C30998" w:rsidRDefault="00C30998" w:rsidP="00C309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C30998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Diagrama</w:t>
      </w:r>
    </w:p>
    <w:p w14:paraId="30BE4775" w14:textId="1B57B45D" w:rsidR="00C30998" w:rsidRDefault="00EB3B21" w:rsidP="00CF6D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EB3B21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lastRenderedPageBreak/>
        <w:drawing>
          <wp:inline distT="0" distB="0" distL="0" distR="0" wp14:anchorId="0EAF1F17" wp14:editId="4E92682C">
            <wp:extent cx="5760085" cy="7036435"/>
            <wp:effectExtent l="0" t="0" r="0" b="0"/>
            <wp:docPr id="6196516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6516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703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EA7E0" w14:textId="77777777" w:rsidR="0068673A" w:rsidRDefault="0068673A" w:rsidP="00CF6D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374147E4" w14:textId="10C15F86" w:rsidR="00376CE7" w:rsidRPr="00376CE7" w:rsidRDefault="00376CE7" w:rsidP="00376CE7">
      <w:pPr>
        <w:pStyle w:val="PargrafodaLista"/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376CE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Criação de Ordem de Serviço com Vínculo de Peças</w:t>
      </w:r>
    </w:p>
    <w:p w14:paraId="60B702A1" w14:textId="77777777" w:rsidR="00376CE7" w:rsidRPr="00376CE7" w:rsidRDefault="00376CE7" w:rsidP="00376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376CE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Descrição</w:t>
      </w:r>
    </w:p>
    <w:p w14:paraId="67ECC4CF" w14:textId="77777777" w:rsidR="00376CE7" w:rsidRPr="00376CE7" w:rsidRDefault="00376CE7" w:rsidP="00376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76CE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Modela a interação completa durante a criação de uma OS, incluindo a seleção de veículo, vistoria opcional, vínculo de peças e cálculo automático de valores.</w:t>
      </w:r>
    </w:p>
    <w:p w14:paraId="01472FBD" w14:textId="77777777" w:rsidR="00376CE7" w:rsidRPr="00267A0B" w:rsidRDefault="00376CE7" w:rsidP="00376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267A0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lastRenderedPageBreak/>
        <w:t>Referência no Código</w:t>
      </w:r>
    </w:p>
    <w:p w14:paraId="22FF26C6" w14:textId="4FA5CBFA" w:rsidR="00376CE7" w:rsidRPr="00376CE7" w:rsidRDefault="00376CE7" w:rsidP="00376CE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267A0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OrdemServico.cs</w:t>
      </w:r>
      <w:proofErr w:type="spellEnd"/>
    </w:p>
    <w:p w14:paraId="317F4DDA" w14:textId="368D318D" w:rsidR="00376CE7" w:rsidRPr="00376CE7" w:rsidRDefault="00376CE7" w:rsidP="00376CE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267A0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OrdemServicoPeca.cs</w:t>
      </w:r>
      <w:proofErr w:type="spellEnd"/>
    </w:p>
    <w:p w14:paraId="7BDA73F4" w14:textId="5BFC19AC" w:rsidR="00376CE7" w:rsidRPr="00376CE7" w:rsidRDefault="00376CE7" w:rsidP="00376CE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267A0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EstoqueService.cs</w:t>
      </w:r>
      <w:proofErr w:type="spellEnd"/>
    </w:p>
    <w:p w14:paraId="230DDB59" w14:textId="77777777" w:rsidR="00267A0B" w:rsidRDefault="00267A0B" w:rsidP="00376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069F5257" w14:textId="61B2CA75" w:rsidR="00376CE7" w:rsidRDefault="00376CE7" w:rsidP="00376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376CE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Diagrama</w:t>
      </w:r>
    </w:p>
    <w:p w14:paraId="69621DAC" w14:textId="1F628069" w:rsidR="0093569A" w:rsidRPr="00376CE7" w:rsidRDefault="0093569A" w:rsidP="00376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93569A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lastRenderedPageBreak/>
        <w:drawing>
          <wp:inline distT="0" distB="0" distL="0" distR="0" wp14:anchorId="20E4F40B" wp14:editId="0A7310CF">
            <wp:extent cx="3597275" cy="8891905"/>
            <wp:effectExtent l="0" t="0" r="0" b="0"/>
            <wp:docPr id="7880692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692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97275" cy="889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D707A" w14:textId="575945E0" w:rsidR="00376CE7" w:rsidRDefault="000E4C2C" w:rsidP="004A7199">
      <w:pPr>
        <w:pStyle w:val="Pargrafoda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lastRenderedPageBreak/>
        <w:t>Moviementação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de Estoque (Entrada)</w:t>
      </w:r>
    </w:p>
    <w:p w14:paraId="593200C0" w14:textId="6DF0FA68" w:rsidR="000E4C2C" w:rsidRDefault="000E4C2C" w:rsidP="000E4C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Descrição</w:t>
      </w:r>
    </w:p>
    <w:p w14:paraId="45B3A17A" w14:textId="77777777" w:rsidR="00203E2B" w:rsidRPr="00203E2B" w:rsidRDefault="00203E2B" w:rsidP="00203E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03E2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Modela a interação durante o registro de uma entrada de peça no estoque, incluindo validações, atualização de saldo e criação de registro de auditoria.</w:t>
      </w:r>
    </w:p>
    <w:p w14:paraId="70AA609F" w14:textId="77777777" w:rsidR="000E4C2C" w:rsidRDefault="000E4C2C" w:rsidP="000E4C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7BFE994" w14:textId="77777777" w:rsidR="00203E2B" w:rsidRPr="00203E2B" w:rsidRDefault="00203E2B" w:rsidP="00203E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203E2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Referência no Código</w:t>
      </w:r>
    </w:p>
    <w:p w14:paraId="67BA931E" w14:textId="2AB5B05F" w:rsidR="00203E2B" w:rsidRPr="00203E2B" w:rsidRDefault="00203E2B" w:rsidP="00203E2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203E2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EstoqueService.cs</w:t>
      </w:r>
      <w:proofErr w:type="spellEnd"/>
    </w:p>
    <w:p w14:paraId="7BAAD11E" w14:textId="7034D142" w:rsidR="00203E2B" w:rsidRPr="00203E2B" w:rsidRDefault="00203E2B" w:rsidP="00203E2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203E2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MovimentacaoEstoque.cs</w:t>
      </w:r>
      <w:proofErr w:type="spellEnd"/>
    </w:p>
    <w:p w14:paraId="63256954" w14:textId="5E91886D" w:rsidR="00203E2B" w:rsidRDefault="00203E2B" w:rsidP="00203E2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203E2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Peca.cs</w:t>
      </w:r>
      <w:proofErr w:type="spellEnd"/>
    </w:p>
    <w:p w14:paraId="4C427FB7" w14:textId="77777777" w:rsidR="00203E2B" w:rsidRPr="00203E2B" w:rsidRDefault="00203E2B" w:rsidP="00203E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D46980E" w14:textId="77777777" w:rsidR="00203E2B" w:rsidRDefault="00203E2B" w:rsidP="00203E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203E2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Diagrama</w:t>
      </w:r>
    </w:p>
    <w:p w14:paraId="2C119357" w14:textId="3C7E2870" w:rsidR="0024047F" w:rsidRPr="00203E2B" w:rsidRDefault="005F3678" w:rsidP="00203E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5F3678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lastRenderedPageBreak/>
        <w:drawing>
          <wp:inline distT="0" distB="0" distL="0" distR="0" wp14:anchorId="4EE21BFD" wp14:editId="4D3BC436">
            <wp:extent cx="5760085" cy="8856345"/>
            <wp:effectExtent l="0" t="0" r="0" b="0"/>
            <wp:docPr id="17203960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960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885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69D52" w14:textId="2EA5EB77" w:rsidR="00203E2B" w:rsidRDefault="005F3678" w:rsidP="000E4C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233B78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lastRenderedPageBreak/>
        <w:t xml:space="preserve">Cenário </w:t>
      </w:r>
      <w:r w:rsidR="00233B78" w:rsidRPr="00233B78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Alternativo</w:t>
      </w:r>
      <w:r w:rsidR="00233B78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- Saída com Alerta</w:t>
      </w:r>
    </w:p>
    <w:p w14:paraId="4BC97654" w14:textId="5B4075B2" w:rsidR="00233B78" w:rsidRDefault="00F56A6B" w:rsidP="000E4C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F56A6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drawing>
          <wp:inline distT="0" distB="0" distL="0" distR="0" wp14:anchorId="52F00807" wp14:editId="408F77C7">
            <wp:extent cx="5760085" cy="5928360"/>
            <wp:effectExtent l="0" t="0" r="0" b="0"/>
            <wp:docPr id="165523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3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92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F5473" w14:textId="77777777" w:rsidR="00F56A6B" w:rsidRDefault="00F56A6B" w:rsidP="000E4C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59142DFE" w14:textId="04235E6F" w:rsidR="00F56A6B" w:rsidRDefault="00F56A6B" w:rsidP="00F56A6B">
      <w:pPr>
        <w:pStyle w:val="Pargrafoda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Objetos Participantes (Resumo)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545"/>
        <w:gridCol w:w="2036"/>
        <w:gridCol w:w="3480"/>
      </w:tblGrid>
      <w:tr w:rsidR="00F56A6B" w:rsidRPr="00F56A6B" w14:paraId="5B8E1DA7" w14:textId="77777777" w:rsidTr="00C91E22">
        <w:tc>
          <w:tcPr>
            <w:tcW w:w="0" w:type="auto"/>
            <w:hideMark/>
          </w:tcPr>
          <w:p w14:paraId="74E51D7E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pt-BR"/>
                <w14:ligatures w14:val="none"/>
              </w:rPr>
            </w:pPr>
            <w:r w:rsidRPr="00C91E22">
              <w:rPr>
                <w:rFonts w:ascii="Times New Roman" w:eastAsia="Times New Roman" w:hAnsi="Times New Roman" w:cs="Times New Roman"/>
                <w:b/>
                <w:bCs/>
                <w:kern w:val="0"/>
                <w:lang w:eastAsia="pt-BR"/>
                <w14:ligatures w14:val="none"/>
              </w:rPr>
              <w:t>Objeto</w:t>
            </w:r>
          </w:p>
        </w:tc>
        <w:tc>
          <w:tcPr>
            <w:tcW w:w="0" w:type="auto"/>
            <w:hideMark/>
          </w:tcPr>
          <w:p w14:paraId="14A95F97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pt-BR"/>
                <w14:ligatures w14:val="none"/>
              </w:rPr>
            </w:pPr>
            <w:r w:rsidRPr="00C91E22">
              <w:rPr>
                <w:rFonts w:ascii="Times New Roman" w:eastAsia="Times New Roman" w:hAnsi="Times New Roman" w:cs="Times New Roman"/>
                <w:b/>
                <w:bCs/>
                <w:kern w:val="0"/>
                <w:lang w:eastAsia="pt-BR"/>
                <w14:ligatures w14:val="none"/>
              </w:rPr>
              <w:t>Tipo</w:t>
            </w:r>
          </w:p>
        </w:tc>
        <w:tc>
          <w:tcPr>
            <w:tcW w:w="0" w:type="auto"/>
            <w:hideMark/>
          </w:tcPr>
          <w:p w14:paraId="40C4DE3A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pt-BR"/>
                <w14:ligatures w14:val="none"/>
              </w:rPr>
            </w:pPr>
            <w:r w:rsidRPr="00C91E22">
              <w:rPr>
                <w:rFonts w:ascii="Times New Roman" w:eastAsia="Times New Roman" w:hAnsi="Times New Roman" w:cs="Times New Roman"/>
                <w:b/>
                <w:bCs/>
                <w:kern w:val="0"/>
                <w:lang w:eastAsia="pt-BR"/>
                <w14:ligatures w14:val="none"/>
              </w:rPr>
              <w:t>Responsabilidade</w:t>
            </w:r>
          </w:p>
        </w:tc>
      </w:tr>
      <w:tr w:rsidR="00F56A6B" w:rsidRPr="00F56A6B" w14:paraId="573FC616" w14:textId="77777777" w:rsidTr="00C91E22">
        <w:tc>
          <w:tcPr>
            <w:tcW w:w="0" w:type="auto"/>
            <w:hideMark/>
          </w:tcPr>
          <w:p w14:paraId="76146D8D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proofErr w:type="spellStart"/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Login.razor</w:t>
            </w:r>
            <w:proofErr w:type="spellEnd"/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 xml:space="preserve"> / </w:t>
            </w:r>
            <w:proofErr w:type="spellStart"/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CriarOS.razor</w:t>
            </w:r>
            <w:proofErr w:type="spellEnd"/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 xml:space="preserve"> / </w:t>
            </w:r>
            <w:proofErr w:type="spellStart"/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Estoque.razor</w:t>
            </w:r>
            <w:proofErr w:type="spellEnd"/>
          </w:p>
        </w:tc>
        <w:tc>
          <w:tcPr>
            <w:tcW w:w="0" w:type="auto"/>
            <w:hideMark/>
          </w:tcPr>
          <w:p w14:paraId="08BBAAEB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proofErr w:type="spellStart"/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Blazor</w:t>
            </w:r>
            <w:proofErr w:type="spellEnd"/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 xml:space="preserve"> </w:t>
            </w:r>
            <w:proofErr w:type="spellStart"/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Component</w:t>
            </w:r>
            <w:proofErr w:type="spellEnd"/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 xml:space="preserve"> (UI)</w:t>
            </w:r>
          </w:p>
        </w:tc>
        <w:tc>
          <w:tcPr>
            <w:tcW w:w="0" w:type="auto"/>
            <w:hideMark/>
          </w:tcPr>
          <w:p w14:paraId="2298B40B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Interação com usuário, validação de formulário</w:t>
            </w:r>
          </w:p>
        </w:tc>
      </w:tr>
      <w:tr w:rsidR="00F56A6B" w:rsidRPr="00F56A6B" w14:paraId="3E7A6CEB" w14:textId="77777777" w:rsidTr="00C91E22">
        <w:tc>
          <w:tcPr>
            <w:tcW w:w="0" w:type="auto"/>
            <w:hideMark/>
          </w:tcPr>
          <w:p w14:paraId="449F2DC2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proofErr w:type="spellStart"/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AuthEndpoints</w:t>
            </w:r>
            <w:proofErr w:type="spellEnd"/>
          </w:p>
        </w:tc>
        <w:tc>
          <w:tcPr>
            <w:tcW w:w="0" w:type="auto"/>
            <w:hideMark/>
          </w:tcPr>
          <w:p w14:paraId="29AB374E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proofErr w:type="spellStart"/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Minimal</w:t>
            </w:r>
            <w:proofErr w:type="spellEnd"/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 xml:space="preserve"> API</w:t>
            </w:r>
          </w:p>
        </w:tc>
        <w:tc>
          <w:tcPr>
            <w:tcW w:w="0" w:type="auto"/>
            <w:hideMark/>
          </w:tcPr>
          <w:p w14:paraId="28757E49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Processar POST de login/logout</w:t>
            </w:r>
          </w:p>
        </w:tc>
      </w:tr>
      <w:tr w:rsidR="00F56A6B" w:rsidRPr="00F56A6B" w14:paraId="0CCB4047" w14:textId="77777777" w:rsidTr="00C91E22">
        <w:tc>
          <w:tcPr>
            <w:tcW w:w="0" w:type="auto"/>
            <w:hideMark/>
          </w:tcPr>
          <w:p w14:paraId="79B14843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proofErr w:type="spellStart"/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AuthService</w:t>
            </w:r>
            <w:proofErr w:type="spellEnd"/>
          </w:p>
        </w:tc>
        <w:tc>
          <w:tcPr>
            <w:tcW w:w="0" w:type="auto"/>
            <w:hideMark/>
          </w:tcPr>
          <w:p w14:paraId="212E2AD4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Service</w:t>
            </w:r>
          </w:p>
        </w:tc>
        <w:tc>
          <w:tcPr>
            <w:tcW w:w="0" w:type="auto"/>
            <w:hideMark/>
          </w:tcPr>
          <w:p w14:paraId="032DBD7E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 xml:space="preserve">Validar credenciais, verificar </w:t>
            </w:r>
            <w:proofErr w:type="spellStart"/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BCrypt</w:t>
            </w:r>
            <w:proofErr w:type="spellEnd"/>
          </w:p>
        </w:tc>
      </w:tr>
      <w:tr w:rsidR="00F56A6B" w:rsidRPr="00F56A6B" w14:paraId="23EE9307" w14:textId="77777777" w:rsidTr="00C91E22">
        <w:tc>
          <w:tcPr>
            <w:tcW w:w="0" w:type="auto"/>
            <w:hideMark/>
          </w:tcPr>
          <w:p w14:paraId="6C6D8B6E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proofErr w:type="spellStart"/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EstoqueService</w:t>
            </w:r>
            <w:proofErr w:type="spellEnd"/>
          </w:p>
        </w:tc>
        <w:tc>
          <w:tcPr>
            <w:tcW w:w="0" w:type="auto"/>
            <w:hideMark/>
          </w:tcPr>
          <w:p w14:paraId="418AEF2A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Service</w:t>
            </w:r>
          </w:p>
        </w:tc>
        <w:tc>
          <w:tcPr>
            <w:tcW w:w="0" w:type="auto"/>
            <w:hideMark/>
          </w:tcPr>
          <w:p w14:paraId="0A0604B0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Lógica de movimentação de estoque</w:t>
            </w:r>
          </w:p>
        </w:tc>
      </w:tr>
      <w:tr w:rsidR="00F56A6B" w:rsidRPr="00F56A6B" w14:paraId="042EE86F" w14:textId="77777777" w:rsidTr="00C91E22">
        <w:tc>
          <w:tcPr>
            <w:tcW w:w="0" w:type="auto"/>
            <w:hideMark/>
          </w:tcPr>
          <w:p w14:paraId="128B4B23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proofErr w:type="spellStart"/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lastRenderedPageBreak/>
              <w:t>AppDbContext</w:t>
            </w:r>
            <w:proofErr w:type="spellEnd"/>
          </w:p>
        </w:tc>
        <w:tc>
          <w:tcPr>
            <w:tcW w:w="0" w:type="auto"/>
            <w:hideMark/>
          </w:tcPr>
          <w:p w14:paraId="04CE3E28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 xml:space="preserve">EF Core </w:t>
            </w:r>
            <w:proofErr w:type="spellStart"/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Context</w:t>
            </w:r>
            <w:proofErr w:type="spellEnd"/>
          </w:p>
        </w:tc>
        <w:tc>
          <w:tcPr>
            <w:tcW w:w="0" w:type="auto"/>
            <w:hideMark/>
          </w:tcPr>
          <w:p w14:paraId="77334019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 xml:space="preserve">Acesso ao banco de dados </w:t>
            </w:r>
            <w:proofErr w:type="spellStart"/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SQLite</w:t>
            </w:r>
            <w:proofErr w:type="spellEnd"/>
          </w:p>
        </w:tc>
      </w:tr>
      <w:tr w:rsidR="00F56A6B" w:rsidRPr="00F56A6B" w14:paraId="7A012127" w14:textId="77777777" w:rsidTr="00C91E22">
        <w:tc>
          <w:tcPr>
            <w:tcW w:w="0" w:type="auto"/>
            <w:hideMark/>
          </w:tcPr>
          <w:p w14:paraId="1697ACCA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proofErr w:type="spellStart"/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OrdemServico</w:t>
            </w:r>
            <w:proofErr w:type="spellEnd"/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 xml:space="preserve">, Peca, </w:t>
            </w:r>
            <w:proofErr w:type="spellStart"/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MovimentacaoEstoque</w:t>
            </w:r>
            <w:proofErr w:type="spellEnd"/>
          </w:p>
        </w:tc>
        <w:tc>
          <w:tcPr>
            <w:tcW w:w="0" w:type="auto"/>
            <w:hideMark/>
          </w:tcPr>
          <w:p w14:paraId="53CC7947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Model/Entity</w:t>
            </w:r>
          </w:p>
        </w:tc>
        <w:tc>
          <w:tcPr>
            <w:tcW w:w="0" w:type="auto"/>
            <w:hideMark/>
          </w:tcPr>
          <w:p w14:paraId="665585F6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Entidades de domínio</w:t>
            </w:r>
          </w:p>
        </w:tc>
      </w:tr>
      <w:tr w:rsidR="00F56A6B" w:rsidRPr="00F56A6B" w14:paraId="4C17E4E2" w14:textId="77777777" w:rsidTr="00C91E22">
        <w:tc>
          <w:tcPr>
            <w:tcW w:w="0" w:type="auto"/>
            <w:hideMark/>
          </w:tcPr>
          <w:p w14:paraId="1861DFDD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 xml:space="preserve">Cookie </w:t>
            </w:r>
            <w:proofErr w:type="spellStart"/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Authentication</w:t>
            </w:r>
            <w:proofErr w:type="spellEnd"/>
          </w:p>
        </w:tc>
        <w:tc>
          <w:tcPr>
            <w:tcW w:w="0" w:type="auto"/>
            <w:hideMark/>
          </w:tcPr>
          <w:p w14:paraId="7DD5DD26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Middleware</w:t>
            </w:r>
          </w:p>
        </w:tc>
        <w:tc>
          <w:tcPr>
            <w:tcW w:w="0" w:type="auto"/>
            <w:hideMark/>
          </w:tcPr>
          <w:p w14:paraId="10920008" w14:textId="77777777" w:rsidR="00F56A6B" w:rsidRPr="00C91E22" w:rsidRDefault="00F56A6B" w:rsidP="00F56A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C91E2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Gerenciar sessão autenticada</w:t>
            </w:r>
          </w:p>
        </w:tc>
      </w:tr>
    </w:tbl>
    <w:p w14:paraId="02FE37F2" w14:textId="170D8C87" w:rsidR="00C91E22" w:rsidRPr="00A15A6E" w:rsidRDefault="00C91E22" w:rsidP="00A15A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sectPr w:rsidR="00C91E22" w:rsidRPr="00A15A6E" w:rsidSect="007B7DBE">
      <w:headerReference w:type="default" r:id="rId12"/>
      <w:footerReference w:type="default" r:id="rId13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EF8A0" w14:textId="77777777" w:rsidR="000626E0" w:rsidRDefault="000626E0" w:rsidP="00486CC7">
      <w:pPr>
        <w:spacing w:after="0" w:line="240" w:lineRule="auto"/>
      </w:pPr>
      <w:r>
        <w:separator/>
      </w:r>
    </w:p>
  </w:endnote>
  <w:endnote w:type="continuationSeparator" w:id="0">
    <w:p w14:paraId="76CF8D7D" w14:textId="77777777" w:rsidR="000626E0" w:rsidRDefault="000626E0" w:rsidP="00486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5298562"/>
      <w:docPartObj>
        <w:docPartGallery w:val="Page Numbers (Bottom of Page)"/>
        <w:docPartUnique/>
      </w:docPartObj>
    </w:sdtPr>
    <w:sdtContent>
      <w:p w14:paraId="4F6B20FA" w14:textId="67E7F924" w:rsidR="00486CC7" w:rsidRDefault="00486CC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17E417" w14:textId="77777777" w:rsidR="00486CC7" w:rsidRDefault="00486CC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39D983" w14:textId="77777777" w:rsidR="000626E0" w:rsidRDefault="000626E0" w:rsidP="00486CC7">
      <w:pPr>
        <w:spacing w:after="0" w:line="240" w:lineRule="auto"/>
      </w:pPr>
      <w:r>
        <w:separator/>
      </w:r>
    </w:p>
  </w:footnote>
  <w:footnote w:type="continuationSeparator" w:id="0">
    <w:p w14:paraId="308760BD" w14:textId="77777777" w:rsidR="000626E0" w:rsidRDefault="000626E0" w:rsidP="00486C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F613C" w14:textId="3FDBEEA6" w:rsidR="00486CC7" w:rsidRDefault="00486CC7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A935D0E" wp14:editId="5387309F">
          <wp:simplePos x="0" y="0"/>
          <wp:positionH relativeFrom="leftMargin">
            <wp:posOffset>496165</wp:posOffset>
          </wp:positionH>
          <wp:positionV relativeFrom="paragraph">
            <wp:posOffset>-207010</wp:posOffset>
          </wp:positionV>
          <wp:extent cx="508952" cy="630382"/>
          <wp:effectExtent l="0" t="0" r="5715" b="0"/>
          <wp:wrapNone/>
          <wp:docPr id="848172016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8952" cy="630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>
      <w:tab/>
      <w:t xml:space="preserve">   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42CAB"/>
    <w:multiLevelType w:val="hybridMultilevel"/>
    <w:tmpl w:val="B14AE73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D020E"/>
    <w:multiLevelType w:val="multilevel"/>
    <w:tmpl w:val="008A1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82B1F"/>
    <w:multiLevelType w:val="multilevel"/>
    <w:tmpl w:val="1D32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0935F1"/>
    <w:multiLevelType w:val="hybridMultilevel"/>
    <w:tmpl w:val="50E6EBB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4F12A5"/>
    <w:multiLevelType w:val="multilevel"/>
    <w:tmpl w:val="145C9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32170"/>
    <w:multiLevelType w:val="multilevel"/>
    <w:tmpl w:val="5DE6CB5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4A041A1"/>
    <w:multiLevelType w:val="multilevel"/>
    <w:tmpl w:val="0416001F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decimal"/>
      <w:lvlText w:val="%1.%2."/>
      <w:lvlJc w:val="left"/>
      <w:pPr>
        <w:ind w:left="2208" w:hanging="432"/>
      </w:pPr>
    </w:lvl>
    <w:lvl w:ilvl="2">
      <w:start w:val="1"/>
      <w:numFmt w:val="decimal"/>
      <w:lvlText w:val="%1.%2.%3."/>
      <w:lvlJc w:val="left"/>
      <w:pPr>
        <w:ind w:left="2640" w:hanging="504"/>
      </w:pPr>
    </w:lvl>
    <w:lvl w:ilvl="3">
      <w:start w:val="1"/>
      <w:numFmt w:val="decimal"/>
      <w:lvlText w:val="%1.%2.%3.%4."/>
      <w:lvlJc w:val="left"/>
      <w:pPr>
        <w:ind w:left="3144" w:hanging="648"/>
      </w:pPr>
    </w:lvl>
    <w:lvl w:ilvl="4">
      <w:start w:val="1"/>
      <w:numFmt w:val="decimal"/>
      <w:lvlText w:val="%1.%2.%3.%4.%5."/>
      <w:lvlJc w:val="left"/>
      <w:pPr>
        <w:ind w:left="3648" w:hanging="792"/>
      </w:pPr>
    </w:lvl>
    <w:lvl w:ilvl="5">
      <w:start w:val="1"/>
      <w:numFmt w:val="decimal"/>
      <w:lvlText w:val="%1.%2.%3.%4.%5.%6."/>
      <w:lvlJc w:val="left"/>
      <w:pPr>
        <w:ind w:left="4152" w:hanging="936"/>
      </w:pPr>
    </w:lvl>
    <w:lvl w:ilvl="6">
      <w:start w:val="1"/>
      <w:numFmt w:val="decimal"/>
      <w:lvlText w:val="%1.%2.%3.%4.%5.%6.%7."/>
      <w:lvlJc w:val="left"/>
      <w:pPr>
        <w:ind w:left="4656" w:hanging="1080"/>
      </w:pPr>
    </w:lvl>
    <w:lvl w:ilvl="7">
      <w:start w:val="1"/>
      <w:numFmt w:val="decimal"/>
      <w:lvlText w:val="%1.%2.%3.%4.%5.%6.%7.%8."/>
      <w:lvlJc w:val="left"/>
      <w:pPr>
        <w:ind w:left="5160" w:hanging="1224"/>
      </w:pPr>
    </w:lvl>
    <w:lvl w:ilvl="8">
      <w:start w:val="1"/>
      <w:numFmt w:val="decimal"/>
      <w:lvlText w:val="%1.%2.%3.%4.%5.%6.%7.%8.%9."/>
      <w:lvlJc w:val="left"/>
      <w:pPr>
        <w:ind w:left="5736" w:hanging="1440"/>
      </w:pPr>
    </w:lvl>
  </w:abstractNum>
  <w:abstractNum w:abstractNumId="7" w15:restartNumberingAfterBreak="0">
    <w:nsid w:val="25F679B7"/>
    <w:multiLevelType w:val="multilevel"/>
    <w:tmpl w:val="4660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D70A38"/>
    <w:multiLevelType w:val="multilevel"/>
    <w:tmpl w:val="0416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9" w15:restartNumberingAfterBreak="0">
    <w:nsid w:val="29F7263C"/>
    <w:multiLevelType w:val="hybridMultilevel"/>
    <w:tmpl w:val="A7D29BE8"/>
    <w:lvl w:ilvl="0" w:tplc="92EE2A9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E67F1B"/>
    <w:multiLevelType w:val="hybridMultilevel"/>
    <w:tmpl w:val="E050E9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463E62"/>
    <w:multiLevelType w:val="multilevel"/>
    <w:tmpl w:val="DFA6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293726"/>
    <w:multiLevelType w:val="multilevel"/>
    <w:tmpl w:val="D88AB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13383B"/>
    <w:multiLevelType w:val="multilevel"/>
    <w:tmpl w:val="CEF2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D56958"/>
    <w:multiLevelType w:val="multilevel"/>
    <w:tmpl w:val="5DE6CB5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6279169C"/>
    <w:multiLevelType w:val="multilevel"/>
    <w:tmpl w:val="0DAAA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C865EB"/>
    <w:multiLevelType w:val="hybridMultilevel"/>
    <w:tmpl w:val="7FC8A3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7F79AD"/>
    <w:multiLevelType w:val="multilevel"/>
    <w:tmpl w:val="8396A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4B5ED0"/>
    <w:multiLevelType w:val="multilevel"/>
    <w:tmpl w:val="4032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6107D1"/>
    <w:multiLevelType w:val="multilevel"/>
    <w:tmpl w:val="3D16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D01EC8"/>
    <w:multiLevelType w:val="multilevel"/>
    <w:tmpl w:val="38FEE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DF4830"/>
    <w:multiLevelType w:val="multilevel"/>
    <w:tmpl w:val="1594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884083">
    <w:abstractNumId w:val="11"/>
  </w:num>
  <w:num w:numId="2" w16cid:durableId="1107238950">
    <w:abstractNumId w:val="7"/>
  </w:num>
  <w:num w:numId="3" w16cid:durableId="301623592">
    <w:abstractNumId w:val="4"/>
  </w:num>
  <w:num w:numId="4" w16cid:durableId="1001196013">
    <w:abstractNumId w:val="21"/>
  </w:num>
  <w:num w:numId="5" w16cid:durableId="875775082">
    <w:abstractNumId w:val="19"/>
  </w:num>
  <w:num w:numId="6" w16cid:durableId="1255822044">
    <w:abstractNumId w:val="13"/>
  </w:num>
  <w:num w:numId="7" w16cid:durableId="1727996412">
    <w:abstractNumId w:val="18"/>
  </w:num>
  <w:num w:numId="8" w16cid:durableId="1682587006">
    <w:abstractNumId w:val="10"/>
  </w:num>
  <w:num w:numId="9" w16cid:durableId="1414619084">
    <w:abstractNumId w:val="14"/>
  </w:num>
  <w:num w:numId="10" w16cid:durableId="1301035929">
    <w:abstractNumId w:val="5"/>
  </w:num>
  <w:num w:numId="11" w16cid:durableId="369959368">
    <w:abstractNumId w:val="8"/>
  </w:num>
  <w:num w:numId="12" w16cid:durableId="2036806883">
    <w:abstractNumId w:val="6"/>
  </w:num>
  <w:num w:numId="13" w16cid:durableId="1743136222">
    <w:abstractNumId w:val="16"/>
  </w:num>
  <w:num w:numId="14" w16cid:durableId="1175538097">
    <w:abstractNumId w:val="0"/>
  </w:num>
  <w:num w:numId="15" w16cid:durableId="159737913">
    <w:abstractNumId w:val="3"/>
  </w:num>
  <w:num w:numId="16" w16cid:durableId="668556224">
    <w:abstractNumId w:val="9"/>
  </w:num>
  <w:num w:numId="17" w16cid:durableId="1198467859">
    <w:abstractNumId w:val="15"/>
  </w:num>
  <w:num w:numId="18" w16cid:durableId="1121073097">
    <w:abstractNumId w:val="17"/>
  </w:num>
  <w:num w:numId="19" w16cid:durableId="291325124">
    <w:abstractNumId w:val="20"/>
  </w:num>
  <w:num w:numId="20" w16cid:durableId="1754155638">
    <w:abstractNumId w:val="2"/>
  </w:num>
  <w:num w:numId="21" w16cid:durableId="722945169">
    <w:abstractNumId w:val="12"/>
  </w:num>
  <w:num w:numId="22" w16cid:durableId="14406395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DBE"/>
    <w:rsid w:val="000058BA"/>
    <w:rsid w:val="00013B3A"/>
    <w:rsid w:val="0001464D"/>
    <w:rsid w:val="00031C9C"/>
    <w:rsid w:val="000416C5"/>
    <w:rsid w:val="00044EA5"/>
    <w:rsid w:val="000626E0"/>
    <w:rsid w:val="00083952"/>
    <w:rsid w:val="0008623E"/>
    <w:rsid w:val="000A2D36"/>
    <w:rsid w:val="000E4C2C"/>
    <w:rsid w:val="000F27F5"/>
    <w:rsid w:val="000F5F4D"/>
    <w:rsid w:val="000F7829"/>
    <w:rsid w:val="00107A84"/>
    <w:rsid w:val="00141283"/>
    <w:rsid w:val="00153C4B"/>
    <w:rsid w:val="00167C45"/>
    <w:rsid w:val="001C4733"/>
    <w:rsid w:val="00203E2B"/>
    <w:rsid w:val="00212909"/>
    <w:rsid w:val="00233B78"/>
    <w:rsid w:val="0024047F"/>
    <w:rsid w:val="00267A0B"/>
    <w:rsid w:val="00280881"/>
    <w:rsid w:val="00281E22"/>
    <w:rsid w:val="002E1F58"/>
    <w:rsid w:val="00313650"/>
    <w:rsid w:val="00313818"/>
    <w:rsid w:val="00336BBA"/>
    <w:rsid w:val="00343E47"/>
    <w:rsid w:val="00354E78"/>
    <w:rsid w:val="00372DBA"/>
    <w:rsid w:val="00373ABD"/>
    <w:rsid w:val="00376CE7"/>
    <w:rsid w:val="00380AAD"/>
    <w:rsid w:val="00391209"/>
    <w:rsid w:val="00410242"/>
    <w:rsid w:val="00417588"/>
    <w:rsid w:val="00446F4A"/>
    <w:rsid w:val="00471ED1"/>
    <w:rsid w:val="00481609"/>
    <w:rsid w:val="00486CC7"/>
    <w:rsid w:val="004A7199"/>
    <w:rsid w:val="004F1C05"/>
    <w:rsid w:val="004F410C"/>
    <w:rsid w:val="00527906"/>
    <w:rsid w:val="00530709"/>
    <w:rsid w:val="00531A50"/>
    <w:rsid w:val="00541C12"/>
    <w:rsid w:val="00552111"/>
    <w:rsid w:val="00576504"/>
    <w:rsid w:val="005774E6"/>
    <w:rsid w:val="00584E01"/>
    <w:rsid w:val="005F3678"/>
    <w:rsid w:val="00611D28"/>
    <w:rsid w:val="00626619"/>
    <w:rsid w:val="00640FCB"/>
    <w:rsid w:val="00652E7C"/>
    <w:rsid w:val="0065543E"/>
    <w:rsid w:val="006769F5"/>
    <w:rsid w:val="0068673A"/>
    <w:rsid w:val="00693638"/>
    <w:rsid w:val="006C1B34"/>
    <w:rsid w:val="006C4984"/>
    <w:rsid w:val="0070238A"/>
    <w:rsid w:val="00712171"/>
    <w:rsid w:val="007220A0"/>
    <w:rsid w:val="00737E23"/>
    <w:rsid w:val="007543B8"/>
    <w:rsid w:val="00765F86"/>
    <w:rsid w:val="007725F8"/>
    <w:rsid w:val="007737A0"/>
    <w:rsid w:val="00774E65"/>
    <w:rsid w:val="00783541"/>
    <w:rsid w:val="00787B73"/>
    <w:rsid w:val="00792669"/>
    <w:rsid w:val="00796A4A"/>
    <w:rsid w:val="007A56A5"/>
    <w:rsid w:val="007B0194"/>
    <w:rsid w:val="007B7DBE"/>
    <w:rsid w:val="007D36F9"/>
    <w:rsid w:val="007F05D5"/>
    <w:rsid w:val="00804340"/>
    <w:rsid w:val="00805A2D"/>
    <w:rsid w:val="00821083"/>
    <w:rsid w:val="00852325"/>
    <w:rsid w:val="00891043"/>
    <w:rsid w:val="00893A24"/>
    <w:rsid w:val="00895A91"/>
    <w:rsid w:val="008E4F33"/>
    <w:rsid w:val="008F3A74"/>
    <w:rsid w:val="0093569A"/>
    <w:rsid w:val="009411C3"/>
    <w:rsid w:val="00966685"/>
    <w:rsid w:val="00970F83"/>
    <w:rsid w:val="00993C64"/>
    <w:rsid w:val="0099440C"/>
    <w:rsid w:val="009A62EF"/>
    <w:rsid w:val="009A6370"/>
    <w:rsid w:val="009B602E"/>
    <w:rsid w:val="009B6A3A"/>
    <w:rsid w:val="009D55B4"/>
    <w:rsid w:val="009F6D84"/>
    <w:rsid w:val="00A02E87"/>
    <w:rsid w:val="00A134D1"/>
    <w:rsid w:val="00A15A6E"/>
    <w:rsid w:val="00A1694B"/>
    <w:rsid w:val="00A27DEE"/>
    <w:rsid w:val="00A403BD"/>
    <w:rsid w:val="00A40F1B"/>
    <w:rsid w:val="00A42345"/>
    <w:rsid w:val="00A60FB5"/>
    <w:rsid w:val="00AB4DE4"/>
    <w:rsid w:val="00AC0815"/>
    <w:rsid w:val="00AC7648"/>
    <w:rsid w:val="00AE77EA"/>
    <w:rsid w:val="00AF068A"/>
    <w:rsid w:val="00B00E4B"/>
    <w:rsid w:val="00B357E9"/>
    <w:rsid w:val="00B376DC"/>
    <w:rsid w:val="00B504B1"/>
    <w:rsid w:val="00B71956"/>
    <w:rsid w:val="00B72224"/>
    <w:rsid w:val="00B83EDA"/>
    <w:rsid w:val="00B95AD3"/>
    <w:rsid w:val="00BA0675"/>
    <w:rsid w:val="00BA2C79"/>
    <w:rsid w:val="00BA5D9A"/>
    <w:rsid w:val="00BD5278"/>
    <w:rsid w:val="00C0023E"/>
    <w:rsid w:val="00C30998"/>
    <w:rsid w:val="00C31442"/>
    <w:rsid w:val="00C41AEE"/>
    <w:rsid w:val="00C54AB8"/>
    <w:rsid w:val="00C71BE2"/>
    <w:rsid w:val="00C864AB"/>
    <w:rsid w:val="00C91E22"/>
    <w:rsid w:val="00CC3E66"/>
    <w:rsid w:val="00CE7077"/>
    <w:rsid w:val="00CF5EB3"/>
    <w:rsid w:val="00CF6D37"/>
    <w:rsid w:val="00D142EF"/>
    <w:rsid w:val="00D2616F"/>
    <w:rsid w:val="00D32845"/>
    <w:rsid w:val="00D34BA6"/>
    <w:rsid w:val="00D4150F"/>
    <w:rsid w:val="00D4362C"/>
    <w:rsid w:val="00D62BEF"/>
    <w:rsid w:val="00D760D2"/>
    <w:rsid w:val="00D87D83"/>
    <w:rsid w:val="00DA7568"/>
    <w:rsid w:val="00DB4596"/>
    <w:rsid w:val="00DB5D25"/>
    <w:rsid w:val="00DE2A8A"/>
    <w:rsid w:val="00E05901"/>
    <w:rsid w:val="00E26CBE"/>
    <w:rsid w:val="00E26FDA"/>
    <w:rsid w:val="00E4226C"/>
    <w:rsid w:val="00EA1E52"/>
    <w:rsid w:val="00EB3B21"/>
    <w:rsid w:val="00EE38F5"/>
    <w:rsid w:val="00EF1AF4"/>
    <w:rsid w:val="00EF7DD0"/>
    <w:rsid w:val="00F13920"/>
    <w:rsid w:val="00F27CF3"/>
    <w:rsid w:val="00F353E8"/>
    <w:rsid w:val="00F43B51"/>
    <w:rsid w:val="00F50927"/>
    <w:rsid w:val="00F56A6B"/>
    <w:rsid w:val="00F56BDB"/>
    <w:rsid w:val="00F82924"/>
    <w:rsid w:val="00F95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0D54D5"/>
  <w15:chartTrackingRefBased/>
  <w15:docId w15:val="{EC135A53-37EE-49D1-9A9C-4363FE817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B7D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B7D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B7D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B7D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B7D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B7D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B7D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B7D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B7D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B7D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B7D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7B7D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B7D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B7DB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B7D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B7DB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B7D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B7D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B7D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B7D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B7D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B7D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B7D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B7D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7DB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B7D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B7D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B7DB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B7DB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86CC7"/>
  </w:style>
  <w:style w:type="paragraph" w:styleId="Rodap">
    <w:name w:val="footer"/>
    <w:basedOn w:val="Normal"/>
    <w:link w:val="Rodap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86CC7"/>
  </w:style>
  <w:style w:type="paragraph" w:styleId="NormalWeb">
    <w:name w:val="Normal (Web)"/>
    <w:basedOn w:val="Normal"/>
    <w:uiPriority w:val="99"/>
    <w:semiHidden/>
    <w:unhideWhenUsed/>
    <w:rsid w:val="00BD5278"/>
    <w:rPr>
      <w:rFonts w:ascii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611D28"/>
    <w:rPr>
      <w:b/>
      <w:bCs/>
    </w:rPr>
  </w:style>
  <w:style w:type="table" w:styleId="Tabelacomgrade">
    <w:name w:val="Table Grid"/>
    <w:basedOn w:val="Tabelanormal"/>
    <w:uiPriority w:val="39"/>
    <w:rsid w:val="000A2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481609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481609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481609"/>
    <w:rPr>
      <w:vertAlign w:val="superscript"/>
    </w:rPr>
  </w:style>
  <w:style w:type="table" w:styleId="TabeladeGradeClara">
    <w:name w:val="Grid Table Light"/>
    <w:basedOn w:val="Tabelanormal"/>
    <w:uiPriority w:val="40"/>
    <w:rsid w:val="00A40F1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deGrade1Clara-nfase1">
    <w:name w:val="Grid Table 1 Light Accent 1"/>
    <w:basedOn w:val="Tabelanormal"/>
    <w:uiPriority w:val="46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2">
    <w:name w:val="Grid Table 1 Light Accent 2"/>
    <w:basedOn w:val="Tabelanormal"/>
    <w:uiPriority w:val="46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SimplesTabela3">
    <w:name w:val="Plain Table 3"/>
    <w:basedOn w:val="Tabelanormal"/>
    <w:uiPriority w:val="43"/>
    <w:rsid w:val="00A40F1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Hyperlink">
    <w:name w:val="Hyperlink"/>
    <w:basedOn w:val="Fontepargpadro"/>
    <w:uiPriority w:val="99"/>
    <w:unhideWhenUsed/>
    <w:rsid w:val="00F95E8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95E8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95E8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AFC661-EF48-4108-9556-469751D4C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8</Pages>
  <Words>248</Words>
  <Characters>1613</Characters>
  <Application>Microsoft Office Word</Application>
  <DocSecurity>0</DocSecurity>
  <Lines>53</Lines>
  <Paragraphs>26</Paragraphs>
  <ScaleCrop>false</ScaleCrop>
  <Company/>
  <LinksUpToDate>false</LinksUpToDate>
  <CharactersWithSpaces>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Cristian</dc:creator>
  <cp:keywords/>
  <dc:description/>
  <cp:lastModifiedBy>Ryan Cristian</cp:lastModifiedBy>
  <cp:revision>156</cp:revision>
  <dcterms:created xsi:type="dcterms:W3CDTF">2026-04-27T22:59:00Z</dcterms:created>
  <dcterms:modified xsi:type="dcterms:W3CDTF">2026-05-30T21:07:00Z</dcterms:modified>
</cp:coreProperties>
</file>