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553"/>
        <w:gridCol w:w="6969"/>
      </w:tblGrid>
      <w:tr w:rsidR="00F46C2B" w:rsidRPr="008B3CEA" w:rsidTr="00092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71CF1" w:rsidRPr="008B3CEA" w:rsidRDefault="00F71CF1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7618" w:type="dxa"/>
          </w:tcPr>
          <w:p w:rsidR="00F71CF1" w:rsidRPr="008B3CEA" w:rsidRDefault="007B6182" w:rsidP="000920C6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用户导入</w:t>
            </w:r>
          </w:p>
        </w:tc>
      </w:tr>
      <w:tr w:rsidR="00F46C2B" w:rsidRPr="008B3CEA" w:rsidTr="0009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71CF1" w:rsidRPr="008B3CEA" w:rsidRDefault="00F71CF1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7618" w:type="dxa"/>
          </w:tcPr>
          <w:p w:rsidR="00F71CF1" w:rsidRPr="008B3CEA" w:rsidRDefault="00F71CF1" w:rsidP="000920C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AP0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01</w:t>
            </w:r>
          </w:p>
        </w:tc>
      </w:tr>
      <w:tr w:rsidR="00F46C2B" w:rsidRPr="008B3CEA" w:rsidTr="00092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71CF1" w:rsidRPr="008B3CEA" w:rsidRDefault="00F71CF1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7618" w:type="dxa"/>
          </w:tcPr>
          <w:p w:rsidR="00F71CF1" w:rsidRPr="008B3CEA" w:rsidRDefault="00F71CF1" w:rsidP="000920C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教师评教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</w:t>
            </w:r>
          </w:p>
        </w:tc>
      </w:tr>
      <w:tr w:rsidR="00F46C2B" w:rsidRPr="008B3CEA" w:rsidTr="0009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71CF1" w:rsidRPr="008B3CEA" w:rsidRDefault="00F71CF1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7618" w:type="dxa"/>
          </w:tcPr>
          <w:p w:rsidR="00F71CF1" w:rsidRPr="008B3CEA" w:rsidRDefault="00F71CF1" w:rsidP="000920C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该用例描述了一个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教师评教系统的用户</w:t>
            </w:r>
            <w:r w:rsidR="00F46C2B">
              <w:rPr>
                <w:rFonts w:asciiTheme="minorEastAsia" w:eastAsiaTheme="minorEastAsia" w:hAnsiTheme="minorEastAsia" w:hint="eastAsia"/>
                <w:sz w:val="24"/>
                <w:szCs w:val="24"/>
              </w:rPr>
              <w:t>信息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的由来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；</w:t>
            </w:r>
          </w:p>
        </w:tc>
      </w:tr>
      <w:tr w:rsidR="00F46C2B" w:rsidRPr="008B3CEA" w:rsidTr="00092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71CF1" w:rsidRPr="008B3CEA" w:rsidRDefault="00F71CF1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触发器</w:t>
            </w:r>
          </w:p>
        </w:tc>
        <w:tc>
          <w:tcPr>
            <w:tcW w:w="7618" w:type="dxa"/>
          </w:tcPr>
          <w:p w:rsidR="00F71CF1" w:rsidRPr="008B3CEA" w:rsidRDefault="00F71CF1" w:rsidP="00F71CF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当用户</w:t>
            </w:r>
            <w:r w:rsidR="00C87827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点击相关用户的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用户导入后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，用例触发；</w:t>
            </w:r>
          </w:p>
        </w:tc>
      </w:tr>
      <w:tr w:rsidR="00F46C2B" w:rsidRPr="008B3CEA" w:rsidTr="0009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71CF1" w:rsidRPr="008B3CEA" w:rsidRDefault="00F71CF1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7618" w:type="dxa"/>
          </w:tcPr>
          <w:p w:rsidR="00F71CF1" w:rsidRPr="00371878" w:rsidRDefault="00F71CF1" w:rsidP="000920C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用户的导入必须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是之前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没有该用户，并且导入的用户不重复</w:t>
            </w:r>
            <w:r>
              <w:rPr>
                <w:rFonts w:asciiTheme="minorEastAsia" w:eastAsiaTheme="minorEastAsia" w:hAnsiTheme="minorEastAsia" w:hint="eastAsia"/>
              </w:rPr>
              <w:t>；</w:t>
            </w:r>
          </w:p>
        </w:tc>
      </w:tr>
      <w:tr w:rsidR="00F46C2B" w:rsidRPr="008B3CEA" w:rsidTr="00092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71CF1" w:rsidRPr="008B3CEA" w:rsidRDefault="00F71CF1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7618" w:type="dxa"/>
          </w:tcPr>
          <w:p w:rsidR="00F71CF1" w:rsidRPr="008B3CEA" w:rsidRDefault="00F71CF1" w:rsidP="000920C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不能在用户导入后进行撤销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；</w:t>
            </w:r>
          </w:p>
        </w:tc>
      </w:tr>
      <w:tr w:rsidR="00F46C2B" w:rsidRPr="008B3CEA" w:rsidTr="0009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71CF1" w:rsidRPr="008B3CEA" w:rsidRDefault="00F71CF1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基本事件流</w:t>
            </w:r>
          </w:p>
        </w:tc>
        <w:tc>
          <w:tcPr>
            <w:tcW w:w="7618" w:type="dxa"/>
          </w:tcPr>
          <w:p w:rsidR="00F71CF1" w:rsidRDefault="00F71CF1" w:rsidP="00F71CF1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用户选择</w:t>
            </w:r>
            <w:r w:rsidR="006A3789">
              <w:rPr>
                <w:rFonts w:asciiTheme="minorEastAsia" w:eastAsiaTheme="minorEastAsia" w:hAnsiTheme="minorEastAsia" w:hint="eastAsia"/>
              </w:rPr>
              <w:t>excel文件进行</w:t>
            </w:r>
            <w:r>
              <w:rPr>
                <w:rFonts w:asciiTheme="minorEastAsia" w:eastAsiaTheme="minorEastAsia" w:hAnsiTheme="minorEastAsia" w:hint="eastAsia"/>
              </w:rPr>
              <w:t>用户导入</w:t>
            </w:r>
            <w:r>
              <w:rPr>
                <w:rFonts w:asciiTheme="minorEastAsia" w:eastAsiaTheme="minorEastAsia" w:hAnsiTheme="minorEastAsia" w:hint="eastAsia"/>
              </w:rPr>
              <w:t>，并提交给系统</w:t>
            </w:r>
          </w:p>
          <w:p w:rsidR="00F71CF1" w:rsidRPr="006A3789" w:rsidRDefault="00F71CF1" w:rsidP="006A378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</w:t>
            </w:r>
            <w:r w:rsidR="006A3789">
              <w:rPr>
                <w:rFonts w:asciiTheme="minorEastAsia" w:eastAsiaTheme="minorEastAsia" w:hAnsiTheme="minorEastAsia" w:hint="eastAsia"/>
              </w:rPr>
              <w:t>判断excel文件中的用户在数据库中是否存在，和文件中是否有重复的用户，如果已存在或用户重复则跳过该用户，并输出一个自定义的异常</w:t>
            </w:r>
            <w:r w:rsidRPr="006A3789">
              <w:rPr>
                <w:rFonts w:asciiTheme="minorEastAsia" w:eastAsiaTheme="minorEastAsia" w:hAnsiTheme="minorEastAsia" w:hint="eastAsia"/>
              </w:rPr>
              <w:t>；</w:t>
            </w:r>
          </w:p>
          <w:p w:rsidR="00F71CF1" w:rsidRPr="00706DEC" w:rsidRDefault="00F71CF1" w:rsidP="00706DEC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系统返回</w:t>
            </w:r>
            <w:r w:rsidR="006A3789">
              <w:rPr>
                <w:rFonts w:asciiTheme="minorEastAsia" w:eastAsiaTheme="minorEastAsia" w:hAnsiTheme="minorEastAsia" w:hint="eastAsia"/>
              </w:rPr>
              <w:t>用户导入</w:t>
            </w:r>
            <w:r w:rsidR="00706DEC">
              <w:rPr>
                <w:rFonts w:asciiTheme="minorEastAsia" w:eastAsiaTheme="minorEastAsia" w:hAnsiTheme="minorEastAsia" w:hint="eastAsia"/>
              </w:rPr>
              <w:t>的</w:t>
            </w:r>
            <w:r w:rsidR="006A3789">
              <w:rPr>
                <w:rFonts w:asciiTheme="minorEastAsia" w:eastAsiaTheme="minorEastAsia" w:hAnsiTheme="minorEastAsia" w:hint="eastAsia"/>
              </w:rPr>
              <w:t>结果</w:t>
            </w:r>
            <w:r>
              <w:rPr>
                <w:rFonts w:asciiTheme="minorEastAsia" w:eastAsiaTheme="minorEastAsia" w:hAnsiTheme="minorEastAsia" w:hint="eastAsia"/>
              </w:rPr>
              <w:t>，并</w:t>
            </w:r>
            <w:r w:rsidR="00706DEC">
              <w:rPr>
                <w:rFonts w:asciiTheme="minorEastAsia" w:eastAsiaTheme="minorEastAsia" w:hAnsiTheme="minorEastAsia" w:hint="eastAsia"/>
              </w:rPr>
              <w:t>显示</w:t>
            </w:r>
            <w:r w:rsidR="006A3789">
              <w:rPr>
                <w:rFonts w:asciiTheme="minorEastAsia" w:eastAsiaTheme="minorEastAsia" w:hAnsiTheme="minorEastAsia" w:hint="eastAsia"/>
              </w:rPr>
              <w:t>用户导入</w:t>
            </w:r>
            <w:r w:rsidR="00706DEC">
              <w:rPr>
                <w:rFonts w:asciiTheme="minorEastAsia" w:eastAsiaTheme="minorEastAsia" w:hAnsiTheme="minorEastAsia" w:hint="eastAsia"/>
              </w:rPr>
              <w:t>相关</w:t>
            </w:r>
            <w:r w:rsidR="006A3789">
              <w:rPr>
                <w:rFonts w:asciiTheme="minorEastAsia" w:eastAsiaTheme="minorEastAsia" w:hAnsiTheme="minorEastAsia" w:hint="eastAsia"/>
              </w:rPr>
              <w:t>信息</w:t>
            </w:r>
            <w:r>
              <w:rPr>
                <w:rFonts w:asciiTheme="minorEastAsia" w:eastAsiaTheme="minorEastAsia" w:hAnsiTheme="minorEastAsia" w:hint="eastAsia"/>
              </w:rPr>
              <w:t>；</w:t>
            </w:r>
          </w:p>
        </w:tc>
      </w:tr>
      <w:tr w:rsidR="00F46C2B" w:rsidRPr="008B3CEA" w:rsidTr="00092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71CF1" w:rsidRPr="008B3CEA" w:rsidRDefault="00F71CF1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扩展事件流</w:t>
            </w:r>
          </w:p>
        </w:tc>
        <w:tc>
          <w:tcPr>
            <w:tcW w:w="7618" w:type="dxa"/>
          </w:tcPr>
          <w:p w:rsidR="00F71CF1" w:rsidRPr="00465BB5" w:rsidRDefault="00706DEC" w:rsidP="007B618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为限制</w:t>
            </w:r>
            <w:r w:rsidR="00F46C2B">
              <w:rPr>
                <w:rFonts w:asciiTheme="minorEastAsia" w:eastAsiaTheme="minorEastAsia" w:hAnsiTheme="minorEastAsia" w:hint="eastAsia"/>
              </w:rPr>
              <w:t>excel条数过多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以致于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系统崩溃，可以限制单次</w:t>
            </w:r>
            <w:r w:rsidR="00F46C2B">
              <w:rPr>
                <w:rFonts w:asciiTheme="minorEastAsia" w:eastAsiaTheme="minorEastAsia" w:hAnsiTheme="minorEastAsia" w:hint="eastAsia"/>
              </w:rPr>
              <w:t>excel中</w:t>
            </w:r>
            <w:r>
              <w:rPr>
                <w:rFonts w:asciiTheme="minorEastAsia" w:eastAsiaTheme="minorEastAsia" w:hAnsiTheme="minorEastAsia" w:hint="eastAsia"/>
              </w:rPr>
              <w:t>用户导入</w:t>
            </w:r>
            <w:r w:rsidR="00F46C2B">
              <w:rPr>
                <w:rFonts w:asciiTheme="minorEastAsia" w:eastAsiaTheme="minorEastAsia" w:hAnsiTheme="minorEastAsia" w:hint="eastAsia"/>
              </w:rPr>
              <w:t>的条数</w:t>
            </w:r>
            <w:r>
              <w:rPr>
                <w:rFonts w:asciiTheme="minorEastAsia" w:eastAsiaTheme="minorEastAsia" w:hAnsiTheme="minorEastAsia" w:hint="eastAsia"/>
              </w:rPr>
              <w:t>（建议设置限额为</w:t>
            </w:r>
            <w:r w:rsidR="00F46C2B"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 w:hint="eastAsia"/>
              </w:rPr>
              <w:t>000</w:t>
            </w:r>
            <w:r w:rsidR="00F46C2B">
              <w:rPr>
                <w:rFonts w:asciiTheme="minorEastAsia" w:eastAsiaTheme="minorEastAsia" w:hAnsiTheme="minorEastAsia" w:hint="eastAsia"/>
              </w:rPr>
              <w:t>条</w:t>
            </w:r>
            <w:r>
              <w:rPr>
                <w:rFonts w:asciiTheme="minorEastAsia" w:eastAsiaTheme="minorEastAsia" w:hAnsiTheme="minorEastAsia" w:hint="eastAsia"/>
              </w:rPr>
              <w:t>/次）；</w:t>
            </w:r>
          </w:p>
        </w:tc>
      </w:tr>
      <w:tr w:rsidR="00F46C2B" w:rsidRPr="008B3CEA" w:rsidTr="0009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71CF1" w:rsidRPr="008B3CEA" w:rsidRDefault="00F71CF1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结论</w:t>
            </w:r>
          </w:p>
        </w:tc>
        <w:tc>
          <w:tcPr>
            <w:tcW w:w="7618" w:type="dxa"/>
          </w:tcPr>
          <w:p w:rsidR="00F71CF1" w:rsidRPr="008B3CEA" w:rsidRDefault="007B6182" w:rsidP="000920C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当管理员收到系统返回用户导入的结果，用例结束</w:t>
            </w:r>
          </w:p>
        </w:tc>
      </w:tr>
      <w:tr w:rsidR="00F46C2B" w:rsidRPr="008B3CEA" w:rsidTr="00092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71CF1" w:rsidRPr="008B3CEA" w:rsidRDefault="00F71CF1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数据需求</w:t>
            </w:r>
          </w:p>
        </w:tc>
        <w:tc>
          <w:tcPr>
            <w:tcW w:w="7618" w:type="dxa"/>
          </w:tcPr>
          <w:p w:rsidR="00F71CF1" w:rsidRPr="008B3CEA" w:rsidRDefault="007B6182" w:rsidP="000920C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需要有用户相关信息的excel文件，才能进行用户导入</w:t>
            </w:r>
          </w:p>
        </w:tc>
      </w:tr>
      <w:tr w:rsidR="00F46C2B" w:rsidRPr="008B3CEA" w:rsidTr="0009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71CF1" w:rsidRPr="008B3CEA" w:rsidRDefault="00F71CF1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业务规则</w:t>
            </w:r>
          </w:p>
        </w:tc>
        <w:tc>
          <w:tcPr>
            <w:tcW w:w="7618" w:type="dxa"/>
          </w:tcPr>
          <w:p w:rsidR="00F71CF1" w:rsidRPr="00E71288" w:rsidRDefault="007B6182" w:rsidP="007B618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需要文件中的用户信息不重复，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且文件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中的用户信息在数据库中未存在，才能将文件中的用户信息全部导入</w:t>
            </w:r>
          </w:p>
        </w:tc>
      </w:tr>
    </w:tbl>
    <w:p w:rsidR="00986F59" w:rsidRDefault="00986F59">
      <w:pPr>
        <w:rPr>
          <w:rFonts w:hint="eastAsia"/>
        </w:rPr>
      </w:pPr>
    </w:p>
    <w:p w:rsidR="00F46C2B" w:rsidRDefault="00F46C2B">
      <w:pPr>
        <w:rPr>
          <w:rFonts w:hint="eastAsia"/>
        </w:rPr>
      </w:pPr>
    </w:p>
    <w:p w:rsidR="00F46C2B" w:rsidRDefault="00F46C2B">
      <w:pPr>
        <w:rPr>
          <w:rFonts w:hint="eastAsia"/>
        </w:rPr>
      </w:pPr>
    </w:p>
    <w:p w:rsidR="00F46C2B" w:rsidRDefault="00F46C2B">
      <w:pPr>
        <w:rPr>
          <w:rFonts w:hint="eastAsia"/>
        </w:rPr>
      </w:pPr>
    </w:p>
    <w:p w:rsidR="00F46C2B" w:rsidRDefault="00F46C2B">
      <w:pPr>
        <w:rPr>
          <w:rFonts w:hint="eastAsia"/>
        </w:rPr>
      </w:pPr>
    </w:p>
    <w:p w:rsidR="00F46C2B" w:rsidRDefault="00F46C2B">
      <w:pPr>
        <w:rPr>
          <w:rFonts w:hint="eastAsia"/>
        </w:rPr>
      </w:pPr>
    </w:p>
    <w:p w:rsidR="00F46C2B" w:rsidRDefault="00F46C2B">
      <w:pPr>
        <w:rPr>
          <w:rFonts w:hint="eastAsia"/>
        </w:rPr>
      </w:pPr>
    </w:p>
    <w:p w:rsidR="00F46C2B" w:rsidRDefault="00F46C2B">
      <w:pPr>
        <w:rPr>
          <w:rFonts w:hint="eastAsia"/>
        </w:rPr>
      </w:pPr>
    </w:p>
    <w:p w:rsidR="00F46C2B" w:rsidRDefault="00F46C2B">
      <w:pPr>
        <w:rPr>
          <w:rFonts w:hint="eastAsia"/>
        </w:rPr>
      </w:pPr>
    </w:p>
    <w:p w:rsidR="00F46C2B" w:rsidRDefault="00F46C2B">
      <w:pPr>
        <w:rPr>
          <w:rFonts w:hint="eastAsia"/>
        </w:rPr>
      </w:pPr>
    </w:p>
    <w:p w:rsidR="00F46C2B" w:rsidRDefault="00F46C2B">
      <w:pPr>
        <w:rPr>
          <w:rFonts w:hint="eastAsia"/>
        </w:rPr>
      </w:pPr>
    </w:p>
    <w:p w:rsidR="00F46C2B" w:rsidRDefault="00F46C2B">
      <w:pPr>
        <w:rPr>
          <w:rFonts w:hint="eastAsia"/>
        </w:rPr>
      </w:pPr>
    </w:p>
    <w:p w:rsidR="00F46C2B" w:rsidRDefault="00F46C2B">
      <w:pPr>
        <w:rPr>
          <w:rFonts w:hint="eastAsia"/>
        </w:rPr>
      </w:pPr>
    </w:p>
    <w:p w:rsidR="00F46C2B" w:rsidRDefault="00F46C2B">
      <w:pPr>
        <w:rPr>
          <w:rFonts w:hint="eastAsia"/>
        </w:rPr>
      </w:pPr>
    </w:p>
    <w:p w:rsidR="00F46C2B" w:rsidRDefault="00F46C2B">
      <w:pPr>
        <w:rPr>
          <w:rFonts w:hint="eastAsia"/>
        </w:rPr>
      </w:pPr>
    </w:p>
    <w:p w:rsidR="00F46C2B" w:rsidRDefault="00F46C2B">
      <w:pPr>
        <w:rPr>
          <w:rFonts w:hint="eastAsia"/>
        </w:rPr>
      </w:pPr>
    </w:p>
    <w:p w:rsidR="00F46C2B" w:rsidRDefault="00F46C2B">
      <w:pPr>
        <w:rPr>
          <w:rFonts w:hint="eastAsia"/>
        </w:rPr>
      </w:pPr>
    </w:p>
    <w:p w:rsidR="00F46C2B" w:rsidRDefault="00F46C2B">
      <w:pPr>
        <w:rPr>
          <w:rFonts w:hint="eastAsia"/>
        </w:rPr>
      </w:pPr>
    </w:p>
    <w:p w:rsidR="00F46C2B" w:rsidRDefault="00F46C2B">
      <w:pPr>
        <w:rPr>
          <w:rFonts w:hint="eastAsia"/>
        </w:rPr>
      </w:pPr>
    </w:p>
    <w:p w:rsidR="00F46C2B" w:rsidRDefault="00F46C2B">
      <w:pPr>
        <w:rPr>
          <w:rFonts w:hint="eastAsia"/>
        </w:rPr>
      </w:pPr>
    </w:p>
    <w:p w:rsidR="00F46C2B" w:rsidRDefault="00F46C2B">
      <w:pPr>
        <w:rPr>
          <w:rFonts w:hint="eastAsia"/>
        </w:rPr>
      </w:pPr>
    </w:p>
    <w:p w:rsidR="00F46C2B" w:rsidRDefault="00F46C2B">
      <w:pPr>
        <w:rPr>
          <w:rFonts w:hint="eastAsia"/>
        </w:rPr>
      </w:pPr>
    </w:p>
    <w:p w:rsidR="00F46C2B" w:rsidRDefault="00F46C2B">
      <w:pPr>
        <w:rPr>
          <w:rFonts w:hint="eastAsia"/>
        </w:rPr>
      </w:pPr>
    </w:p>
    <w:p w:rsidR="00F46C2B" w:rsidRDefault="00F46C2B">
      <w:pPr>
        <w:rPr>
          <w:rFonts w:hint="eastAsia"/>
        </w:rPr>
      </w:pPr>
    </w:p>
    <w:p w:rsidR="00F46C2B" w:rsidRDefault="00F46C2B">
      <w:pPr>
        <w:rPr>
          <w:rFonts w:hint="eastAsia"/>
        </w:rPr>
      </w:pPr>
    </w:p>
    <w:p w:rsidR="00F46C2B" w:rsidRDefault="00F46C2B">
      <w:pPr>
        <w:rPr>
          <w:rFonts w:hint="eastAsia"/>
        </w:rPr>
      </w:pPr>
    </w:p>
    <w:p w:rsidR="00F46C2B" w:rsidRDefault="00F46C2B">
      <w:pPr>
        <w:rPr>
          <w:rFonts w:hint="eastAsia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542"/>
        <w:gridCol w:w="6980"/>
      </w:tblGrid>
      <w:tr w:rsidR="003554BD" w:rsidRPr="008B3CEA" w:rsidTr="00092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46C2B" w:rsidRPr="008B3CEA" w:rsidRDefault="00F46C2B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7618" w:type="dxa"/>
          </w:tcPr>
          <w:p w:rsidR="00F46C2B" w:rsidRPr="008B3CEA" w:rsidRDefault="00F46C2B" w:rsidP="000920C6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删除用户</w:t>
            </w:r>
          </w:p>
        </w:tc>
      </w:tr>
      <w:tr w:rsidR="003554BD" w:rsidRPr="008B3CEA" w:rsidTr="0009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46C2B" w:rsidRPr="008B3CEA" w:rsidRDefault="00F46C2B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7618" w:type="dxa"/>
          </w:tcPr>
          <w:p w:rsidR="00F46C2B" w:rsidRPr="008B3CEA" w:rsidRDefault="00F46C2B" w:rsidP="000920C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AP0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02</w:t>
            </w:r>
          </w:p>
        </w:tc>
      </w:tr>
      <w:tr w:rsidR="00C84C77" w:rsidRPr="008B3CEA" w:rsidTr="00092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46C2B" w:rsidRPr="008B3CEA" w:rsidRDefault="00F46C2B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7618" w:type="dxa"/>
          </w:tcPr>
          <w:p w:rsidR="00F46C2B" w:rsidRPr="008B3CEA" w:rsidRDefault="00F46C2B" w:rsidP="000920C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教师评教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</w:t>
            </w:r>
          </w:p>
        </w:tc>
      </w:tr>
      <w:tr w:rsidR="003554BD" w:rsidRPr="008B3CEA" w:rsidTr="0009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46C2B" w:rsidRPr="008B3CEA" w:rsidRDefault="00F46C2B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7618" w:type="dxa"/>
          </w:tcPr>
          <w:p w:rsidR="00F46C2B" w:rsidRPr="008B3CEA" w:rsidRDefault="00F46C2B" w:rsidP="000920C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该用例描述了一个</w:t>
            </w:r>
            <w:r w:rsidR="00172CFF"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管理员删除教师评教系统用户的行为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；</w:t>
            </w:r>
          </w:p>
        </w:tc>
      </w:tr>
      <w:tr w:rsidR="00C84C77" w:rsidRPr="008B3CEA" w:rsidTr="00092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46C2B" w:rsidRPr="008B3CEA" w:rsidRDefault="00F46C2B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触发器</w:t>
            </w:r>
          </w:p>
        </w:tc>
        <w:tc>
          <w:tcPr>
            <w:tcW w:w="7618" w:type="dxa"/>
          </w:tcPr>
          <w:p w:rsidR="00F46C2B" w:rsidRPr="008B3CEA" w:rsidRDefault="00F46C2B" w:rsidP="000920C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当</w:t>
            </w:r>
            <w:r w:rsidR="00172CFF"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管理员点击</w:t>
            </w:r>
            <w:r w:rsidR="00C87827">
              <w:rPr>
                <w:rFonts w:asciiTheme="minorEastAsia" w:eastAsiaTheme="minorEastAsia" w:hAnsiTheme="minorEastAsia" w:hint="eastAsia"/>
                <w:sz w:val="24"/>
                <w:szCs w:val="24"/>
              </w:rPr>
              <w:t>相关用户的</w:t>
            </w:r>
            <w:r w:rsidR="00172CFF"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删除用户时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，用例触发；</w:t>
            </w:r>
          </w:p>
        </w:tc>
      </w:tr>
      <w:tr w:rsidR="003554BD" w:rsidRPr="008B3CEA" w:rsidTr="0009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46C2B" w:rsidRPr="008B3CEA" w:rsidRDefault="00F46C2B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7618" w:type="dxa"/>
          </w:tcPr>
          <w:p w:rsidR="00F46C2B" w:rsidRPr="00371878" w:rsidRDefault="00172CFF" w:rsidP="000920C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想删除的用户必须</w:t>
            </w:r>
            <w:r w:rsidR="007701CF">
              <w:rPr>
                <w:rFonts w:asciiTheme="minorEastAsia" w:eastAsiaTheme="minorEastAsia" w:hAnsiTheme="minorEastAsia" w:hint="eastAsia"/>
              </w:rPr>
              <w:t>存在</w:t>
            </w:r>
          </w:p>
        </w:tc>
      </w:tr>
      <w:tr w:rsidR="00C84C77" w:rsidRPr="008B3CEA" w:rsidTr="00092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46C2B" w:rsidRPr="008B3CEA" w:rsidRDefault="00F46C2B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7618" w:type="dxa"/>
          </w:tcPr>
          <w:p w:rsidR="00F46C2B" w:rsidRPr="008B3CEA" w:rsidRDefault="000D7D5A" w:rsidP="000920C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删除成功后将自动刷新用户列表</w:t>
            </w:r>
          </w:p>
        </w:tc>
      </w:tr>
      <w:tr w:rsidR="003554BD" w:rsidRPr="008B3CEA" w:rsidTr="0009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46C2B" w:rsidRPr="008B3CEA" w:rsidRDefault="00F46C2B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基本事件流</w:t>
            </w:r>
          </w:p>
        </w:tc>
        <w:tc>
          <w:tcPr>
            <w:tcW w:w="7618" w:type="dxa"/>
          </w:tcPr>
          <w:p w:rsidR="007701CF" w:rsidRDefault="007701CF" w:rsidP="007701CF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7701CF">
              <w:rPr>
                <w:rFonts w:asciiTheme="minorEastAsia" w:eastAsiaTheme="minorEastAsia" w:hAnsiTheme="minorEastAsia" w:hint="eastAsia"/>
              </w:rPr>
              <w:t>管理员点击删除用户，并提交给系统</w:t>
            </w:r>
          </w:p>
          <w:p w:rsidR="007701CF" w:rsidRDefault="003554BD" w:rsidP="007701CF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想删除的用户存在</w:t>
            </w:r>
          </w:p>
          <w:p w:rsidR="007701CF" w:rsidRDefault="003554BD" w:rsidP="007701CF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系统删除该用户后，自动刷新用户列表，并返回删除成功给管理员</w:t>
            </w:r>
          </w:p>
          <w:p w:rsidR="00F46C2B" w:rsidRPr="003554BD" w:rsidRDefault="003554BD" w:rsidP="000920C6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管理员收到系统返回信息，并显示用户列表</w:t>
            </w:r>
            <w:r w:rsidR="00F46C2B" w:rsidRPr="007701CF"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  <w:tr w:rsidR="00C84C77" w:rsidRPr="008B3CEA" w:rsidTr="00092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46C2B" w:rsidRPr="008B3CEA" w:rsidRDefault="00F46C2B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扩展事件流</w:t>
            </w:r>
          </w:p>
        </w:tc>
        <w:tc>
          <w:tcPr>
            <w:tcW w:w="7618" w:type="dxa"/>
          </w:tcPr>
          <w:p w:rsidR="00F46C2B" w:rsidRPr="00465BB5" w:rsidRDefault="003554BD" w:rsidP="00C84C77">
            <w:pPr>
              <w:widowControl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为防止管理员误删了自己不想删除的用户，则会在点击删除用户后弹出一个判断是否要删除该用户的判断框，让管理员不容易删除其余用户。</w:t>
            </w:r>
          </w:p>
        </w:tc>
      </w:tr>
      <w:tr w:rsidR="003554BD" w:rsidRPr="008B3CEA" w:rsidTr="0009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46C2B" w:rsidRPr="008B3CEA" w:rsidRDefault="00F46C2B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结论</w:t>
            </w:r>
          </w:p>
        </w:tc>
        <w:tc>
          <w:tcPr>
            <w:tcW w:w="7618" w:type="dxa"/>
          </w:tcPr>
          <w:p w:rsidR="00F46C2B" w:rsidRPr="008B3CEA" w:rsidRDefault="00F46C2B" w:rsidP="000920C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当</w:t>
            </w:r>
            <w:r w:rsidR="003554BD"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管理员收到系统返回删除用户成功信息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，用例结束</w:t>
            </w:r>
          </w:p>
        </w:tc>
      </w:tr>
      <w:tr w:rsidR="00C84C77" w:rsidRPr="008B3CEA" w:rsidTr="00092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46C2B" w:rsidRPr="008B3CEA" w:rsidRDefault="00F46C2B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数据需求</w:t>
            </w:r>
          </w:p>
        </w:tc>
        <w:tc>
          <w:tcPr>
            <w:tcW w:w="7618" w:type="dxa"/>
          </w:tcPr>
          <w:p w:rsidR="00F46C2B" w:rsidRPr="008B3CEA" w:rsidRDefault="003554BD" w:rsidP="000920C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需要被删除用户</w:t>
            </w:r>
            <w:r w:rsidR="00C84C77">
              <w:rPr>
                <w:rFonts w:asciiTheme="minorEastAsia" w:eastAsiaTheme="minorEastAsia" w:hAnsiTheme="minorEastAsia" w:hint="eastAsia"/>
                <w:sz w:val="24"/>
                <w:szCs w:val="24"/>
              </w:rPr>
              <w:t>存在</w:t>
            </w:r>
          </w:p>
        </w:tc>
      </w:tr>
      <w:tr w:rsidR="003554BD" w:rsidRPr="008B3CEA" w:rsidTr="0009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46C2B" w:rsidRPr="008B3CEA" w:rsidRDefault="00F46C2B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业务规则</w:t>
            </w:r>
          </w:p>
        </w:tc>
        <w:tc>
          <w:tcPr>
            <w:tcW w:w="7618" w:type="dxa"/>
          </w:tcPr>
          <w:p w:rsidR="00F46C2B" w:rsidRPr="00E71288" w:rsidRDefault="00F46C2B" w:rsidP="000920C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E71288">
              <w:rPr>
                <w:rFonts w:asciiTheme="minorEastAsia" w:eastAsiaTheme="minorEastAsia" w:hAnsiTheme="minorEastAsia" w:hint="eastAsia"/>
              </w:rPr>
              <w:t>需要</w:t>
            </w:r>
            <w:r w:rsidR="00C84C77">
              <w:rPr>
                <w:rFonts w:asciiTheme="minorEastAsia" w:eastAsiaTheme="minorEastAsia" w:hAnsiTheme="minorEastAsia" w:hint="eastAsia"/>
              </w:rPr>
              <w:t>被删除用户存在</w:t>
            </w:r>
          </w:p>
        </w:tc>
      </w:tr>
    </w:tbl>
    <w:p w:rsidR="00F46C2B" w:rsidRDefault="00F46C2B">
      <w:pPr>
        <w:rPr>
          <w:rFonts w:hint="eastAsia"/>
        </w:rPr>
      </w:pPr>
    </w:p>
    <w:p w:rsidR="00C84C77" w:rsidRDefault="00C84C77">
      <w:pPr>
        <w:rPr>
          <w:rFonts w:hint="eastAsia"/>
        </w:rPr>
      </w:pPr>
    </w:p>
    <w:p w:rsidR="00C84C77" w:rsidRDefault="00C84C77">
      <w:pPr>
        <w:rPr>
          <w:rFonts w:hint="eastAsia"/>
        </w:rPr>
      </w:pPr>
    </w:p>
    <w:p w:rsidR="00C84C77" w:rsidRDefault="00C84C77">
      <w:pPr>
        <w:rPr>
          <w:rFonts w:hint="eastAsia"/>
        </w:rPr>
      </w:pPr>
    </w:p>
    <w:p w:rsidR="00C84C77" w:rsidRDefault="00C84C77">
      <w:pPr>
        <w:rPr>
          <w:rFonts w:hint="eastAsia"/>
        </w:rPr>
      </w:pPr>
    </w:p>
    <w:p w:rsidR="00C84C77" w:rsidRDefault="00C84C77">
      <w:pPr>
        <w:rPr>
          <w:rFonts w:hint="eastAsia"/>
        </w:rPr>
      </w:pPr>
    </w:p>
    <w:p w:rsidR="00C84C77" w:rsidRDefault="00C84C77">
      <w:pPr>
        <w:rPr>
          <w:rFonts w:hint="eastAsia"/>
        </w:rPr>
      </w:pPr>
    </w:p>
    <w:p w:rsidR="00C84C77" w:rsidRDefault="00C84C77">
      <w:pPr>
        <w:rPr>
          <w:rFonts w:hint="eastAsia"/>
        </w:rPr>
      </w:pPr>
    </w:p>
    <w:p w:rsidR="00C84C77" w:rsidRDefault="00C84C77">
      <w:pPr>
        <w:rPr>
          <w:rFonts w:hint="eastAsia"/>
        </w:rPr>
      </w:pPr>
    </w:p>
    <w:p w:rsidR="00C84C77" w:rsidRDefault="00C84C77">
      <w:pPr>
        <w:rPr>
          <w:rFonts w:hint="eastAsia"/>
        </w:rPr>
      </w:pPr>
    </w:p>
    <w:p w:rsidR="00C84C77" w:rsidRDefault="00C84C77">
      <w:pPr>
        <w:rPr>
          <w:rFonts w:hint="eastAsia"/>
        </w:rPr>
      </w:pPr>
    </w:p>
    <w:p w:rsidR="00C84C77" w:rsidRDefault="00C84C77">
      <w:pPr>
        <w:rPr>
          <w:rFonts w:hint="eastAsia"/>
        </w:rPr>
      </w:pPr>
    </w:p>
    <w:p w:rsidR="00C84C77" w:rsidRDefault="00C84C77">
      <w:pPr>
        <w:rPr>
          <w:rFonts w:hint="eastAsia"/>
        </w:rPr>
      </w:pPr>
    </w:p>
    <w:p w:rsidR="00C84C77" w:rsidRDefault="00C84C77">
      <w:pPr>
        <w:rPr>
          <w:rFonts w:hint="eastAsia"/>
        </w:rPr>
      </w:pPr>
    </w:p>
    <w:p w:rsidR="00C84C77" w:rsidRDefault="00C84C77">
      <w:pPr>
        <w:rPr>
          <w:rFonts w:hint="eastAsia"/>
        </w:rPr>
      </w:pPr>
    </w:p>
    <w:p w:rsidR="00C84C77" w:rsidRDefault="00C84C77">
      <w:pPr>
        <w:rPr>
          <w:rFonts w:hint="eastAsia"/>
        </w:rPr>
      </w:pPr>
    </w:p>
    <w:p w:rsidR="00C84C77" w:rsidRDefault="00C84C77">
      <w:pPr>
        <w:rPr>
          <w:rFonts w:hint="eastAsia"/>
        </w:rPr>
      </w:pPr>
    </w:p>
    <w:p w:rsidR="00C84C77" w:rsidRDefault="00C84C77">
      <w:pPr>
        <w:rPr>
          <w:rFonts w:hint="eastAsia"/>
        </w:rPr>
      </w:pPr>
    </w:p>
    <w:p w:rsidR="00C84C77" w:rsidRDefault="00C84C77">
      <w:pPr>
        <w:rPr>
          <w:rFonts w:hint="eastAsia"/>
        </w:rPr>
      </w:pPr>
    </w:p>
    <w:p w:rsidR="00C84C77" w:rsidRDefault="00C84C77">
      <w:pPr>
        <w:rPr>
          <w:rFonts w:hint="eastAsia"/>
        </w:rPr>
      </w:pPr>
    </w:p>
    <w:p w:rsidR="00C84C77" w:rsidRDefault="00C84C77">
      <w:pPr>
        <w:rPr>
          <w:rFonts w:hint="eastAsia"/>
        </w:rPr>
      </w:pPr>
    </w:p>
    <w:p w:rsidR="00C84C77" w:rsidRDefault="00C84C77">
      <w:pPr>
        <w:rPr>
          <w:rFonts w:hint="eastAsia"/>
        </w:rPr>
      </w:pPr>
    </w:p>
    <w:p w:rsidR="00C84C77" w:rsidRDefault="00C84C77">
      <w:pPr>
        <w:rPr>
          <w:rFonts w:hint="eastAsia"/>
        </w:rPr>
      </w:pPr>
    </w:p>
    <w:p w:rsidR="00C84C77" w:rsidRDefault="00C84C77">
      <w:pPr>
        <w:rPr>
          <w:rFonts w:hint="eastAsia"/>
        </w:rPr>
      </w:pPr>
    </w:p>
    <w:p w:rsidR="00C84C77" w:rsidRDefault="00C84C77">
      <w:pPr>
        <w:rPr>
          <w:rFonts w:hint="eastAsia"/>
        </w:rPr>
      </w:pPr>
    </w:p>
    <w:p w:rsidR="00C84C77" w:rsidRDefault="00C84C77">
      <w:pPr>
        <w:rPr>
          <w:rFonts w:hint="eastAsia"/>
        </w:rPr>
      </w:pPr>
    </w:p>
    <w:p w:rsidR="00C84C77" w:rsidRDefault="00C84C77">
      <w:pPr>
        <w:rPr>
          <w:rFonts w:hint="eastAsia"/>
        </w:rPr>
      </w:pPr>
    </w:p>
    <w:p w:rsidR="00C84C77" w:rsidRDefault="00C84C77">
      <w:pPr>
        <w:rPr>
          <w:rFonts w:hint="eastAsia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542"/>
        <w:gridCol w:w="6980"/>
      </w:tblGrid>
      <w:tr w:rsidR="00C87827" w:rsidRPr="008B3CEA" w:rsidTr="00092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84C77" w:rsidRPr="008B3CEA" w:rsidRDefault="00C84C77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7618" w:type="dxa"/>
          </w:tcPr>
          <w:p w:rsidR="00C84C77" w:rsidRPr="008B3CEA" w:rsidRDefault="00C84C77" w:rsidP="000920C6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修改用户信息</w:t>
            </w:r>
          </w:p>
        </w:tc>
      </w:tr>
      <w:tr w:rsidR="00C87827" w:rsidRPr="008B3CEA" w:rsidTr="0009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84C77" w:rsidRPr="008B3CEA" w:rsidRDefault="00C84C77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7618" w:type="dxa"/>
          </w:tcPr>
          <w:p w:rsidR="00C84C77" w:rsidRPr="008B3CEA" w:rsidRDefault="00C84C77" w:rsidP="000920C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AP0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03</w:t>
            </w:r>
          </w:p>
        </w:tc>
      </w:tr>
      <w:tr w:rsidR="00C87827" w:rsidRPr="008B3CEA" w:rsidTr="00092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84C77" w:rsidRPr="008B3CEA" w:rsidRDefault="00C84C77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7618" w:type="dxa"/>
          </w:tcPr>
          <w:p w:rsidR="00C84C77" w:rsidRPr="008B3CEA" w:rsidRDefault="00C84C77" w:rsidP="000920C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 教师评教系统</w:t>
            </w:r>
          </w:p>
        </w:tc>
      </w:tr>
      <w:tr w:rsidR="00C87827" w:rsidRPr="008B3CEA" w:rsidTr="0009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84C77" w:rsidRPr="008B3CEA" w:rsidRDefault="00C84C77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7618" w:type="dxa"/>
          </w:tcPr>
          <w:p w:rsidR="00C84C77" w:rsidRPr="008B3CEA" w:rsidRDefault="00C84C77" w:rsidP="00C84C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该用例描述了管理员在用户信息在导入后对用户信息更改的行为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；</w:t>
            </w:r>
          </w:p>
        </w:tc>
      </w:tr>
      <w:tr w:rsidR="00C87827" w:rsidRPr="008B3CEA" w:rsidTr="00092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84C77" w:rsidRPr="008B3CEA" w:rsidRDefault="00C84C77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触发器</w:t>
            </w:r>
          </w:p>
        </w:tc>
        <w:tc>
          <w:tcPr>
            <w:tcW w:w="7618" w:type="dxa"/>
          </w:tcPr>
          <w:p w:rsidR="00C84C77" w:rsidRPr="008B3CEA" w:rsidRDefault="00C84C77" w:rsidP="000920C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当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管理员点击</w:t>
            </w:r>
            <w:r w:rsidR="00C87827">
              <w:rPr>
                <w:rFonts w:asciiTheme="minorEastAsia" w:eastAsiaTheme="minorEastAsia" w:hAnsiTheme="minorEastAsia" w:hint="eastAsia"/>
                <w:sz w:val="24"/>
                <w:szCs w:val="24"/>
              </w:rPr>
              <w:t>相关用户的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修改用户信息后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，用例触发；</w:t>
            </w:r>
          </w:p>
        </w:tc>
      </w:tr>
      <w:tr w:rsidR="00C87827" w:rsidRPr="008B3CEA" w:rsidTr="0009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84C77" w:rsidRPr="008B3CEA" w:rsidRDefault="00C84C77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7618" w:type="dxa"/>
          </w:tcPr>
          <w:p w:rsidR="00C84C77" w:rsidRPr="00371878" w:rsidRDefault="000D7D5A" w:rsidP="000920C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修改用户信息必须是该字段允许被修改</w:t>
            </w:r>
            <w:r w:rsidR="00C84C77">
              <w:rPr>
                <w:rFonts w:asciiTheme="minorEastAsia" w:eastAsiaTheme="minorEastAsia" w:hAnsiTheme="minorEastAsia" w:hint="eastAsia"/>
              </w:rPr>
              <w:t>；</w:t>
            </w:r>
          </w:p>
        </w:tc>
      </w:tr>
      <w:tr w:rsidR="00C87827" w:rsidRPr="008B3CEA" w:rsidTr="00092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84C77" w:rsidRPr="008B3CEA" w:rsidRDefault="00C84C77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7618" w:type="dxa"/>
          </w:tcPr>
          <w:p w:rsidR="00C84C77" w:rsidRPr="008B3CEA" w:rsidRDefault="000D7D5A" w:rsidP="000920C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修改成功后将自动刷新用户信息</w:t>
            </w:r>
            <w:r w:rsidR="00C84C77">
              <w:rPr>
                <w:rFonts w:asciiTheme="minorEastAsia" w:eastAsiaTheme="minorEastAsia" w:hAnsiTheme="minorEastAsia" w:hint="eastAsia"/>
                <w:sz w:val="24"/>
                <w:szCs w:val="24"/>
              </w:rPr>
              <w:t>；</w:t>
            </w:r>
          </w:p>
        </w:tc>
      </w:tr>
      <w:tr w:rsidR="00C87827" w:rsidRPr="008B3CEA" w:rsidTr="0009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84C77" w:rsidRPr="008B3CEA" w:rsidRDefault="00C84C77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基本事件流</w:t>
            </w:r>
          </w:p>
        </w:tc>
        <w:tc>
          <w:tcPr>
            <w:tcW w:w="7618" w:type="dxa"/>
          </w:tcPr>
          <w:p w:rsidR="000D7D5A" w:rsidRDefault="000D7D5A" w:rsidP="000D7D5A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用户点击修改用户信息</w:t>
            </w:r>
            <w:r w:rsidR="00C84C77">
              <w:rPr>
                <w:rFonts w:asciiTheme="minorEastAsia" w:eastAsiaTheme="minorEastAsia" w:hAnsiTheme="minorEastAsia" w:hint="eastAsia"/>
              </w:rPr>
              <w:t>，并提交给系统</w:t>
            </w:r>
          </w:p>
          <w:p w:rsidR="000D7D5A" w:rsidRDefault="000D7D5A" w:rsidP="000D7D5A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系统判断哪些字段可以更改，并返回给系统</w:t>
            </w:r>
            <w:r w:rsidR="00C84C77" w:rsidRPr="000D7D5A">
              <w:rPr>
                <w:rFonts w:asciiTheme="minorEastAsia" w:eastAsiaTheme="minorEastAsia" w:hAnsiTheme="minorEastAsia" w:hint="eastAsia"/>
              </w:rPr>
              <w:t>；</w:t>
            </w:r>
          </w:p>
          <w:p w:rsidR="000D7D5A" w:rsidRDefault="000D7D5A" w:rsidP="000D7D5A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管理员对可以进行更改的用户信息进行更改，并提交给系统；</w:t>
            </w:r>
          </w:p>
          <w:p w:rsidR="00C84C77" w:rsidRPr="000D7D5A" w:rsidRDefault="00C84C77" w:rsidP="000D7D5A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0D7D5A">
              <w:rPr>
                <w:rFonts w:asciiTheme="minorEastAsia" w:eastAsiaTheme="minorEastAsia" w:hAnsiTheme="minorEastAsia" w:hint="eastAsia"/>
              </w:rPr>
              <w:t>系统返回</w:t>
            </w:r>
            <w:r w:rsidR="000D7D5A">
              <w:rPr>
                <w:rFonts w:asciiTheme="minorEastAsia" w:eastAsiaTheme="minorEastAsia" w:hAnsiTheme="minorEastAsia" w:hint="eastAsia"/>
              </w:rPr>
              <w:t>更改成功的信息，并自动刷新用户信息列表</w:t>
            </w:r>
            <w:r w:rsidRPr="000D7D5A">
              <w:rPr>
                <w:rFonts w:asciiTheme="minorEastAsia" w:eastAsiaTheme="minorEastAsia" w:hAnsiTheme="minorEastAsia" w:hint="eastAsia"/>
              </w:rPr>
              <w:t>；</w:t>
            </w:r>
          </w:p>
        </w:tc>
      </w:tr>
      <w:tr w:rsidR="00C87827" w:rsidRPr="008B3CEA" w:rsidTr="00092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84C77" w:rsidRPr="008B3CEA" w:rsidRDefault="00C84C77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扩展事件流</w:t>
            </w:r>
          </w:p>
        </w:tc>
        <w:tc>
          <w:tcPr>
            <w:tcW w:w="7618" w:type="dxa"/>
          </w:tcPr>
          <w:p w:rsidR="00C84C77" w:rsidRPr="00465BB5" w:rsidRDefault="000D7D5A" w:rsidP="000920C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为了防止一些重要信息受到更改，则对</w:t>
            </w:r>
            <w:r w:rsidR="00C87827">
              <w:rPr>
                <w:rFonts w:asciiTheme="minorEastAsia" w:eastAsiaTheme="minorEastAsia" w:hAnsiTheme="minorEastAsia" w:hint="eastAsia"/>
              </w:rPr>
              <w:t>一些字段进行不可更改设置</w:t>
            </w:r>
            <w:r w:rsidR="00C84C77">
              <w:rPr>
                <w:rFonts w:asciiTheme="minorEastAsia" w:eastAsiaTheme="minorEastAsia" w:hAnsiTheme="minorEastAsia" w:hint="eastAsia"/>
              </w:rPr>
              <w:t>；</w:t>
            </w:r>
          </w:p>
        </w:tc>
      </w:tr>
      <w:tr w:rsidR="00C87827" w:rsidRPr="008B3CEA" w:rsidTr="0009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84C77" w:rsidRPr="008B3CEA" w:rsidRDefault="00C84C77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结论</w:t>
            </w:r>
          </w:p>
        </w:tc>
        <w:tc>
          <w:tcPr>
            <w:tcW w:w="7618" w:type="dxa"/>
          </w:tcPr>
          <w:p w:rsidR="00C84C77" w:rsidRPr="008B3CEA" w:rsidRDefault="00C84C77" w:rsidP="000920C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当管理员收到系统返回</w:t>
            </w:r>
            <w:r w:rsidR="00C87827">
              <w:rPr>
                <w:rFonts w:asciiTheme="minorEastAsia" w:eastAsiaTheme="minorEastAsia" w:hAnsiTheme="minorEastAsia" w:hint="eastAsia"/>
                <w:sz w:val="24"/>
                <w:szCs w:val="24"/>
              </w:rPr>
              <w:t>更改成功的信息后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，用例结束</w:t>
            </w:r>
          </w:p>
        </w:tc>
      </w:tr>
      <w:tr w:rsidR="00C87827" w:rsidRPr="008B3CEA" w:rsidTr="00092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84C77" w:rsidRPr="008B3CEA" w:rsidRDefault="00C84C77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数据需求</w:t>
            </w:r>
          </w:p>
        </w:tc>
        <w:tc>
          <w:tcPr>
            <w:tcW w:w="7618" w:type="dxa"/>
          </w:tcPr>
          <w:p w:rsidR="00C84C77" w:rsidRPr="008B3CEA" w:rsidRDefault="00C87827" w:rsidP="00C8782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需该字段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必须为可更改，</w:t>
            </w:r>
          </w:p>
        </w:tc>
      </w:tr>
      <w:tr w:rsidR="00C87827" w:rsidRPr="008B3CEA" w:rsidTr="0009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84C77" w:rsidRPr="008B3CEA" w:rsidRDefault="00C84C77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业务规则</w:t>
            </w:r>
          </w:p>
        </w:tc>
        <w:tc>
          <w:tcPr>
            <w:tcW w:w="7618" w:type="dxa"/>
          </w:tcPr>
          <w:p w:rsidR="00C84C77" w:rsidRPr="00E71288" w:rsidRDefault="00C87827" w:rsidP="000920C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只有在用户信息的该字段为可更改才能对其进行更改</w:t>
            </w:r>
          </w:p>
        </w:tc>
      </w:tr>
    </w:tbl>
    <w:p w:rsidR="00C84C77" w:rsidRDefault="00C84C77">
      <w:pPr>
        <w:rPr>
          <w:rFonts w:hint="eastAsia"/>
        </w:rPr>
      </w:pPr>
    </w:p>
    <w:p w:rsidR="00C87827" w:rsidRDefault="00C87827">
      <w:pPr>
        <w:rPr>
          <w:rFonts w:hint="eastAsia"/>
        </w:rPr>
      </w:pPr>
    </w:p>
    <w:p w:rsidR="00C87827" w:rsidRDefault="00C87827">
      <w:pPr>
        <w:rPr>
          <w:rFonts w:hint="eastAsia"/>
        </w:rPr>
      </w:pPr>
    </w:p>
    <w:p w:rsidR="00C87827" w:rsidRDefault="00C87827">
      <w:pPr>
        <w:rPr>
          <w:rFonts w:hint="eastAsia"/>
        </w:rPr>
      </w:pPr>
    </w:p>
    <w:p w:rsidR="00C87827" w:rsidRDefault="00C87827">
      <w:pPr>
        <w:rPr>
          <w:rFonts w:hint="eastAsia"/>
        </w:rPr>
      </w:pPr>
    </w:p>
    <w:p w:rsidR="00C87827" w:rsidRDefault="00C87827">
      <w:pPr>
        <w:rPr>
          <w:rFonts w:hint="eastAsia"/>
        </w:rPr>
      </w:pPr>
    </w:p>
    <w:p w:rsidR="00C87827" w:rsidRDefault="00C87827">
      <w:pPr>
        <w:rPr>
          <w:rFonts w:hint="eastAsia"/>
        </w:rPr>
      </w:pPr>
    </w:p>
    <w:p w:rsidR="00C87827" w:rsidRDefault="00C87827">
      <w:pPr>
        <w:rPr>
          <w:rFonts w:hint="eastAsia"/>
        </w:rPr>
      </w:pPr>
    </w:p>
    <w:p w:rsidR="00C87827" w:rsidRDefault="00C87827">
      <w:pPr>
        <w:rPr>
          <w:rFonts w:hint="eastAsia"/>
        </w:rPr>
      </w:pPr>
    </w:p>
    <w:p w:rsidR="00C87827" w:rsidRDefault="00C87827">
      <w:pPr>
        <w:rPr>
          <w:rFonts w:hint="eastAsia"/>
        </w:rPr>
      </w:pPr>
    </w:p>
    <w:p w:rsidR="00C87827" w:rsidRDefault="00C87827">
      <w:pPr>
        <w:rPr>
          <w:rFonts w:hint="eastAsia"/>
        </w:rPr>
      </w:pPr>
    </w:p>
    <w:p w:rsidR="00C87827" w:rsidRDefault="00C87827">
      <w:pPr>
        <w:rPr>
          <w:rFonts w:hint="eastAsia"/>
        </w:rPr>
      </w:pPr>
    </w:p>
    <w:p w:rsidR="00C87827" w:rsidRDefault="00C87827">
      <w:pPr>
        <w:rPr>
          <w:rFonts w:hint="eastAsia"/>
        </w:rPr>
      </w:pPr>
    </w:p>
    <w:p w:rsidR="00C87827" w:rsidRDefault="00C87827">
      <w:pPr>
        <w:rPr>
          <w:rFonts w:hint="eastAsia"/>
        </w:rPr>
      </w:pPr>
    </w:p>
    <w:p w:rsidR="00C87827" w:rsidRDefault="00C87827">
      <w:pPr>
        <w:rPr>
          <w:rFonts w:hint="eastAsia"/>
        </w:rPr>
      </w:pPr>
    </w:p>
    <w:p w:rsidR="00C87827" w:rsidRDefault="00C87827">
      <w:pPr>
        <w:rPr>
          <w:rFonts w:hint="eastAsia"/>
        </w:rPr>
      </w:pPr>
    </w:p>
    <w:p w:rsidR="00C87827" w:rsidRDefault="00C87827">
      <w:pPr>
        <w:rPr>
          <w:rFonts w:hint="eastAsia"/>
        </w:rPr>
      </w:pPr>
    </w:p>
    <w:p w:rsidR="00C87827" w:rsidRDefault="00C87827">
      <w:pPr>
        <w:rPr>
          <w:rFonts w:hint="eastAsia"/>
        </w:rPr>
      </w:pPr>
    </w:p>
    <w:p w:rsidR="00C87827" w:rsidRDefault="00C87827">
      <w:pPr>
        <w:rPr>
          <w:rFonts w:hint="eastAsia"/>
        </w:rPr>
      </w:pPr>
    </w:p>
    <w:p w:rsidR="00C87827" w:rsidRDefault="00C87827">
      <w:pPr>
        <w:rPr>
          <w:rFonts w:hint="eastAsia"/>
        </w:rPr>
      </w:pPr>
    </w:p>
    <w:p w:rsidR="00C87827" w:rsidRDefault="00C87827">
      <w:pPr>
        <w:rPr>
          <w:rFonts w:hint="eastAsia"/>
        </w:rPr>
      </w:pPr>
    </w:p>
    <w:p w:rsidR="00C87827" w:rsidRDefault="00C87827">
      <w:pPr>
        <w:rPr>
          <w:rFonts w:hint="eastAsia"/>
        </w:rPr>
      </w:pPr>
    </w:p>
    <w:p w:rsidR="00C87827" w:rsidRDefault="00C87827">
      <w:pPr>
        <w:rPr>
          <w:rFonts w:hint="eastAsia"/>
        </w:rPr>
      </w:pPr>
    </w:p>
    <w:p w:rsidR="00C87827" w:rsidRDefault="00C87827">
      <w:pPr>
        <w:rPr>
          <w:rFonts w:hint="eastAsia"/>
        </w:rPr>
      </w:pPr>
    </w:p>
    <w:p w:rsidR="00C87827" w:rsidRDefault="00C87827">
      <w:pPr>
        <w:rPr>
          <w:rFonts w:hint="eastAsia"/>
        </w:rPr>
      </w:pPr>
    </w:p>
    <w:p w:rsidR="00C87827" w:rsidRDefault="00C87827">
      <w:pPr>
        <w:rPr>
          <w:rFonts w:hint="eastAsia"/>
        </w:rPr>
      </w:pPr>
    </w:p>
    <w:p w:rsidR="00C87827" w:rsidRDefault="00C87827">
      <w:pPr>
        <w:rPr>
          <w:rFonts w:hint="eastAsia"/>
        </w:rPr>
      </w:pPr>
    </w:p>
    <w:p w:rsidR="00C87827" w:rsidRDefault="00C87827">
      <w:pPr>
        <w:rPr>
          <w:rFonts w:hint="eastAsia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553"/>
        <w:gridCol w:w="6969"/>
      </w:tblGrid>
      <w:tr w:rsidR="008104BE" w:rsidRPr="008B3CEA" w:rsidTr="00092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87827" w:rsidRPr="008B3CEA" w:rsidRDefault="00C87827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7618" w:type="dxa"/>
          </w:tcPr>
          <w:p w:rsidR="00C87827" w:rsidRPr="008B3CEA" w:rsidRDefault="00C87827" w:rsidP="000920C6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查看用户信息</w:t>
            </w:r>
          </w:p>
        </w:tc>
      </w:tr>
      <w:tr w:rsidR="008104BE" w:rsidRPr="008B3CEA" w:rsidTr="0009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87827" w:rsidRPr="008B3CEA" w:rsidRDefault="00C87827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7618" w:type="dxa"/>
          </w:tcPr>
          <w:p w:rsidR="00C87827" w:rsidRPr="008B3CEA" w:rsidRDefault="00C87827" w:rsidP="000920C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AP0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04</w:t>
            </w:r>
          </w:p>
        </w:tc>
      </w:tr>
      <w:tr w:rsidR="008104BE" w:rsidRPr="008B3CEA" w:rsidTr="00092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87827" w:rsidRPr="008B3CEA" w:rsidRDefault="00C87827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7618" w:type="dxa"/>
          </w:tcPr>
          <w:p w:rsidR="00C87827" w:rsidRPr="008B3CEA" w:rsidRDefault="00C87827" w:rsidP="000920C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 教师评教系统</w:t>
            </w:r>
          </w:p>
        </w:tc>
      </w:tr>
      <w:tr w:rsidR="008104BE" w:rsidRPr="008B3CEA" w:rsidTr="0009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87827" w:rsidRPr="008B3CEA" w:rsidRDefault="00C87827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7618" w:type="dxa"/>
          </w:tcPr>
          <w:p w:rsidR="00C87827" w:rsidRPr="008B3CEA" w:rsidRDefault="00C87827" w:rsidP="000920C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该用例描述了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管理员对用户信息进行查看的行为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；</w:t>
            </w:r>
          </w:p>
        </w:tc>
      </w:tr>
      <w:tr w:rsidR="008104BE" w:rsidRPr="008B3CEA" w:rsidTr="00092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87827" w:rsidRPr="008B3CEA" w:rsidRDefault="00C87827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触发器</w:t>
            </w:r>
          </w:p>
        </w:tc>
        <w:tc>
          <w:tcPr>
            <w:tcW w:w="7618" w:type="dxa"/>
          </w:tcPr>
          <w:p w:rsidR="00C87827" w:rsidRPr="008B3CEA" w:rsidRDefault="00C87827" w:rsidP="000920C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当用户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点击相关用户的查看用户信息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后，用例触发；</w:t>
            </w:r>
          </w:p>
        </w:tc>
      </w:tr>
      <w:tr w:rsidR="008104BE" w:rsidRPr="008B3CEA" w:rsidTr="0009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87827" w:rsidRPr="008B3CEA" w:rsidRDefault="00C87827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7618" w:type="dxa"/>
          </w:tcPr>
          <w:p w:rsidR="00C87827" w:rsidRPr="00371878" w:rsidRDefault="00C87827" w:rsidP="000920C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该用户存在且拥有相关用户信息</w:t>
            </w:r>
          </w:p>
        </w:tc>
      </w:tr>
      <w:tr w:rsidR="008104BE" w:rsidRPr="008B3CEA" w:rsidTr="00092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87827" w:rsidRPr="008B3CEA" w:rsidRDefault="00C87827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7618" w:type="dxa"/>
          </w:tcPr>
          <w:p w:rsidR="00C87827" w:rsidRPr="008B3CEA" w:rsidRDefault="00722A84" w:rsidP="000920C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查看用户信息没有对该用户信息本身有什么影响</w:t>
            </w:r>
            <w:r w:rsidR="00C87827">
              <w:rPr>
                <w:rFonts w:asciiTheme="minorEastAsia" w:eastAsiaTheme="minorEastAsia" w:hAnsiTheme="minorEastAsia" w:hint="eastAsia"/>
                <w:sz w:val="24"/>
                <w:szCs w:val="24"/>
              </w:rPr>
              <w:t>；</w:t>
            </w:r>
          </w:p>
        </w:tc>
      </w:tr>
      <w:tr w:rsidR="008104BE" w:rsidRPr="008B3CEA" w:rsidTr="0009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87827" w:rsidRPr="008B3CEA" w:rsidRDefault="00C87827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基本事件流</w:t>
            </w:r>
          </w:p>
        </w:tc>
        <w:tc>
          <w:tcPr>
            <w:tcW w:w="7618" w:type="dxa"/>
          </w:tcPr>
          <w:p w:rsidR="00C87827" w:rsidRPr="00C87827" w:rsidRDefault="00C87827" w:rsidP="00C87827">
            <w:pPr>
              <w:pStyle w:val="a3"/>
              <w:widowControl/>
              <w:numPr>
                <w:ilvl w:val="0"/>
                <w:numId w:val="4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C87827">
              <w:rPr>
                <w:rFonts w:asciiTheme="minorEastAsia" w:eastAsiaTheme="minorEastAsia" w:hAnsiTheme="minorEastAsia" w:hint="eastAsia"/>
              </w:rPr>
              <w:t>用户</w:t>
            </w:r>
            <w:r w:rsidR="00722A84">
              <w:rPr>
                <w:rFonts w:asciiTheme="minorEastAsia" w:eastAsiaTheme="minorEastAsia" w:hAnsiTheme="minorEastAsia" w:hint="eastAsia"/>
              </w:rPr>
              <w:t>点击查看用户信息</w:t>
            </w:r>
            <w:r w:rsidRPr="00C87827">
              <w:rPr>
                <w:rFonts w:asciiTheme="minorEastAsia" w:eastAsiaTheme="minorEastAsia" w:hAnsiTheme="minorEastAsia" w:hint="eastAsia"/>
              </w:rPr>
              <w:t>，并提交给系统</w:t>
            </w:r>
          </w:p>
          <w:p w:rsidR="00C87827" w:rsidRDefault="00722A84" w:rsidP="00C87827">
            <w:pPr>
              <w:pStyle w:val="a3"/>
              <w:widowControl/>
              <w:numPr>
                <w:ilvl w:val="0"/>
                <w:numId w:val="4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系统通过管理员提交上来的用户编号，查到相关用户及用户信息，并返回给管理员；</w:t>
            </w:r>
          </w:p>
          <w:p w:rsidR="00C87827" w:rsidRPr="00C87827" w:rsidRDefault="00722A84" w:rsidP="00C87827">
            <w:pPr>
              <w:pStyle w:val="a3"/>
              <w:widowControl/>
              <w:numPr>
                <w:ilvl w:val="0"/>
                <w:numId w:val="4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管理员收到系统返回的信息后，在查看结束后可返回上个界面</w:t>
            </w:r>
            <w:r w:rsidR="00C87827" w:rsidRPr="00C87827">
              <w:rPr>
                <w:rFonts w:asciiTheme="minorEastAsia" w:eastAsiaTheme="minorEastAsia" w:hAnsiTheme="minorEastAsia" w:hint="eastAsia"/>
              </w:rPr>
              <w:t>；</w:t>
            </w:r>
          </w:p>
        </w:tc>
      </w:tr>
      <w:tr w:rsidR="008104BE" w:rsidRPr="008B3CEA" w:rsidTr="00092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87827" w:rsidRPr="008B3CEA" w:rsidRDefault="00C87827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扩展事件流</w:t>
            </w:r>
          </w:p>
        </w:tc>
        <w:tc>
          <w:tcPr>
            <w:tcW w:w="7618" w:type="dxa"/>
          </w:tcPr>
          <w:p w:rsidR="00C87827" w:rsidRPr="00465BB5" w:rsidRDefault="00722A84" w:rsidP="000920C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由于用户信息过多，不利于用户的查找，可以在</w:t>
            </w:r>
            <w:r w:rsidR="008104BE">
              <w:rPr>
                <w:rFonts w:asciiTheme="minorEastAsia" w:eastAsiaTheme="minorEastAsia" w:hAnsiTheme="minorEastAsia" w:hint="eastAsia"/>
              </w:rPr>
              <w:t>搜索框中单独查找出该用户，并对其进行用户信息的查看</w:t>
            </w:r>
          </w:p>
        </w:tc>
      </w:tr>
      <w:tr w:rsidR="008104BE" w:rsidRPr="008B3CEA" w:rsidTr="0009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87827" w:rsidRPr="008B3CEA" w:rsidRDefault="00C87827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结论</w:t>
            </w:r>
          </w:p>
        </w:tc>
        <w:tc>
          <w:tcPr>
            <w:tcW w:w="7618" w:type="dxa"/>
          </w:tcPr>
          <w:p w:rsidR="00C87827" w:rsidRPr="008B3CEA" w:rsidRDefault="00C87827" w:rsidP="000920C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当管理员</w:t>
            </w:r>
            <w:r w:rsidR="008104BE">
              <w:rPr>
                <w:rFonts w:asciiTheme="minorEastAsia" w:eastAsiaTheme="minorEastAsia" w:hAnsiTheme="minorEastAsia" w:hint="eastAsia"/>
                <w:sz w:val="24"/>
                <w:szCs w:val="24"/>
              </w:rPr>
              <w:t>查看完成该用户的信息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，用例结束</w:t>
            </w:r>
          </w:p>
        </w:tc>
      </w:tr>
      <w:tr w:rsidR="008104BE" w:rsidRPr="008B3CEA" w:rsidTr="00092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87827" w:rsidRPr="008B3CEA" w:rsidRDefault="00C87827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数据需求</w:t>
            </w:r>
          </w:p>
        </w:tc>
        <w:tc>
          <w:tcPr>
            <w:tcW w:w="7618" w:type="dxa"/>
          </w:tcPr>
          <w:p w:rsidR="00C87827" w:rsidRPr="008B3CEA" w:rsidRDefault="008104BE" w:rsidP="000920C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需要有该用户的相关的用户信息</w:t>
            </w:r>
          </w:p>
        </w:tc>
      </w:tr>
      <w:tr w:rsidR="008104BE" w:rsidRPr="008B3CEA" w:rsidTr="00092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87827" w:rsidRPr="008B3CEA" w:rsidRDefault="00C87827" w:rsidP="000920C6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业务规则</w:t>
            </w:r>
          </w:p>
        </w:tc>
        <w:tc>
          <w:tcPr>
            <w:tcW w:w="7618" w:type="dxa"/>
          </w:tcPr>
          <w:p w:rsidR="00C87827" w:rsidRPr="00E71288" w:rsidRDefault="008104BE" w:rsidP="000920C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只有该用户的用户信息存在才能进行查看</w:t>
            </w:r>
            <w:bookmarkStart w:id="0" w:name="_GoBack"/>
            <w:bookmarkEnd w:id="0"/>
          </w:p>
        </w:tc>
      </w:tr>
    </w:tbl>
    <w:p w:rsidR="00C87827" w:rsidRPr="00C87827" w:rsidRDefault="00C87827"/>
    <w:sectPr w:rsidR="00C87827" w:rsidRPr="00C87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2FF2"/>
    <w:multiLevelType w:val="hybridMultilevel"/>
    <w:tmpl w:val="3F760224"/>
    <w:lvl w:ilvl="0" w:tplc="25CEB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7D7402"/>
    <w:multiLevelType w:val="hybridMultilevel"/>
    <w:tmpl w:val="AC8AD9A2"/>
    <w:lvl w:ilvl="0" w:tplc="63869D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FF82BF3"/>
    <w:multiLevelType w:val="hybridMultilevel"/>
    <w:tmpl w:val="F376836C"/>
    <w:lvl w:ilvl="0" w:tplc="4D16A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0703A08"/>
    <w:multiLevelType w:val="hybridMultilevel"/>
    <w:tmpl w:val="496286EA"/>
    <w:lvl w:ilvl="0" w:tplc="6108E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FA6"/>
    <w:rsid w:val="000D7D5A"/>
    <w:rsid w:val="00172CFF"/>
    <w:rsid w:val="003554BD"/>
    <w:rsid w:val="006A3789"/>
    <w:rsid w:val="00706DEC"/>
    <w:rsid w:val="00722A84"/>
    <w:rsid w:val="007701CF"/>
    <w:rsid w:val="007B6182"/>
    <w:rsid w:val="008104BE"/>
    <w:rsid w:val="00986F59"/>
    <w:rsid w:val="00C84C77"/>
    <w:rsid w:val="00C87827"/>
    <w:rsid w:val="00D41FA6"/>
    <w:rsid w:val="00F46C2B"/>
    <w:rsid w:val="00F7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CF1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CF1"/>
    <w:pPr>
      <w:ind w:firstLineChars="200" w:firstLine="420"/>
    </w:pPr>
  </w:style>
  <w:style w:type="table" w:customStyle="1" w:styleId="GridTable4Accent3">
    <w:name w:val="Grid Table 4 Accent 3"/>
    <w:basedOn w:val="a1"/>
    <w:uiPriority w:val="49"/>
    <w:rsid w:val="00F71CF1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CF1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CF1"/>
    <w:pPr>
      <w:ind w:firstLineChars="200" w:firstLine="420"/>
    </w:pPr>
  </w:style>
  <w:style w:type="table" w:customStyle="1" w:styleId="GridTable4Accent3">
    <w:name w:val="Grid Table 4 Accent 3"/>
    <w:basedOn w:val="a1"/>
    <w:uiPriority w:val="49"/>
    <w:rsid w:val="00F71CF1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2020-09-08T06:22:00Z</dcterms:created>
  <dcterms:modified xsi:type="dcterms:W3CDTF">2020-09-08T08:29:00Z</dcterms:modified>
</cp:coreProperties>
</file>