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72"/>
          <w:szCs w:val="72"/>
        </w:rPr>
        <w:t xml:space="preserve">AgentOS</w:t>
      </w:r>
    </w:p>
    <w:p>
      <w:pPr>
        <w:spacing w:after="100"/>
        <w:jc w:val="center"/>
      </w:pPr>
      <w:r>
        <w:rPr>
          <w:rFonts w:ascii="Arial" w:cs="Arial" w:eastAsia="Arial" w:hAnsi="Arial"/>
          <w:color w:val="555555"/>
          <w:sz w:val="36"/>
          <w:szCs w:val="36"/>
        </w:rPr>
        <w:t xml:space="preserve">Strategic Product Plan</w:t>
      </w:r>
    </w:p>
    <w:p>
      <w:pPr>
        <w:spacing w:after="600"/>
        <w:jc w:val="center"/>
      </w:pPr>
      <w:r>
        <w:rPr>
          <w:rFonts w:ascii="Arial" w:cs="Arial" w:eastAsia="Arial" w:hAnsi="Arial"/>
          <w:i/>
          <w:iCs/>
          <w:color w:val="777777"/>
          <w:sz w:val="22"/>
          <w:szCs w:val="22"/>
        </w:rPr>
        <w:t xml:space="preserve">Pre-Built AI Agents You Can Import and Use in One Line</w:t>
      </w:r>
    </w:p>
    <w:p>
      <w:pPr>
        <w:pBdr>
          <w:top w:val="single" w:color="CCCCCC" w:sz="2" w:space="8"/>
        </w:pBdr>
        <w:spacing w:after="100" w:before="400"/>
        <w:jc w:val="center"/>
      </w:pPr>
      <w:r>
        <w:rPr>
          <w:rFonts w:ascii="Arial" w:cs="Arial" w:eastAsia="Arial" w:hAnsi="Arial"/>
          <w:color w:val="999999"/>
          <w:sz w:val="22"/>
          <w:szCs w:val="22"/>
        </w:rPr>
        <w:t xml:space="preserve">March 2026</w:t>
      </w:r>
    </w:p>
    <w:p>
      <w:pPr>
        <w:spacing w:after="100"/>
        <w:jc w:val="center"/>
      </w:pPr>
      <w:r>
        <w:rPr>
          <w:rFonts w:ascii="Arial" w:cs="Arial" w:eastAsia="Arial" w:hAnsi="Arial"/>
          <w:color w:val="999999"/>
          <w:sz w:val="20"/>
          <w:szCs w:val="20"/>
        </w:rPr>
        <w:t xml:space="preserve">Confidential</w:t>
      </w:r>
    </w:p>
    <w:p>
      <w:r>
        <w:br w:type="page"/>
      </w:r>
    </w:p>
    <w:p>
      <w:pPr>
        <w:pStyle w:val="Heading1"/>
        <w:spacing w:after="200" w:before="360"/>
      </w:pPr>
      <w:r>
        <w:rPr>
          <w:rFonts w:ascii="Arial" w:cs="Arial" w:eastAsia="Arial" w:hAnsi="Arial"/>
          <w:b/>
          <w:bCs/>
          <w:color w:val="1a1a2e"/>
          <w:sz w:val="32"/>
          <w:szCs w:val="32"/>
        </w:rPr>
        <w:t xml:space="preserve">1. Executive Summary</w:t>
      </w:r>
    </w:p>
    <w:p>
      <w:pPr>
        <w:spacing w:after="120"/>
      </w:pPr>
      <w:r>
        <w:rPr>
          <w:rFonts w:ascii="Arial" w:cs="Arial" w:eastAsia="Arial" w:hAnsi="Arial"/>
          <w:sz w:val="20"/>
          <w:szCs w:val="20"/>
        </w:rPr>
        <w:t xml:space="preserve">AgentOS is a library of pre-built AI agents that anyone can import and use with a single line of code. No AI expertise required. No framework knowledge needed. Just import, call .run(), and get results.</w:t>
      </w:r>
    </w:p>
    <w:p>
      <w:pPr>
        <w:spacing w:after="80"/>
      </w:pPr>
    </w:p>
    <w:p>
      <w:pPr>
        <w:spacing w:after="120"/>
      </w:pPr>
      <w:r>
        <w:rPr>
          <w:rFonts w:ascii="Arial" w:cs="Arial" w:eastAsia="Arial" w:hAnsi="Arial"/>
          <w:b/>
          <w:bCs/>
          <w:sz w:val="20"/>
          <w:szCs w:val="20"/>
        </w:rPr>
        <w:t xml:space="preserve">The core idea: </w:t>
      </w:r>
      <w:r>
        <w:rPr>
          <w:rFonts w:ascii="Arial" w:cs="Arial" w:eastAsia="Arial" w:hAnsi="Arial"/>
          <w:sz w:val="20"/>
          <w:szCs w:val="20"/>
        </w:rPr>
        <w:t xml:space="preserve">the original shadcn analogy applies — but instead of UI components, we ship production-ready AI agents. Anyone can import any of our pre-built agents and use them directly, or configure a custom one using simple prompts or a questionnaire. We take care of everything else.</w:t>
      </w:r>
    </w:p>
    <w:p>
      <w:pPr>
        <w:spacing w:after="80"/>
      </w:pPr>
    </w:p>
    <w:p>
      <w:pPr>
        <w:spacing w:after="120"/>
      </w:pPr>
      <w:r>
        <w:rPr>
          <w:rFonts w:ascii="Arial" w:cs="Arial" w:eastAsia="Arial" w:hAnsi="Arial"/>
          <w:b/>
          <w:bCs/>
          <w:sz w:val="20"/>
          <w:szCs w:val="20"/>
        </w:rPr>
        <w:t xml:space="preserve">Internally, we do not reinvent the wheel. </w:t>
      </w:r>
      <w:r>
        <w:rPr>
          <w:rFonts w:ascii="Arial" w:cs="Arial" w:eastAsia="Arial" w:hAnsi="Arial"/>
          <w:sz w:val="20"/>
          <w:szCs w:val="20"/>
        </w:rPr>
        <w:t xml:space="preserve">We do not build our own agent framework, we do not compete with LangChain or CrewAI. Our agents run on Claude Agent SDK (Anthropic’s official toolkit) under the hood. For all practical purposes, we are an Agent SDK wrapper with a beautiful dashboard, great CLI, and a library of tested, ready-to-use agents.</w:t>
      </w:r>
    </w:p>
    <w:p>
      <w:pPr>
        <w:spacing w:after="80"/>
      </w:pPr>
    </w:p>
    <w:p>
      <w:pPr>
        <w:spacing w:after="120"/>
      </w:pPr>
      <w:r>
        <w:rPr>
          <w:rFonts w:ascii="Arial" w:cs="Arial" w:eastAsia="Arial" w:hAnsi="Arial"/>
          <w:sz w:val="20"/>
          <w:szCs w:val="20"/>
        </w:rPr>
        <w:t xml:space="preserve">The moat is simplicity: users can literally just install the npm package and start using agents immediately, or build new ones through our interface with just a simple prompt or requirement sheet.</w:t>
      </w:r>
    </w:p>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2. What Exists Today — Current Setup</w:t>
      </w:r>
    </w:p>
    <w:p>
      <w:pPr>
        <w:spacing w:after="120"/>
      </w:pPr>
      <w:r>
        <w:rPr>
          <w:rFonts w:ascii="Arial" w:cs="Arial" w:eastAsia="Arial" w:hAnsi="Arial"/>
          <w:sz w:val="20"/>
          <w:szCs w:val="20"/>
        </w:rPr>
        <w:t xml:space="preserve">The current AgentOS repository (github.com/dev-sanidhya/AgentOS) is a monorepo with three packages: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@agent-platform/core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agent runtime engine with event system, tool registration, lifecycle hooks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@agent-platform/cli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with 7 commands: init, run, list, add, diff, remove, update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@agent-platform/templates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runtime agents + 14 template variants across LangChain/CrewAI/Raw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w:t>
            </w:r>
          </w:p>
        </w:tc>
      </w:tr>
    </w:tbl>
    <w:p>
      <w:pPr>
        <w:spacing w:after="80"/>
      </w:pPr>
    </w:p>
    <w:p>
      <w:pPr>
        <w:pStyle w:val="Heading2"/>
        <w:spacing w:after="160" w:before="280"/>
      </w:pPr>
      <w:r>
        <w:rPr>
          <w:rFonts w:ascii="Arial" w:cs="Arial" w:eastAsia="Arial" w:hAnsi="Arial"/>
          <w:b/>
          <w:bCs/>
          <w:color w:val="2d2d5e"/>
          <w:sz w:val="26"/>
          <w:szCs w:val="26"/>
        </w:rPr>
        <w:t xml:space="preserve">2.1 Key Problems With the Current Approach</w:t>
      </w:r>
    </w:p>
    <w:p>
      <w:pPr>
        <w:spacing w:after="80"/>
      </w:pPr>
    </w:p>
    <w:p>
      <w:pPr>
        <w:pStyle w:val="ListParagraph"/>
        <w:numPr>
          <w:ilvl w:val="0"/>
          <w:numId w:val="2"/>
        </w:numPr>
        <w:spacing w:after="80"/>
      </w:pPr>
      <w:r>
        <w:rPr>
          <w:rFonts w:ascii="Arial" w:cs="Arial" w:eastAsia="Arial" w:hAnsi="Arial"/>
          <w:b/>
          <w:bCs/>
          <w:sz w:val="20"/>
          <w:szCs w:val="20"/>
        </w:rPr>
        <w:t xml:space="preserve">No real AI calls: </w:t>
      </w:r>
      <w:r>
        <w:rPr>
          <w:rFonts w:ascii="Arial" w:cs="Arial" w:eastAsia="Arial" w:hAnsi="Arial"/>
          <w:sz w:val="20"/>
          <w:szCs w:val="20"/>
        </w:rPr>
        <w:t xml:space="preserve">The 5 built-in agents (research, code-review, data-analysis, task-planner, documentation) are hardcoded TypeScript functions. They do keyword analysis and return structured output, but never actually call OpenAI or Anthropic APIs. The web-search tool returns placeholder data.</w:t>
      </w:r>
    </w:p>
    <w:p>
      <w:pPr>
        <w:pStyle w:val="ListParagraph"/>
        <w:numPr>
          <w:ilvl w:val="0"/>
          <w:numId w:val="2"/>
        </w:numPr>
        <w:spacing w:after="80"/>
      </w:pPr>
      <w:r>
        <w:rPr>
          <w:rFonts w:ascii="Arial" w:cs="Arial" w:eastAsia="Arial" w:hAnsi="Arial"/>
          <w:b/>
          <w:bCs/>
          <w:sz w:val="20"/>
          <w:szCs w:val="20"/>
        </w:rPr>
        <w:t xml:space="preserve">Custom runtime nobody asked for: </w:t>
      </w:r>
      <w:r>
        <w:rPr>
          <w:rFonts w:ascii="Arial" w:cs="Arial" w:eastAsia="Arial" w:hAnsi="Arial"/>
          <w:sz w:val="20"/>
          <w:szCs w:val="20"/>
        </w:rPr>
        <w:t xml:space="preserve">The AgentRuntime class is a from-scratch execution engine with its own AgentDefinition interface, AgentContext, tool registration system, and event emitters. Users must learn this proprietary API to build anything.</w:t>
      </w:r>
    </w:p>
    <w:p>
      <w:pPr>
        <w:pStyle w:val="ListParagraph"/>
        <w:numPr>
          <w:ilvl w:val="0"/>
          <w:numId w:val="2"/>
        </w:numPr>
        <w:spacing w:after="80"/>
      </w:pPr>
      <w:r>
        <w:rPr>
          <w:rFonts w:ascii="Arial" w:cs="Arial" w:eastAsia="Arial" w:hAnsi="Arial"/>
          <w:b/>
          <w:bCs/>
          <w:sz w:val="20"/>
          <w:szCs w:val="20"/>
        </w:rPr>
        <w:t xml:space="preserve">Template bloat: </w:t>
      </w:r>
      <w:r>
        <w:rPr>
          <w:rFonts w:ascii="Arial" w:cs="Arial" w:eastAsia="Arial" w:hAnsi="Arial"/>
          <w:sz w:val="20"/>
          <w:szCs w:val="20"/>
        </w:rPr>
        <w:t xml:space="preserve">14 template variants (LangChain Python, LangChain TypeScript, CrewAI, Raw Python × 5 agent types) that need individual maintenance. Each framework changes its API frequently, making templates stale fast.</w:t>
      </w:r>
    </w:p>
    <w:p>
      <w:pPr>
        <w:pStyle w:val="ListParagraph"/>
        <w:numPr>
          <w:ilvl w:val="0"/>
          <w:numId w:val="2"/>
        </w:numPr>
        <w:spacing w:after="80"/>
      </w:pPr>
      <w:r>
        <w:rPr>
          <w:rFonts w:ascii="Arial" w:cs="Arial" w:eastAsia="Arial" w:hAnsi="Arial"/>
          <w:b/>
          <w:bCs/>
          <w:sz w:val="20"/>
          <w:szCs w:val="20"/>
        </w:rPr>
        <w:t xml:space="preserve">Confused identity: </w:t>
      </w:r>
      <w:r>
        <w:rPr>
          <w:rFonts w:ascii="Arial" w:cs="Arial" w:eastAsia="Arial" w:hAnsi="Arial"/>
          <w:sz w:val="20"/>
          <w:szCs w:val="20"/>
        </w:rPr>
        <w:t xml:space="preserve">The project tries to be a framework (custom runtime), a template library (shadcn-style copy), AND a CLI tool simultaneously. This splits focus and makes the value proposition unclear.</w:t>
      </w:r>
    </w:p>
    <w:p>
      <w:pPr>
        <w:pStyle w:val="ListParagraph"/>
        <w:numPr>
          <w:ilvl w:val="0"/>
          <w:numId w:val="2"/>
        </w:numPr>
        <w:spacing w:after="80"/>
      </w:pPr>
      <w:r>
        <w:rPr>
          <w:rFonts w:ascii="Arial" w:cs="Arial" w:eastAsia="Arial" w:hAnsi="Arial"/>
          <w:b/>
          <w:bCs/>
          <w:sz w:val="20"/>
          <w:szCs w:val="20"/>
        </w:rPr>
        <w:t xml:space="preserve">High adoption friction: </w:t>
      </w:r>
      <w:r>
        <w:rPr>
          <w:rFonts w:ascii="Arial" w:cs="Arial" w:eastAsia="Arial" w:hAnsi="Arial"/>
          <w:sz w:val="20"/>
          <w:szCs w:val="20"/>
        </w:rPr>
        <w:t xml:space="preserve">Users must rewrite their code to use the AgentOS AgentDefinition interface before getting any value. This is a huge ask compared to just importing a function.</w:t>
      </w:r>
    </w:p>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3. The New Vision</w:t>
      </w:r>
    </w:p>
    <w:p>
      <w:pPr>
        <w:spacing w:after="120"/>
      </w:pPr>
      <w:r>
        <w:rPr>
          <w:rFonts w:ascii="Arial" w:cs="Arial" w:eastAsia="Arial" w:hAnsi="Arial"/>
          <w:sz w:val="20"/>
          <w:szCs w:val="20"/>
        </w:rPr>
        <w:t xml:space="preserve">A fundamental pivot from “agent framework” to “agent library.”</w:t>
      </w:r>
    </w:p>
    <w:p>
      <w:pPr>
        <w:spacing w:after="80"/>
      </w:pPr>
    </w:p>
    <w:p>
      <w:pPr>
        <w:pStyle w:val="Heading2"/>
        <w:spacing w:after="160" w:before="280"/>
      </w:pPr>
      <w:r>
        <w:rPr>
          <w:rFonts w:ascii="Arial" w:cs="Arial" w:eastAsia="Arial" w:hAnsi="Arial"/>
          <w:b/>
          <w:bCs/>
          <w:color w:val="2d2d5e"/>
          <w:sz w:val="26"/>
          <w:szCs w:val="26"/>
        </w:rPr>
        <w:t xml:space="preserve">3.1 The Dream User Experience</w:t>
      </w:r>
    </w:p>
    <w:p>
      <w:pPr>
        <w:spacing w:after="80"/>
      </w:pPr>
    </w:p>
    <w:p>
      <w:pPr>
        <w:shd w:fill="F5F5F5" w:val="clear"/>
        <w:spacing w:after="120"/>
        <w:ind w:left="360" w:right="360"/>
      </w:pPr>
      <w:r>
        <w:rPr>
          <w:rFonts w:ascii="Consolas" w:cs="Consolas" w:eastAsia="Consolas" w:hAnsi="Consolas"/>
          <w:sz w:val="18"/>
          <w:szCs w:val="18"/>
        </w:rPr>
        <w:t xml:space="preserve">npm install @agentos/agents</w:t>
      </w:r>
    </w:p>
    <w:p>
      <w:pPr>
        <w:spacing w:after="80"/>
      </w:pPr>
    </w:p>
    <w:p>
      <w:pPr>
        <w:shd w:fill="F5F5F5" w:val="clear"/>
        <w:spacing w:after="120"/>
        <w:ind w:left="360" w:right="360"/>
      </w:pPr>
      <w:r>
        <w:rPr>
          <w:rFonts w:ascii="Consolas" w:cs="Consolas" w:eastAsia="Consolas" w:hAnsi="Consolas"/>
          <w:sz w:val="18"/>
          <w:szCs w:val="18"/>
        </w:rPr>
        <w:t xml:space="preserve">import { ResearchAgent, CodeReviewAgent } from '@agentos/agents';</w:t>
      </w:r>
    </w:p>
    <w:p>
      <w:pPr>
        <w:shd w:fill="F5F5F5" w:val="clear"/>
        <w:spacing w:after="120"/>
        <w:ind w:left="360" w:right="360"/>
      </w:pPr>
      <w:r>
        <w:rPr>
          <w:rFonts w:ascii="Consolas" w:cs="Consolas" w:eastAsia="Consolas" w:hAnsi="Consolas"/>
          <w:sz w:val="18"/>
          <w:szCs w:val="18"/>
        </w:rPr>
        <w:t xml:space="preserve"/>
      </w:r>
    </w:p>
    <w:p>
      <w:pPr>
        <w:shd w:fill="F5F5F5" w:val="clear"/>
        <w:spacing w:after="120"/>
        <w:ind w:left="360" w:right="360"/>
      </w:pPr>
      <w:r>
        <w:rPr>
          <w:rFonts w:ascii="Consolas" w:cs="Consolas" w:eastAsia="Consolas" w:hAnsi="Consolas"/>
          <w:sz w:val="18"/>
          <w:szCs w:val="18"/>
        </w:rPr>
        <w:t xml:space="preserve">const report = await ResearchAgent.run('Find competitors to Linear in 2026');</w:t>
      </w:r>
    </w:p>
    <w:p>
      <w:pPr>
        <w:shd w:fill="F5F5F5" w:val="clear"/>
        <w:spacing w:after="120"/>
        <w:ind w:left="360" w:right="360"/>
      </w:pPr>
      <w:r>
        <w:rPr>
          <w:rFonts w:ascii="Consolas" w:cs="Consolas" w:eastAsia="Consolas" w:hAnsi="Consolas"/>
          <w:sz w:val="18"/>
          <w:szCs w:val="18"/>
        </w:rPr>
        <w:t xml:space="preserve">console.log(report);</w:t>
      </w:r>
    </w:p>
    <w:p>
      <w:pPr>
        <w:shd w:fill="F5F5F5" w:val="clear"/>
        <w:spacing w:after="120"/>
        <w:ind w:left="360" w:right="360"/>
      </w:pPr>
      <w:r>
        <w:rPr>
          <w:rFonts w:ascii="Consolas" w:cs="Consolas" w:eastAsia="Consolas" w:hAnsi="Consolas"/>
          <w:sz w:val="18"/>
          <w:szCs w:val="18"/>
        </w:rPr>
        <w:t xml:space="preserve">// → Beautiful markdown report with sources, analysis, comparison table</w:t>
      </w:r>
    </w:p>
    <w:p>
      <w:pPr>
        <w:spacing w:after="80"/>
      </w:pPr>
    </w:p>
    <w:p>
      <w:pPr>
        <w:spacing w:after="120"/>
      </w:pPr>
      <w:r>
        <w:rPr>
          <w:rFonts w:ascii="Arial" w:cs="Arial" w:eastAsia="Arial" w:hAnsi="Arial"/>
          <w:sz w:val="20"/>
          <w:szCs w:val="20"/>
        </w:rPr>
        <w:t xml:space="preserve">The user does not know what Claude Agent SDK is. Does not know what tool-use is. Does not know what an agentic loop is. They import, call .run(), and get results.</w:t>
      </w:r>
    </w:p>
    <w:p>
      <w:pPr>
        <w:spacing w:after="80"/>
      </w:pPr>
    </w:p>
    <w:p>
      <w:pPr>
        <w:pStyle w:val="Heading2"/>
        <w:spacing w:after="160" w:before="280"/>
      </w:pPr>
      <w:r>
        <w:rPr>
          <w:rFonts w:ascii="Arial" w:cs="Arial" w:eastAsia="Arial" w:hAnsi="Arial"/>
          <w:b/>
          <w:bCs/>
          <w:color w:val="2d2d5e"/>
          <w:sz w:val="26"/>
          <w:szCs w:val="26"/>
        </w:rPr>
        <w:t xml:space="preserve">3.2 Two Modes of Use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Experience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pre-built agents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Vibe coders, non-technical founders, PMs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and call .run() — zero configuration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custom agents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Anyone with a specific need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Describe what you want in plain English, we generate the agent</w:t>
            </w:r>
          </w:p>
        </w:tc>
      </w:tr>
    </w:tbl>
    <w:p>
      <w:pPr>
        <w:spacing w:after="80"/>
      </w:pPr>
    </w:p>
    <w:p>
      <w:pPr>
        <w:pStyle w:val="Heading2"/>
        <w:spacing w:after="160" w:before="280"/>
      </w:pPr>
      <w:r>
        <w:rPr>
          <w:rFonts w:ascii="Arial" w:cs="Arial" w:eastAsia="Arial" w:hAnsi="Arial"/>
          <w:b/>
          <w:bCs/>
          <w:color w:val="2d2d5e"/>
          <w:sz w:val="26"/>
          <w:szCs w:val="26"/>
        </w:rPr>
        <w:t xml:space="preserve">3.3 Custom Agent Builder</w:t>
      </w:r>
    </w:p>
    <w:p>
      <w:pPr>
        <w:spacing w:after="120"/>
      </w:pPr>
      <w:r>
        <w:rPr>
          <w:rFonts w:ascii="Arial" w:cs="Arial" w:eastAsia="Arial" w:hAnsi="Arial"/>
          <w:sz w:val="20"/>
          <w:szCs w:val="20"/>
        </w:rPr>
        <w:t xml:space="preserve">For users who need something beyond the pre-built library:</w:t>
      </w:r>
    </w:p>
    <w:p>
      <w:pPr>
        <w:spacing w:after="80"/>
      </w:pPr>
    </w:p>
    <w:p>
      <w:pPr>
        <w:shd w:fill="F5F5F5" w:val="clear"/>
        <w:spacing w:after="120"/>
        <w:ind w:left="360" w:right="360"/>
      </w:pPr>
      <w:r>
        <w:rPr>
          <w:rFonts w:ascii="Consolas" w:cs="Consolas" w:eastAsia="Consolas" w:hAnsi="Consolas"/>
          <w:sz w:val="18"/>
          <w:szCs w:val="18"/>
        </w:rPr>
        <w:t xml:space="preserve">import { createAgent } from '@agentos/agents';</w:t>
      </w:r>
    </w:p>
    <w:p>
      <w:pPr>
        <w:shd w:fill="F5F5F5" w:val="clear"/>
        <w:spacing w:after="120"/>
        <w:ind w:left="360" w:right="360"/>
      </w:pPr>
      <w:r>
        <w:rPr>
          <w:rFonts w:ascii="Consolas" w:cs="Consolas" w:eastAsia="Consolas" w:hAnsi="Consolas"/>
          <w:sz w:val="18"/>
          <w:szCs w:val="18"/>
        </w:rPr>
        <w:t xml:space="preserve"/>
      </w:r>
    </w:p>
    <w:p>
      <w:pPr>
        <w:shd w:fill="F5F5F5" w:val="clear"/>
        <w:spacing w:after="120"/>
        <w:ind w:left="360" w:right="360"/>
      </w:pPr>
      <w:r>
        <w:rPr>
          <w:rFonts w:ascii="Consolas" w:cs="Consolas" w:eastAsia="Consolas" w:hAnsi="Consolas"/>
          <w:sz w:val="18"/>
          <w:szCs w:val="18"/>
        </w:rPr>
        <w:t xml:space="preserve">// Option 1: Describe in plain English</w:t>
      </w:r>
    </w:p>
    <w:p>
      <w:pPr>
        <w:shd w:fill="F5F5F5" w:val="clear"/>
        <w:spacing w:after="120"/>
        <w:ind w:left="360" w:right="360"/>
      </w:pPr>
      <w:r>
        <w:rPr>
          <w:rFonts w:ascii="Consolas" w:cs="Consolas" w:eastAsia="Consolas" w:hAnsi="Consolas"/>
          <w:sz w:val="18"/>
          <w:szCs w:val="18"/>
        </w:rPr>
        <w:t xml:space="preserve">const myAgent = await createAgent(</w:t>
      </w:r>
    </w:p>
    <w:p>
      <w:pPr>
        <w:shd w:fill="F5F5F5" w:val="clear"/>
        <w:spacing w:after="120"/>
        <w:ind w:left="360" w:right="360"/>
      </w:pPr>
      <w:r>
        <w:rPr>
          <w:rFonts w:ascii="Consolas" w:cs="Consolas" w:eastAsia="Consolas" w:hAnsi="Consolas"/>
          <w:sz w:val="18"/>
          <w:szCs w:val="18"/>
        </w:rPr>
        <w:t xml:space="preserve">  'An agent that monitors Hacker News for posts about my product and summarizes them daily'</w:t>
      </w:r>
    </w:p>
    <w:p>
      <w:pPr>
        <w:shd w:fill="F5F5F5" w:val="clear"/>
        <w:spacing w:after="120"/>
        <w:ind w:left="360" w:right="360"/>
      </w:pPr>
      <w:r>
        <w:rPr>
          <w:rFonts w:ascii="Consolas" w:cs="Consolas" w:eastAsia="Consolas" w:hAnsi="Consolas"/>
          <w:sz w:val="18"/>
          <w:szCs w:val="18"/>
        </w:rPr>
        <w:t xml:space="preserve">);</w:t>
      </w:r>
    </w:p>
    <w:p>
      <w:pPr>
        <w:shd w:fill="F5F5F5" w:val="clear"/>
        <w:spacing w:after="120"/>
        <w:ind w:left="360" w:right="360"/>
      </w:pPr>
      <w:r>
        <w:rPr>
          <w:rFonts w:ascii="Consolas" w:cs="Consolas" w:eastAsia="Consolas" w:hAnsi="Consolas"/>
          <w:sz w:val="18"/>
          <w:szCs w:val="18"/>
        </w:rPr>
        <w:t xml:space="preserve"/>
      </w:r>
    </w:p>
    <w:p>
      <w:pPr>
        <w:shd w:fill="F5F5F5" w:val="clear"/>
        <w:spacing w:after="120"/>
        <w:ind w:left="360" w:right="360"/>
      </w:pPr>
      <w:r>
        <w:rPr>
          <w:rFonts w:ascii="Consolas" w:cs="Consolas" w:eastAsia="Consolas" w:hAnsi="Consolas"/>
          <w:sz w:val="18"/>
          <w:szCs w:val="18"/>
        </w:rPr>
        <w:t xml:space="preserve">// Option 2: Structured questionnaire-style</w:t>
      </w:r>
    </w:p>
    <w:p>
      <w:pPr>
        <w:shd w:fill="F5F5F5" w:val="clear"/>
        <w:spacing w:after="120"/>
        <w:ind w:left="360" w:right="360"/>
      </w:pPr>
      <w:r>
        <w:rPr>
          <w:rFonts w:ascii="Consolas" w:cs="Consolas" w:eastAsia="Consolas" w:hAnsi="Consolas"/>
          <w:sz w:val="18"/>
          <w:szCs w:val="18"/>
        </w:rPr>
        <w:t xml:space="preserve">const myAgent = createAgent({</w:t>
      </w:r>
    </w:p>
    <w:p>
      <w:pPr>
        <w:shd w:fill="F5F5F5" w:val="clear"/>
        <w:spacing w:after="120"/>
        <w:ind w:left="360" w:right="360"/>
      </w:pPr>
      <w:r>
        <w:rPr>
          <w:rFonts w:ascii="Consolas" w:cs="Consolas" w:eastAsia="Consolas" w:hAnsi="Consolas"/>
          <w:sz w:val="18"/>
          <w:szCs w:val="18"/>
        </w:rPr>
        <w:t xml:space="preserve">  task: 'Monitor social media for brand mentions',</w:t>
      </w:r>
    </w:p>
    <w:p>
      <w:pPr>
        <w:shd w:fill="F5F5F5" w:val="clear"/>
        <w:spacing w:after="120"/>
        <w:ind w:left="360" w:right="360"/>
      </w:pPr>
      <w:r>
        <w:rPr>
          <w:rFonts w:ascii="Consolas" w:cs="Consolas" w:eastAsia="Consolas" w:hAnsi="Consolas"/>
          <w:sz w:val="18"/>
          <w:szCs w:val="18"/>
        </w:rPr>
        <w:t xml:space="preserve">  inputs: 'Brand name, platforms to monitor',</w:t>
      </w:r>
    </w:p>
    <w:p>
      <w:pPr>
        <w:shd w:fill="F5F5F5" w:val="clear"/>
        <w:spacing w:after="120"/>
        <w:ind w:left="360" w:right="360"/>
      </w:pPr>
      <w:r>
        <w:rPr>
          <w:rFonts w:ascii="Consolas" w:cs="Consolas" w:eastAsia="Consolas" w:hAnsi="Consolas"/>
          <w:sz w:val="18"/>
          <w:szCs w:val="18"/>
        </w:rPr>
        <w:t xml:space="preserve">  outputs: 'Daily summary with sentiment analysis',</w:t>
      </w:r>
    </w:p>
    <w:p>
      <w:pPr>
        <w:shd w:fill="F5F5F5" w:val="clear"/>
        <w:spacing w:after="120"/>
        <w:ind w:left="360" w:right="360"/>
      </w:pPr>
      <w:r>
        <w:rPr>
          <w:rFonts w:ascii="Consolas" w:cs="Consolas" w:eastAsia="Consolas" w:hAnsi="Consolas"/>
          <w:sz w:val="18"/>
          <w:szCs w:val="18"/>
        </w:rPr>
        <w:t xml:space="preserve">});</w:t>
      </w:r>
    </w:p>
    <w:p>
      <w:pPr>
        <w:spacing w:after="80"/>
      </w:pPr>
    </w:p>
    <w:p>
      <w:pPr>
        <w:spacing w:after="120"/>
      </w:pPr>
      <w:r>
        <w:rPr>
          <w:rFonts w:ascii="Arial" w:cs="Arial" w:eastAsia="Arial" w:hAnsi="Arial"/>
          <w:sz w:val="20"/>
          <w:szCs w:val="20"/>
        </w:rPr>
        <w:t xml:space="preserve">AgentOS uses Claude to interpret the requirement and generates the agent configuration internally. The user never touches prompts, tool definitions, or SDK code.</w:t>
      </w:r>
    </w:p>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4. How This Differs From the Current Setup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Setup</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New Direction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AgentRuntime class (244 lines of proprietary execution logic)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Agent SDK — we delegate the agentic loop entirely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format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must implement AgentDefinition interface with execute(), tools, config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call agent.run(input) — one function, one string, done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integration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agents are hardcoded functions that simulate intelligence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Claude API calls via Agent SDK for every agent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system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variants across LangChain/CrewAI/Raw that users copy into their projects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tested implementation per agent, imported as npm 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 support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Multi-framework (LangChain, CrewAI, Raw Python, Raw 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framework internally (Claude Agent SDK) — users don’t see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focus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Scaffolding, file copying, template management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Trying agents, building custom agents, monitoring 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user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Developers who understand agent frameworks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Anyone who can write import statements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proposition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agent boilerplate code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agents that deliver results out of the box</w:t>
            </w:r>
          </w:p>
        </w:tc>
      </w:tr>
    </w:tbl>
    <w:p>
      <w:pPr>
        <w:spacing w:after="80"/>
      </w:pPr>
    </w:p>
    <w:p>
      <w:pPr>
        <w:spacing w:after="120"/>
      </w:pPr>
      <w:r>
        <w:rPr>
          <w:rFonts w:ascii="Arial" w:cs="Arial" w:eastAsia="Arial" w:hAnsi="Arial"/>
          <w:sz w:val="20"/>
          <w:szCs w:val="20"/>
        </w:rPr>
        <w:t xml:space="preserve">The fundamental shift: from giving people agent code to giving people agent capabilities.</w:t>
      </w:r>
    </w:p>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5. Architecture</w:t>
      </w:r>
    </w:p>
    <w:p>
      <w:pPr>
        <w:pStyle w:val="Heading2"/>
        <w:spacing w:after="160" w:before="280"/>
      </w:pPr>
      <w:r>
        <w:rPr>
          <w:rFonts w:ascii="Arial" w:cs="Arial" w:eastAsia="Arial" w:hAnsi="Arial"/>
          <w:b/>
          <w:bCs/>
          <w:color w:val="2d2d5e"/>
          <w:sz w:val="26"/>
          <w:szCs w:val="26"/>
        </w:rPr>
        <w:t xml:space="preserve">5.1 Internal Stack</w:t>
      </w:r>
    </w:p>
    <w:p>
      <w:pPr>
        <w:spacing w:after="120"/>
      </w:pPr>
      <w:r>
        <w:rPr>
          <w:rFonts w:ascii="Arial" w:cs="Arial" w:eastAsia="Arial" w:hAnsi="Arial"/>
          <w:sz w:val="20"/>
          <w:szCs w:val="20"/>
        </w:rPr>
        <w:t xml:space="preserve">We are, at the infrastructure level, a Claude Agent SDK wrapper. This is intentional and strategic.</w:t>
      </w:r>
    </w:p>
    <w:p>
      <w:pPr>
        <w:spacing w:after="80"/>
      </w:pPr>
    </w:p>
    <w:p>
      <w:pPr>
        <w:shd w:fill="F5F5F5" w:val="clear"/>
        <w:spacing w:after="120"/>
        <w:ind w:left="360" w:right="360"/>
      </w:pPr>
      <w:r>
        <w:rPr>
          <w:rFonts w:ascii="Consolas" w:cs="Consolas" w:eastAsia="Consolas" w:hAnsi="Consolas"/>
          <w:sz w:val="18"/>
          <w:szCs w:val="18"/>
        </w:rPr>
        <w:t xml:space="preserve">User’s code</w:t>
      </w:r>
    </w:p>
    <w:p>
      <w:pPr>
        <w:shd w:fill="F5F5F5" w:val="clear"/>
        <w:spacing w:after="120"/>
        <w:ind w:left="360" w:right="360"/>
      </w:pPr>
      <w:r>
        <w:rPr>
          <w:rFonts w:ascii="Consolas" w:cs="Consolas" w:eastAsia="Consolas" w:hAnsi="Consolas"/>
          <w:sz w:val="18"/>
          <w:szCs w:val="18"/>
        </w:rPr>
        <w:t xml:space="preserve">    │ calls agent.run()</w:t>
      </w:r>
    </w:p>
    <w:p>
      <w:pPr>
        <w:shd w:fill="F5F5F5" w:val="clear"/>
        <w:spacing w:after="120"/>
        <w:ind w:left="360" w:right="360"/>
      </w:pPr>
      <w:r>
        <w:rPr>
          <w:rFonts w:ascii="Consolas" w:cs="Consolas" w:eastAsia="Consolas" w:hAnsi="Consolas"/>
          <w:sz w:val="18"/>
          <w:szCs w:val="18"/>
        </w:rPr>
        <w:t xml:space="preserve">    ▼</w:t>
      </w:r>
    </w:p>
    <w:p>
      <w:pPr>
        <w:shd w:fill="F5F5F5" w:val="clear"/>
        <w:spacing w:after="120"/>
        <w:ind w:left="360" w:right="360"/>
      </w:pPr>
      <w:r>
        <w:rPr>
          <w:rFonts w:ascii="Consolas" w:cs="Consolas" w:eastAsia="Consolas" w:hAnsi="Consolas"/>
          <w:sz w:val="18"/>
          <w:szCs w:val="18"/>
        </w:rPr>
        <w:t xml:space="preserve">@agentos/agents  (our library)</w:t>
      </w:r>
    </w:p>
    <w:p>
      <w:pPr>
        <w:shd w:fill="F5F5F5" w:val="clear"/>
        <w:spacing w:after="120"/>
        <w:ind w:left="360" w:right="360"/>
      </w:pPr>
      <w:r>
        <w:rPr>
          <w:rFonts w:ascii="Consolas" w:cs="Consolas" w:eastAsia="Consolas" w:hAnsi="Consolas"/>
          <w:sz w:val="18"/>
          <w:szCs w:val="18"/>
        </w:rPr>
        <w:t xml:space="preserve">    ├─ Pre-built agent definitions (prompts + tool configs)</w:t>
      </w:r>
    </w:p>
    <w:p>
      <w:pPr>
        <w:shd w:fill="F5F5F5" w:val="clear"/>
        <w:spacing w:after="120"/>
        <w:ind w:left="360" w:right="360"/>
      </w:pPr>
      <w:r>
        <w:rPr>
          <w:rFonts w:ascii="Consolas" w:cs="Consolas" w:eastAsia="Consolas" w:hAnsi="Consolas"/>
          <w:sz w:val="18"/>
          <w:szCs w:val="18"/>
        </w:rPr>
        <w:t xml:space="preserve">    ├─ Tool implementations (web search, scraping, file ops, APIs)</w:t>
      </w:r>
    </w:p>
    <w:p>
      <w:pPr>
        <w:shd w:fill="F5F5F5" w:val="clear"/>
        <w:spacing w:after="120"/>
        <w:ind w:left="360" w:right="360"/>
      </w:pPr>
      <w:r>
        <w:rPr>
          <w:rFonts w:ascii="Consolas" w:cs="Consolas" w:eastAsia="Consolas" w:hAnsi="Consolas"/>
          <w:sz w:val="18"/>
          <w:szCs w:val="18"/>
        </w:rPr>
        <w:t xml:space="preserve">    ├─ Cost controls, rate limiting, circuit breakers</w:t>
      </w:r>
    </w:p>
    <w:p>
      <w:pPr>
        <w:shd w:fill="F5F5F5" w:val="clear"/>
        <w:spacing w:after="120"/>
        <w:ind w:left="360" w:right="360"/>
      </w:pPr>
      <w:r>
        <w:rPr>
          <w:rFonts w:ascii="Consolas" w:cs="Consolas" w:eastAsia="Consolas" w:hAnsi="Consolas"/>
          <w:sz w:val="18"/>
          <w:szCs w:val="18"/>
        </w:rPr>
        <w:t xml:space="preserve">    │</w:t>
      </w:r>
    </w:p>
    <w:p>
      <w:pPr>
        <w:shd w:fill="F5F5F5" w:val="clear"/>
        <w:spacing w:after="120"/>
        <w:ind w:left="360" w:right="360"/>
      </w:pPr>
      <w:r>
        <w:rPr>
          <w:rFonts w:ascii="Consolas" w:cs="Consolas" w:eastAsia="Consolas" w:hAnsi="Consolas"/>
          <w:sz w:val="18"/>
          <w:szCs w:val="18"/>
        </w:rPr>
        <w:t xml:space="preserve">    ▼ calls internally</w:t>
      </w:r>
    </w:p>
    <w:p>
      <w:pPr>
        <w:shd w:fill="F5F5F5" w:val="clear"/>
        <w:spacing w:after="120"/>
        <w:ind w:left="360" w:right="360"/>
      </w:pPr>
      <w:r>
        <w:rPr>
          <w:rFonts w:ascii="Consolas" w:cs="Consolas" w:eastAsia="Consolas" w:hAnsi="Consolas"/>
          <w:sz w:val="18"/>
          <w:szCs w:val="18"/>
        </w:rPr>
        <w:t xml:space="preserve">Claude Agent SDK  (@anthropic-ai/sdk)</w:t>
      </w:r>
    </w:p>
    <w:p>
      <w:pPr>
        <w:shd w:fill="F5F5F5" w:val="clear"/>
        <w:spacing w:after="120"/>
        <w:ind w:left="360" w:right="360"/>
      </w:pPr>
      <w:r>
        <w:rPr>
          <w:rFonts w:ascii="Consolas" w:cs="Consolas" w:eastAsia="Consolas" w:hAnsi="Consolas"/>
          <w:sz w:val="18"/>
          <w:szCs w:val="18"/>
        </w:rPr>
        <w:t xml:space="preserve">    ├─ Handles the agentic loop (tool use → response → tool use)</w:t>
      </w:r>
    </w:p>
    <w:p>
      <w:pPr>
        <w:shd w:fill="F5F5F5" w:val="clear"/>
        <w:spacing w:after="120"/>
        <w:ind w:left="360" w:right="360"/>
      </w:pPr>
      <w:r>
        <w:rPr>
          <w:rFonts w:ascii="Consolas" w:cs="Consolas" w:eastAsia="Consolas" w:hAnsi="Consolas"/>
          <w:sz w:val="18"/>
          <w:szCs w:val="18"/>
        </w:rPr>
        <w:t xml:space="preserve">    ├─ Manages conversation context</w:t>
      </w:r>
    </w:p>
    <w:p>
      <w:pPr>
        <w:shd w:fill="F5F5F5" w:val="clear"/>
        <w:spacing w:after="120"/>
        <w:ind w:left="360" w:right="360"/>
      </w:pPr>
      <w:r>
        <w:rPr>
          <w:rFonts w:ascii="Consolas" w:cs="Consolas" w:eastAsia="Consolas" w:hAnsi="Consolas"/>
          <w:sz w:val="18"/>
          <w:szCs w:val="18"/>
        </w:rPr>
        <w:t xml:space="preserve">    ├─ Handles streaming, retries, errors</w:t>
      </w:r>
    </w:p>
    <w:p>
      <w:pPr>
        <w:shd w:fill="F5F5F5" w:val="clear"/>
        <w:spacing w:after="120"/>
        <w:ind w:left="360" w:right="360"/>
      </w:pPr>
      <w:r>
        <w:rPr>
          <w:rFonts w:ascii="Consolas" w:cs="Consolas" w:eastAsia="Consolas" w:hAnsi="Consolas"/>
          <w:sz w:val="18"/>
          <w:szCs w:val="18"/>
        </w:rPr>
        <w:t xml:space="preserve">    │</w:t>
      </w:r>
    </w:p>
    <w:p>
      <w:pPr>
        <w:shd w:fill="F5F5F5" w:val="clear"/>
        <w:spacing w:after="120"/>
        <w:ind w:left="360" w:right="360"/>
      </w:pPr>
      <w:r>
        <w:rPr>
          <w:rFonts w:ascii="Consolas" w:cs="Consolas" w:eastAsia="Consolas" w:hAnsi="Consolas"/>
          <w:sz w:val="18"/>
          <w:szCs w:val="18"/>
        </w:rPr>
        <w:t xml:space="preserve">    ▼</w:t>
      </w:r>
    </w:p>
    <w:p>
      <w:pPr>
        <w:shd w:fill="F5F5F5" w:val="clear"/>
        <w:spacing w:after="120"/>
        <w:ind w:left="360" w:right="360"/>
      </w:pPr>
      <w:r>
        <w:rPr>
          <w:rFonts w:ascii="Consolas" w:cs="Consolas" w:eastAsia="Consolas" w:hAnsi="Consolas"/>
          <w:sz w:val="18"/>
          <w:szCs w:val="18"/>
        </w:rPr>
        <w:t xml:space="preserve">Anthropic API  (Claude models)</w:t>
      </w:r>
    </w:p>
    <w:p>
      <w:pPr>
        <w:spacing w:after="80"/>
      </w:pPr>
    </w:p>
    <w:p>
      <w:pPr>
        <w:pStyle w:val="Heading2"/>
        <w:spacing w:after="160" w:before="280"/>
      </w:pPr>
      <w:r>
        <w:rPr>
          <w:rFonts w:ascii="Arial" w:cs="Arial" w:eastAsia="Arial" w:hAnsi="Arial"/>
          <w:b/>
          <w:bCs/>
          <w:color w:val="2d2d5e"/>
          <w:sz w:val="26"/>
          <w:szCs w:val="26"/>
        </w:rPr>
        <w:t xml:space="preserve">5.2 Why We Don’t Build Our Own Runtime</w:t>
      </w:r>
    </w:p>
    <w:p>
      <w:pPr>
        <w:pStyle w:val="ListParagraph"/>
        <w:numPr>
          <w:ilvl w:val="0"/>
          <w:numId w:val="2"/>
        </w:numPr>
        <w:spacing w:after="80"/>
      </w:pPr>
      <w:r>
        <w:rPr>
          <w:rFonts w:ascii="Arial" w:cs="Arial" w:eastAsia="Arial" w:hAnsi="Arial"/>
          <w:sz w:val="20"/>
          <w:szCs w:val="20"/>
        </w:rPr>
        <w:t xml:space="preserve">The Claude Agent SDK already handles the hard parts: tool-use loops, conversation management, streaming, error handling, retries.</w:t>
      </w:r>
    </w:p>
    <w:p>
      <w:pPr>
        <w:pStyle w:val="ListParagraph"/>
        <w:numPr>
          <w:ilvl w:val="0"/>
          <w:numId w:val="2"/>
        </w:numPr>
        <w:spacing w:after="80"/>
      </w:pPr>
      <w:r>
        <w:rPr>
          <w:rFonts w:ascii="Arial" w:cs="Arial" w:eastAsia="Arial" w:hAnsi="Arial"/>
          <w:sz w:val="20"/>
          <w:szCs w:val="20"/>
        </w:rPr>
        <w:t xml:space="preserve">Building a custom runtime (as the current codebase does) means reimplementing what Anthropic has already built and tested at scale.</w:t>
      </w:r>
    </w:p>
    <w:p>
      <w:pPr>
        <w:pStyle w:val="ListParagraph"/>
        <w:numPr>
          <w:ilvl w:val="0"/>
          <w:numId w:val="2"/>
        </w:numPr>
        <w:spacing w:after="80"/>
      </w:pPr>
      <w:r>
        <w:rPr>
          <w:rFonts w:ascii="Arial" w:cs="Arial" w:eastAsia="Arial" w:hAnsi="Arial"/>
          <w:sz w:val="20"/>
          <w:szCs w:val="20"/>
        </w:rPr>
        <w:t xml:space="preserve">Our thin wrapper over the SDK is roughly 100–150 lines of code per agent. The SDK does the rest.</w:t>
      </w:r>
    </w:p>
    <w:p>
      <w:pPr>
        <w:pStyle w:val="ListParagraph"/>
        <w:numPr>
          <w:ilvl w:val="0"/>
          <w:numId w:val="2"/>
        </w:numPr>
        <w:spacing w:after="80"/>
      </w:pPr>
      <w:r>
        <w:rPr>
          <w:rFonts w:ascii="Arial" w:cs="Arial" w:eastAsia="Arial" w:hAnsi="Arial"/>
          <w:sz w:val="20"/>
          <w:szCs w:val="20"/>
        </w:rPr>
        <w:t xml:space="preserve">When Anthropic improves the SDK (new models, faster inference, better tool use), we get those improvements for free.</w:t>
      </w:r>
    </w:p>
    <w:p>
      <w:pPr>
        <w:spacing w:after="80"/>
      </w:pPr>
    </w:p>
    <w:p>
      <w:pPr>
        <w:pStyle w:val="Heading2"/>
        <w:spacing w:after="160" w:before="280"/>
      </w:pPr>
      <w:r>
        <w:rPr>
          <w:rFonts w:ascii="Arial" w:cs="Arial" w:eastAsia="Arial" w:hAnsi="Arial"/>
          <w:b/>
          <w:bCs/>
          <w:color w:val="2d2d5e"/>
          <w:sz w:val="26"/>
          <w:szCs w:val="26"/>
        </w:rPr>
        <w:t xml:space="preserve">5.3 Where Our Code Lives</w:t>
      </w:r>
    </w:p>
    <w:p>
      <w:pPr>
        <w:spacing w:after="120"/>
      </w:pPr>
      <w:r>
        <w:rPr>
          <w:rFonts w:ascii="Arial" w:cs="Arial" w:eastAsia="Arial" w:hAnsi="Arial"/>
          <w:sz w:val="20"/>
          <w:szCs w:val="20"/>
        </w:rPr>
        <w:t xml:space="preserve">The agent code itself is trivially simple — a system prompt and a tool-use loop. Our real engineering value is in three places:</w:t>
      </w:r>
    </w:p>
    <w:p>
      <w:pPr>
        <w:spacing w:after="80"/>
      </w:pPr>
    </w:p>
    <w:p>
      <w:pPr>
        <w:pStyle w:val="Heading3"/>
        <w:spacing w:after="120" w:before="200"/>
      </w:pPr>
      <w:r>
        <w:rPr>
          <w:rFonts w:ascii="Arial" w:cs="Arial" w:eastAsia="Arial" w:hAnsi="Arial"/>
          <w:b/>
          <w:bCs/>
          <w:color w:val="3d3d7e"/>
          <w:sz w:val="22"/>
          <w:szCs w:val="22"/>
        </w:rPr>
        <w:t xml:space="preserve">A. Tool Integrations (the big one)</w:t>
      </w:r>
    </w:p>
    <w:p>
      <w:pPr>
        <w:spacing w:after="120"/>
      </w:pPr>
      <w:r>
        <w:rPr>
          <w:rFonts w:ascii="Arial" w:cs="Arial" w:eastAsia="Arial" w:hAnsi="Arial"/>
          <w:sz w:val="20"/>
          <w:szCs w:val="20"/>
        </w:rPr>
        <w:t xml:space="preserve">Getting an agent to actually do useful work requires tools that work reliably. Each integration is 200–500 lines of hardened, tested code:</w:t>
      </w:r>
    </w:p>
    <w:p>
      <w:pPr>
        <w:pStyle w:val="ListParagraph"/>
        <w:numPr>
          <w:ilvl w:val="0"/>
          <w:numId w:val="2"/>
        </w:numPr>
        <w:spacing w:after="80"/>
      </w:pPr>
      <w:r>
        <w:rPr>
          <w:rFonts w:ascii="Arial" w:cs="Arial" w:eastAsia="Arial" w:hAnsi="Arial"/>
          <w:sz w:val="20"/>
          <w:szCs w:val="20"/>
        </w:rPr>
        <w:t xml:space="preserve">Web search (Brave/Serper API with result parsing, rate limiting, fallbacks)</w:t>
      </w:r>
    </w:p>
    <w:p>
      <w:pPr>
        <w:pStyle w:val="ListParagraph"/>
        <w:numPr>
          <w:ilvl w:val="0"/>
          <w:numId w:val="2"/>
        </w:numPr>
        <w:spacing w:after="80"/>
      </w:pPr>
      <w:r>
        <w:rPr>
          <w:rFonts w:ascii="Arial" w:cs="Arial" w:eastAsia="Arial" w:hAnsi="Arial"/>
          <w:sz w:val="20"/>
          <w:szCs w:val="20"/>
        </w:rPr>
        <w:t xml:space="preserve">Web scraping (handles JS-rendered pages, anti-bot measures, content extraction)</w:t>
      </w:r>
    </w:p>
    <w:p>
      <w:pPr>
        <w:pStyle w:val="ListParagraph"/>
        <w:numPr>
          <w:ilvl w:val="0"/>
          <w:numId w:val="2"/>
        </w:numPr>
        <w:spacing w:after="80"/>
      </w:pPr>
      <w:r>
        <w:rPr>
          <w:rFonts w:ascii="Arial" w:cs="Arial" w:eastAsia="Arial" w:hAnsi="Arial"/>
          <w:sz w:val="20"/>
          <w:szCs w:val="20"/>
        </w:rPr>
        <w:t xml:space="preserve">PDF and document parsing</w:t>
      </w:r>
    </w:p>
    <w:p>
      <w:pPr>
        <w:pStyle w:val="ListParagraph"/>
        <w:numPr>
          <w:ilvl w:val="0"/>
          <w:numId w:val="2"/>
        </w:numPr>
        <w:spacing w:after="80"/>
      </w:pPr>
      <w:r>
        <w:rPr>
          <w:rFonts w:ascii="Arial" w:cs="Arial" w:eastAsia="Arial" w:hAnsi="Arial"/>
          <w:sz w:val="20"/>
          <w:szCs w:val="20"/>
        </w:rPr>
        <w:t xml:space="preserve">CSV/data analysis</w:t>
      </w:r>
    </w:p>
    <w:p>
      <w:pPr>
        <w:pStyle w:val="ListParagraph"/>
        <w:numPr>
          <w:ilvl w:val="0"/>
          <w:numId w:val="2"/>
        </w:numPr>
        <w:spacing w:after="80"/>
      </w:pPr>
      <w:r>
        <w:rPr>
          <w:rFonts w:ascii="Arial" w:cs="Arial" w:eastAsia="Arial" w:hAnsi="Arial"/>
          <w:sz w:val="20"/>
          <w:szCs w:val="20"/>
        </w:rPr>
        <w:t xml:space="preserve">Email, Slack, Discord integrations</w:t>
      </w:r>
    </w:p>
    <w:p>
      <w:pPr>
        <w:pStyle w:val="ListParagraph"/>
        <w:numPr>
          <w:ilvl w:val="0"/>
          <w:numId w:val="2"/>
        </w:numPr>
        <w:spacing w:after="80"/>
      </w:pPr>
      <w:r>
        <w:rPr>
          <w:rFonts w:ascii="Arial" w:cs="Arial" w:eastAsia="Arial" w:hAnsi="Arial"/>
          <w:sz w:val="20"/>
          <w:szCs w:val="20"/>
        </w:rPr>
        <w:t xml:space="preserve">GitHub, Jira, Linear integrations</w:t>
      </w:r>
    </w:p>
    <w:p>
      <w:pPr>
        <w:pStyle w:val="ListParagraph"/>
        <w:numPr>
          <w:ilvl w:val="0"/>
          <w:numId w:val="2"/>
        </w:numPr>
        <w:spacing w:after="80"/>
      </w:pPr>
      <w:r>
        <w:rPr>
          <w:rFonts w:ascii="Arial" w:cs="Arial" w:eastAsia="Arial" w:hAnsi="Arial"/>
          <w:sz w:val="20"/>
          <w:szCs w:val="20"/>
        </w:rPr>
        <w:t xml:space="preserve">Database queries</w:t>
      </w:r>
    </w:p>
    <w:p>
      <w:pPr>
        <w:spacing w:after="120"/>
      </w:pPr>
      <w:r>
        <w:rPr>
          <w:rFonts w:ascii="Arial" w:cs="Arial" w:eastAsia="Arial" w:hAnsi="Arial"/>
          <w:sz w:val="20"/>
          <w:szCs w:val="20"/>
        </w:rPr>
        <w:t xml:space="preserve">The agent is 30 lines. The tools behind it are 5,000. That is where the value accumulates.</w:t>
      </w:r>
    </w:p>
    <w:p>
      <w:pPr>
        <w:spacing w:after="80"/>
      </w:pPr>
    </w:p>
    <w:p>
      <w:pPr>
        <w:pStyle w:val="Heading3"/>
        <w:spacing w:after="120" w:before="200"/>
      </w:pPr>
      <w:r>
        <w:rPr>
          <w:rFonts w:ascii="Arial" w:cs="Arial" w:eastAsia="Arial" w:hAnsi="Arial"/>
          <w:b/>
          <w:bCs/>
          <w:color w:val="3d3d7e"/>
          <w:sz w:val="22"/>
          <w:szCs w:val="22"/>
        </w:rPr>
        <w:t xml:space="preserve">B. Curated, Tested Prompts</w:t>
      </w:r>
    </w:p>
    <w:p>
      <w:pPr>
        <w:spacing w:after="120"/>
      </w:pPr>
      <w:r>
        <w:rPr>
          <w:rFonts w:ascii="Arial" w:cs="Arial" w:eastAsia="Arial" w:hAnsi="Arial"/>
          <w:sz w:val="20"/>
          <w:szCs w:val="20"/>
        </w:rPr>
        <w:t xml:space="preserve">Each agent’s system prompt has been tested against hundreds of inputs and refined for edge cases. The prompts handle:</w:t>
      </w:r>
    </w:p>
    <w:p>
      <w:pPr>
        <w:pStyle w:val="ListParagraph"/>
        <w:numPr>
          <w:ilvl w:val="0"/>
          <w:numId w:val="2"/>
        </w:numPr>
        <w:spacing w:after="80"/>
      </w:pPr>
      <w:r>
        <w:rPr>
          <w:rFonts w:ascii="Arial" w:cs="Arial" w:eastAsia="Arial" w:hAnsi="Arial"/>
          <w:sz w:val="20"/>
          <w:szCs w:val="20"/>
        </w:rPr>
        <w:t xml:space="preserve">Ambiguous user inputs</w:t>
      </w:r>
    </w:p>
    <w:p>
      <w:pPr>
        <w:pStyle w:val="ListParagraph"/>
        <w:numPr>
          <w:ilvl w:val="0"/>
          <w:numId w:val="2"/>
        </w:numPr>
        <w:spacing w:after="80"/>
      </w:pPr>
      <w:r>
        <w:rPr>
          <w:rFonts w:ascii="Arial" w:cs="Arial" w:eastAsia="Arial" w:hAnsi="Arial"/>
          <w:sz w:val="20"/>
          <w:szCs w:val="20"/>
        </w:rPr>
        <w:t xml:space="preserve">Empty or failed tool results</w:t>
      </w:r>
    </w:p>
    <w:p>
      <w:pPr>
        <w:pStyle w:val="ListParagraph"/>
        <w:numPr>
          <w:ilvl w:val="0"/>
          <w:numId w:val="2"/>
        </w:numPr>
        <w:spacing w:after="80"/>
      </w:pPr>
      <w:r>
        <w:rPr>
          <w:rFonts w:ascii="Arial" w:cs="Arial" w:eastAsia="Arial" w:hAnsi="Arial"/>
          <w:sz w:val="20"/>
          <w:szCs w:val="20"/>
        </w:rPr>
        <w:t xml:space="preserve">Multi-step reasoning with fallback strategies</w:t>
      </w:r>
    </w:p>
    <w:p>
      <w:pPr>
        <w:pStyle w:val="ListParagraph"/>
        <w:numPr>
          <w:ilvl w:val="0"/>
          <w:numId w:val="2"/>
        </w:numPr>
        <w:spacing w:after="80"/>
      </w:pPr>
      <w:r>
        <w:rPr>
          <w:rFonts w:ascii="Arial" w:cs="Arial" w:eastAsia="Arial" w:hAnsi="Arial"/>
          <w:sz w:val="20"/>
          <w:szCs w:val="20"/>
        </w:rPr>
        <w:t xml:space="preserve">Structured output formatting</w:t>
      </w:r>
    </w:p>
    <w:p>
      <w:pPr>
        <w:pStyle w:val="ListParagraph"/>
        <w:numPr>
          <w:ilvl w:val="0"/>
          <w:numId w:val="2"/>
        </w:numPr>
        <w:spacing w:after="80"/>
      </w:pPr>
      <w:r>
        <w:rPr>
          <w:rFonts w:ascii="Arial" w:cs="Arial" w:eastAsia="Arial" w:hAnsi="Arial"/>
          <w:sz w:val="20"/>
          <w:szCs w:val="20"/>
        </w:rPr>
        <w:t xml:space="preserve">Cost-efficient token usage</w:t>
      </w:r>
    </w:p>
    <w:p>
      <w:pPr>
        <w:spacing w:after="120"/>
      </w:pPr>
      <w:r>
        <w:rPr>
          <w:rFonts w:ascii="Arial" w:cs="Arial" w:eastAsia="Arial" w:hAnsi="Arial"/>
          <w:sz w:val="20"/>
          <w:szCs w:val="20"/>
        </w:rPr>
        <w:t xml:space="preserve">This is curation work, not engineering work. But it is exactly what vibe coders cannot do themselves, and it is a genuine moat.</w:t>
      </w:r>
    </w:p>
    <w:p>
      <w:pPr>
        <w:spacing w:after="80"/>
      </w:pPr>
    </w:p>
    <w:p>
      <w:pPr>
        <w:pStyle w:val="Heading3"/>
        <w:spacing w:after="120" w:before="200"/>
      </w:pPr>
      <w:r>
        <w:rPr>
          <w:rFonts w:ascii="Arial" w:cs="Arial" w:eastAsia="Arial" w:hAnsi="Arial"/>
          <w:b/>
          <w:bCs/>
          <w:color w:val="3d3d7e"/>
          <w:sz w:val="22"/>
          <w:szCs w:val="22"/>
        </w:rPr>
        <w:t xml:space="preserve">C. Safety and Cost Controls</w:t>
      </w:r>
    </w:p>
    <w:p>
      <w:pPr>
        <w:pStyle w:val="ListParagraph"/>
        <w:numPr>
          <w:ilvl w:val="0"/>
          <w:numId w:val="2"/>
        </w:numPr>
        <w:spacing w:after="80"/>
      </w:pPr>
      <w:r>
        <w:rPr>
          <w:rFonts w:ascii="Arial" w:cs="Arial" w:eastAsia="Arial" w:hAnsi="Arial"/>
          <w:sz w:val="20"/>
          <w:szCs w:val="20"/>
        </w:rPr>
        <w:t xml:space="preserve">Maximum loop limits (prevent agents from spiraling and burning money)</w:t>
      </w:r>
    </w:p>
    <w:p>
      <w:pPr>
        <w:pStyle w:val="ListParagraph"/>
        <w:numPr>
          <w:ilvl w:val="0"/>
          <w:numId w:val="2"/>
        </w:numPr>
        <w:spacing w:after="80"/>
      </w:pPr>
      <w:r>
        <w:rPr>
          <w:rFonts w:ascii="Arial" w:cs="Arial" w:eastAsia="Arial" w:hAnsi="Arial"/>
          <w:sz w:val="20"/>
          <w:szCs w:val="20"/>
        </w:rPr>
        <w:t xml:space="preserve">Per-call and per-user spend caps</w:t>
      </w:r>
    </w:p>
    <w:p>
      <w:pPr>
        <w:pStyle w:val="ListParagraph"/>
        <w:numPr>
          <w:ilvl w:val="0"/>
          <w:numId w:val="2"/>
        </w:numPr>
        <w:spacing w:after="80"/>
      </w:pPr>
      <w:r>
        <w:rPr>
          <w:rFonts w:ascii="Arial" w:cs="Arial" w:eastAsia="Arial" w:hAnsi="Arial"/>
          <w:sz w:val="20"/>
          <w:szCs w:val="20"/>
        </w:rPr>
        <w:t xml:space="preserve">Circuit breakers for failed tool calls</w:t>
      </w:r>
    </w:p>
    <w:p>
      <w:pPr>
        <w:pStyle w:val="ListParagraph"/>
        <w:numPr>
          <w:ilvl w:val="0"/>
          <w:numId w:val="2"/>
        </w:numPr>
        <w:spacing w:after="80"/>
      </w:pPr>
      <w:r>
        <w:rPr>
          <w:rFonts w:ascii="Arial" w:cs="Arial" w:eastAsia="Arial" w:hAnsi="Arial"/>
          <w:sz w:val="20"/>
          <w:szCs w:val="20"/>
        </w:rPr>
        <w:t xml:space="preserve">Input validation and output sanitization</w:t>
      </w:r>
    </w:p>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6. Business Model — The API Proxy</w:t>
      </w:r>
    </w:p>
    <w:p>
      <w:pPr>
        <w:pStyle w:val="Heading2"/>
        <w:spacing w:after="160" w:before="280"/>
      </w:pPr>
      <w:r>
        <w:rPr>
          <w:rFonts w:ascii="Arial" w:cs="Arial" w:eastAsia="Arial" w:hAnsi="Arial"/>
          <w:b/>
          <w:bCs/>
          <w:color w:val="2d2d5e"/>
          <w:sz w:val="26"/>
          <w:szCs w:val="26"/>
        </w:rPr>
        <w:t xml:space="preserve">6.1 The API Key Problem</w:t>
      </w:r>
    </w:p>
    <w:p>
      <w:pPr>
        <w:spacing w:after="120"/>
      </w:pPr>
      <w:r>
        <w:rPr>
          <w:rFonts w:ascii="Arial" w:cs="Arial" w:eastAsia="Arial" w:hAnsi="Arial"/>
          <w:sz w:val="20"/>
          <w:szCs w:val="20"/>
        </w:rPr>
        <w:t xml:space="preserve">To use any AI agent today, a user needs:</w:t>
      </w:r>
    </w:p>
    <w:p>
      <w:pPr>
        <w:pStyle w:val="ListParagraph"/>
        <w:numPr>
          <w:ilvl w:val="0"/>
          <w:numId w:val="2"/>
        </w:numPr>
        <w:spacing w:after="80"/>
      </w:pPr>
      <w:r>
        <w:rPr>
          <w:rFonts w:ascii="Arial" w:cs="Arial" w:eastAsia="Arial" w:hAnsi="Arial"/>
          <w:sz w:val="20"/>
          <w:szCs w:val="20"/>
        </w:rPr>
        <w:t xml:space="preserve">An Anthropic or OpenAI API key</w:t>
      </w:r>
    </w:p>
    <w:p>
      <w:pPr>
        <w:pStyle w:val="ListParagraph"/>
        <w:numPr>
          <w:ilvl w:val="0"/>
          <w:numId w:val="2"/>
        </w:numPr>
        <w:spacing w:after="80"/>
      </w:pPr>
      <w:r>
        <w:rPr>
          <w:rFonts w:ascii="Arial" w:cs="Arial" w:eastAsia="Arial" w:hAnsi="Arial"/>
          <w:sz w:val="20"/>
          <w:szCs w:val="20"/>
        </w:rPr>
        <w:t xml:space="preserve">A web search API key (Brave, Serper, or Tavily)</w:t>
      </w:r>
    </w:p>
    <w:p>
      <w:pPr>
        <w:pStyle w:val="ListParagraph"/>
        <w:numPr>
          <w:ilvl w:val="0"/>
          <w:numId w:val="2"/>
        </w:numPr>
        <w:spacing w:after="80"/>
      </w:pPr>
      <w:r>
        <w:rPr>
          <w:rFonts w:ascii="Arial" w:cs="Arial" w:eastAsia="Arial" w:hAnsi="Arial"/>
          <w:sz w:val="20"/>
          <w:szCs w:val="20"/>
        </w:rPr>
        <w:t xml:space="preserve">Whatever other API keys the agent’s tools need (GitHub tokens, email credentials, etc.)</w:t>
      </w:r>
    </w:p>
    <w:p>
      <w:pPr>
        <w:spacing w:after="80"/>
      </w:pPr>
    </w:p>
    <w:p>
      <w:pPr>
        <w:spacing w:after="120"/>
      </w:pPr>
      <w:r>
        <w:rPr>
          <w:rFonts w:ascii="Arial" w:cs="Arial" w:eastAsia="Arial" w:hAnsi="Arial"/>
          <w:sz w:val="20"/>
          <w:szCs w:val="20"/>
        </w:rPr>
        <w:t xml:space="preserve">For a vibe coder, obtaining and managing 3–5 API keys from different providers is significant friction. This is an opportunity.</w:t>
      </w:r>
    </w:p>
    <w:p>
      <w:pPr>
        <w:spacing w:after="80"/>
      </w:pPr>
    </w:p>
    <w:p>
      <w:pPr>
        <w:pStyle w:val="Heading2"/>
        <w:spacing w:after="160" w:before="280"/>
      </w:pPr>
      <w:r>
        <w:rPr>
          <w:rFonts w:ascii="Arial" w:cs="Arial" w:eastAsia="Arial" w:hAnsi="Arial"/>
          <w:b/>
          <w:bCs/>
          <w:color w:val="2d2d5e"/>
          <w:sz w:val="26"/>
          <w:szCs w:val="26"/>
        </w:rPr>
        <w:t xml:space="preserve">6.2 Two Paths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Tradeoff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Bring Your Own Keys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provides their Anthropic key, search key, etc. We are a pure library.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(open-source)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monetization, but faster adoption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AgentOS Proxy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gets ONE API key from us. We proxy to Anthropic, Brave, etc. and add margin.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Usage-based revenue with margin on API calls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infrastructure, but creates a real business</w:t>
            </w:r>
          </w:p>
        </w:tc>
      </w:tr>
    </w:tbl>
    <w:p>
      <w:pPr>
        <w:spacing w:after="80"/>
      </w:pPr>
    </w:p>
    <w:p>
      <w:pPr>
        <w:pStyle w:val="Heading2"/>
        <w:spacing w:after="160" w:before="280"/>
      </w:pPr>
      <w:r>
        <w:rPr>
          <w:rFonts w:ascii="Arial" w:cs="Arial" w:eastAsia="Arial" w:hAnsi="Arial"/>
          <w:b/>
          <w:bCs/>
          <w:color w:val="2d2d5e"/>
          <w:sz w:val="26"/>
          <w:szCs w:val="26"/>
        </w:rPr>
        <w:t xml:space="preserve">6.3 Recommended Approach: Path B (Proxy)</w:t>
      </w:r>
    </w:p>
    <w:p>
      <w:pPr>
        <w:spacing w:after="80"/>
      </w:pPr>
    </w:p>
    <w:p>
      <w:pPr>
        <w:shd w:fill="F5F5F5" w:val="clear"/>
        <w:spacing w:after="120"/>
        <w:ind w:left="360" w:right="360"/>
      </w:pPr>
      <w:r>
        <w:rPr>
          <w:rFonts w:ascii="Consolas" w:cs="Consolas" w:eastAsia="Consolas" w:hAnsi="Consolas"/>
          <w:sz w:val="18"/>
          <w:szCs w:val="18"/>
        </w:rPr>
        <w:t xml:space="preserve">import { ResearchAgent } from '@agentos/agents';</w:t>
      </w:r>
    </w:p>
    <w:p>
      <w:pPr>
        <w:shd w:fill="F5F5F5" w:val="clear"/>
        <w:spacing w:after="120"/>
        <w:ind w:left="360" w:right="360"/>
      </w:pPr>
      <w:r>
        <w:rPr>
          <w:rFonts w:ascii="Consolas" w:cs="Consolas" w:eastAsia="Consolas" w:hAnsi="Consolas"/>
          <w:sz w:val="18"/>
          <w:szCs w:val="18"/>
        </w:rPr>
        <w:t xml:space="preserve"/>
      </w:r>
    </w:p>
    <w:p>
      <w:pPr>
        <w:shd w:fill="F5F5F5" w:val="clear"/>
        <w:spacing w:after="120"/>
        <w:ind w:left="360" w:right="360"/>
      </w:pPr>
      <w:r>
        <w:rPr>
          <w:rFonts w:ascii="Consolas" w:cs="Consolas" w:eastAsia="Consolas" w:hAnsi="Consolas"/>
          <w:sz w:val="18"/>
          <w:szCs w:val="18"/>
        </w:rPr>
        <w:t xml:space="preserve">// ONE key for everything — search, scraping, AI, all included</w:t>
      </w:r>
    </w:p>
    <w:p>
      <w:pPr>
        <w:shd w:fill="F5F5F5" w:val="clear"/>
        <w:spacing w:after="120"/>
        <w:ind w:left="360" w:right="360"/>
      </w:pPr>
      <w:r>
        <w:rPr>
          <w:rFonts w:ascii="Consolas" w:cs="Consolas" w:eastAsia="Consolas" w:hAnsi="Consolas"/>
          <w:sz w:val="18"/>
          <w:szCs w:val="18"/>
        </w:rPr>
        <w:t xml:space="preserve">ResearchAgent.configure({ agentosKey: process.env.AGENTOS_API_KEY });</w:t>
      </w:r>
    </w:p>
    <w:p>
      <w:pPr>
        <w:shd w:fill="F5F5F5" w:val="clear"/>
        <w:spacing w:after="120"/>
        <w:ind w:left="360" w:right="360"/>
      </w:pPr>
      <w:r>
        <w:rPr>
          <w:rFonts w:ascii="Consolas" w:cs="Consolas" w:eastAsia="Consolas" w:hAnsi="Consolas"/>
          <w:sz w:val="18"/>
          <w:szCs w:val="18"/>
        </w:rPr>
        <w:t xml:space="preserve"/>
      </w:r>
    </w:p>
    <w:p>
      <w:pPr>
        <w:shd w:fill="F5F5F5" w:val="clear"/>
        <w:spacing w:after="120"/>
        <w:ind w:left="360" w:right="360"/>
      </w:pPr>
      <w:r>
        <w:rPr>
          <w:rFonts w:ascii="Consolas" w:cs="Consolas" w:eastAsia="Consolas" w:hAnsi="Consolas"/>
          <w:sz w:val="18"/>
          <w:szCs w:val="18"/>
        </w:rPr>
        <w:t xml:space="preserve">const report = await ResearchAgent.run('Analyze the SaaS market');</w:t>
      </w:r>
    </w:p>
    <w:p>
      <w:pPr>
        <w:spacing w:after="80"/>
      </w:pPr>
    </w:p>
    <w:p>
      <w:pPr>
        <w:spacing w:after="120"/>
      </w:pPr>
      <w:r>
        <w:rPr>
          <w:rFonts w:ascii="Arial" w:cs="Arial" w:eastAsia="Arial" w:hAnsi="Arial"/>
          <w:sz w:val="20"/>
          <w:szCs w:val="20"/>
        </w:rPr>
        <w:t xml:space="preserve">This is how Vercel works — they wrap AWS but make it dead simple and charge for the convenience. Vibe coders will pay a premium to not deal with 5 different API providers.</w:t>
      </w:r>
    </w:p>
    <w:p>
      <w:pPr>
        <w:spacing w:after="80"/>
      </w:pPr>
    </w:p>
    <w:p>
      <w:pPr>
        <w:pStyle w:val="Heading3"/>
        <w:spacing w:after="120" w:before="200"/>
      </w:pPr>
      <w:r>
        <w:rPr>
          <w:rFonts w:ascii="Arial" w:cs="Arial" w:eastAsia="Arial" w:hAnsi="Arial"/>
          <w:b/>
          <w:bCs/>
          <w:color w:val="3d3d7e"/>
          <w:sz w:val="22"/>
          <w:szCs w:val="22"/>
        </w:rPr>
        <w:t xml:space="preserve">Why the proxy model is strategically critical:</w:t>
      </w:r>
    </w:p>
    <w:p>
      <w:pPr>
        <w:pStyle w:val="ListParagraph"/>
        <w:numPr>
          <w:ilvl w:val="0"/>
          <w:numId w:val="3"/>
        </w:numPr>
        <w:spacing w:after="80"/>
      </w:pPr>
      <w:r>
        <w:rPr>
          <w:rFonts w:ascii="Arial" w:cs="Arial" w:eastAsia="Arial" w:hAnsi="Arial"/>
          <w:sz w:val="20"/>
          <w:szCs w:val="20"/>
        </w:rPr>
        <w:t xml:space="preserve">Revenue: Usage-based billing with healthy margins on proxied API calls.</w:t>
      </w:r>
    </w:p>
    <w:p>
      <w:pPr>
        <w:pStyle w:val="ListParagraph"/>
        <w:numPr>
          <w:ilvl w:val="0"/>
          <w:numId w:val="3"/>
        </w:numPr>
        <w:spacing w:after="80"/>
      </w:pPr>
      <w:r>
        <w:rPr>
          <w:rFonts w:ascii="Arial" w:cs="Arial" w:eastAsia="Arial" w:hAnsi="Arial"/>
          <w:sz w:val="20"/>
          <w:szCs w:val="20"/>
        </w:rPr>
        <w:t xml:space="preserve">Data: You see every agent call, which lets you optimize costs, cache repeated queries, and build features on usage patterns.</w:t>
      </w:r>
    </w:p>
    <w:p>
      <w:pPr>
        <w:pStyle w:val="ListParagraph"/>
        <w:numPr>
          <w:ilvl w:val="0"/>
          <w:numId w:val="3"/>
        </w:numPr>
        <w:spacing w:after="80"/>
      </w:pPr>
      <w:r>
        <w:rPr>
          <w:rFonts w:ascii="Arial" w:cs="Arial" w:eastAsia="Arial" w:hAnsi="Arial"/>
          <w:sz w:val="20"/>
          <w:szCs w:val="20"/>
        </w:rPr>
        <w:t xml:space="preserve">Control: You can add spend limits, rate limiting, and abuse prevention at the proxy layer.</w:t>
      </w:r>
    </w:p>
    <w:p>
      <w:pPr>
        <w:pStyle w:val="ListParagraph"/>
        <w:numPr>
          <w:ilvl w:val="0"/>
          <w:numId w:val="3"/>
        </w:numPr>
        <w:spacing w:after="80"/>
      </w:pPr>
      <w:r>
        <w:rPr>
          <w:rFonts w:ascii="Arial" w:cs="Arial" w:eastAsia="Arial" w:hAnsi="Arial"/>
          <w:sz w:val="20"/>
          <w:szCs w:val="20"/>
        </w:rPr>
        <w:t xml:space="preserve">Stickiness: Users build on your API key. Migrating away means reconfiguring everything.</w:t>
      </w:r>
    </w:p>
    <w:p>
      <w:pPr>
        <w:pStyle w:val="ListParagraph"/>
        <w:numPr>
          <w:ilvl w:val="0"/>
          <w:numId w:val="3"/>
        </w:numPr>
        <w:spacing w:after="80"/>
      </w:pPr>
      <w:r>
        <w:rPr>
          <w:rFonts w:ascii="Arial" w:cs="Arial" w:eastAsia="Arial" w:hAnsi="Arial"/>
          <w:sz w:val="20"/>
          <w:szCs w:val="20"/>
        </w:rPr>
        <w:t xml:space="preserve">Simplicity as product: One key, one bill, one dashboard. That is the product for non-technical users.</w:t>
      </w:r>
    </w:p>
    <w:p>
      <w:pPr>
        <w:spacing w:after="80"/>
      </w:pPr>
    </w:p>
    <w:p>
      <w:pPr>
        <w:pStyle w:val="Heading2"/>
        <w:spacing w:after="160" w:before="280"/>
      </w:pPr>
      <w:r>
        <w:rPr>
          <w:rFonts w:ascii="Arial" w:cs="Arial" w:eastAsia="Arial" w:hAnsi="Arial"/>
          <w:b/>
          <w:bCs/>
          <w:color w:val="2d2d5e"/>
          <w:sz w:val="26"/>
          <w:szCs w:val="26"/>
        </w:rPr>
        <w:t xml:space="preserve">6.4 Pricing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60"/>
        <w:gridCol w:w="22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agent runs/month, pre-built agents only, community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Hobbyists, trying it out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 runs/month, custom agent builder, priority support, usage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Indie hackers, vibe coders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$20/user/month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runs/month, shared agents, team dashboard, cost 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Startups, small teams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runs, SSO, audit logs, SLA, dedicated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Companies with compliance needs</w:t>
            </w:r>
          </w:p>
        </w:tc>
      </w:tr>
    </w:tbl>
    <w:p>
      <w:pPr>
        <w:spacing w:after="80"/>
      </w:pPr>
    </w:p>
    <w:p>
      <w:pPr>
        <w:spacing w:after="120"/>
      </w:pPr>
      <w:r>
        <w:rPr>
          <w:rFonts w:ascii="Arial" w:cs="Arial" w:eastAsia="Arial" w:hAnsi="Arial"/>
          <w:sz w:val="20"/>
          <w:szCs w:val="20"/>
        </w:rPr>
        <w:t xml:space="preserve">All tiers include API costs in the price — users never see a separate Anthropic or Brave bill. This is critical for the target audience.</w:t>
      </w:r>
    </w:p>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7. Pre-Built Agent Library</w:t>
      </w:r>
    </w:p>
    <w:p>
      <w:pPr>
        <w:spacing w:after="120"/>
      </w:pPr>
      <w:r>
        <w:rPr>
          <w:rFonts w:ascii="Arial" w:cs="Arial" w:eastAsia="Arial" w:hAnsi="Arial"/>
          <w:sz w:val="20"/>
          <w:szCs w:val="20"/>
        </w:rPr>
        <w:t xml:space="preserve">The initial library ships with agents covering the most common use cases. Each agent is tested, documented, and works out of the box.</w:t>
      </w:r>
    </w:p>
    <w:p>
      <w:pPr>
        <w:spacing w:after="80"/>
      </w:pPr>
    </w:p>
    <w:p>
      <w:pPr>
        <w:pStyle w:val="Heading2"/>
        <w:spacing w:after="160" w:before="280"/>
      </w:pPr>
      <w:r>
        <w:rPr>
          <w:rFonts w:ascii="Arial" w:cs="Arial" w:eastAsia="Arial" w:hAnsi="Arial"/>
          <w:b/>
          <w:bCs/>
          <w:color w:val="2d2d5e"/>
          <w:sz w:val="26"/>
          <w:szCs w:val="26"/>
        </w:rPr>
        <w:t xml:space="preserve">7.1 Launch Agents (MVP)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Tools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Multi-source web research with synthesis, citations, and structured reports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search, scraping, content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CodeReviewAgent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analysis, code quality scoring, best practices validation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reading, AST parsing, pattern matching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ContentWriter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posts, documentation, marketing copy with SEO awareness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search for research, structured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DataAnalyst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CSV/JSON profiling, statistical summaries, visualization suggestions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reading, data parsing,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CompetitorAnalyzer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landscape analysis with feature comparison and positioning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search, scraping, structured comparison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EmailDrafter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Context-aware email drafting with tone and audience matching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system, tone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SEOAuditor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 SEO analysis with actionable recommendations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scraping, content analysis, scoring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BugTriager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classification, priority assignment, root cause suggestions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reading, pattern matching, categorization</w:t>
            </w:r>
          </w:p>
        </w:tc>
      </w:tr>
    </w:tbl>
    <w:p>
      <w:pPr>
        <w:spacing w:after="80"/>
      </w:pPr>
    </w:p>
    <w:p>
      <w:pPr>
        <w:pStyle w:val="Heading2"/>
        <w:spacing w:after="160" w:before="280"/>
      </w:pPr>
      <w:r>
        <w:rPr>
          <w:rFonts w:ascii="Arial" w:cs="Arial" w:eastAsia="Arial" w:hAnsi="Arial"/>
          <w:b/>
          <w:bCs/>
          <w:color w:val="2d2d5e"/>
          <w:sz w:val="26"/>
          <w:szCs w:val="26"/>
        </w:rPr>
        <w:t xml:space="preserve">7.2 Growth Agents (Post-Launch)</w:t>
      </w:r>
    </w:p>
    <w:p>
      <w:pPr>
        <w:pStyle w:val="ListParagraph"/>
        <w:numPr>
          <w:ilvl w:val="0"/>
          <w:numId w:val="2"/>
        </w:numPr>
        <w:spacing w:after="80"/>
      </w:pPr>
      <w:r>
        <w:rPr>
          <w:rFonts w:ascii="Arial" w:cs="Arial" w:eastAsia="Arial" w:hAnsi="Arial"/>
          <w:sz w:val="20"/>
          <w:szCs w:val="20"/>
        </w:rPr>
        <w:t xml:space="preserve">Social media monitor</w:t>
      </w:r>
    </w:p>
    <w:p>
      <w:pPr>
        <w:pStyle w:val="ListParagraph"/>
        <w:numPr>
          <w:ilvl w:val="0"/>
          <w:numId w:val="2"/>
        </w:numPr>
        <w:spacing w:after="80"/>
      </w:pPr>
      <w:r>
        <w:rPr>
          <w:rFonts w:ascii="Arial" w:cs="Arial" w:eastAsia="Arial" w:hAnsi="Arial"/>
          <w:sz w:val="20"/>
          <w:szCs w:val="20"/>
        </w:rPr>
        <w:t xml:space="preserve">Customer feedback analyzer</w:t>
      </w:r>
    </w:p>
    <w:p>
      <w:pPr>
        <w:pStyle w:val="ListParagraph"/>
        <w:numPr>
          <w:ilvl w:val="0"/>
          <w:numId w:val="2"/>
        </w:numPr>
        <w:spacing w:after="80"/>
      </w:pPr>
      <w:r>
        <w:rPr>
          <w:rFonts w:ascii="Arial" w:cs="Arial" w:eastAsia="Arial" w:hAnsi="Arial"/>
          <w:sz w:val="20"/>
          <w:szCs w:val="20"/>
        </w:rPr>
        <w:t xml:space="preserve">API documentation generator</w:t>
      </w:r>
    </w:p>
    <w:p>
      <w:pPr>
        <w:pStyle w:val="ListParagraph"/>
        <w:numPr>
          <w:ilvl w:val="0"/>
          <w:numId w:val="2"/>
        </w:numPr>
        <w:spacing w:after="80"/>
      </w:pPr>
      <w:r>
        <w:rPr>
          <w:rFonts w:ascii="Arial" w:cs="Arial" w:eastAsia="Arial" w:hAnsi="Arial"/>
          <w:sz w:val="20"/>
          <w:szCs w:val="20"/>
        </w:rPr>
        <w:t xml:space="preserve">Meeting notes summarizer</w:t>
      </w:r>
    </w:p>
    <w:p>
      <w:pPr>
        <w:pStyle w:val="ListParagraph"/>
        <w:numPr>
          <w:ilvl w:val="0"/>
          <w:numId w:val="2"/>
        </w:numPr>
        <w:spacing w:after="80"/>
      </w:pPr>
      <w:r>
        <w:rPr>
          <w:rFonts w:ascii="Arial" w:cs="Arial" w:eastAsia="Arial" w:hAnsi="Arial"/>
          <w:sz w:val="20"/>
          <w:szCs w:val="20"/>
        </w:rPr>
        <w:t xml:space="preserve">Legal document reviewer</w:t>
      </w:r>
    </w:p>
    <w:p>
      <w:pPr>
        <w:pStyle w:val="ListParagraph"/>
        <w:numPr>
          <w:ilvl w:val="0"/>
          <w:numId w:val="2"/>
        </w:numPr>
        <w:spacing w:after="80"/>
      </w:pPr>
      <w:r>
        <w:rPr>
          <w:rFonts w:ascii="Arial" w:cs="Arial" w:eastAsia="Arial" w:hAnsi="Arial"/>
          <w:sz w:val="20"/>
          <w:szCs w:val="20"/>
        </w:rPr>
        <w:t xml:space="preserve">Financial report analyzer</w:t>
      </w:r>
    </w:p>
    <w:p>
      <w:pPr>
        <w:pStyle w:val="ListParagraph"/>
        <w:numPr>
          <w:ilvl w:val="0"/>
          <w:numId w:val="2"/>
        </w:numPr>
        <w:spacing w:after="80"/>
      </w:pPr>
      <w:r>
        <w:rPr>
          <w:rFonts w:ascii="Arial" w:cs="Arial" w:eastAsia="Arial" w:hAnsi="Arial"/>
          <w:sz w:val="20"/>
          <w:szCs w:val="20"/>
        </w:rPr>
        <w:t xml:space="preserve">Recruitment screener</w:t>
      </w:r>
    </w:p>
    <w:p>
      <w:pPr>
        <w:pStyle w:val="ListParagraph"/>
        <w:numPr>
          <w:ilvl w:val="0"/>
          <w:numId w:val="2"/>
        </w:numPr>
        <w:spacing w:after="80"/>
      </w:pPr>
      <w:r>
        <w:rPr>
          <w:rFonts w:ascii="Arial" w:cs="Arial" w:eastAsia="Arial" w:hAnsi="Arial"/>
          <w:sz w:val="20"/>
          <w:szCs w:val="20"/>
        </w:rPr>
        <w:t xml:space="preserve">Product requirements writer</w:t>
      </w:r>
    </w:p>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8. Product Surfaces</w:t>
      </w:r>
    </w:p>
    <w:p>
      <w:pPr>
        <w:pStyle w:val="Heading2"/>
        <w:spacing w:after="160" w:before="280"/>
      </w:pPr>
      <w:r>
        <w:rPr>
          <w:rFonts w:ascii="Arial" w:cs="Arial" w:eastAsia="Arial" w:hAnsi="Arial"/>
          <w:b/>
          <w:bCs/>
          <w:color w:val="2d2d5e"/>
          <w:sz w:val="26"/>
          <w:szCs w:val="26"/>
        </w:rPr>
        <w:t xml:space="preserve">8.1 The Library (npm package)</w:t>
      </w:r>
    </w:p>
    <w:p>
      <w:pPr>
        <w:spacing w:after="120"/>
      </w:pPr>
      <w:r>
        <w:rPr>
          <w:rFonts w:ascii="Arial" w:cs="Arial" w:eastAsia="Arial" w:hAnsi="Arial"/>
          <w:sz w:val="20"/>
          <w:szCs w:val="20"/>
        </w:rPr>
        <w:t xml:space="preserve">The core product. Install from npm, import agents, call .run().</w:t>
      </w:r>
    </w:p>
    <w:p>
      <w:pPr>
        <w:spacing w:after="80"/>
      </w:pPr>
    </w:p>
    <w:p>
      <w:pPr>
        <w:shd w:fill="F5F5F5" w:val="clear"/>
        <w:spacing w:after="120"/>
        <w:ind w:left="360" w:right="360"/>
      </w:pPr>
      <w:r>
        <w:rPr>
          <w:rFonts w:ascii="Consolas" w:cs="Consolas" w:eastAsia="Consolas" w:hAnsi="Consolas"/>
          <w:sz w:val="18"/>
          <w:szCs w:val="18"/>
        </w:rPr>
        <w:t xml:space="preserve">import { ResearchAgent, CodeReviewAgent, ContentWriter } from '@agentos/agents';</w:t>
      </w:r>
    </w:p>
    <w:p>
      <w:pPr>
        <w:shd w:fill="F5F5F5" w:val="clear"/>
        <w:spacing w:after="120"/>
        <w:ind w:left="360" w:right="360"/>
      </w:pPr>
      <w:r>
        <w:rPr>
          <w:rFonts w:ascii="Consolas" w:cs="Consolas" w:eastAsia="Consolas" w:hAnsi="Consolas"/>
          <w:sz w:val="18"/>
          <w:szCs w:val="18"/>
        </w:rPr>
        <w:t xml:space="preserve"/>
      </w:r>
    </w:p>
    <w:p>
      <w:pPr>
        <w:shd w:fill="F5F5F5" w:val="clear"/>
        <w:spacing w:after="120"/>
        <w:ind w:left="360" w:right="360"/>
      </w:pPr>
      <w:r>
        <w:rPr>
          <w:rFonts w:ascii="Consolas" w:cs="Consolas" w:eastAsia="Consolas" w:hAnsi="Consolas"/>
          <w:sz w:val="18"/>
          <w:szCs w:val="18"/>
        </w:rPr>
        <w:t xml:space="preserve">// Simple usage</w:t>
      </w:r>
    </w:p>
    <w:p>
      <w:pPr>
        <w:shd w:fill="F5F5F5" w:val="clear"/>
        <w:spacing w:after="120"/>
        <w:ind w:left="360" w:right="360"/>
      </w:pPr>
      <w:r>
        <w:rPr>
          <w:rFonts w:ascii="Consolas" w:cs="Consolas" w:eastAsia="Consolas" w:hAnsi="Consolas"/>
          <w:sz w:val="18"/>
          <w:szCs w:val="18"/>
        </w:rPr>
        <w:t xml:space="preserve">const analysis = await CompetitorAnalyzer.run('Notion competitors');</w:t>
      </w:r>
    </w:p>
    <w:p>
      <w:pPr>
        <w:shd w:fill="F5F5F5" w:val="clear"/>
        <w:spacing w:after="120"/>
        <w:ind w:left="360" w:right="360"/>
      </w:pPr>
      <w:r>
        <w:rPr>
          <w:rFonts w:ascii="Consolas" w:cs="Consolas" w:eastAsia="Consolas" w:hAnsi="Consolas"/>
          <w:sz w:val="18"/>
          <w:szCs w:val="18"/>
        </w:rPr>
        <w:t xml:space="preserve"/>
      </w:r>
    </w:p>
    <w:p>
      <w:pPr>
        <w:shd w:fill="F5F5F5" w:val="clear"/>
        <w:spacing w:after="120"/>
        <w:ind w:left="360" w:right="360"/>
      </w:pPr>
      <w:r>
        <w:rPr>
          <w:rFonts w:ascii="Consolas" w:cs="Consolas" w:eastAsia="Consolas" w:hAnsi="Consolas"/>
          <w:sz w:val="18"/>
          <w:szCs w:val="18"/>
        </w:rPr>
        <w:t xml:space="preserve">// With options</w:t>
      </w:r>
    </w:p>
    <w:p>
      <w:pPr>
        <w:shd w:fill="F5F5F5" w:val="clear"/>
        <w:spacing w:after="120"/>
        <w:ind w:left="360" w:right="360"/>
      </w:pPr>
      <w:r>
        <w:rPr>
          <w:rFonts w:ascii="Consolas" w:cs="Consolas" w:eastAsia="Consolas" w:hAnsi="Consolas"/>
          <w:sz w:val="18"/>
          <w:szCs w:val="18"/>
        </w:rPr>
        <w:t xml:space="preserve">const review = await CodeReviewAgent.run('./src/auth.ts', {</w:t>
      </w:r>
    </w:p>
    <w:p>
      <w:pPr>
        <w:shd w:fill="F5F5F5" w:val="clear"/>
        <w:spacing w:after="120"/>
        <w:ind w:left="360" w:right="360"/>
      </w:pPr>
      <w:r>
        <w:rPr>
          <w:rFonts w:ascii="Consolas" w:cs="Consolas" w:eastAsia="Consolas" w:hAnsi="Consolas"/>
          <w:sz w:val="18"/>
          <w:szCs w:val="18"/>
        </w:rPr>
        <w:t xml:space="preserve">  focus: 'security',</w:t>
      </w:r>
    </w:p>
    <w:p>
      <w:pPr>
        <w:shd w:fill="F5F5F5" w:val="clear"/>
        <w:spacing w:after="120"/>
        <w:ind w:left="360" w:right="360"/>
      </w:pPr>
      <w:r>
        <w:rPr>
          <w:rFonts w:ascii="Consolas" w:cs="Consolas" w:eastAsia="Consolas" w:hAnsi="Consolas"/>
          <w:sz w:val="18"/>
          <w:szCs w:val="18"/>
        </w:rPr>
        <w:t xml:space="preserve">  outputFormat: 'markdown',</w:t>
      </w:r>
    </w:p>
    <w:p>
      <w:pPr>
        <w:shd w:fill="F5F5F5" w:val="clear"/>
        <w:spacing w:after="120"/>
        <w:ind w:left="360" w:right="360"/>
      </w:pPr>
      <w:r>
        <w:rPr>
          <w:rFonts w:ascii="Consolas" w:cs="Consolas" w:eastAsia="Consolas" w:hAnsi="Consolas"/>
          <w:sz w:val="18"/>
          <w:szCs w:val="18"/>
        </w:rPr>
        <w:t xml:space="preserve">});</w:t>
      </w:r>
    </w:p>
    <w:p>
      <w:pPr>
        <w:shd w:fill="F5F5F5" w:val="clear"/>
        <w:spacing w:after="120"/>
        <w:ind w:left="360" w:right="360"/>
      </w:pPr>
      <w:r>
        <w:rPr>
          <w:rFonts w:ascii="Consolas" w:cs="Consolas" w:eastAsia="Consolas" w:hAnsi="Consolas"/>
          <w:sz w:val="18"/>
          <w:szCs w:val="18"/>
        </w:rPr>
        <w:t xml:space="preserve"/>
      </w:r>
    </w:p>
    <w:p>
      <w:pPr>
        <w:shd w:fill="F5F5F5" w:val="clear"/>
        <w:spacing w:after="120"/>
        <w:ind w:left="360" w:right="360"/>
      </w:pPr>
      <w:r>
        <w:rPr>
          <w:rFonts w:ascii="Consolas" w:cs="Consolas" w:eastAsia="Consolas" w:hAnsi="Consolas"/>
          <w:sz w:val="18"/>
          <w:szCs w:val="18"/>
        </w:rPr>
        <w:t xml:space="preserve">// Streaming</w:t>
      </w:r>
    </w:p>
    <w:p>
      <w:pPr>
        <w:shd w:fill="F5F5F5" w:val="clear"/>
        <w:spacing w:after="120"/>
        <w:ind w:left="360" w:right="360"/>
      </w:pPr>
      <w:r>
        <w:rPr>
          <w:rFonts w:ascii="Consolas" w:cs="Consolas" w:eastAsia="Consolas" w:hAnsi="Consolas"/>
          <w:sz w:val="18"/>
          <w:szCs w:val="18"/>
        </w:rPr>
        <w:t xml:space="preserve">for await (const chunk of ContentWriter.stream('Write about AI agents')) {</w:t>
      </w:r>
    </w:p>
    <w:p>
      <w:pPr>
        <w:shd w:fill="F5F5F5" w:val="clear"/>
        <w:spacing w:after="120"/>
        <w:ind w:left="360" w:right="360"/>
      </w:pPr>
      <w:r>
        <w:rPr>
          <w:rFonts w:ascii="Consolas" w:cs="Consolas" w:eastAsia="Consolas" w:hAnsi="Consolas"/>
          <w:sz w:val="18"/>
          <w:szCs w:val="18"/>
        </w:rPr>
        <w:t xml:space="preserve">  process.stdout.write(chunk);</w:t>
      </w:r>
    </w:p>
    <w:p>
      <w:pPr>
        <w:shd w:fill="F5F5F5" w:val="clear"/>
        <w:spacing w:after="120"/>
        <w:ind w:left="360" w:right="360"/>
      </w:pPr>
      <w:r>
        <w:rPr>
          <w:rFonts w:ascii="Consolas" w:cs="Consolas" w:eastAsia="Consolas" w:hAnsi="Consolas"/>
          <w:sz w:val="18"/>
          <w:szCs w:val="18"/>
        </w:rPr>
        <w:t xml:space="preserve">}</w:t>
      </w:r>
    </w:p>
    <w:p>
      <w:pPr>
        <w:spacing w:after="80"/>
      </w:pPr>
    </w:p>
    <w:p>
      <w:pPr>
        <w:pStyle w:val="Heading2"/>
        <w:spacing w:after="160" w:before="280"/>
      </w:pPr>
      <w:r>
        <w:rPr>
          <w:rFonts w:ascii="Arial" w:cs="Arial" w:eastAsia="Arial" w:hAnsi="Arial"/>
          <w:b/>
          <w:bCs/>
          <w:color w:val="2d2d5e"/>
          <w:sz w:val="26"/>
          <w:szCs w:val="26"/>
        </w:rPr>
        <w:t xml:space="preserve">8.2 The CLI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npx agentos init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project with API key configuration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npx agentos list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all available pre-built agents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npx agentos try research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an agent interactively in the terminal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npx agentos create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Guided custom agent builder (prompt or questionnaire)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npx agentos usage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API usage, costs, and run history</w:t>
            </w:r>
          </w:p>
        </w:tc>
      </w:tr>
    </w:tbl>
    <w:p>
      <w:pPr>
        <w:spacing w:after="80"/>
      </w:pPr>
    </w:p>
    <w:p>
      <w:pPr>
        <w:pStyle w:val="Heading2"/>
        <w:spacing w:after="160" w:before="280"/>
      </w:pPr>
      <w:r>
        <w:rPr>
          <w:rFonts w:ascii="Arial" w:cs="Arial" w:eastAsia="Arial" w:hAnsi="Arial"/>
          <w:b/>
          <w:bCs/>
          <w:color w:val="2d2d5e"/>
          <w:sz w:val="26"/>
          <w:szCs w:val="26"/>
        </w:rPr>
        <w:t xml:space="preserve">8.3 The Dashboard (Web UI)</w:t>
      </w:r>
    </w:p>
    <w:p>
      <w:pPr>
        <w:spacing w:after="120"/>
      </w:pPr>
      <w:r>
        <w:rPr>
          <w:rFonts w:ascii="Arial" w:cs="Arial" w:eastAsia="Arial" w:hAnsi="Arial"/>
          <w:sz w:val="20"/>
          <w:szCs w:val="20"/>
        </w:rPr>
        <w:t xml:space="preserve">A web-based interface where users can:</w:t>
      </w:r>
    </w:p>
    <w:p>
      <w:pPr>
        <w:pStyle w:val="ListParagraph"/>
        <w:numPr>
          <w:ilvl w:val="0"/>
          <w:numId w:val="2"/>
        </w:numPr>
        <w:spacing w:after="80"/>
      </w:pPr>
      <w:r>
        <w:rPr>
          <w:rFonts w:ascii="Arial" w:cs="Arial" w:eastAsia="Arial" w:hAnsi="Arial"/>
          <w:sz w:val="20"/>
          <w:szCs w:val="20"/>
        </w:rPr>
        <w:t xml:space="preserve">Browse the agent library visually with descriptions and examples</w:t>
      </w:r>
    </w:p>
    <w:p>
      <w:pPr>
        <w:pStyle w:val="ListParagraph"/>
        <w:numPr>
          <w:ilvl w:val="0"/>
          <w:numId w:val="2"/>
        </w:numPr>
        <w:spacing w:after="80"/>
      </w:pPr>
      <w:r>
        <w:rPr>
          <w:rFonts w:ascii="Arial" w:cs="Arial" w:eastAsia="Arial" w:hAnsi="Arial"/>
          <w:sz w:val="20"/>
          <w:szCs w:val="20"/>
        </w:rPr>
        <w:t xml:space="preserve">Try agents before importing them into code</w:t>
      </w:r>
    </w:p>
    <w:p>
      <w:pPr>
        <w:pStyle w:val="ListParagraph"/>
        <w:numPr>
          <w:ilvl w:val="0"/>
          <w:numId w:val="2"/>
        </w:numPr>
        <w:spacing w:after="80"/>
      </w:pPr>
      <w:r>
        <w:rPr>
          <w:rFonts w:ascii="Arial" w:cs="Arial" w:eastAsia="Arial" w:hAnsi="Arial"/>
          <w:sz w:val="20"/>
          <w:szCs w:val="20"/>
        </w:rPr>
        <w:t xml:space="preserve">Build custom agents via chat interface or guided questionnaire</w:t>
      </w:r>
    </w:p>
    <w:p>
      <w:pPr>
        <w:pStyle w:val="ListParagraph"/>
        <w:numPr>
          <w:ilvl w:val="0"/>
          <w:numId w:val="2"/>
        </w:numPr>
        <w:spacing w:after="80"/>
      </w:pPr>
      <w:r>
        <w:rPr>
          <w:rFonts w:ascii="Arial" w:cs="Arial" w:eastAsia="Arial" w:hAnsi="Arial"/>
          <w:sz w:val="20"/>
          <w:szCs w:val="20"/>
        </w:rPr>
        <w:t xml:space="preserve">Monitor usage and costs across all agent calls</w:t>
      </w:r>
    </w:p>
    <w:p>
      <w:pPr>
        <w:pStyle w:val="ListParagraph"/>
        <w:numPr>
          <w:ilvl w:val="0"/>
          <w:numId w:val="2"/>
        </w:numPr>
        <w:spacing w:after="80"/>
      </w:pPr>
      <w:r>
        <w:rPr>
          <w:rFonts w:ascii="Arial" w:cs="Arial" w:eastAsia="Arial" w:hAnsi="Arial"/>
          <w:sz w:val="20"/>
          <w:szCs w:val="20"/>
        </w:rPr>
        <w:t xml:space="preserve">Share custom agents with their team</w:t>
      </w:r>
    </w:p>
    <w:p>
      <w:pPr>
        <w:spacing w:after="80"/>
      </w:pPr>
    </w:p>
    <w:p>
      <w:pPr>
        <w:pStyle w:val="Heading2"/>
        <w:spacing w:after="160" w:before="280"/>
      </w:pPr>
      <w:r>
        <w:rPr>
          <w:rFonts w:ascii="Arial" w:cs="Arial" w:eastAsia="Arial" w:hAnsi="Arial"/>
          <w:b/>
          <w:bCs/>
          <w:color w:val="2d2d5e"/>
          <w:sz w:val="26"/>
          <w:szCs w:val="26"/>
        </w:rPr>
        <w:t xml:space="preserve">8.4 The Custom Agent Builder</w:t>
      </w:r>
    </w:p>
    <w:p>
      <w:pPr>
        <w:spacing w:after="120"/>
      </w:pPr>
      <w:r>
        <w:rPr>
          <w:rFonts w:ascii="Arial" w:cs="Arial" w:eastAsia="Arial" w:hAnsi="Arial"/>
          <w:sz w:val="20"/>
          <w:szCs w:val="20"/>
        </w:rPr>
        <w:t xml:space="preserve">This is a meta-agentic feature: we use Claude to generate agent configurations from plain English descriptions. The user describes what they want, and we produce a working agent.</w:t>
      </w:r>
    </w:p>
    <w:p>
      <w:pPr>
        <w:spacing w:after="80"/>
      </w:pPr>
    </w:p>
    <w:p>
      <w:pPr>
        <w:spacing w:after="120"/>
      </w:pPr>
      <w:r>
        <w:rPr>
          <w:rFonts w:ascii="Arial" w:cs="Arial" w:eastAsia="Arial" w:hAnsi="Arial"/>
          <w:sz w:val="20"/>
          <w:szCs w:val="20"/>
        </w:rPr>
        <w:t xml:space="preserve">The builder asks:</w:t>
      </w:r>
    </w:p>
    <w:p>
      <w:pPr>
        <w:pStyle w:val="ListParagraph"/>
        <w:numPr>
          <w:ilvl w:val="0"/>
          <w:numId w:val="3"/>
        </w:numPr>
        <w:spacing w:after="80"/>
      </w:pPr>
      <w:r>
        <w:rPr>
          <w:rFonts w:ascii="Arial" w:cs="Arial" w:eastAsia="Arial" w:hAnsi="Arial"/>
          <w:sz w:val="20"/>
          <w:szCs w:val="20"/>
        </w:rPr>
        <w:t xml:space="preserve">What should this agent do? (free-text description)</w:t>
      </w:r>
    </w:p>
    <w:p>
      <w:pPr>
        <w:pStyle w:val="ListParagraph"/>
        <w:numPr>
          <w:ilvl w:val="0"/>
          <w:numId w:val="3"/>
        </w:numPr>
        <w:spacing w:after="80"/>
      </w:pPr>
      <w:r>
        <w:rPr>
          <w:rFonts w:ascii="Arial" w:cs="Arial" w:eastAsia="Arial" w:hAnsi="Arial"/>
          <w:sz w:val="20"/>
          <w:szCs w:val="20"/>
        </w:rPr>
        <w:t xml:space="preserve">What inputs does it need? (auto-detected from description)</w:t>
      </w:r>
    </w:p>
    <w:p>
      <w:pPr>
        <w:pStyle w:val="ListParagraph"/>
        <w:numPr>
          <w:ilvl w:val="0"/>
          <w:numId w:val="3"/>
        </w:numPr>
        <w:spacing w:after="80"/>
      </w:pPr>
      <w:r>
        <w:rPr>
          <w:rFonts w:ascii="Arial" w:cs="Arial" w:eastAsia="Arial" w:hAnsi="Arial"/>
          <w:sz w:val="20"/>
          <w:szCs w:val="20"/>
        </w:rPr>
        <w:t xml:space="preserve">What format should the output be? (markdown, JSON, table, etc.)</w:t>
      </w:r>
    </w:p>
    <w:p>
      <w:pPr>
        <w:pStyle w:val="ListParagraph"/>
        <w:numPr>
          <w:ilvl w:val="0"/>
          <w:numId w:val="3"/>
        </w:numPr>
        <w:spacing w:after="80"/>
      </w:pPr>
      <w:r>
        <w:rPr>
          <w:rFonts w:ascii="Arial" w:cs="Arial" w:eastAsia="Arial" w:hAnsi="Arial"/>
          <w:sz w:val="20"/>
          <w:szCs w:val="20"/>
        </w:rPr>
        <w:t xml:space="preserve">What tools should it have access to? (suggested based on task)</w:t>
      </w:r>
    </w:p>
    <w:p>
      <w:pPr>
        <w:spacing w:after="80"/>
      </w:pPr>
    </w:p>
    <w:p>
      <w:pPr>
        <w:spacing w:after="120"/>
      </w:pPr>
      <w:r>
        <w:rPr>
          <w:rFonts w:ascii="Arial" w:cs="Arial" w:eastAsia="Arial" w:hAnsi="Arial"/>
          <w:sz w:val="20"/>
          <w:szCs w:val="20"/>
        </w:rPr>
        <w:t xml:space="preserve">Output: a configured, usable agent that the user can import and run.</w:t>
      </w:r>
    </w:p>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9. Competitive Positioning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Are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We’re Different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framework — you build agents with their abstractions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are not a framework. Users never see chains, tools, or prompts. They import and call .run().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CrewAI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Multi-agent orchestration framework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too complex for our target user. We hide all orchestration.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GPTs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chatbot builder (no-code, chat-only)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We’re code-first: import into your app, use programmatically, integrate into workflows.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Zapier AI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No-code automation with AI steps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We’re for developers (even vibe coders write code). Programmatic, not drag-and-drop.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shadcn/ui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Copy-paste UI components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Closest analogy. But agents are simpler than UI components, so we import rather than copy.</w:t>
            </w:r>
          </w:p>
        </w:tc>
      </w:tr>
    </w:tbl>
    <w:p>
      <w:pPr>
        <w:spacing w:after="80"/>
      </w:pPr>
    </w:p>
    <w:p>
      <w:pPr>
        <w:spacing w:after="120"/>
      </w:pPr>
      <w:r>
        <w:rPr>
          <w:rFonts w:ascii="Arial" w:cs="Arial" w:eastAsia="Arial" w:hAnsi="Arial"/>
          <w:b/>
          <w:bCs/>
          <w:sz w:val="20"/>
          <w:szCs w:val="20"/>
        </w:rPr>
        <w:t xml:space="preserve">Our position: </w:t>
      </w:r>
      <w:r>
        <w:rPr>
          <w:rFonts w:ascii="Arial" w:cs="Arial" w:eastAsia="Arial" w:hAnsi="Arial"/>
          <w:sz w:val="20"/>
          <w:szCs w:val="20"/>
        </w:rPr>
        <w:t xml:space="preserve">"Pre-built AI agents as an npm package. The simplest way to add agent capabilities to any JavaScript/TypeScript project."</w:t>
      </w:r>
    </w:p>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10. Moats and Risks</w:t>
      </w:r>
    </w:p>
    <w:p>
      <w:pPr>
        <w:pStyle w:val="Heading2"/>
        <w:spacing w:after="160" w:before="280"/>
      </w:pPr>
      <w:r>
        <w:rPr>
          <w:rFonts w:ascii="Arial" w:cs="Arial" w:eastAsia="Arial" w:hAnsi="Arial"/>
          <w:b/>
          <w:bCs/>
          <w:color w:val="2d2d5e"/>
          <w:sz w:val="26"/>
          <w:szCs w:val="26"/>
        </w:rPr>
        <w:t xml:space="preserve">10.1 What Creates the Moat</w:t>
      </w:r>
    </w:p>
    <w:p>
      <w:pPr>
        <w:spacing w:after="80"/>
      </w:pPr>
    </w:p>
    <w:p>
      <w:pPr>
        <w:pStyle w:val="Heading3"/>
        <w:spacing w:after="120" w:before="200"/>
      </w:pPr>
      <w:r>
        <w:rPr>
          <w:rFonts w:ascii="Arial" w:cs="Arial" w:eastAsia="Arial" w:hAnsi="Arial"/>
          <w:b/>
          <w:bCs/>
          <w:color w:val="3d3d7e"/>
          <w:sz w:val="22"/>
          <w:szCs w:val="22"/>
        </w:rPr>
        <w:t xml:space="preserve">Moat 1: Tool Integrations</w:t>
      </w:r>
    </w:p>
    <w:p>
      <w:pPr>
        <w:spacing w:after="120"/>
      </w:pPr>
      <w:r>
        <w:rPr>
          <w:rFonts w:ascii="Arial" w:cs="Arial" w:eastAsia="Arial" w:hAnsi="Arial"/>
          <w:sz w:val="20"/>
          <w:szCs w:val="20"/>
        </w:rPr>
        <w:t xml:space="preserve">The agent code is simple (30 lines). The tool implementations are not (5,000+ lines). Web scraping that handles JS rendering, anti-bot, rate limits. Search APIs with fallbacks. Each integration is hardened, tested code that takes weeks to get right. This compounds over time.</w:t>
      </w:r>
    </w:p>
    <w:p>
      <w:pPr>
        <w:spacing w:after="80"/>
      </w:pPr>
    </w:p>
    <w:p>
      <w:pPr>
        <w:pStyle w:val="Heading3"/>
        <w:spacing w:after="120" w:before="200"/>
      </w:pPr>
      <w:r>
        <w:rPr>
          <w:rFonts w:ascii="Arial" w:cs="Arial" w:eastAsia="Arial" w:hAnsi="Arial"/>
          <w:b/>
          <w:bCs/>
          <w:color w:val="3d3d7e"/>
          <w:sz w:val="22"/>
          <w:szCs w:val="22"/>
        </w:rPr>
        <w:t xml:space="preserve">Moat 2: Curated Prompts</w:t>
      </w:r>
    </w:p>
    <w:p>
      <w:pPr>
        <w:spacing w:after="120"/>
      </w:pPr>
      <w:r>
        <w:rPr>
          <w:rFonts w:ascii="Arial" w:cs="Arial" w:eastAsia="Arial" w:hAnsi="Arial"/>
          <w:sz w:val="20"/>
          <w:szCs w:val="20"/>
        </w:rPr>
        <w:t xml:space="preserve">Prompts tested against hundreds of edge cases. A ResearchAgent that returns garbage is useless even if it’s easy to import. Our prompts handle ambiguous inputs, failed searches, and multi-step reasoning gracefully. This is curation work that cannot be copied easily.</w:t>
      </w:r>
    </w:p>
    <w:p>
      <w:pPr>
        <w:spacing w:after="80"/>
      </w:pPr>
    </w:p>
    <w:p>
      <w:pPr>
        <w:pStyle w:val="Heading3"/>
        <w:spacing w:after="120" w:before="200"/>
      </w:pPr>
      <w:r>
        <w:rPr>
          <w:rFonts w:ascii="Arial" w:cs="Arial" w:eastAsia="Arial" w:hAnsi="Arial"/>
          <w:b/>
          <w:bCs/>
          <w:color w:val="3d3d7e"/>
          <w:sz w:val="22"/>
          <w:szCs w:val="22"/>
        </w:rPr>
        <w:t xml:space="preserve">Moat 3: API Proxy Lock-in</w:t>
      </w:r>
    </w:p>
    <w:p>
      <w:pPr>
        <w:spacing w:after="120"/>
      </w:pPr>
      <w:r>
        <w:rPr>
          <w:rFonts w:ascii="Arial" w:cs="Arial" w:eastAsia="Arial" w:hAnsi="Arial"/>
          <w:sz w:val="20"/>
          <w:szCs w:val="20"/>
        </w:rPr>
        <w:t xml:space="preserve">Users build on our API key. Their code calls our endpoint. Migrating away means reconfiguring every agent call, obtaining separate API keys for each provider, and handling billing separately. This creates meaningful switching costs.</w:t>
      </w:r>
    </w:p>
    <w:p>
      <w:pPr>
        <w:spacing w:after="80"/>
      </w:pPr>
    </w:p>
    <w:p>
      <w:pPr>
        <w:pStyle w:val="Heading3"/>
        <w:spacing w:after="120" w:before="200"/>
      </w:pPr>
      <w:r>
        <w:rPr>
          <w:rFonts w:ascii="Arial" w:cs="Arial" w:eastAsia="Arial" w:hAnsi="Arial"/>
          <w:b/>
          <w:bCs/>
          <w:color w:val="3d3d7e"/>
          <w:sz w:val="22"/>
          <w:szCs w:val="22"/>
        </w:rPr>
        <w:t xml:space="preserve">Moat 4: Network Effects (future)</w:t>
      </w:r>
    </w:p>
    <w:p>
      <w:pPr>
        <w:spacing w:after="120"/>
      </w:pPr>
      <w:r>
        <w:rPr>
          <w:rFonts w:ascii="Arial" w:cs="Arial" w:eastAsia="Arial" w:hAnsi="Arial"/>
          <w:sz w:val="20"/>
          <w:szCs w:val="20"/>
        </w:rPr>
        <w:t xml:space="preserve">When users build custom agents via the builder and those agents can be shared, the library grows organically. Community-contributed agents become a marketplace.</w:t>
      </w:r>
    </w:p>
    <w:p>
      <w:pPr>
        <w:spacing w:after="80"/>
      </w:pPr>
    </w:p>
    <w:p>
      <w:pPr>
        <w:pStyle w:val="Heading2"/>
        <w:spacing w:after="160" w:before="280"/>
      </w:pPr>
      <w:r>
        <w:rPr>
          <w:rFonts w:ascii="Arial" w:cs="Arial" w:eastAsia="Arial" w:hAnsi="Arial"/>
          <w:b/>
          <w:bCs/>
          <w:color w:val="2d2d5e"/>
          <w:sz w:val="26"/>
          <w:szCs w:val="26"/>
        </w:rPr>
        <w:t xml:space="preserve">10.2 Honest Risks</w:t>
      </w:r>
    </w:p>
    <w:p>
      <w:pPr>
        <w:spacing w:after="80"/>
      </w:pPr>
    </w:p>
    <w:p>
      <w:pPr>
        <w:pStyle w:val="ListParagraph"/>
        <w:numPr>
          <w:ilvl w:val="0"/>
          <w:numId w:val="2"/>
        </w:numPr>
        <w:spacing w:after="80"/>
      </w:pPr>
      <w:r>
        <w:rPr>
          <w:rFonts w:ascii="Arial" w:cs="Arial" w:eastAsia="Arial" w:hAnsi="Arial"/>
          <w:b/>
          <w:bCs/>
          <w:sz w:val="20"/>
          <w:szCs w:val="20"/>
        </w:rPr>
        <w:t xml:space="preserve">"Just use Claude directly": </w:t>
      </w:r>
      <w:r>
        <w:rPr>
          <w:rFonts w:ascii="Arial" w:cs="Arial" w:eastAsia="Arial" w:hAnsi="Arial"/>
          <w:sz w:val="20"/>
          <w:szCs w:val="20"/>
        </w:rPr>
        <w:t xml:space="preserve">Technical users will say they can do this in 30 lines. Our audience must be people who cannot or do not want to. This is a valid market (vibe coders, PMs, non-technical founders) but it is different from the typical dev-tool audience.</w:t>
      </w:r>
    </w:p>
    <w:p>
      <w:pPr>
        <w:pStyle w:val="ListParagraph"/>
        <w:numPr>
          <w:ilvl w:val="0"/>
          <w:numId w:val="2"/>
        </w:numPr>
        <w:spacing w:after="80"/>
      </w:pPr>
      <w:r>
        <w:rPr>
          <w:rFonts w:ascii="Arial" w:cs="Arial" w:eastAsia="Arial" w:hAnsi="Arial"/>
          <w:b/>
          <w:bCs/>
          <w:sz w:val="20"/>
          <w:szCs w:val="20"/>
        </w:rPr>
        <w:t xml:space="preserve">API cost risk: </w:t>
      </w:r>
      <w:r>
        <w:rPr>
          <w:rFonts w:ascii="Arial" w:cs="Arial" w:eastAsia="Arial" w:hAnsi="Arial"/>
          <w:sz w:val="20"/>
          <w:szCs w:val="20"/>
        </w:rPr>
        <w:t xml:space="preserve">If we proxy, we take margin risk. One user running a buggy agent loop could cost us $50 in API calls. We need spend limits, circuit breakers, and clear per-run pricing.</w:t>
      </w:r>
    </w:p>
    <w:p>
      <w:pPr>
        <w:pStyle w:val="ListParagraph"/>
        <w:numPr>
          <w:ilvl w:val="0"/>
          <w:numId w:val="2"/>
        </w:numPr>
        <w:spacing w:after="80"/>
      </w:pPr>
      <w:r>
        <w:rPr>
          <w:rFonts w:ascii="Arial" w:cs="Arial" w:eastAsia="Arial" w:hAnsi="Arial"/>
          <w:b/>
          <w:bCs/>
          <w:sz w:val="20"/>
          <w:szCs w:val="20"/>
        </w:rPr>
        <w:t xml:space="preserve">Quality expectations: </w:t>
      </w:r>
      <w:r>
        <w:rPr>
          <w:rFonts w:ascii="Arial" w:cs="Arial" w:eastAsia="Arial" w:hAnsi="Arial"/>
          <w:sz w:val="20"/>
          <w:szCs w:val="20"/>
        </w:rPr>
        <w:t xml:space="preserve">When someone imports ResearchAgent, they expect it to work as well as asking Claude directly. If our prompt engineering is mediocre, the library feels worse than raw Claude. Our agents must be genuinely better than naive prompting.</w:t>
      </w:r>
    </w:p>
    <w:p>
      <w:pPr>
        <w:pStyle w:val="ListParagraph"/>
        <w:numPr>
          <w:ilvl w:val="0"/>
          <w:numId w:val="2"/>
        </w:numPr>
        <w:spacing w:after="80"/>
      </w:pPr>
      <w:r>
        <w:rPr>
          <w:rFonts w:ascii="Arial" w:cs="Arial" w:eastAsia="Arial" w:hAnsi="Arial"/>
          <w:b/>
          <w:bCs/>
          <w:sz w:val="20"/>
          <w:szCs w:val="20"/>
        </w:rPr>
        <w:t xml:space="preserve">Maintenance burden: </w:t>
      </w:r>
      <w:r>
        <w:rPr>
          <w:rFonts w:ascii="Arial" w:cs="Arial" w:eastAsia="Arial" w:hAnsi="Arial"/>
          <w:sz w:val="20"/>
          <w:szCs w:val="20"/>
        </w:rPr>
        <w:t xml:space="preserve">Anthropic updates APIs, models change behavior, search results shift. Every agent needs ongoing tuning. This is operational work, not one-time development.</w:t>
      </w:r>
    </w:p>
    <w:p>
      <w:pPr>
        <w:pStyle w:val="ListParagraph"/>
        <w:numPr>
          <w:ilvl w:val="0"/>
          <w:numId w:val="2"/>
        </w:numPr>
        <w:spacing w:after="80"/>
      </w:pPr>
      <w:r>
        <w:rPr>
          <w:rFonts w:ascii="Arial" w:cs="Arial" w:eastAsia="Arial" w:hAnsi="Arial"/>
          <w:b/>
          <w:bCs/>
          <w:sz w:val="20"/>
          <w:szCs w:val="20"/>
        </w:rPr>
        <w:t xml:space="preserve">Provider dependency: </w:t>
      </w:r>
      <w:r>
        <w:rPr>
          <w:rFonts w:ascii="Arial" w:cs="Arial" w:eastAsia="Arial" w:hAnsi="Arial"/>
          <w:sz w:val="20"/>
          <w:szCs w:val="20"/>
        </w:rPr>
        <w:t xml:space="preserve">Building on Claude Agent SDK means if Anthropic changes direction, we are affected. Mitigation: abstract the SDK layer internally so we can swap to OpenAI if needed.</w:t>
      </w:r>
    </w:p>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11. MVP Roadmap — 4 Weeks to Launch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library with 3 agents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ResearchAgent, CodeReviewAgent, ContentWriter running on Claude Agent SDK. Real web search (Brave API), real file reading, real outputs. Publish @agentos/agents to npm.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agent builder + proxy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createAgent() function using Claude to generate configs from plain English. API proxy service with single-key auth. Spend limits and circuit breakers.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 dashboard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npx agentos try/list/create commands. Simple web dashboard showing usage and costs. 5 more pre-built agents added to library.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and launch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site. Demo GIF/video. Launch on Hacker News, Twitter, Reddit. Blog post: "Pre-built AI agents you can import in one line."</w:t>
            </w:r>
          </w:p>
        </w:tc>
      </w:tr>
    </w:tbl>
    <w:p>
      <w:pPr>
        <w:spacing w:after="80"/>
      </w:pPr>
    </w:p>
    <w:p>
      <w:pPr>
        <w:spacing w:after="120"/>
      </w:pPr>
      <w:r>
        <w:rPr>
          <w:rFonts w:ascii="Arial" w:cs="Arial" w:eastAsia="Arial" w:hAnsi="Arial"/>
          <w:b/>
          <w:bCs/>
          <w:sz w:val="20"/>
          <w:szCs w:val="20"/>
        </w:rPr>
        <w:t xml:space="preserve">Note: </w:t>
      </w:r>
      <w:r>
        <w:rPr>
          <w:rFonts w:ascii="Arial" w:cs="Arial" w:eastAsia="Arial" w:hAnsi="Arial"/>
          <w:sz w:val="20"/>
          <w:szCs w:val="20"/>
        </w:rPr>
        <w:t xml:space="preserve">This replaces the previous 7-phase, 20-week plan. The current codebase’s Phase 2–7 plans (dev server, showcase website, visual builder, marketplace) are deferred. Ship the core value first.</w:t>
      </w:r>
    </w:p>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12. What Changes in the Codebase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File/Module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packages/core/runtime.ts (custom AgentRuntime)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and replace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Agent SDK handles execution. Our 244-line runtime is redundant.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packages/core/types.ts (AgentDefinition, etc.)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Simplify radically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don’t define agents anymore. They import pre-built ones. Only internal types remain.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packages/templates/agents/* (5 fake agents)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entirely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simulated logic with real Claude API calls via Agent SDK.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packages/templates/tools/* (web tools, file tools)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and harden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implementations are real value. Upgrade web-search from placeholder to Brave API.</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template variants (LangChain/CrewAI/Raw)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implementation per agent, imported as dependency. No more framework variants.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packages/cli/ (7 scaffolding commands)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Rework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scaffold commands with try/create/usage. Keep init and list.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to trace/analytics layer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Still useful, but for internal monitoring rather than as a user-facing feature.</w:t>
            </w:r>
          </w:p>
        </w:tc>
      </w:tr>
    </w:tbl>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13. Go-to-Market Strategy</w:t>
      </w:r>
    </w:p>
    <w:p>
      <w:pPr>
        <w:spacing w:after="80"/>
      </w:pPr>
    </w:p>
    <w:p>
      <w:pPr>
        <w:pStyle w:val="Heading2"/>
        <w:spacing w:after="160" w:before="280"/>
      </w:pPr>
      <w:r>
        <w:rPr>
          <w:rFonts w:ascii="Arial" w:cs="Arial" w:eastAsia="Arial" w:hAnsi="Arial"/>
          <w:b/>
          <w:bCs/>
          <w:color w:val="2d2d5e"/>
          <w:sz w:val="26"/>
          <w:szCs w:val="26"/>
        </w:rPr>
        <w:t xml:space="preserve">13.1 Launch Channels</w:t>
      </w:r>
    </w:p>
    <w:p>
      <w:pPr>
        <w:pStyle w:val="ListParagraph"/>
        <w:numPr>
          <w:ilvl w:val="0"/>
          <w:numId w:val="3"/>
        </w:numPr>
        <w:spacing w:after="80"/>
      </w:pPr>
      <w:r>
        <w:rPr>
          <w:rFonts w:ascii="Arial" w:cs="Arial" w:eastAsia="Arial" w:hAnsi="Arial"/>
          <w:sz w:val="20"/>
          <w:szCs w:val="20"/>
        </w:rPr>
        <w:t xml:space="preserve">Hacker News: Lead with a demo GIF showing one-line agent import to working results.</w:t>
      </w:r>
    </w:p>
    <w:p>
      <w:pPr>
        <w:pStyle w:val="ListParagraph"/>
        <w:numPr>
          <w:ilvl w:val="0"/>
          <w:numId w:val="3"/>
        </w:numPr>
        <w:spacing w:after="80"/>
      </w:pPr>
      <w:r>
        <w:rPr>
          <w:rFonts w:ascii="Arial" w:cs="Arial" w:eastAsia="Arial" w:hAnsi="Arial"/>
          <w:sz w:val="20"/>
          <w:szCs w:val="20"/>
        </w:rPr>
        <w:t xml:space="preserve">Twitter/X AI community: Target vibe coders and indie hackers.</w:t>
      </w:r>
    </w:p>
    <w:p>
      <w:pPr>
        <w:pStyle w:val="ListParagraph"/>
        <w:numPr>
          <w:ilvl w:val="0"/>
          <w:numId w:val="3"/>
        </w:numPr>
        <w:spacing w:after="80"/>
      </w:pPr>
      <w:r>
        <w:rPr>
          <w:rFonts w:ascii="Arial" w:cs="Arial" w:eastAsia="Arial" w:hAnsi="Arial"/>
          <w:sz w:val="20"/>
          <w:szCs w:val="20"/>
        </w:rPr>
        <w:t xml:space="preserve">Reddit: r/javascript, r/webdev, r/SideProject, r/artificial.</w:t>
      </w:r>
    </w:p>
    <w:p>
      <w:pPr>
        <w:pStyle w:val="ListParagraph"/>
        <w:numPr>
          <w:ilvl w:val="0"/>
          <w:numId w:val="3"/>
        </w:numPr>
        <w:spacing w:after="80"/>
      </w:pPr>
      <w:r>
        <w:rPr>
          <w:rFonts w:ascii="Arial" w:cs="Arial" w:eastAsia="Arial" w:hAnsi="Arial"/>
          <w:sz w:val="20"/>
          <w:szCs w:val="20"/>
        </w:rPr>
        <w:t xml:space="preserve">Product Hunt: Position as "AI agents as an npm package."</w:t>
      </w:r>
    </w:p>
    <w:p>
      <w:pPr>
        <w:pStyle w:val="ListParagraph"/>
        <w:numPr>
          <w:ilvl w:val="0"/>
          <w:numId w:val="3"/>
        </w:numPr>
        <w:spacing w:after="80"/>
      </w:pPr>
      <w:r>
        <w:rPr>
          <w:rFonts w:ascii="Arial" w:cs="Arial" w:eastAsia="Arial" w:hAnsi="Arial"/>
          <w:sz w:val="20"/>
          <w:szCs w:val="20"/>
        </w:rPr>
        <w:t xml:space="preserve">Dev.to / Hashnode: Tutorial-style blog posts.</w:t>
      </w:r>
    </w:p>
    <w:p>
      <w:pPr>
        <w:spacing w:after="80"/>
      </w:pPr>
    </w:p>
    <w:p>
      <w:pPr>
        <w:pStyle w:val="Heading2"/>
        <w:spacing w:after="160" w:before="280"/>
      </w:pPr>
      <w:r>
        <w:rPr>
          <w:rFonts w:ascii="Arial" w:cs="Arial" w:eastAsia="Arial" w:hAnsi="Arial"/>
          <w:b/>
          <w:bCs/>
          <w:color w:val="2d2d5e"/>
          <w:sz w:val="26"/>
          <w:szCs w:val="26"/>
        </w:rPr>
        <w:t xml:space="preserve">13.2 Key Messaging</w:t>
      </w:r>
    </w:p>
    <w:p>
      <w:pPr>
        <w:spacing w:after="80"/>
      </w:pPr>
    </w:p>
    <w:p>
      <w:pPr>
        <w:spacing w:after="120"/>
      </w:pPr>
      <w:r>
        <w:rPr>
          <w:rFonts w:ascii="Arial" w:cs="Arial" w:eastAsia="Arial" w:hAnsi="Arial"/>
          <w:b/>
          <w:bCs/>
          <w:sz w:val="20"/>
          <w:szCs w:val="20"/>
        </w:rPr>
        <w:t xml:space="preserve">Headline: </w:t>
      </w:r>
      <w:r>
        <w:rPr>
          <w:rFonts w:ascii="Arial" w:cs="Arial" w:eastAsia="Arial" w:hAnsi="Arial"/>
          <w:sz w:val="20"/>
          <w:szCs w:val="20"/>
        </w:rPr>
        <w:t xml:space="preserve">"Pre-built AI agents you can import and use in one line. No AI knowledge required."</w:t>
      </w:r>
    </w:p>
    <w:p>
      <w:pPr>
        <w:spacing w:after="80"/>
      </w:pPr>
    </w:p>
    <w:p>
      <w:pPr>
        <w:spacing w:after="120"/>
      </w:pPr>
      <w:r>
        <w:rPr>
          <w:rFonts w:ascii="Arial" w:cs="Arial" w:eastAsia="Arial" w:hAnsi="Arial"/>
          <w:b/>
          <w:bCs/>
          <w:sz w:val="20"/>
          <w:szCs w:val="20"/>
        </w:rPr>
        <w:t xml:space="preserve">Subhead: </w:t>
      </w:r>
      <w:r>
        <w:rPr>
          <w:rFonts w:ascii="Arial" w:cs="Arial" w:eastAsia="Arial" w:hAnsi="Arial"/>
          <w:sz w:val="20"/>
          <w:szCs w:val="20"/>
        </w:rPr>
        <w:t xml:space="preserve">"ResearchAgent, CodeReviewAgent, ContentWriter, and more — just npm install and go."</w:t>
      </w:r>
    </w:p>
    <w:p>
      <w:pPr>
        <w:spacing w:after="80"/>
      </w:pPr>
    </w:p>
    <w:p>
      <w:pPr>
        <w:spacing w:after="120"/>
      </w:pPr>
      <w:r>
        <w:rPr>
          <w:rFonts w:ascii="Arial" w:cs="Arial" w:eastAsia="Arial" w:hAnsi="Arial"/>
          <w:b/>
          <w:bCs/>
          <w:sz w:val="20"/>
          <w:szCs w:val="20"/>
        </w:rPr>
        <w:t xml:space="preserve">Pain point: </w:t>
      </w:r>
      <w:r>
        <w:rPr>
          <w:rFonts w:ascii="Arial" w:cs="Arial" w:eastAsia="Arial" w:hAnsi="Arial"/>
          <w:sz w:val="20"/>
          <w:szCs w:val="20"/>
        </w:rPr>
        <w:t xml:space="preserve">"You want AI agents in your app but don’t want to learn LangChain, manage API keys, or write prompt engineering. We did all that. You just import."</w:t>
      </w:r>
    </w:p>
    <w:p>
      <w:pPr>
        <w:spacing w:after="80"/>
      </w:pPr>
    </w:p>
    <w:p>
      <w:pPr>
        <w:pStyle w:val="Heading2"/>
        <w:spacing w:after="160" w:before="280"/>
      </w:pPr>
      <w:r>
        <w:rPr>
          <w:rFonts w:ascii="Arial" w:cs="Arial" w:eastAsia="Arial" w:hAnsi="Arial"/>
          <w:b/>
          <w:bCs/>
          <w:color w:val="2d2d5e"/>
          <w:sz w:val="26"/>
          <w:szCs w:val="26"/>
        </w:rPr>
        <w:t xml:space="preserve">13.3 Success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npm installs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 post-launch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active users (ran an agent this week)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paying Pro subscribers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paying users, 5,000 npm installs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w:t>
            </w:r>
          </w:p>
        </w:tc>
      </w:tr>
    </w:tbl>
    <w:p>
      <w:pPr>
        <w:pBdr>
          <w:bottom w:val="single" w:color="1a1a2e" w:sz="6" w:space="1"/>
        </w:pBdr>
        <w:spacing w:after="200" w:before="200"/>
      </w:pPr>
    </w:p>
    <w:p>
      <w:pPr>
        <w:pStyle w:val="Heading1"/>
        <w:spacing w:after="200" w:before="360"/>
      </w:pPr>
      <w:r>
        <w:rPr>
          <w:rFonts w:ascii="Arial" w:cs="Arial" w:eastAsia="Arial" w:hAnsi="Arial"/>
          <w:b/>
          <w:bCs/>
          <w:color w:val="1a1a2e"/>
          <w:sz w:val="32"/>
          <w:szCs w:val="32"/>
        </w:rPr>
        <w:t xml:space="preserve">14. Conclusion</w:t>
      </w:r>
    </w:p>
    <w:p>
      <w:pPr>
        <w:spacing w:after="80"/>
      </w:pPr>
    </w:p>
    <w:p>
      <w:pPr>
        <w:spacing w:after="120"/>
      </w:pPr>
      <w:r>
        <w:rPr>
          <w:rFonts w:ascii="Arial" w:cs="Arial" w:eastAsia="Arial" w:hAnsi="Arial"/>
          <w:sz w:val="20"/>
          <w:szCs w:val="20"/>
        </w:rPr>
        <w:t xml:space="preserve">AgentOS pivots from being an agent framework (competing with LangChain and CrewAI) to being an agent library (competing with nobody). The market for "pre-built agents as npm packages" does not have an established player.</w:t>
      </w:r>
    </w:p>
    <w:p>
      <w:pPr>
        <w:spacing w:after="80"/>
      </w:pPr>
    </w:p>
    <w:p>
      <w:pPr>
        <w:spacing w:after="120"/>
      </w:pPr>
      <w:r>
        <w:rPr>
          <w:rFonts w:ascii="Arial" w:cs="Arial" w:eastAsia="Arial" w:hAnsi="Arial"/>
          <w:sz w:val="20"/>
          <w:szCs w:val="20"/>
        </w:rPr>
        <w:t xml:space="preserve">We use Claude Agent SDK internally because it handles the hard problems — tool-use loops, conversation management, streaming. We add value on top through curated prompts, hardened tool integrations, and a proxy service that collapses five API keys into one.</w:t>
      </w:r>
    </w:p>
    <w:p>
      <w:pPr>
        <w:spacing w:after="80"/>
      </w:pPr>
    </w:p>
    <w:p>
      <w:pPr>
        <w:spacing w:after="120"/>
      </w:pPr>
      <w:r>
        <w:rPr>
          <w:rFonts w:ascii="Arial" w:cs="Arial" w:eastAsia="Arial" w:hAnsi="Arial"/>
          <w:sz w:val="20"/>
          <w:szCs w:val="20"/>
        </w:rPr>
        <w:t xml:space="preserve">The target user is not a senior ML engineer. It is anyone who can write an import statement. The product must be so simple that the barrier to trying it is zero — npm install, import, call .run(), see results.</w:t>
      </w:r>
    </w:p>
    <w:p>
      <w:pPr>
        <w:spacing w:after="80"/>
      </w:pPr>
    </w:p>
    <w:p>
      <w:pPr>
        <w:spacing w:after="120"/>
      </w:pPr>
      <w:r>
        <w:rPr>
          <w:rFonts w:ascii="Arial" w:cs="Arial" w:eastAsia="Arial" w:hAnsi="Arial"/>
          <w:sz w:val="20"/>
          <w:szCs w:val="20"/>
        </w:rPr>
        <w:t xml:space="preserve">Ship in 4 weeks. Not 20. The current 7-phase plan is too ambitious and too scattered. The core value is the agent library with real API calls and the proxy service. Everything else comes after users are actually using it.</w:t>
      </w:r>
    </w:p>
    <w:p>
      <w:pPr>
        <w:spacing w:after="80"/>
      </w:pPr>
    </w:p>
    <w:p>
      <w:pPr>
        <w:spacing w:after="80"/>
      </w:pPr>
    </w:p>
    <w:p>
      <w:pPr>
        <w:pBdr>
          <w:top w:val="single" w:color="CCCCCC" w:sz="2" w:space="8"/>
        </w:pBdr>
        <w:spacing w:before="400"/>
        <w:jc w:val="center"/>
      </w:pPr>
      <w:r>
        <w:rPr>
          <w:rFonts w:ascii="Arial" w:cs="Arial" w:eastAsia="Arial" w:hAnsi="Arial"/>
          <w:i/>
          <w:iCs/>
          <w:color w:val="999999"/>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AgentOS Strategic Plan</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2026-03-20T09:29:30.698Z</dcterms:created>
  <dcterms:modified xsi:type="dcterms:W3CDTF">2026-03-20T09:29:30.700Z</dcterms:modified>
</cp:coreProperties>
</file>

<file path=docProps/custom.xml><?xml version="1.0" encoding="utf-8"?>
<Properties xmlns="http://schemas.openxmlformats.org/officeDocument/2006/custom-properties" xmlns:vt="http://schemas.openxmlformats.org/officeDocument/2006/docPropsVTypes"/>
</file>