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2DC8" w14:textId="5005121F" w:rsidR="001C71CF" w:rsidRPr="00605D6F" w:rsidRDefault="007A2D2E" w:rsidP="00605D6F">
      <w:pPr>
        <w:rPr>
          <w:b/>
          <w:sz w:val="20"/>
          <w:szCs w:val="20"/>
          <w:lang w:val="en-US"/>
        </w:rPr>
      </w:pPr>
      <w:r w:rsidRPr="00605D6F">
        <w:rPr>
          <w:b/>
          <w:sz w:val="20"/>
          <w:szCs w:val="20"/>
          <w:lang w:val="en-US"/>
        </w:rPr>
        <w:t>Course Handout (</w:t>
      </w:r>
      <w:r w:rsidR="00FA51B8" w:rsidRPr="00605D6F">
        <w:rPr>
          <w:b/>
          <w:sz w:val="20"/>
          <w:szCs w:val="20"/>
          <w:lang w:val="en-US"/>
        </w:rPr>
        <w:t>Student</w:t>
      </w:r>
      <w:r w:rsidR="001C71CF" w:rsidRPr="00605D6F">
        <w:rPr>
          <w:b/>
          <w:sz w:val="20"/>
          <w:szCs w:val="20"/>
          <w:lang w:val="en-US"/>
        </w:rPr>
        <w:t>)</w:t>
      </w:r>
    </w:p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984"/>
        <w:gridCol w:w="1502"/>
      </w:tblGrid>
      <w:tr w:rsidR="001C71CF" w:rsidRPr="009E1C7E" w14:paraId="62E43D81" w14:textId="77777777" w:rsidTr="001C71CF">
        <w:tc>
          <w:tcPr>
            <w:tcW w:w="3256" w:type="dxa"/>
          </w:tcPr>
          <w:p w14:paraId="076CDBDE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Institute/School/College Name</w:t>
            </w:r>
          </w:p>
        </w:tc>
        <w:tc>
          <w:tcPr>
            <w:tcW w:w="5754" w:type="dxa"/>
            <w:gridSpan w:val="3"/>
          </w:tcPr>
          <w:p w14:paraId="763B7AD5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Chitkara University Institute of Engineering &amp; Technology</w:t>
            </w:r>
          </w:p>
        </w:tc>
      </w:tr>
      <w:tr w:rsidR="001C71CF" w:rsidRPr="009E1C7E" w14:paraId="2BCE5B17" w14:textId="77777777" w:rsidTr="001C71CF">
        <w:tc>
          <w:tcPr>
            <w:tcW w:w="3256" w:type="dxa"/>
          </w:tcPr>
          <w:p w14:paraId="69186F14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Department/Centre Name</w:t>
            </w:r>
          </w:p>
        </w:tc>
        <w:tc>
          <w:tcPr>
            <w:tcW w:w="5754" w:type="dxa"/>
            <w:gridSpan w:val="3"/>
          </w:tcPr>
          <w:p w14:paraId="696A3DB6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Department of Computer Science &amp; Engineering</w:t>
            </w:r>
          </w:p>
        </w:tc>
      </w:tr>
      <w:tr w:rsidR="001C71CF" w:rsidRPr="009E1C7E" w14:paraId="1646E175" w14:textId="77777777" w:rsidTr="001C71CF">
        <w:tc>
          <w:tcPr>
            <w:tcW w:w="3256" w:type="dxa"/>
          </w:tcPr>
          <w:p w14:paraId="26895161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Programme Name</w:t>
            </w:r>
          </w:p>
        </w:tc>
        <w:tc>
          <w:tcPr>
            <w:tcW w:w="5754" w:type="dxa"/>
            <w:gridSpan w:val="3"/>
          </w:tcPr>
          <w:p w14:paraId="7D03CFC6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Bachelor of Engineering (B.E.)-Computer Science &amp; Engineering</w:t>
            </w:r>
          </w:p>
        </w:tc>
      </w:tr>
      <w:tr w:rsidR="001C71CF" w:rsidRPr="009E1C7E" w14:paraId="25954852" w14:textId="77777777" w:rsidTr="001C71CF">
        <w:tc>
          <w:tcPr>
            <w:tcW w:w="3256" w:type="dxa"/>
          </w:tcPr>
          <w:p w14:paraId="3844092A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Course Name</w:t>
            </w:r>
          </w:p>
        </w:tc>
        <w:tc>
          <w:tcPr>
            <w:tcW w:w="2268" w:type="dxa"/>
            <w:tcBorders>
              <w:right w:val="single" w:sz="4" w:space="0" w:color="000000"/>
            </w:tcBorders>
          </w:tcPr>
          <w:p w14:paraId="25206AEC" w14:textId="2BDB8D25" w:rsidR="001C71CF" w:rsidRPr="009E1C7E" w:rsidRDefault="007A2D2E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Database Management System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67B2B154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Session</w:t>
            </w:r>
          </w:p>
        </w:tc>
        <w:tc>
          <w:tcPr>
            <w:tcW w:w="1502" w:type="dxa"/>
            <w:tcBorders>
              <w:left w:val="single" w:sz="4" w:space="0" w:color="000000"/>
            </w:tcBorders>
          </w:tcPr>
          <w:p w14:paraId="4D49DC4D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2018-19</w:t>
            </w:r>
          </w:p>
        </w:tc>
      </w:tr>
      <w:tr w:rsidR="001C71CF" w:rsidRPr="009E1C7E" w14:paraId="04E7DFD1" w14:textId="77777777" w:rsidTr="001C71CF">
        <w:tc>
          <w:tcPr>
            <w:tcW w:w="3256" w:type="dxa"/>
          </w:tcPr>
          <w:p w14:paraId="6B043D2A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Course Code</w:t>
            </w:r>
          </w:p>
        </w:tc>
        <w:tc>
          <w:tcPr>
            <w:tcW w:w="2268" w:type="dxa"/>
            <w:tcBorders>
              <w:right w:val="single" w:sz="4" w:space="0" w:color="000000"/>
            </w:tcBorders>
          </w:tcPr>
          <w:p w14:paraId="1CAB6A1F" w14:textId="257AFA9A" w:rsidR="001C71CF" w:rsidRPr="009E1C7E" w:rsidRDefault="007A2D2E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CSL4206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7712F675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Semester/Batch</w:t>
            </w:r>
          </w:p>
        </w:tc>
        <w:tc>
          <w:tcPr>
            <w:tcW w:w="1502" w:type="dxa"/>
            <w:tcBorders>
              <w:left w:val="single" w:sz="4" w:space="0" w:color="000000"/>
            </w:tcBorders>
          </w:tcPr>
          <w:p w14:paraId="2D85E67C" w14:textId="42F0E288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4</w:t>
            </w:r>
            <w:r w:rsidRPr="009E1C7E">
              <w:rPr>
                <w:sz w:val="20"/>
                <w:szCs w:val="20"/>
                <w:vertAlign w:val="superscript"/>
              </w:rPr>
              <w:t>th</w:t>
            </w:r>
            <w:r w:rsidRPr="009E1C7E">
              <w:rPr>
                <w:sz w:val="20"/>
                <w:szCs w:val="20"/>
              </w:rPr>
              <w:t xml:space="preserve"> </w:t>
            </w:r>
            <w:r w:rsidR="00EC1E5A">
              <w:rPr>
                <w:sz w:val="20"/>
                <w:szCs w:val="20"/>
              </w:rPr>
              <w:t>/2017</w:t>
            </w:r>
          </w:p>
        </w:tc>
      </w:tr>
      <w:tr w:rsidR="001C71CF" w:rsidRPr="009E1C7E" w14:paraId="10245F76" w14:textId="77777777" w:rsidTr="001C71CF">
        <w:tc>
          <w:tcPr>
            <w:tcW w:w="3256" w:type="dxa"/>
          </w:tcPr>
          <w:p w14:paraId="4E821451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Lecture/Tutorial (Per Week)</w:t>
            </w:r>
          </w:p>
        </w:tc>
        <w:tc>
          <w:tcPr>
            <w:tcW w:w="2268" w:type="dxa"/>
            <w:tcBorders>
              <w:right w:val="single" w:sz="4" w:space="0" w:color="000000"/>
            </w:tcBorders>
          </w:tcPr>
          <w:p w14:paraId="6F523486" w14:textId="5413BD7E" w:rsidR="001C71CF" w:rsidRPr="009E1C7E" w:rsidRDefault="007A2D2E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3-1-0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3FB5F55C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Course Credit</w:t>
            </w:r>
          </w:p>
        </w:tc>
        <w:tc>
          <w:tcPr>
            <w:tcW w:w="1502" w:type="dxa"/>
            <w:tcBorders>
              <w:left w:val="single" w:sz="4" w:space="0" w:color="000000"/>
            </w:tcBorders>
          </w:tcPr>
          <w:p w14:paraId="4292ADDA" w14:textId="5D52868B" w:rsidR="001C71CF" w:rsidRPr="009E1C7E" w:rsidRDefault="007A2D2E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3</w:t>
            </w:r>
          </w:p>
        </w:tc>
      </w:tr>
      <w:tr w:rsidR="001C71CF" w:rsidRPr="009E1C7E" w14:paraId="3C6F0DA1" w14:textId="77777777" w:rsidTr="00DB483C">
        <w:trPr>
          <w:trHeight w:val="198"/>
        </w:trPr>
        <w:tc>
          <w:tcPr>
            <w:tcW w:w="3256" w:type="dxa"/>
          </w:tcPr>
          <w:p w14:paraId="5E6EEE7C" w14:textId="77777777" w:rsidR="001C71CF" w:rsidRPr="009E1C7E" w:rsidRDefault="001C71CF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Course Coordinator Name</w:t>
            </w:r>
          </w:p>
        </w:tc>
        <w:tc>
          <w:tcPr>
            <w:tcW w:w="5754" w:type="dxa"/>
            <w:gridSpan w:val="3"/>
          </w:tcPr>
          <w:p w14:paraId="60BFE2DC" w14:textId="5E8E81D9" w:rsidR="001C71CF" w:rsidRPr="009E1C7E" w:rsidRDefault="007A2D2E" w:rsidP="001C71CF">
            <w:pPr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 xml:space="preserve">Ms. </w:t>
            </w:r>
            <w:r w:rsidR="00DB483C">
              <w:rPr>
                <w:sz w:val="20"/>
                <w:szCs w:val="20"/>
              </w:rPr>
              <w:t>Nidhi</w:t>
            </w:r>
          </w:p>
        </w:tc>
      </w:tr>
    </w:tbl>
    <w:p w14:paraId="342A69FD" w14:textId="77777777" w:rsidR="00924998" w:rsidRPr="009E1C7E" w:rsidRDefault="00924998">
      <w:pPr>
        <w:rPr>
          <w:sz w:val="20"/>
          <w:szCs w:val="20"/>
        </w:rPr>
      </w:pPr>
    </w:p>
    <w:p w14:paraId="41432B47" w14:textId="77777777" w:rsidR="00C941F4" w:rsidRPr="009E1C7E" w:rsidRDefault="00C941F4">
      <w:pPr>
        <w:rPr>
          <w:sz w:val="20"/>
          <w:szCs w:val="20"/>
        </w:rPr>
      </w:pPr>
    </w:p>
    <w:p w14:paraId="76C5DBFF" w14:textId="2658EAB6" w:rsidR="00640696" w:rsidRPr="009E1C7E" w:rsidRDefault="00924998" w:rsidP="007A2D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Scope &amp; Objective of the Course:</w:t>
      </w:r>
    </w:p>
    <w:p w14:paraId="1F95D02E" w14:textId="29B3F6E2" w:rsidR="00640696" w:rsidRPr="009E1C7E" w:rsidRDefault="00640696" w:rsidP="00A0410F">
      <w:pPr>
        <w:ind w:left="720"/>
        <w:rPr>
          <w:sz w:val="20"/>
          <w:szCs w:val="20"/>
        </w:rPr>
      </w:pPr>
      <w:r w:rsidRPr="009E1C7E">
        <w:rPr>
          <w:sz w:val="20"/>
          <w:szCs w:val="20"/>
        </w:rPr>
        <w:t>T</w:t>
      </w:r>
      <w:r w:rsidR="007A2D2E" w:rsidRPr="009E1C7E">
        <w:rPr>
          <w:sz w:val="20"/>
          <w:szCs w:val="20"/>
        </w:rPr>
        <w:t>he main objectives of the course</w:t>
      </w:r>
      <w:r w:rsidRPr="009E1C7E">
        <w:rPr>
          <w:sz w:val="20"/>
          <w:szCs w:val="20"/>
        </w:rPr>
        <w:t xml:space="preserve"> are:</w:t>
      </w:r>
    </w:p>
    <w:p w14:paraId="3CF4B648" w14:textId="77777777" w:rsidR="007A2D2E" w:rsidRPr="009E1C7E" w:rsidRDefault="007A2D2E" w:rsidP="007A2D2E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line="276" w:lineRule="auto"/>
        <w:ind w:left="900" w:firstLine="152"/>
        <w:rPr>
          <w:bCs/>
          <w:spacing w:val="-2"/>
          <w:sz w:val="20"/>
          <w:szCs w:val="20"/>
        </w:rPr>
      </w:pPr>
      <w:r w:rsidRPr="009E1C7E">
        <w:rPr>
          <w:bCs/>
          <w:spacing w:val="-2"/>
          <w:sz w:val="20"/>
          <w:szCs w:val="20"/>
        </w:rPr>
        <w:t>To</w:t>
      </w:r>
      <w:r w:rsidRPr="009E1C7E">
        <w:rPr>
          <w:color w:val="000000"/>
          <w:sz w:val="20"/>
          <w:szCs w:val="20"/>
        </w:rPr>
        <w:t xml:space="preserve"> introduce the students to Basic DBMS Concepts.</w:t>
      </w:r>
    </w:p>
    <w:p w14:paraId="1301B3FD" w14:textId="77777777" w:rsidR="007A2D2E" w:rsidRPr="009E1C7E" w:rsidRDefault="007A2D2E" w:rsidP="007A2D2E">
      <w:pPr>
        <w:pStyle w:val="ListParagraph"/>
        <w:numPr>
          <w:ilvl w:val="0"/>
          <w:numId w:val="8"/>
        </w:numPr>
        <w:suppressAutoHyphens/>
        <w:spacing w:line="276" w:lineRule="auto"/>
        <w:ind w:left="1440" w:hanging="388"/>
        <w:rPr>
          <w:bCs/>
          <w:spacing w:val="-2"/>
          <w:sz w:val="20"/>
          <w:szCs w:val="20"/>
        </w:rPr>
      </w:pPr>
      <w:r w:rsidRPr="009E1C7E">
        <w:rPr>
          <w:bCs/>
          <w:spacing w:val="-2"/>
          <w:sz w:val="20"/>
          <w:szCs w:val="20"/>
        </w:rPr>
        <w:t xml:space="preserve">To provide a comprehensive foundation for designing, building, and working with the databases, enabling the students to participate in the development process, to recover the data and secure the data from unauthorized users. </w:t>
      </w:r>
    </w:p>
    <w:p w14:paraId="1094BD6D" w14:textId="1F96218D" w:rsidR="00640696" w:rsidRPr="009E1C7E" w:rsidRDefault="007A2D2E" w:rsidP="00640696">
      <w:pPr>
        <w:pStyle w:val="ListParagraph"/>
        <w:numPr>
          <w:ilvl w:val="0"/>
          <w:numId w:val="8"/>
        </w:numPr>
        <w:suppressAutoHyphens/>
        <w:spacing w:line="276" w:lineRule="auto"/>
        <w:ind w:left="1440"/>
        <w:rPr>
          <w:bCs/>
          <w:spacing w:val="-2"/>
          <w:sz w:val="20"/>
          <w:szCs w:val="20"/>
        </w:rPr>
      </w:pPr>
      <w:r w:rsidRPr="009E1C7E">
        <w:rPr>
          <w:bCs/>
          <w:spacing w:val="-2"/>
          <w:sz w:val="20"/>
          <w:szCs w:val="20"/>
        </w:rPr>
        <w:t>To understand the fundamental concepts necessary for designing, implementing database system by using Relational Database Management System practically and its real life applications.</w:t>
      </w:r>
    </w:p>
    <w:p w14:paraId="48E02C11" w14:textId="77777777" w:rsidR="00C941F4" w:rsidRPr="009E1C7E" w:rsidRDefault="00C941F4" w:rsidP="00C941F4">
      <w:pPr>
        <w:pStyle w:val="ListParagraph"/>
        <w:suppressAutoHyphens/>
        <w:spacing w:line="276" w:lineRule="auto"/>
        <w:ind w:left="1440"/>
        <w:rPr>
          <w:bCs/>
          <w:spacing w:val="-2"/>
          <w:sz w:val="20"/>
          <w:szCs w:val="20"/>
        </w:rPr>
      </w:pPr>
    </w:p>
    <w:p w14:paraId="3533C961" w14:textId="77777777" w:rsidR="00640696" w:rsidRPr="009E1C7E" w:rsidRDefault="00640696" w:rsidP="0064069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Course Learning Outcome:</w:t>
      </w:r>
    </w:p>
    <w:p w14:paraId="59B7C520" w14:textId="77777777" w:rsidR="007A2D2E" w:rsidRPr="009E1C7E" w:rsidRDefault="007A2D2E" w:rsidP="007A2D2E">
      <w:pPr>
        <w:numPr>
          <w:ilvl w:val="0"/>
          <w:numId w:val="10"/>
        </w:numPr>
        <w:tabs>
          <w:tab w:val="left" w:pos="360"/>
        </w:tabs>
        <w:suppressAutoHyphens/>
        <w:spacing w:after="120" w:line="360" w:lineRule="auto"/>
        <w:ind w:left="1440"/>
        <w:contextualSpacing/>
        <w:jc w:val="both"/>
        <w:rPr>
          <w:rFonts w:cs="Calibri"/>
          <w:sz w:val="20"/>
          <w:szCs w:val="20"/>
        </w:rPr>
      </w:pPr>
      <w:r w:rsidRPr="009E1C7E">
        <w:rPr>
          <w:rFonts w:cs="Calibri"/>
          <w:b/>
          <w:sz w:val="20"/>
          <w:szCs w:val="20"/>
        </w:rPr>
        <w:t>CLO01:</w:t>
      </w:r>
      <w:r w:rsidRPr="009E1C7E">
        <w:rPr>
          <w:rFonts w:cs="Calibri"/>
          <w:sz w:val="20"/>
          <w:szCs w:val="20"/>
        </w:rPr>
        <w:t xml:space="preserve"> Infer various database concepts for database management software.</w:t>
      </w:r>
    </w:p>
    <w:p w14:paraId="7A12516F" w14:textId="6BE0A2AF" w:rsidR="007A2D2E" w:rsidRPr="009E1C7E" w:rsidRDefault="007A2D2E" w:rsidP="007A2D2E">
      <w:pPr>
        <w:numPr>
          <w:ilvl w:val="0"/>
          <w:numId w:val="10"/>
        </w:numPr>
        <w:suppressAutoHyphens/>
        <w:spacing w:line="360" w:lineRule="auto"/>
        <w:ind w:left="1440"/>
        <w:rPr>
          <w:sz w:val="20"/>
          <w:szCs w:val="20"/>
          <w:lang w:eastAsia="en-IN"/>
        </w:rPr>
      </w:pPr>
      <w:r w:rsidRPr="009E1C7E">
        <w:rPr>
          <w:rFonts w:cs="Calibri"/>
          <w:b/>
          <w:sz w:val="20"/>
          <w:szCs w:val="20"/>
        </w:rPr>
        <w:t>CLO02:</w:t>
      </w:r>
      <w:r w:rsidRPr="009E1C7E">
        <w:rPr>
          <w:rFonts w:cs="Calibri"/>
          <w:sz w:val="20"/>
          <w:szCs w:val="20"/>
        </w:rPr>
        <w:t xml:space="preserve"> </w:t>
      </w:r>
      <w:r w:rsidR="00DB483C" w:rsidRPr="009E1C7E">
        <w:rPr>
          <w:sz w:val="20"/>
          <w:szCs w:val="20"/>
          <w:lang w:eastAsia="en-IN"/>
        </w:rPr>
        <w:t>Analyse</w:t>
      </w:r>
      <w:r w:rsidRPr="009E1C7E">
        <w:rPr>
          <w:sz w:val="20"/>
          <w:szCs w:val="20"/>
          <w:lang w:eastAsia="en-IN"/>
        </w:rPr>
        <w:t xml:space="preserve"> database requirements to determine the entities involved in the system and their relationship to one another.</w:t>
      </w:r>
    </w:p>
    <w:p w14:paraId="2BCB1659" w14:textId="77777777" w:rsidR="007A2D2E" w:rsidRPr="009E1C7E" w:rsidRDefault="007A2D2E" w:rsidP="007A2D2E">
      <w:pPr>
        <w:numPr>
          <w:ilvl w:val="0"/>
          <w:numId w:val="10"/>
        </w:numPr>
        <w:tabs>
          <w:tab w:val="left" w:pos="360"/>
        </w:tabs>
        <w:suppressAutoHyphens/>
        <w:spacing w:after="120" w:line="360" w:lineRule="auto"/>
        <w:ind w:left="1440"/>
        <w:contextualSpacing/>
        <w:jc w:val="both"/>
        <w:rPr>
          <w:rFonts w:eastAsia="Calibri" w:cs="Calibri"/>
          <w:sz w:val="20"/>
          <w:szCs w:val="20"/>
          <w:lang w:eastAsia="zh-CN"/>
        </w:rPr>
      </w:pPr>
      <w:r w:rsidRPr="009E1C7E">
        <w:rPr>
          <w:rFonts w:cs="Calibri"/>
          <w:b/>
          <w:sz w:val="20"/>
          <w:szCs w:val="20"/>
        </w:rPr>
        <w:t>CLO03:</w:t>
      </w:r>
      <w:r w:rsidRPr="009E1C7E">
        <w:rPr>
          <w:rFonts w:cs="Calibri"/>
          <w:sz w:val="20"/>
          <w:szCs w:val="20"/>
        </w:rPr>
        <w:t xml:space="preserve"> Implement major DBMS components and their function. </w:t>
      </w:r>
    </w:p>
    <w:p w14:paraId="29251419" w14:textId="77777777" w:rsidR="007A2D2E" w:rsidRPr="009E1C7E" w:rsidRDefault="007A2D2E" w:rsidP="007A2D2E">
      <w:pPr>
        <w:numPr>
          <w:ilvl w:val="0"/>
          <w:numId w:val="10"/>
        </w:numPr>
        <w:suppressAutoHyphens/>
        <w:spacing w:line="360" w:lineRule="auto"/>
        <w:ind w:left="1440"/>
        <w:rPr>
          <w:sz w:val="20"/>
          <w:szCs w:val="20"/>
          <w:lang w:eastAsia="en-IN"/>
        </w:rPr>
      </w:pPr>
      <w:r w:rsidRPr="009E1C7E">
        <w:rPr>
          <w:rFonts w:eastAsia="Calibri" w:cs="Calibri"/>
          <w:b/>
          <w:sz w:val="20"/>
          <w:szCs w:val="20"/>
        </w:rPr>
        <w:t>CLO04:</w:t>
      </w:r>
      <w:r w:rsidRPr="009E1C7E">
        <w:rPr>
          <w:rFonts w:eastAsia="Calibri" w:cs="Calibri"/>
          <w:sz w:val="20"/>
          <w:szCs w:val="20"/>
        </w:rPr>
        <w:t xml:space="preserve"> </w:t>
      </w:r>
      <w:r w:rsidRPr="009E1C7E">
        <w:rPr>
          <w:sz w:val="20"/>
          <w:szCs w:val="20"/>
          <w:lang w:eastAsia="en-IN"/>
        </w:rPr>
        <w:t>Differentiate between various data models.</w:t>
      </w:r>
    </w:p>
    <w:p w14:paraId="0E80CCAA" w14:textId="77777777" w:rsidR="007A2D2E" w:rsidRPr="009E1C7E" w:rsidRDefault="007A2D2E" w:rsidP="007A2D2E">
      <w:pPr>
        <w:numPr>
          <w:ilvl w:val="0"/>
          <w:numId w:val="10"/>
        </w:numPr>
        <w:suppressAutoHyphens/>
        <w:spacing w:line="360" w:lineRule="auto"/>
        <w:ind w:left="1440"/>
        <w:rPr>
          <w:sz w:val="20"/>
          <w:szCs w:val="20"/>
          <w:lang w:eastAsia="en-IN"/>
        </w:rPr>
      </w:pPr>
      <w:r w:rsidRPr="009E1C7E">
        <w:rPr>
          <w:rFonts w:eastAsia="Calibri" w:cs="Calibri"/>
          <w:b/>
          <w:sz w:val="20"/>
          <w:szCs w:val="20"/>
        </w:rPr>
        <w:t>CLO05:</w:t>
      </w:r>
      <w:r w:rsidRPr="009E1C7E">
        <w:rPr>
          <w:rFonts w:eastAsia="Calibri" w:cs="Calibri"/>
          <w:sz w:val="20"/>
          <w:szCs w:val="20"/>
        </w:rPr>
        <w:t xml:space="preserve"> Use</w:t>
      </w:r>
      <w:r w:rsidRPr="009E1C7E">
        <w:rPr>
          <w:sz w:val="20"/>
          <w:szCs w:val="20"/>
          <w:lang w:eastAsia="en-IN"/>
        </w:rPr>
        <w:t xml:space="preserve"> database recovery management for maintaining database integrity.</w:t>
      </w:r>
    </w:p>
    <w:p w14:paraId="5B0769E2" w14:textId="438E5359" w:rsidR="00C941F4" w:rsidRPr="00DB483C" w:rsidRDefault="007A2D2E" w:rsidP="00DB483C">
      <w:pPr>
        <w:numPr>
          <w:ilvl w:val="0"/>
          <w:numId w:val="10"/>
        </w:numPr>
        <w:suppressAutoHyphens/>
        <w:spacing w:line="360" w:lineRule="auto"/>
        <w:ind w:left="1440"/>
        <w:rPr>
          <w:sz w:val="20"/>
          <w:szCs w:val="20"/>
          <w:lang w:eastAsia="en-IN"/>
        </w:rPr>
      </w:pPr>
      <w:r w:rsidRPr="009E1C7E">
        <w:rPr>
          <w:b/>
          <w:sz w:val="20"/>
          <w:szCs w:val="20"/>
          <w:lang w:eastAsia="en-IN"/>
        </w:rPr>
        <w:t>CLO06:</w:t>
      </w:r>
      <w:r w:rsidRPr="009E1C7E">
        <w:rPr>
          <w:sz w:val="20"/>
          <w:szCs w:val="20"/>
          <w:lang w:eastAsia="en-IN"/>
        </w:rPr>
        <w:t xml:space="preserve"> Model an application’s data requirements using conceptual model tools like ER diagrams.</w:t>
      </w:r>
    </w:p>
    <w:p w14:paraId="7D73F90A" w14:textId="77777777" w:rsidR="00640696" w:rsidRPr="009E1C7E" w:rsidRDefault="00640696" w:rsidP="0064069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Recommended Books</w:t>
      </w:r>
      <w:r w:rsidR="00DE0A29" w:rsidRPr="009E1C7E">
        <w:rPr>
          <w:b/>
          <w:sz w:val="20"/>
          <w:szCs w:val="20"/>
        </w:rPr>
        <w:t xml:space="preserve"> (Reference Books/Text Books)</w:t>
      </w:r>
      <w:r w:rsidRPr="009E1C7E">
        <w:rPr>
          <w:b/>
          <w:sz w:val="20"/>
          <w:szCs w:val="20"/>
        </w:rPr>
        <w:t>:</w:t>
      </w:r>
    </w:p>
    <w:p w14:paraId="6525EC71" w14:textId="7F2B78EB" w:rsidR="00640696" w:rsidRPr="009E1C7E" w:rsidRDefault="00DE0A29" w:rsidP="00DE0A2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B01:</w:t>
      </w:r>
      <w:r w:rsidR="005429B8" w:rsidRPr="009E1C7E">
        <w:rPr>
          <w:b/>
          <w:sz w:val="20"/>
          <w:szCs w:val="20"/>
        </w:rPr>
        <w:t xml:space="preserve"> </w:t>
      </w:r>
      <w:r w:rsidR="007A2D2E" w:rsidRPr="009E1C7E">
        <w:rPr>
          <w:rFonts w:cs="Calibri"/>
          <w:sz w:val="20"/>
          <w:szCs w:val="20"/>
        </w:rPr>
        <w:t>‘</w:t>
      </w:r>
      <w:r w:rsidR="007A2D2E" w:rsidRPr="009E1C7E">
        <w:rPr>
          <w:rFonts w:cs="Calibri"/>
          <w:bCs/>
          <w:sz w:val="20"/>
          <w:szCs w:val="20"/>
        </w:rPr>
        <w:t xml:space="preserve">Database Systems’, </w:t>
      </w:r>
      <w:proofErr w:type="spellStart"/>
      <w:r w:rsidR="007A2D2E" w:rsidRPr="009E1C7E">
        <w:rPr>
          <w:rFonts w:cs="Calibri"/>
          <w:bCs/>
          <w:sz w:val="20"/>
          <w:szCs w:val="20"/>
        </w:rPr>
        <w:t>Ramez.Z.Elmasri</w:t>
      </w:r>
      <w:proofErr w:type="spellEnd"/>
      <w:r w:rsidR="007A2D2E" w:rsidRPr="009E1C7E">
        <w:rPr>
          <w:rFonts w:cs="Calibri"/>
          <w:bCs/>
          <w:sz w:val="20"/>
          <w:szCs w:val="20"/>
        </w:rPr>
        <w:t xml:space="preserve">, </w:t>
      </w:r>
      <w:proofErr w:type="spellStart"/>
      <w:r w:rsidR="007A2D2E" w:rsidRPr="009E1C7E">
        <w:rPr>
          <w:rFonts w:cs="Calibri"/>
          <w:bCs/>
          <w:sz w:val="20"/>
          <w:szCs w:val="20"/>
        </w:rPr>
        <w:t>Shamkant</w:t>
      </w:r>
      <w:proofErr w:type="spellEnd"/>
      <w:r w:rsidR="007A2D2E" w:rsidRPr="009E1C7E">
        <w:rPr>
          <w:rFonts w:cs="Calibri"/>
          <w:sz w:val="20"/>
          <w:szCs w:val="20"/>
        </w:rPr>
        <w:t xml:space="preserve"> </w:t>
      </w:r>
      <w:proofErr w:type="spellStart"/>
      <w:r w:rsidR="007A2D2E" w:rsidRPr="009E1C7E">
        <w:rPr>
          <w:rFonts w:cs="Calibri"/>
          <w:sz w:val="20"/>
          <w:szCs w:val="20"/>
        </w:rPr>
        <w:t>B.Navathe</w:t>
      </w:r>
      <w:proofErr w:type="spellEnd"/>
      <w:r w:rsidR="007A2D2E" w:rsidRPr="009E1C7E">
        <w:rPr>
          <w:rFonts w:cs="Calibri"/>
          <w:sz w:val="20"/>
          <w:szCs w:val="20"/>
        </w:rPr>
        <w:t>, Seventh Edition, Pearson Education.</w:t>
      </w:r>
    </w:p>
    <w:p w14:paraId="7AEC95F8" w14:textId="7350239E" w:rsidR="00640696" w:rsidRPr="009E1C7E" w:rsidRDefault="00DE0A29" w:rsidP="00DE0A2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B02:</w:t>
      </w:r>
      <w:r w:rsidR="007A2D2E" w:rsidRPr="009E1C7E">
        <w:rPr>
          <w:b/>
          <w:sz w:val="20"/>
          <w:szCs w:val="20"/>
        </w:rPr>
        <w:t xml:space="preserve"> </w:t>
      </w:r>
      <w:r w:rsidR="007A2D2E" w:rsidRPr="009E1C7E">
        <w:rPr>
          <w:rFonts w:cs="Calibri"/>
          <w:bCs/>
          <w:sz w:val="20"/>
          <w:szCs w:val="20"/>
        </w:rPr>
        <w:t xml:space="preserve">‘Database System Concepts’, Abraham </w:t>
      </w:r>
      <w:proofErr w:type="spellStart"/>
      <w:r w:rsidR="007A2D2E" w:rsidRPr="009E1C7E">
        <w:rPr>
          <w:rFonts w:cs="Calibri"/>
          <w:bCs/>
          <w:sz w:val="20"/>
          <w:szCs w:val="20"/>
        </w:rPr>
        <w:t>Silberscatz</w:t>
      </w:r>
      <w:proofErr w:type="spellEnd"/>
      <w:r w:rsidR="007A2D2E" w:rsidRPr="009E1C7E">
        <w:rPr>
          <w:rFonts w:cs="Calibri"/>
          <w:bCs/>
          <w:sz w:val="20"/>
          <w:szCs w:val="20"/>
        </w:rPr>
        <w:t xml:space="preserve">, Henry </w:t>
      </w:r>
      <w:proofErr w:type="spellStart"/>
      <w:r w:rsidR="007A2D2E" w:rsidRPr="009E1C7E">
        <w:rPr>
          <w:rFonts w:cs="Calibri"/>
          <w:bCs/>
          <w:sz w:val="20"/>
          <w:szCs w:val="20"/>
        </w:rPr>
        <w:t>F.Korth</w:t>
      </w:r>
      <w:proofErr w:type="spellEnd"/>
      <w:r w:rsidR="007A2D2E" w:rsidRPr="009E1C7E">
        <w:rPr>
          <w:rFonts w:cs="Calibri"/>
          <w:bCs/>
          <w:sz w:val="20"/>
          <w:szCs w:val="20"/>
        </w:rPr>
        <w:t xml:space="preserve">, </w:t>
      </w:r>
      <w:proofErr w:type="spellStart"/>
      <w:r w:rsidR="007A2D2E" w:rsidRPr="009E1C7E">
        <w:rPr>
          <w:rFonts w:cs="Calibri"/>
          <w:bCs/>
          <w:sz w:val="20"/>
          <w:szCs w:val="20"/>
        </w:rPr>
        <w:t>Sudharsan</w:t>
      </w:r>
      <w:proofErr w:type="spellEnd"/>
      <w:r w:rsidR="007A2D2E" w:rsidRPr="009E1C7E">
        <w:rPr>
          <w:rFonts w:cs="Calibri"/>
          <w:bCs/>
          <w:sz w:val="20"/>
          <w:szCs w:val="20"/>
        </w:rPr>
        <w:t xml:space="preserve"> , Fifth Edition, McGraw-Hill.</w:t>
      </w:r>
    </w:p>
    <w:p w14:paraId="61425303" w14:textId="2D35ECB1" w:rsidR="00640696" w:rsidRPr="009E1C7E" w:rsidRDefault="001C71CF" w:rsidP="005429B8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B03</w:t>
      </w:r>
      <w:r w:rsidR="00DE0A29" w:rsidRPr="009E1C7E">
        <w:rPr>
          <w:b/>
          <w:sz w:val="20"/>
          <w:szCs w:val="20"/>
        </w:rPr>
        <w:t>:</w:t>
      </w:r>
      <w:r w:rsidR="005429B8" w:rsidRPr="009E1C7E">
        <w:rPr>
          <w:b/>
          <w:sz w:val="20"/>
          <w:szCs w:val="20"/>
        </w:rPr>
        <w:t xml:space="preserve"> </w:t>
      </w:r>
      <w:r w:rsidR="007A2D2E" w:rsidRPr="009E1C7E">
        <w:rPr>
          <w:rFonts w:cs="Calibri"/>
          <w:bCs/>
          <w:sz w:val="20"/>
          <w:szCs w:val="20"/>
        </w:rPr>
        <w:t xml:space="preserve">'An Introduction to Database Systems', </w:t>
      </w:r>
      <w:proofErr w:type="spellStart"/>
      <w:r w:rsidR="007A2D2E" w:rsidRPr="009E1C7E">
        <w:rPr>
          <w:rFonts w:cs="Calibri"/>
          <w:sz w:val="20"/>
          <w:szCs w:val="20"/>
          <w:shd w:val="clear" w:color="auto" w:fill="FFFFFF"/>
        </w:rPr>
        <w:t>C.J.Date</w:t>
      </w:r>
      <w:proofErr w:type="spellEnd"/>
      <w:r w:rsidR="007A2D2E" w:rsidRPr="009E1C7E">
        <w:rPr>
          <w:rFonts w:cs="Calibri"/>
          <w:sz w:val="20"/>
          <w:szCs w:val="20"/>
          <w:shd w:val="clear" w:color="auto" w:fill="FFFFFF"/>
        </w:rPr>
        <w:t xml:space="preserve"> ,Eigh</w:t>
      </w:r>
      <w:r w:rsidR="007A2D2E" w:rsidRPr="009E1C7E">
        <w:rPr>
          <w:rFonts w:cs="Calibri"/>
          <w:bCs/>
          <w:sz w:val="20"/>
          <w:szCs w:val="20"/>
        </w:rPr>
        <w:t>th Edition, O'Reilly Media.</w:t>
      </w:r>
    </w:p>
    <w:p w14:paraId="4877871C" w14:textId="4B2D1D15" w:rsidR="00640696" w:rsidRPr="009E1C7E" w:rsidRDefault="001C71CF" w:rsidP="00DE0A2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B04</w:t>
      </w:r>
      <w:r w:rsidR="00DE0A29" w:rsidRPr="009E1C7E">
        <w:rPr>
          <w:b/>
          <w:sz w:val="20"/>
          <w:szCs w:val="20"/>
        </w:rPr>
        <w:t>:</w:t>
      </w:r>
      <w:r w:rsidR="007A2D2E" w:rsidRPr="009E1C7E">
        <w:rPr>
          <w:b/>
          <w:sz w:val="20"/>
          <w:szCs w:val="20"/>
        </w:rPr>
        <w:t xml:space="preserve"> </w:t>
      </w:r>
      <w:r w:rsidR="007A2D2E" w:rsidRPr="009E1C7E">
        <w:rPr>
          <w:rFonts w:cs="Calibri"/>
          <w:bCs/>
          <w:sz w:val="20"/>
          <w:szCs w:val="20"/>
        </w:rPr>
        <w:t xml:space="preserve">'An Introduction to Database Systems', </w:t>
      </w:r>
      <w:proofErr w:type="spellStart"/>
      <w:r w:rsidR="007A2D2E" w:rsidRPr="009E1C7E">
        <w:rPr>
          <w:rFonts w:cs="Calibri"/>
          <w:bCs/>
          <w:sz w:val="20"/>
          <w:szCs w:val="20"/>
        </w:rPr>
        <w:t>Bipin.C.Desai</w:t>
      </w:r>
      <w:proofErr w:type="spellEnd"/>
      <w:r w:rsidR="007A2D2E" w:rsidRPr="009E1C7E">
        <w:rPr>
          <w:rFonts w:cs="Calibri"/>
          <w:bCs/>
          <w:sz w:val="20"/>
          <w:szCs w:val="20"/>
        </w:rPr>
        <w:t>, Eleventh Edition, West Group Division, 1990.</w:t>
      </w:r>
    </w:p>
    <w:p w14:paraId="11F6C07F" w14:textId="77777777" w:rsidR="007A2D2E" w:rsidRPr="009E1C7E" w:rsidRDefault="007A2D2E" w:rsidP="007A2D2E">
      <w:pPr>
        <w:pStyle w:val="ListParagraph"/>
        <w:ind w:left="1440"/>
        <w:rPr>
          <w:b/>
          <w:sz w:val="20"/>
          <w:szCs w:val="20"/>
        </w:rPr>
      </w:pPr>
    </w:p>
    <w:p w14:paraId="4A9384FF" w14:textId="633FFD2F" w:rsidR="007A2D2E" w:rsidRPr="009E1C7E" w:rsidRDefault="00DE0A29" w:rsidP="007A2D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Other readings &amp; relevant websites:</w:t>
      </w:r>
    </w:p>
    <w:tbl>
      <w:tblPr>
        <w:tblW w:w="989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63"/>
        <w:gridCol w:w="9136"/>
      </w:tblGrid>
      <w:tr w:rsidR="00C941F4" w:rsidRPr="009E1C7E" w14:paraId="4FBFB369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2C23F" w14:textId="77777777" w:rsidR="00C941F4" w:rsidRPr="009E1C7E" w:rsidRDefault="00C941F4" w:rsidP="007251BD">
            <w:pPr>
              <w:pStyle w:val="LO-normal"/>
              <w:spacing w:before="120"/>
              <w:jc w:val="both"/>
              <w:rPr>
                <w:rFonts w:asciiTheme="minorHAnsi" w:eastAsia="Calibri" w:hAnsiTheme="minorHAnsi" w:cs="Calibri"/>
                <w:b/>
                <w:sz w:val="20"/>
              </w:rPr>
            </w:pPr>
            <w:proofErr w:type="spellStart"/>
            <w:r w:rsidRPr="009E1C7E">
              <w:rPr>
                <w:rFonts w:asciiTheme="minorHAnsi" w:eastAsia="Calibri" w:hAnsiTheme="minorHAnsi" w:cs="Calibri"/>
                <w:sz w:val="20"/>
              </w:rPr>
              <w:t>S.No</w:t>
            </w:r>
            <w:proofErr w:type="spellEnd"/>
            <w:r w:rsidRPr="009E1C7E">
              <w:rPr>
                <w:rFonts w:asciiTheme="minorHAnsi" w:eastAsia="Calibri" w:hAnsiTheme="minorHAnsi" w:cs="Calibri"/>
                <w:sz w:val="20"/>
              </w:rPr>
              <w:t>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2A9FB" w14:textId="77777777" w:rsidR="00C941F4" w:rsidRPr="009E1C7E" w:rsidRDefault="00C941F4" w:rsidP="007251BD">
            <w:pPr>
              <w:pStyle w:val="LO-normal"/>
              <w:spacing w:before="120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eastAsia="Calibri" w:hAnsiTheme="minorHAnsi" w:cs="Calibri"/>
                <w:b/>
                <w:sz w:val="20"/>
              </w:rPr>
              <w:t xml:space="preserve">Link of Journals, Magazines, websites and Research Papers </w:t>
            </w:r>
          </w:p>
        </w:tc>
      </w:tr>
      <w:tr w:rsidR="00DB483C" w:rsidRPr="009E1C7E" w14:paraId="6E3169D1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2A9F3" w14:textId="77777777" w:rsidR="00DB483C" w:rsidRPr="009E1C7E" w:rsidRDefault="00DB483C" w:rsidP="00DB483C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1.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E8AD8" w14:textId="7ED399EA" w:rsidR="00DB483C" w:rsidRPr="009E1C7E" w:rsidRDefault="00DB483C" w:rsidP="00DB483C">
            <w:pPr>
              <w:autoSpaceDE w:val="0"/>
              <w:snapToGrid w:val="0"/>
              <w:rPr>
                <w:rFonts w:cs="Calibri"/>
                <w:sz w:val="20"/>
                <w:szCs w:val="20"/>
              </w:rPr>
            </w:pPr>
            <w:r w:rsidRPr="00560DCE">
              <w:rPr>
                <w:rFonts w:ascii="Calibri" w:hAnsi="Calibri" w:cs="Calibri"/>
                <w:sz w:val="18"/>
                <w:szCs w:val="18"/>
              </w:rPr>
              <w:t>http://www.nptelvideos.in/2012/11/database-management-system.html</w:t>
            </w:r>
          </w:p>
        </w:tc>
      </w:tr>
      <w:tr w:rsidR="00C941F4" w:rsidRPr="009E1C7E" w14:paraId="5986710F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5F99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eastAsia="Calibr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2.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16757" w14:textId="77777777" w:rsidR="00C941F4" w:rsidRPr="009E1C7E" w:rsidRDefault="007411E5" w:rsidP="007251BD">
            <w:pPr>
              <w:autoSpaceDE w:val="0"/>
              <w:snapToGrid w:val="0"/>
              <w:rPr>
                <w:rFonts w:cs="Calibri"/>
                <w:sz w:val="20"/>
                <w:szCs w:val="20"/>
              </w:rPr>
            </w:pPr>
            <w:hyperlink r:id="rId9" w:history="1">
              <w:r w:rsidR="00C941F4" w:rsidRPr="009E1C7E">
                <w:rPr>
                  <w:rStyle w:val="Hyperlink"/>
                  <w:rFonts w:cs="Calibri"/>
                  <w:sz w:val="20"/>
                  <w:szCs w:val="20"/>
                </w:rPr>
                <w:t>http://freevideolectures.com/Course/2668/Database-Management-System</w:t>
              </w:r>
            </w:hyperlink>
          </w:p>
        </w:tc>
      </w:tr>
      <w:tr w:rsidR="00C941F4" w:rsidRPr="009E1C7E" w14:paraId="76C49180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C4157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3.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367DF" w14:textId="77777777" w:rsidR="00C941F4" w:rsidRPr="009E1C7E" w:rsidRDefault="007411E5" w:rsidP="007251BD">
            <w:pPr>
              <w:autoSpaceDE w:val="0"/>
              <w:snapToGrid w:val="0"/>
              <w:rPr>
                <w:rFonts w:cs="Calibri"/>
                <w:sz w:val="20"/>
                <w:szCs w:val="20"/>
              </w:rPr>
            </w:pPr>
            <w:hyperlink r:id="rId10" w:history="1">
              <w:r w:rsidR="00C941F4" w:rsidRPr="009E1C7E">
                <w:rPr>
                  <w:rStyle w:val="Hyperlink"/>
                  <w:rFonts w:cs="Calibri"/>
                  <w:sz w:val="20"/>
                  <w:szCs w:val="20"/>
                </w:rPr>
                <w:t>http://www.help2engg.com/dbms/dbms-introduction</w:t>
              </w:r>
            </w:hyperlink>
          </w:p>
        </w:tc>
      </w:tr>
      <w:tr w:rsidR="00C941F4" w:rsidRPr="009E1C7E" w14:paraId="425CF8AF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EE43E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eastAsia="Calibr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4.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70B65" w14:textId="77777777" w:rsidR="00C941F4" w:rsidRPr="009E1C7E" w:rsidRDefault="00C941F4" w:rsidP="007251BD">
            <w:pPr>
              <w:autoSpaceDE w:val="0"/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http://dbms-tutorials.blogspot.in/</w:t>
            </w:r>
          </w:p>
        </w:tc>
      </w:tr>
      <w:tr w:rsidR="00C941F4" w:rsidRPr="009E1C7E" w14:paraId="7A447D8C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D26FF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 xml:space="preserve">5. 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DBAD0" w14:textId="77777777" w:rsidR="00C941F4" w:rsidRPr="009E1C7E" w:rsidRDefault="007411E5" w:rsidP="007251BD">
            <w:pPr>
              <w:autoSpaceDE w:val="0"/>
              <w:snapToGrid w:val="0"/>
              <w:rPr>
                <w:rFonts w:cs="Calibri"/>
                <w:sz w:val="20"/>
                <w:szCs w:val="20"/>
              </w:rPr>
            </w:pPr>
            <w:hyperlink r:id="rId11" w:history="1">
              <w:r w:rsidR="00C941F4" w:rsidRPr="009E1C7E">
                <w:rPr>
                  <w:rStyle w:val="Hyperlink"/>
                  <w:rFonts w:cs="Calibri"/>
                  <w:sz w:val="20"/>
                  <w:szCs w:val="20"/>
                </w:rPr>
                <w:t>https://onlinecourses.nptel.ac.in/noc15_cs14/preview</w:t>
              </w:r>
            </w:hyperlink>
          </w:p>
        </w:tc>
      </w:tr>
      <w:tr w:rsidR="00C941F4" w:rsidRPr="009E1C7E" w14:paraId="7BDC7286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168B5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6.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AC38A" w14:textId="77777777" w:rsidR="00C941F4" w:rsidRPr="009E1C7E" w:rsidRDefault="00C941F4" w:rsidP="007251BD">
            <w:pPr>
              <w:autoSpaceDE w:val="0"/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  <w:shd w:val="clear" w:color="auto" w:fill="FFFFFF"/>
              </w:rPr>
              <w:t>beginnersbook.com/2015/05/normalization-in-</w:t>
            </w:r>
            <w:proofErr w:type="spellStart"/>
            <w:r w:rsidRPr="009E1C7E">
              <w:rPr>
                <w:rFonts w:cs="Calibri"/>
                <w:sz w:val="20"/>
                <w:szCs w:val="20"/>
                <w:shd w:val="clear" w:color="auto" w:fill="FFFFFF"/>
              </w:rPr>
              <w:t>dbms</w:t>
            </w:r>
            <w:proofErr w:type="spellEnd"/>
            <w:r w:rsidRPr="009E1C7E">
              <w:rPr>
                <w:rFonts w:cs="Calibri"/>
                <w:sz w:val="20"/>
                <w:szCs w:val="20"/>
                <w:shd w:val="clear" w:color="auto" w:fill="FFFFFF"/>
              </w:rPr>
              <w:t>/</w:t>
            </w:r>
          </w:p>
        </w:tc>
      </w:tr>
      <w:tr w:rsidR="00C941F4" w:rsidRPr="009E1C7E" w14:paraId="3BB94342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28660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lastRenderedPageBreak/>
              <w:t>7.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9E8EA" w14:textId="77777777" w:rsidR="00C941F4" w:rsidRPr="009E1C7E" w:rsidRDefault="007411E5" w:rsidP="007251BD">
            <w:pPr>
              <w:autoSpaceDE w:val="0"/>
              <w:snapToGrid w:val="0"/>
              <w:rPr>
                <w:rFonts w:cs="Calibri"/>
                <w:sz w:val="20"/>
                <w:szCs w:val="20"/>
              </w:rPr>
            </w:pPr>
            <w:hyperlink r:id="rId12" w:history="1">
              <w:r w:rsidR="00C941F4" w:rsidRPr="009E1C7E">
                <w:rPr>
                  <w:rStyle w:val="Hyperlink"/>
                  <w:rFonts w:cs="Calibri"/>
                  <w:sz w:val="20"/>
                  <w:szCs w:val="20"/>
                  <w:shd w:val="clear" w:color="auto" w:fill="FFFFFF"/>
                  <w:lang w:eastAsia="zh-CN"/>
                </w:rPr>
                <w:t>https://www.tutorialspoint.com/dbms/pdf/database_normalization</w:t>
              </w:r>
            </w:hyperlink>
          </w:p>
        </w:tc>
      </w:tr>
      <w:tr w:rsidR="00C941F4" w:rsidRPr="009E1C7E" w14:paraId="74353206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60455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8.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1040C" w14:textId="77777777" w:rsidR="00C941F4" w:rsidRPr="009E1C7E" w:rsidRDefault="007411E5" w:rsidP="007251BD">
            <w:pPr>
              <w:autoSpaceDE w:val="0"/>
              <w:snapToGrid w:val="0"/>
              <w:rPr>
                <w:rFonts w:cs="Calibri"/>
                <w:sz w:val="20"/>
                <w:szCs w:val="20"/>
                <w:shd w:val="clear" w:color="auto" w:fill="FFFFFF"/>
              </w:rPr>
            </w:pPr>
            <w:hyperlink r:id="rId13" w:history="1">
              <w:r w:rsidR="00C941F4" w:rsidRPr="009E1C7E">
                <w:rPr>
                  <w:rStyle w:val="Hyperlink"/>
                  <w:rFonts w:cs="Calibri"/>
                  <w:sz w:val="20"/>
                  <w:szCs w:val="20"/>
                  <w:shd w:val="clear" w:color="auto" w:fill="FFFFFF"/>
                  <w:lang w:eastAsia="zh-CN"/>
                </w:rPr>
                <w:t>https://www.tutorialspoint.com/dbms/dbms_transaction.htm</w:t>
              </w:r>
            </w:hyperlink>
          </w:p>
        </w:tc>
      </w:tr>
      <w:tr w:rsidR="00C941F4" w:rsidRPr="009E1C7E" w14:paraId="1ACC80D7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CFF26" w14:textId="77777777" w:rsidR="00C941F4" w:rsidRPr="009E1C7E" w:rsidRDefault="00C941F4" w:rsidP="00C941F4">
            <w:pPr>
              <w:pStyle w:val="LO-normal"/>
              <w:numPr>
                <w:ilvl w:val="0"/>
                <w:numId w:val="12"/>
              </w:numPr>
              <w:ind w:left="0" w:hanging="359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9.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52F18" w14:textId="77777777" w:rsidR="00C941F4" w:rsidRPr="009E1C7E" w:rsidRDefault="007411E5" w:rsidP="007251BD">
            <w:pPr>
              <w:tabs>
                <w:tab w:val="left" w:pos="1725"/>
              </w:tabs>
              <w:autoSpaceDE w:val="0"/>
              <w:snapToGrid w:val="0"/>
              <w:rPr>
                <w:rFonts w:cs="Calibri"/>
                <w:sz w:val="20"/>
                <w:szCs w:val="20"/>
                <w:shd w:val="clear" w:color="auto" w:fill="FFFFFF"/>
              </w:rPr>
            </w:pPr>
            <w:hyperlink r:id="rId14" w:history="1">
              <w:r w:rsidR="00C941F4" w:rsidRPr="009E1C7E">
                <w:rPr>
                  <w:rStyle w:val="Hyperlink"/>
                  <w:rFonts w:cs="Calibri"/>
                  <w:sz w:val="20"/>
                  <w:szCs w:val="20"/>
                  <w:shd w:val="clear" w:color="auto" w:fill="FFFFFF"/>
                  <w:lang w:eastAsia="zh-CN"/>
                </w:rPr>
                <w:t>https://www.tutorialspoint.com/dbms/dbms_concurrency_control.htm</w:t>
              </w:r>
            </w:hyperlink>
          </w:p>
        </w:tc>
      </w:tr>
      <w:tr w:rsidR="00C941F4" w:rsidRPr="009E1C7E" w14:paraId="1D98D29F" w14:textId="77777777" w:rsidTr="007251BD">
        <w:trPr>
          <w:trHeight w:val="2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778C5" w14:textId="77777777" w:rsidR="00C941F4" w:rsidRPr="009E1C7E" w:rsidRDefault="00C941F4" w:rsidP="007251BD">
            <w:pPr>
              <w:pStyle w:val="LO-normal"/>
              <w:jc w:val="both"/>
              <w:rPr>
                <w:rFonts w:asciiTheme="minorHAnsi" w:hAnsiTheme="minorHAnsi" w:cs="Calibri"/>
                <w:sz w:val="20"/>
              </w:rPr>
            </w:pPr>
            <w:r w:rsidRPr="009E1C7E">
              <w:rPr>
                <w:rFonts w:asciiTheme="minorHAnsi" w:hAnsiTheme="minorHAnsi" w:cs="Calibri"/>
                <w:sz w:val="20"/>
              </w:rPr>
              <w:t>10.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0EE0A" w14:textId="77777777" w:rsidR="00C941F4" w:rsidRPr="009E1C7E" w:rsidRDefault="007411E5" w:rsidP="007251BD">
            <w:pPr>
              <w:tabs>
                <w:tab w:val="left" w:pos="1725"/>
              </w:tabs>
              <w:autoSpaceDE w:val="0"/>
              <w:snapToGrid w:val="0"/>
              <w:rPr>
                <w:rFonts w:cs="Calibri"/>
                <w:sz w:val="20"/>
                <w:szCs w:val="20"/>
                <w:shd w:val="clear" w:color="auto" w:fill="FFFFFF"/>
              </w:rPr>
            </w:pPr>
            <w:hyperlink r:id="rId15" w:history="1">
              <w:r w:rsidR="00C941F4" w:rsidRPr="009E1C7E">
                <w:rPr>
                  <w:rStyle w:val="Hyperlink"/>
                  <w:rFonts w:cs="Calibri"/>
                  <w:sz w:val="20"/>
                  <w:szCs w:val="20"/>
                  <w:shd w:val="clear" w:color="auto" w:fill="FFFFFF"/>
                  <w:lang w:eastAsia="zh-CN"/>
                </w:rPr>
                <w:t>https://www.tutorialspoint.com/dbms/er_diagram_representation.htm</w:t>
              </w:r>
            </w:hyperlink>
          </w:p>
        </w:tc>
      </w:tr>
    </w:tbl>
    <w:p w14:paraId="44118216" w14:textId="77777777" w:rsidR="005429B8" w:rsidRPr="009E1C7E" w:rsidRDefault="005429B8" w:rsidP="007A2D2E">
      <w:pPr>
        <w:rPr>
          <w:b/>
          <w:sz w:val="20"/>
          <w:szCs w:val="20"/>
        </w:rPr>
      </w:pPr>
    </w:p>
    <w:p w14:paraId="6EB869A5" w14:textId="77777777" w:rsidR="00DE0A29" w:rsidRPr="009E1C7E" w:rsidRDefault="00DE0A29" w:rsidP="00DE0A2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Course Plan:</w:t>
      </w:r>
    </w:p>
    <w:p w14:paraId="33B9CF1C" w14:textId="77777777" w:rsidR="005429B8" w:rsidRPr="009E1C7E" w:rsidRDefault="005429B8" w:rsidP="005429B8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Lecture Plan</w:t>
      </w:r>
    </w:p>
    <w:tbl>
      <w:tblPr>
        <w:tblpPr w:leftFromText="180" w:rightFromText="180" w:vertAnchor="text" w:tblpY="1"/>
        <w:tblOverlap w:val="never"/>
        <w:tblW w:w="8205" w:type="dxa"/>
        <w:tblLayout w:type="fixed"/>
        <w:tblLook w:val="0000" w:firstRow="0" w:lastRow="0" w:firstColumn="0" w:lastColumn="0" w:noHBand="0" w:noVBand="0"/>
      </w:tblPr>
      <w:tblGrid>
        <w:gridCol w:w="990"/>
        <w:gridCol w:w="5730"/>
        <w:gridCol w:w="1485"/>
      </w:tblGrid>
      <w:tr w:rsidR="00FA51B8" w:rsidRPr="009E1C7E" w14:paraId="77D5DA8C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2E61E" w14:textId="77777777" w:rsidR="00FA51B8" w:rsidRPr="009E1C7E" w:rsidRDefault="00FA51B8" w:rsidP="00EC1E5A">
            <w:pPr>
              <w:ind w:right="-144"/>
              <w:rPr>
                <w:rFonts w:cs="Calibri"/>
                <w:b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bCs/>
                <w:sz w:val="20"/>
                <w:szCs w:val="20"/>
              </w:rPr>
              <w:t>Lecture Number</w:t>
            </w:r>
          </w:p>
          <w:p w14:paraId="10F2F580" w14:textId="77777777" w:rsidR="00FA51B8" w:rsidRPr="009E1C7E" w:rsidRDefault="00FA51B8" w:rsidP="00EC1E5A">
            <w:pPr>
              <w:pStyle w:val="BodyText2"/>
              <w:jc w:val="lef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3C0F8DB" w14:textId="77777777" w:rsidR="00FA51B8" w:rsidRPr="009E1C7E" w:rsidRDefault="00FA51B8" w:rsidP="00EC1E5A">
            <w:pPr>
              <w:pStyle w:val="Heading2"/>
              <w:numPr>
                <w:ilvl w:val="1"/>
                <w:numId w:val="11"/>
              </w:numPr>
              <w:rPr>
                <w:rFonts w:asciiTheme="minorHAnsi" w:hAnsiTheme="minorHAnsi" w:cs="Calibri"/>
                <w:sz w:val="20"/>
                <w:szCs w:val="20"/>
              </w:rPr>
            </w:pPr>
            <w:r w:rsidRPr="009E1C7E">
              <w:rPr>
                <w:rFonts w:asciiTheme="minorHAnsi" w:hAnsiTheme="minorHAnsi" w:cs="Calibri"/>
                <w:sz w:val="20"/>
                <w:szCs w:val="20"/>
              </w:rPr>
              <w:t>Topics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BCBB" w14:textId="77777777" w:rsidR="00FA51B8" w:rsidRPr="009E1C7E" w:rsidRDefault="00FA51B8" w:rsidP="00EC1E5A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bCs/>
                <w:sz w:val="20"/>
                <w:szCs w:val="20"/>
              </w:rPr>
              <w:t>Text Book / Reference Book / Other reading material</w:t>
            </w:r>
          </w:p>
        </w:tc>
      </w:tr>
      <w:tr w:rsidR="00FA51B8" w:rsidRPr="009E1C7E" w14:paraId="58784AD0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E1622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1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13F823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Introduction to database and Characteristics of Data Base approach.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30BC4" w14:textId="6FB30FC2" w:rsidR="00FA51B8" w:rsidRPr="009E1C7E" w:rsidRDefault="00FA51B8" w:rsidP="00EC1E5A">
            <w:pPr>
              <w:pStyle w:val="Heading5"/>
              <w:numPr>
                <w:ilvl w:val="4"/>
                <w:numId w:val="11"/>
              </w:numPr>
              <w:ind w:left="118" w:hanging="118"/>
              <w:rPr>
                <w:rFonts w:asciiTheme="minorHAnsi" w:hAnsiTheme="minorHAnsi" w:cs="Calibri"/>
                <w:i w:val="0"/>
                <w:sz w:val="20"/>
                <w:szCs w:val="20"/>
              </w:rPr>
            </w:pPr>
            <w:r w:rsidRPr="009E1C7E">
              <w:rPr>
                <w:rFonts w:asciiTheme="minorHAnsi" w:hAnsiTheme="minorHAnsi" w:cs="Calibri"/>
                <w:i w:val="0"/>
                <w:sz w:val="20"/>
                <w:szCs w:val="20"/>
              </w:rPr>
              <w:t>B01, Class Notes</w:t>
            </w:r>
          </w:p>
        </w:tc>
      </w:tr>
      <w:tr w:rsidR="00FA51B8" w:rsidRPr="009E1C7E" w14:paraId="199CA4E3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B0274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9DD68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Advantages and Disadvantages of DBMS approach.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F9A46" w14:textId="7FC31A4A" w:rsidR="00FA51B8" w:rsidRPr="009E1C7E" w:rsidRDefault="00FA51B8" w:rsidP="00EC1E5A">
            <w:pPr>
              <w:pStyle w:val="Heading5"/>
              <w:numPr>
                <w:ilvl w:val="4"/>
                <w:numId w:val="11"/>
              </w:numPr>
              <w:rPr>
                <w:rFonts w:asciiTheme="minorHAnsi" w:hAnsiTheme="minorHAnsi" w:cs="Calibri"/>
                <w:i w:val="0"/>
                <w:sz w:val="20"/>
                <w:szCs w:val="20"/>
              </w:rPr>
            </w:pPr>
            <w:r w:rsidRPr="009E1C7E">
              <w:rPr>
                <w:rFonts w:asciiTheme="minorHAnsi" w:hAnsiTheme="minorHAnsi" w:cs="Calibri"/>
                <w:i w:val="0"/>
                <w:sz w:val="20"/>
                <w:szCs w:val="20"/>
              </w:rPr>
              <w:t>B01</w:t>
            </w:r>
          </w:p>
        </w:tc>
      </w:tr>
      <w:tr w:rsidR="00FA51B8" w:rsidRPr="009E1C7E" w14:paraId="457D4AFA" w14:textId="77777777" w:rsidTr="00EC1E5A">
        <w:trPr>
          <w:trHeight w:val="35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E45A6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3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72B917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Introduction to Data Models: Hierarchical Model, Network Model, ER Model, Relational Model.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35B47" w14:textId="7AD491A0" w:rsidR="00FA51B8" w:rsidRPr="009E1C7E" w:rsidRDefault="00FA51B8" w:rsidP="00EC1E5A">
            <w:pPr>
              <w:pStyle w:val="Heading5"/>
              <w:numPr>
                <w:ilvl w:val="4"/>
                <w:numId w:val="11"/>
              </w:numPr>
              <w:rPr>
                <w:rFonts w:asciiTheme="minorHAnsi" w:hAnsiTheme="minorHAnsi" w:cs="Calibri"/>
                <w:i w:val="0"/>
                <w:sz w:val="20"/>
                <w:szCs w:val="20"/>
              </w:rPr>
            </w:pPr>
            <w:r w:rsidRPr="009E1C7E">
              <w:rPr>
                <w:rFonts w:asciiTheme="minorHAnsi" w:hAnsiTheme="minorHAnsi" w:cs="Calibri"/>
                <w:i w:val="0"/>
                <w:sz w:val="20"/>
                <w:szCs w:val="20"/>
              </w:rPr>
              <w:t>B01</w:t>
            </w:r>
          </w:p>
        </w:tc>
      </w:tr>
      <w:tr w:rsidR="00FA51B8" w:rsidRPr="009E1C7E" w14:paraId="222DF189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235CE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4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9C709A3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Schemas, Instances,3 Schema architecture and Data Independence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977FA" w14:textId="77777777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Class Notes</w:t>
            </w:r>
          </w:p>
        </w:tc>
      </w:tr>
      <w:tr w:rsidR="00FA51B8" w:rsidRPr="009E1C7E" w14:paraId="52775DB1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7E83D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5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B55355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Client Server Architecture for DBMS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E8A7" w14:textId="77777777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Class Notes</w:t>
            </w:r>
          </w:p>
        </w:tc>
      </w:tr>
      <w:tr w:rsidR="00FA51B8" w:rsidRPr="009E1C7E" w14:paraId="2E05AF60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23461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6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4B0485B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ER Model: Data base design process, Entity Types, Entity sets, Attributes, keys and their types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79BD" w14:textId="0DF2B5D2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6D3FC06D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5C3CD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7-8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D565B7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Weak entity types, ER diagrams, naming convention and design issues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BF9F1" w14:textId="333604C8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65CEB9A4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6174C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9-11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78A8A1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E.F Codd Rules, Relational Model: Basic concept, Characteristics of relations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A2984" w14:textId="3A62336D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0E2A9385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4C14A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12-13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67FF43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Relational Algebra: Unary operation Relation, Relational Algebra Operations from Set Theory.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CD6" w14:textId="041ED0CB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B01,B03</w:t>
            </w:r>
          </w:p>
        </w:tc>
      </w:tr>
      <w:tr w:rsidR="00FA51B8" w:rsidRPr="009E1C7E" w14:paraId="5A7F2C45" w14:textId="77777777" w:rsidTr="00EC1E5A">
        <w:trPr>
          <w:trHeight w:val="18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A1456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14-15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9AD181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Binary Relational Operations(Join, Division) , Aggregate Functions and Grouping,</w:t>
            </w:r>
            <w:r w:rsidRPr="009E1C7E">
              <w:rPr>
                <w:rFonts w:cs="Calibri"/>
                <w:color w:val="000000"/>
                <w:sz w:val="20"/>
                <w:szCs w:val="20"/>
              </w:rPr>
              <w:t xml:space="preserve"> The Tuple Relational Calculus, Query by example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066C" w14:textId="3E2B2A55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B01,B03</w:t>
            </w:r>
          </w:p>
        </w:tc>
      </w:tr>
      <w:tr w:rsidR="00FA51B8" w:rsidRPr="009E1C7E" w14:paraId="4EA47176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23FA3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16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BE031A0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Introduction to Normalization, their practical uses.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7FB2" w14:textId="74C1B355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B01,B02</w:t>
            </w:r>
          </w:p>
        </w:tc>
      </w:tr>
      <w:tr w:rsidR="00FA51B8" w:rsidRPr="009E1C7E" w14:paraId="3EBC264F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19CFA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17-18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0FE5E1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Functional Dependencies</w:t>
            </w:r>
          </w:p>
          <w:p w14:paraId="20F2D862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(</w:t>
            </w:r>
            <w:proofErr w:type="spellStart"/>
            <w:r w:rsidRPr="009E1C7E">
              <w:rPr>
                <w:rFonts w:cs="Calibri"/>
                <w:bCs/>
                <w:sz w:val="20"/>
                <w:szCs w:val="20"/>
              </w:rPr>
              <w:t>Fully,Transitive</w:t>
            </w:r>
            <w:proofErr w:type="spellEnd"/>
            <w:r w:rsidRPr="009E1C7E">
              <w:rPr>
                <w:rFonts w:cs="Calibri"/>
                <w:bCs/>
                <w:sz w:val="20"/>
                <w:szCs w:val="20"/>
              </w:rPr>
              <w:t>, Multivalued, Join Dependencies)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3F3F5" w14:textId="3CBE8C3E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B01,B02</w:t>
            </w:r>
          </w:p>
        </w:tc>
      </w:tr>
      <w:tr w:rsidR="00FA51B8" w:rsidRPr="009E1C7E" w14:paraId="3C039014" w14:textId="77777777" w:rsidTr="00EC1E5A">
        <w:trPr>
          <w:trHeight w:val="31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73B76" w14:textId="4A6B3BA6" w:rsidR="00FA51B8" w:rsidRPr="00EC1E5A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19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E0E07B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1</w:t>
            </w:r>
            <w:r w:rsidRPr="009E1C7E">
              <w:rPr>
                <w:rFonts w:cs="Calibri"/>
                <w:bCs/>
                <w:sz w:val="20"/>
                <w:szCs w:val="20"/>
                <w:vertAlign w:val="superscript"/>
              </w:rPr>
              <w:t>st</w:t>
            </w:r>
            <w:r w:rsidRPr="009E1C7E">
              <w:rPr>
                <w:rFonts w:cs="Calibri"/>
                <w:bCs/>
                <w:sz w:val="20"/>
                <w:szCs w:val="20"/>
              </w:rPr>
              <w:t xml:space="preserve">  Normal Form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09484" w14:textId="0CD210DB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B01,B02</w:t>
            </w:r>
          </w:p>
        </w:tc>
      </w:tr>
      <w:tr w:rsidR="00FA51B8" w:rsidRPr="009E1C7E" w14:paraId="670097F7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B2EA6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20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AF978E8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2</w:t>
            </w:r>
            <w:r w:rsidRPr="009E1C7E">
              <w:rPr>
                <w:rFonts w:cs="Calibri"/>
                <w:bCs/>
                <w:sz w:val="20"/>
                <w:szCs w:val="20"/>
                <w:vertAlign w:val="superscript"/>
              </w:rPr>
              <w:t>nd</w:t>
            </w:r>
            <w:r w:rsidRPr="009E1C7E">
              <w:rPr>
                <w:rFonts w:cs="Calibri"/>
                <w:bCs/>
                <w:sz w:val="20"/>
                <w:szCs w:val="20"/>
              </w:rPr>
              <w:t xml:space="preserve">  Normal Form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05DFB" w14:textId="7A5FA706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 B02</w:t>
            </w:r>
          </w:p>
        </w:tc>
      </w:tr>
      <w:tr w:rsidR="00FA51B8" w:rsidRPr="009E1C7E" w14:paraId="1E320A2B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2D784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21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A2B54C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3</w:t>
            </w:r>
            <w:r w:rsidRPr="009E1C7E">
              <w:rPr>
                <w:rFonts w:cs="Calibri"/>
                <w:bCs/>
                <w:sz w:val="20"/>
                <w:szCs w:val="20"/>
                <w:vertAlign w:val="superscript"/>
              </w:rPr>
              <w:t>rd</w:t>
            </w:r>
            <w:r w:rsidRPr="009E1C7E">
              <w:rPr>
                <w:rFonts w:cs="Calibri"/>
                <w:bCs/>
                <w:sz w:val="20"/>
                <w:szCs w:val="20"/>
              </w:rPr>
              <w:t xml:space="preserve">  Normal Form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2165B" w14:textId="434380EA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B01,B02</w:t>
            </w:r>
          </w:p>
        </w:tc>
      </w:tr>
      <w:tr w:rsidR="00FA51B8" w:rsidRPr="009E1C7E" w14:paraId="764A1DD7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DC7A7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22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C512CEE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Boyce Codd Normal Form(BCNF)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58971" w14:textId="7829B3F7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B01,B02</w:t>
            </w:r>
          </w:p>
        </w:tc>
      </w:tr>
      <w:tr w:rsidR="00FA51B8" w:rsidRPr="009E1C7E" w14:paraId="79A78174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7ABBB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23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833EAB1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4</w:t>
            </w:r>
            <w:r w:rsidRPr="009E1C7E">
              <w:rPr>
                <w:rFonts w:cs="Calibri"/>
                <w:bCs/>
                <w:sz w:val="20"/>
                <w:szCs w:val="20"/>
                <w:vertAlign w:val="superscript"/>
              </w:rPr>
              <w:t>th</w:t>
            </w:r>
            <w:r w:rsidRPr="009E1C7E">
              <w:rPr>
                <w:rFonts w:cs="Calibri"/>
                <w:bCs/>
                <w:sz w:val="20"/>
                <w:szCs w:val="20"/>
              </w:rPr>
              <w:t xml:space="preserve">  Normal Form, Introduction to 5</w:t>
            </w:r>
            <w:r w:rsidRPr="009E1C7E">
              <w:rPr>
                <w:rFonts w:cs="Calibri"/>
                <w:bCs/>
                <w:sz w:val="20"/>
                <w:szCs w:val="20"/>
                <w:vertAlign w:val="superscript"/>
              </w:rPr>
              <w:t>th</w:t>
            </w:r>
            <w:r w:rsidRPr="009E1C7E">
              <w:rPr>
                <w:rFonts w:cs="Calibri"/>
                <w:bCs/>
                <w:sz w:val="20"/>
                <w:szCs w:val="20"/>
              </w:rPr>
              <w:t xml:space="preserve"> &amp; 6th Normal Form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F6643" w14:textId="353E6038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B01,B02</w:t>
            </w:r>
          </w:p>
        </w:tc>
      </w:tr>
      <w:tr w:rsidR="00FA51B8" w:rsidRPr="009E1C7E" w14:paraId="6D627783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E2F63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24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30CA056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Introduction to Transaction and its desirable properties.</w:t>
            </w:r>
          </w:p>
          <w:p w14:paraId="766FE5FF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 xml:space="preserve"> System Log.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750E9" w14:textId="12C1EF4B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3EDE9AEF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FD931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25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8C2FB4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Characterizing Schedules</w:t>
            </w:r>
          </w:p>
          <w:p w14:paraId="5F0ECC74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Based on Recoverability and Serializability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6398" w14:textId="3B8B26DA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0051033D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A85E2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26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C1F1EBF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Introduction to Concurrency Control Techniques.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51BD" w14:textId="0EFB1098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74D4A991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F5F4A1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27-28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B6AA8A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Two Phase Locking Techniques for</w:t>
            </w:r>
          </w:p>
          <w:p w14:paraId="06B9677F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Concurrency Control.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43441" w14:textId="4BA8A2B8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6A387D19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A1D09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29-30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B89166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Concurrency Control based on Timestamp Ordering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ED98E" w14:textId="401B7F83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2A5285BF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41C26" w14:textId="77777777" w:rsidR="00FA51B8" w:rsidRPr="009E1C7E" w:rsidRDefault="00FA51B8" w:rsidP="00EC1E5A">
            <w:pPr>
              <w:rPr>
                <w:rFonts w:cs="Calibri"/>
                <w:b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31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8589F24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Dealing with Deadlocks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E10E8" w14:textId="2949AD5F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17FFF566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1AE5A" w14:textId="77777777" w:rsidR="00FA51B8" w:rsidRPr="009E1C7E" w:rsidRDefault="00FA51B8" w:rsidP="00EC1E5A">
            <w:pPr>
              <w:rPr>
                <w:rFonts w:cs="Calibri"/>
                <w:b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32-33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EEA94D9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Introduction to Database Recovery Techniques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D4717" w14:textId="5823CB45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63C61368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E3904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34-35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1E224D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Recovery techniques based on Deferred update and recovery techniques based on Immediate Update.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6A144" w14:textId="7884B6A9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16BD321C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36DEC" w14:textId="77777777" w:rsidR="00FA51B8" w:rsidRPr="009E1C7E" w:rsidRDefault="00FA51B8" w:rsidP="00EC1E5A">
            <w:pPr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36-37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FCDB36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Introduction to Checkpoints and Shadow Paging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296B6" w14:textId="095AF5B7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  <w:tr w:rsidR="00FA51B8" w:rsidRPr="009E1C7E" w14:paraId="372D63F8" w14:textId="77777777" w:rsidTr="00EC1E5A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81DCE" w14:textId="77777777" w:rsidR="00FA51B8" w:rsidRPr="009E1C7E" w:rsidRDefault="00FA51B8" w:rsidP="00EC1E5A">
            <w:pPr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/>
                <w:sz w:val="20"/>
                <w:szCs w:val="20"/>
              </w:rPr>
              <w:t>38-39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ADC6C89" w14:textId="77777777" w:rsidR="00FA51B8" w:rsidRPr="009E1C7E" w:rsidRDefault="00FA51B8" w:rsidP="00EC1E5A">
            <w:pPr>
              <w:snapToGrid w:val="0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Introduction to Database Security, Discretionary access control based on granting and revoking privileges.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C91A0" w14:textId="3ACC2498" w:rsidR="00FA51B8" w:rsidRPr="009E1C7E" w:rsidRDefault="00FA51B8" w:rsidP="00EC1E5A">
            <w:pPr>
              <w:jc w:val="center"/>
              <w:rPr>
                <w:rFonts w:cs="Calibri"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B01</w:t>
            </w:r>
          </w:p>
        </w:tc>
      </w:tr>
    </w:tbl>
    <w:p w14:paraId="516D02F9" w14:textId="2EE8C1C5" w:rsidR="00FA51B8" w:rsidRDefault="00EC1E5A" w:rsidP="00F7248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textWrapping" w:clear="all"/>
      </w:r>
    </w:p>
    <w:p w14:paraId="325E6E05" w14:textId="77777777" w:rsidR="00EC1E5A" w:rsidRPr="00F72481" w:rsidRDefault="00EC1E5A" w:rsidP="00F72481">
      <w:pPr>
        <w:rPr>
          <w:b/>
          <w:sz w:val="20"/>
          <w:szCs w:val="20"/>
        </w:rPr>
      </w:pPr>
      <w:bookmarkStart w:id="0" w:name="_GoBack"/>
      <w:bookmarkEnd w:id="0"/>
    </w:p>
    <w:p w14:paraId="69AEEEA5" w14:textId="5D4D8BEE" w:rsidR="00924998" w:rsidRPr="009E1C7E" w:rsidRDefault="001C71CF" w:rsidP="00336D2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lastRenderedPageBreak/>
        <w:t xml:space="preserve">Evaluation Scheme &amp; Components: </w:t>
      </w:r>
    </w:p>
    <w:p w14:paraId="7706152B" w14:textId="77777777" w:rsidR="00336D26" w:rsidRPr="009E1C7E" w:rsidRDefault="00336D26" w:rsidP="00336D26">
      <w:pPr>
        <w:pStyle w:val="ListParagraph"/>
        <w:rPr>
          <w:b/>
          <w:sz w:val="20"/>
          <w:szCs w:val="20"/>
        </w:rPr>
      </w:pPr>
    </w:p>
    <w:tbl>
      <w:tblPr>
        <w:tblStyle w:val="TableGrid"/>
        <w:tblW w:w="8292" w:type="dxa"/>
        <w:tblInd w:w="720" w:type="dxa"/>
        <w:tblLook w:val="04A0" w:firstRow="1" w:lastRow="0" w:firstColumn="1" w:lastColumn="0" w:noHBand="0" w:noVBand="1"/>
      </w:tblPr>
      <w:tblGrid>
        <w:gridCol w:w="1426"/>
        <w:gridCol w:w="2540"/>
        <w:gridCol w:w="1277"/>
        <w:gridCol w:w="1522"/>
        <w:gridCol w:w="1527"/>
      </w:tblGrid>
      <w:tr w:rsidR="00C95261" w:rsidRPr="009E1C7E" w14:paraId="266516C7" w14:textId="77777777" w:rsidTr="00C95261">
        <w:trPr>
          <w:trHeight w:val="506"/>
        </w:trPr>
        <w:tc>
          <w:tcPr>
            <w:tcW w:w="1426" w:type="dxa"/>
          </w:tcPr>
          <w:p w14:paraId="3F66FBAC" w14:textId="77777777" w:rsidR="00C95261" w:rsidRPr="009E1C7E" w:rsidRDefault="00C95261" w:rsidP="00336D26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 xml:space="preserve">Evaluation Component </w:t>
            </w:r>
          </w:p>
        </w:tc>
        <w:tc>
          <w:tcPr>
            <w:tcW w:w="2540" w:type="dxa"/>
          </w:tcPr>
          <w:p w14:paraId="6CD1C26F" w14:textId="77777777" w:rsidR="00C95261" w:rsidRPr="009E1C7E" w:rsidRDefault="00C95261" w:rsidP="00336D26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Type of Component</w:t>
            </w:r>
          </w:p>
        </w:tc>
        <w:tc>
          <w:tcPr>
            <w:tcW w:w="1277" w:type="dxa"/>
            <w:tcBorders>
              <w:right w:val="single" w:sz="4" w:space="0" w:color="000000"/>
            </w:tcBorders>
          </w:tcPr>
          <w:p w14:paraId="461D0B11" w14:textId="77777777" w:rsidR="00C95261" w:rsidRPr="009E1C7E" w:rsidRDefault="00C95261" w:rsidP="00336D26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No. of Assessments</w:t>
            </w: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14:paraId="633E76FF" w14:textId="77777777" w:rsidR="00C95261" w:rsidRPr="009E1C7E" w:rsidRDefault="00C95261" w:rsidP="00336D26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Weightage of Component</w:t>
            </w:r>
          </w:p>
        </w:tc>
        <w:tc>
          <w:tcPr>
            <w:tcW w:w="1527" w:type="dxa"/>
            <w:tcBorders>
              <w:left w:val="single" w:sz="4" w:space="0" w:color="000000"/>
            </w:tcBorders>
          </w:tcPr>
          <w:p w14:paraId="6E67FD16" w14:textId="77777777" w:rsidR="00C95261" w:rsidRPr="009E1C7E" w:rsidRDefault="00C95261" w:rsidP="00C95261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Mode of Assessment</w:t>
            </w:r>
          </w:p>
        </w:tc>
      </w:tr>
      <w:tr w:rsidR="00C95261" w:rsidRPr="009E1C7E" w14:paraId="25ABC838" w14:textId="77777777" w:rsidTr="00C95261">
        <w:trPr>
          <w:trHeight w:val="600"/>
        </w:trPr>
        <w:tc>
          <w:tcPr>
            <w:tcW w:w="1426" w:type="dxa"/>
            <w:vAlign w:val="center"/>
          </w:tcPr>
          <w:p w14:paraId="0F27856C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Component 1</w:t>
            </w:r>
          </w:p>
        </w:tc>
        <w:tc>
          <w:tcPr>
            <w:tcW w:w="2540" w:type="dxa"/>
            <w:vAlign w:val="center"/>
          </w:tcPr>
          <w:p w14:paraId="7A362B64" w14:textId="17AB5A1F" w:rsidR="00C95261" w:rsidRPr="009E1C7E" w:rsidRDefault="00916B65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 xml:space="preserve">MCQ based </w:t>
            </w:r>
            <w:r w:rsidR="00C941F4" w:rsidRPr="009E1C7E">
              <w:rPr>
                <w:sz w:val="20"/>
                <w:szCs w:val="20"/>
              </w:rPr>
              <w:t xml:space="preserve">on </w:t>
            </w:r>
            <w:r w:rsidRPr="009E1C7E">
              <w:rPr>
                <w:sz w:val="20"/>
                <w:szCs w:val="20"/>
              </w:rPr>
              <w:t>Tutorial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0B2B8D26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02</w:t>
            </w:r>
          </w:p>
        </w:tc>
        <w:tc>
          <w:tcPr>
            <w:tcW w:w="1522" w:type="dxa"/>
            <w:tcBorders>
              <w:left w:val="single" w:sz="4" w:space="0" w:color="000000"/>
            </w:tcBorders>
            <w:vAlign w:val="center"/>
          </w:tcPr>
          <w:p w14:paraId="20D29AFC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10%</w:t>
            </w:r>
          </w:p>
        </w:tc>
        <w:tc>
          <w:tcPr>
            <w:tcW w:w="1527" w:type="dxa"/>
            <w:tcBorders>
              <w:left w:val="single" w:sz="4" w:space="0" w:color="000000"/>
            </w:tcBorders>
            <w:vAlign w:val="center"/>
          </w:tcPr>
          <w:p w14:paraId="4A908785" w14:textId="4D326662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Offline</w:t>
            </w:r>
          </w:p>
        </w:tc>
      </w:tr>
      <w:tr w:rsidR="00C95261" w:rsidRPr="009E1C7E" w14:paraId="571D909A" w14:textId="77777777" w:rsidTr="00C95261">
        <w:trPr>
          <w:trHeight w:val="600"/>
        </w:trPr>
        <w:tc>
          <w:tcPr>
            <w:tcW w:w="1426" w:type="dxa"/>
            <w:vAlign w:val="center"/>
          </w:tcPr>
          <w:p w14:paraId="4A2CCA16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Component 2</w:t>
            </w:r>
          </w:p>
        </w:tc>
        <w:tc>
          <w:tcPr>
            <w:tcW w:w="2540" w:type="dxa"/>
            <w:vAlign w:val="center"/>
          </w:tcPr>
          <w:p w14:paraId="33517B3F" w14:textId="346C3514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Sessional Tests (STs)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57F1DDC7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03*</w:t>
            </w:r>
          </w:p>
        </w:tc>
        <w:tc>
          <w:tcPr>
            <w:tcW w:w="1522" w:type="dxa"/>
            <w:tcBorders>
              <w:left w:val="single" w:sz="4" w:space="0" w:color="000000"/>
            </w:tcBorders>
            <w:vAlign w:val="center"/>
          </w:tcPr>
          <w:p w14:paraId="74D5F67A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30%</w:t>
            </w:r>
          </w:p>
        </w:tc>
        <w:tc>
          <w:tcPr>
            <w:tcW w:w="1527" w:type="dxa"/>
            <w:tcBorders>
              <w:left w:val="single" w:sz="4" w:space="0" w:color="000000"/>
            </w:tcBorders>
            <w:vAlign w:val="center"/>
          </w:tcPr>
          <w:p w14:paraId="4F5DA8B2" w14:textId="04D2411A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Offline</w:t>
            </w:r>
          </w:p>
        </w:tc>
      </w:tr>
      <w:tr w:rsidR="00C95261" w:rsidRPr="009E1C7E" w14:paraId="7CCBA709" w14:textId="77777777" w:rsidTr="00C95261">
        <w:trPr>
          <w:trHeight w:val="600"/>
        </w:trPr>
        <w:tc>
          <w:tcPr>
            <w:tcW w:w="1426" w:type="dxa"/>
            <w:vAlign w:val="center"/>
          </w:tcPr>
          <w:p w14:paraId="244138EA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Component 3</w:t>
            </w:r>
          </w:p>
        </w:tc>
        <w:tc>
          <w:tcPr>
            <w:tcW w:w="2540" w:type="dxa"/>
            <w:vAlign w:val="center"/>
          </w:tcPr>
          <w:p w14:paraId="75314218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End Term Examinations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7DC191CB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01</w:t>
            </w:r>
          </w:p>
        </w:tc>
        <w:tc>
          <w:tcPr>
            <w:tcW w:w="1522" w:type="dxa"/>
            <w:tcBorders>
              <w:left w:val="single" w:sz="4" w:space="0" w:color="000000"/>
            </w:tcBorders>
            <w:vAlign w:val="center"/>
          </w:tcPr>
          <w:p w14:paraId="06031B5A" w14:textId="77777777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60%</w:t>
            </w:r>
          </w:p>
        </w:tc>
        <w:tc>
          <w:tcPr>
            <w:tcW w:w="1527" w:type="dxa"/>
            <w:tcBorders>
              <w:left w:val="single" w:sz="4" w:space="0" w:color="000000"/>
            </w:tcBorders>
            <w:vAlign w:val="center"/>
          </w:tcPr>
          <w:p w14:paraId="403CEFE3" w14:textId="39D67D79" w:rsidR="00C95261" w:rsidRPr="009E1C7E" w:rsidRDefault="00C95261" w:rsidP="00C95261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Offline</w:t>
            </w:r>
          </w:p>
        </w:tc>
      </w:tr>
      <w:tr w:rsidR="00C95261" w:rsidRPr="009E1C7E" w14:paraId="70229636" w14:textId="77777777" w:rsidTr="00C95261">
        <w:trPr>
          <w:trHeight w:val="600"/>
        </w:trPr>
        <w:tc>
          <w:tcPr>
            <w:tcW w:w="3966" w:type="dxa"/>
            <w:gridSpan w:val="2"/>
            <w:vAlign w:val="center"/>
          </w:tcPr>
          <w:p w14:paraId="2BD400BA" w14:textId="77777777" w:rsidR="00C95261" w:rsidRPr="009E1C7E" w:rsidRDefault="00C95261" w:rsidP="00336D26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4326" w:type="dxa"/>
            <w:gridSpan w:val="3"/>
            <w:vAlign w:val="center"/>
          </w:tcPr>
          <w:p w14:paraId="7F2CAE2B" w14:textId="77777777" w:rsidR="00C95261" w:rsidRPr="009E1C7E" w:rsidRDefault="00C95261" w:rsidP="00C95261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100%</w:t>
            </w:r>
          </w:p>
        </w:tc>
      </w:tr>
    </w:tbl>
    <w:p w14:paraId="4FE9963D" w14:textId="712F2EDC" w:rsidR="00FA51B8" w:rsidRPr="00F72481" w:rsidRDefault="008900AC" w:rsidP="00F72481">
      <w:pPr>
        <w:ind w:firstLine="720"/>
        <w:jc w:val="center"/>
        <w:rPr>
          <w:sz w:val="20"/>
          <w:szCs w:val="20"/>
        </w:rPr>
      </w:pPr>
      <w:r w:rsidRPr="009E1C7E">
        <w:rPr>
          <w:sz w:val="20"/>
          <w:szCs w:val="20"/>
        </w:rPr>
        <w:t>*Out of 03 STs, the ERP system automatically picks the best 02 STs marks for eva</w:t>
      </w:r>
      <w:r w:rsidR="006B6264" w:rsidRPr="009E1C7E">
        <w:rPr>
          <w:sz w:val="20"/>
          <w:szCs w:val="20"/>
        </w:rPr>
        <w:t xml:space="preserve">luation of the STs as final </w:t>
      </w:r>
      <w:r w:rsidRPr="009E1C7E">
        <w:rPr>
          <w:sz w:val="20"/>
          <w:szCs w:val="20"/>
        </w:rPr>
        <w:t>marks.</w:t>
      </w:r>
    </w:p>
    <w:p w14:paraId="4F3578ED" w14:textId="77777777" w:rsidR="00FA51B8" w:rsidRPr="009E1C7E" w:rsidRDefault="00FA51B8" w:rsidP="008900AC">
      <w:pPr>
        <w:rPr>
          <w:b/>
          <w:sz w:val="20"/>
          <w:szCs w:val="20"/>
        </w:rPr>
      </w:pPr>
    </w:p>
    <w:p w14:paraId="49D59B04" w14:textId="77777777" w:rsidR="008900AC" w:rsidRPr="009E1C7E" w:rsidRDefault="008900AC" w:rsidP="006D409F">
      <w:pPr>
        <w:ind w:firstLine="720"/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 xml:space="preserve">Details of </w:t>
      </w:r>
      <w:r w:rsidR="00433823" w:rsidRPr="009E1C7E">
        <w:rPr>
          <w:b/>
          <w:sz w:val="20"/>
          <w:szCs w:val="20"/>
        </w:rPr>
        <w:t xml:space="preserve">Evaluation </w:t>
      </w:r>
      <w:r w:rsidRPr="009E1C7E">
        <w:rPr>
          <w:b/>
          <w:sz w:val="20"/>
          <w:szCs w:val="20"/>
        </w:rPr>
        <w:t>Components:</w:t>
      </w:r>
    </w:p>
    <w:p w14:paraId="22A8CD02" w14:textId="77777777" w:rsidR="00433823" w:rsidRPr="009E1C7E" w:rsidRDefault="00433823" w:rsidP="008900AC">
      <w:pPr>
        <w:rPr>
          <w:b/>
          <w:sz w:val="20"/>
          <w:szCs w:val="20"/>
        </w:rPr>
      </w:pPr>
    </w:p>
    <w:tbl>
      <w:tblPr>
        <w:tblStyle w:val="TableGrid"/>
        <w:tblW w:w="8515" w:type="dxa"/>
        <w:tblInd w:w="704" w:type="dxa"/>
        <w:tblLook w:val="04A0" w:firstRow="1" w:lastRow="0" w:firstColumn="1" w:lastColumn="0" w:noHBand="0" w:noVBand="1"/>
      </w:tblPr>
      <w:tblGrid>
        <w:gridCol w:w="1420"/>
        <w:gridCol w:w="2271"/>
        <w:gridCol w:w="1249"/>
        <w:gridCol w:w="2251"/>
        <w:gridCol w:w="1324"/>
      </w:tblGrid>
      <w:tr w:rsidR="00433823" w:rsidRPr="009E1C7E" w14:paraId="21B947BC" w14:textId="77777777" w:rsidTr="006B53CC">
        <w:trPr>
          <w:trHeight w:val="588"/>
        </w:trPr>
        <w:tc>
          <w:tcPr>
            <w:tcW w:w="1420" w:type="dxa"/>
          </w:tcPr>
          <w:p w14:paraId="40CD966D" w14:textId="77777777" w:rsidR="00433823" w:rsidRPr="009E1C7E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Evaluation Component</w:t>
            </w:r>
          </w:p>
        </w:tc>
        <w:tc>
          <w:tcPr>
            <w:tcW w:w="2271" w:type="dxa"/>
          </w:tcPr>
          <w:p w14:paraId="2A109F21" w14:textId="77777777" w:rsidR="00433823" w:rsidRPr="009E1C7E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49" w:type="dxa"/>
          </w:tcPr>
          <w:p w14:paraId="5AB56C0F" w14:textId="77777777" w:rsidR="00433823" w:rsidRPr="009E1C7E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Syllabus Covered (%)</w:t>
            </w:r>
          </w:p>
        </w:tc>
        <w:tc>
          <w:tcPr>
            <w:tcW w:w="2251" w:type="dxa"/>
          </w:tcPr>
          <w:p w14:paraId="7CFF68B1" w14:textId="77777777" w:rsidR="00433823" w:rsidRPr="009E1C7E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Timeline of Examination</w:t>
            </w:r>
          </w:p>
        </w:tc>
        <w:tc>
          <w:tcPr>
            <w:tcW w:w="1324" w:type="dxa"/>
          </w:tcPr>
          <w:p w14:paraId="6D60480F" w14:textId="77777777" w:rsidR="00433823" w:rsidRPr="009E1C7E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Weightage (%)</w:t>
            </w:r>
          </w:p>
        </w:tc>
      </w:tr>
      <w:tr w:rsidR="00433823" w:rsidRPr="009E1C7E" w14:paraId="00C758AB" w14:textId="77777777" w:rsidTr="006B53CC">
        <w:trPr>
          <w:trHeight w:val="511"/>
        </w:trPr>
        <w:tc>
          <w:tcPr>
            <w:tcW w:w="1420" w:type="dxa"/>
            <w:vMerge w:val="restart"/>
            <w:vAlign w:val="center"/>
          </w:tcPr>
          <w:p w14:paraId="5C01BA82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Component 01</w:t>
            </w:r>
          </w:p>
        </w:tc>
        <w:tc>
          <w:tcPr>
            <w:tcW w:w="2271" w:type="dxa"/>
            <w:vAlign w:val="center"/>
          </w:tcPr>
          <w:p w14:paraId="495CE471" w14:textId="41DCEB5E" w:rsidR="00433823" w:rsidRPr="009E1C7E" w:rsidRDefault="00551F12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MCQ</w:t>
            </w:r>
            <w:r w:rsidR="00C941F4" w:rsidRPr="009E1C7E">
              <w:rPr>
                <w:sz w:val="20"/>
                <w:szCs w:val="20"/>
              </w:rPr>
              <w:t xml:space="preserve"> based on Tutorial</w:t>
            </w:r>
          </w:p>
        </w:tc>
        <w:tc>
          <w:tcPr>
            <w:tcW w:w="1249" w:type="dxa"/>
            <w:vAlign w:val="center"/>
          </w:tcPr>
          <w:p w14:paraId="0BB4AD61" w14:textId="46205F0A" w:rsidR="00433823" w:rsidRPr="009E1C7E" w:rsidRDefault="00DC1C04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Up</w:t>
            </w:r>
            <w:r w:rsidR="00DB483C">
              <w:rPr>
                <w:sz w:val="20"/>
                <w:szCs w:val="20"/>
              </w:rPr>
              <w:t xml:space="preserve"> </w:t>
            </w:r>
            <w:r w:rsidRPr="009E1C7E">
              <w:rPr>
                <w:sz w:val="20"/>
                <w:szCs w:val="20"/>
              </w:rPr>
              <w:t>to 40 %</w:t>
            </w:r>
          </w:p>
        </w:tc>
        <w:tc>
          <w:tcPr>
            <w:tcW w:w="2251" w:type="dxa"/>
            <w:vAlign w:val="center"/>
          </w:tcPr>
          <w:p w14:paraId="2D6C0C0D" w14:textId="3D65B3C6" w:rsidR="00433823" w:rsidRPr="009E1C7E" w:rsidRDefault="00DC1C04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5</w:t>
            </w:r>
            <w:r w:rsidR="00433823" w:rsidRPr="009E1C7E">
              <w:rPr>
                <w:sz w:val="20"/>
                <w:szCs w:val="20"/>
                <w:vertAlign w:val="superscript"/>
              </w:rPr>
              <w:t>th</w:t>
            </w:r>
            <w:r w:rsidR="00433823" w:rsidRPr="009E1C7E">
              <w:rPr>
                <w:sz w:val="20"/>
                <w:szCs w:val="20"/>
              </w:rPr>
              <w:t xml:space="preserve"> Week of Semester</w:t>
            </w:r>
          </w:p>
        </w:tc>
        <w:tc>
          <w:tcPr>
            <w:tcW w:w="1324" w:type="dxa"/>
            <w:vMerge w:val="restart"/>
            <w:vAlign w:val="center"/>
          </w:tcPr>
          <w:p w14:paraId="25170FD6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10%</w:t>
            </w:r>
          </w:p>
        </w:tc>
      </w:tr>
      <w:tr w:rsidR="00433823" w:rsidRPr="009E1C7E" w14:paraId="1C0E47D3" w14:textId="77777777" w:rsidTr="006B53CC">
        <w:trPr>
          <w:trHeight w:val="561"/>
        </w:trPr>
        <w:tc>
          <w:tcPr>
            <w:tcW w:w="1420" w:type="dxa"/>
            <w:vMerge/>
          </w:tcPr>
          <w:p w14:paraId="7AA13604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5A22381" w14:textId="533E4A0B" w:rsidR="00433823" w:rsidRPr="009E1C7E" w:rsidRDefault="00551F12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MCQ</w:t>
            </w:r>
            <w:r w:rsidR="00C941F4" w:rsidRPr="009E1C7E">
              <w:rPr>
                <w:sz w:val="20"/>
                <w:szCs w:val="20"/>
              </w:rPr>
              <w:t xml:space="preserve"> based on Tutorial</w:t>
            </w:r>
          </w:p>
        </w:tc>
        <w:tc>
          <w:tcPr>
            <w:tcW w:w="1249" w:type="dxa"/>
            <w:vAlign w:val="center"/>
          </w:tcPr>
          <w:p w14:paraId="0838C809" w14:textId="37272F34" w:rsidR="00433823" w:rsidRPr="009E1C7E" w:rsidRDefault="00DC1C04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41% - 80%</w:t>
            </w:r>
          </w:p>
        </w:tc>
        <w:tc>
          <w:tcPr>
            <w:tcW w:w="2251" w:type="dxa"/>
            <w:vAlign w:val="center"/>
          </w:tcPr>
          <w:p w14:paraId="055EAF48" w14:textId="36516E6B" w:rsidR="00433823" w:rsidRPr="009E1C7E" w:rsidRDefault="00DC1C04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10</w:t>
            </w:r>
            <w:r w:rsidR="00433823" w:rsidRPr="009E1C7E">
              <w:rPr>
                <w:sz w:val="20"/>
                <w:szCs w:val="20"/>
                <w:vertAlign w:val="superscript"/>
              </w:rPr>
              <w:t>th</w:t>
            </w:r>
            <w:r w:rsidR="00433823" w:rsidRPr="009E1C7E">
              <w:rPr>
                <w:sz w:val="20"/>
                <w:szCs w:val="20"/>
              </w:rPr>
              <w:t xml:space="preserve"> Week of Semester</w:t>
            </w:r>
          </w:p>
        </w:tc>
        <w:tc>
          <w:tcPr>
            <w:tcW w:w="1324" w:type="dxa"/>
            <w:vMerge/>
            <w:vAlign w:val="center"/>
          </w:tcPr>
          <w:p w14:paraId="1C76FE80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</w:p>
        </w:tc>
      </w:tr>
      <w:tr w:rsidR="00433823" w:rsidRPr="009E1C7E" w14:paraId="429DB1B6" w14:textId="77777777" w:rsidTr="006B53CC">
        <w:trPr>
          <w:trHeight w:val="588"/>
        </w:trPr>
        <w:tc>
          <w:tcPr>
            <w:tcW w:w="1420" w:type="dxa"/>
            <w:vMerge w:val="restart"/>
            <w:vAlign w:val="center"/>
          </w:tcPr>
          <w:p w14:paraId="6AE61C87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Component 02</w:t>
            </w:r>
          </w:p>
        </w:tc>
        <w:tc>
          <w:tcPr>
            <w:tcW w:w="2271" w:type="dxa"/>
            <w:vAlign w:val="center"/>
          </w:tcPr>
          <w:p w14:paraId="18E14DB3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ST 01</w:t>
            </w:r>
          </w:p>
        </w:tc>
        <w:tc>
          <w:tcPr>
            <w:tcW w:w="1249" w:type="dxa"/>
            <w:vAlign w:val="center"/>
          </w:tcPr>
          <w:p w14:paraId="166E79D0" w14:textId="62EAD713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Up</w:t>
            </w:r>
            <w:r w:rsidR="00DB483C">
              <w:rPr>
                <w:sz w:val="20"/>
                <w:szCs w:val="20"/>
              </w:rPr>
              <w:t xml:space="preserve"> </w:t>
            </w:r>
            <w:r w:rsidRPr="009E1C7E">
              <w:rPr>
                <w:sz w:val="20"/>
                <w:szCs w:val="20"/>
              </w:rPr>
              <w:t>to 40%</w:t>
            </w:r>
          </w:p>
        </w:tc>
        <w:tc>
          <w:tcPr>
            <w:tcW w:w="2251" w:type="dxa"/>
            <w:vAlign w:val="center"/>
          </w:tcPr>
          <w:p w14:paraId="2743D35E" w14:textId="77777777" w:rsidR="00433823" w:rsidRPr="009E1C7E" w:rsidRDefault="006D409F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As defined in Academic Calendar</w:t>
            </w:r>
          </w:p>
        </w:tc>
        <w:tc>
          <w:tcPr>
            <w:tcW w:w="1324" w:type="dxa"/>
            <w:vMerge w:val="restart"/>
            <w:vAlign w:val="center"/>
          </w:tcPr>
          <w:p w14:paraId="70107677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30%</w:t>
            </w:r>
          </w:p>
        </w:tc>
      </w:tr>
      <w:tr w:rsidR="006D409F" w:rsidRPr="009E1C7E" w14:paraId="6CD17A9B" w14:textId="77777777" w:rsidTr="006B53CC">
        <w:trPr>
          <w:trHeight w:val="618"/>
        </w:trPr>
        <w:tc>
          <w:tcPr>
            <w:tcW w:w="1420" w:type="dxa"/>
            <w:vMerge/>
          </w:tcPr>
          <w:p w14:paraId="36B75DF9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39CDE8B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ST 02</w:t>
            </w:r>
          </w:p>
        </w:tc>
        <w:tc>
          <w:tcPr>
            <w:tcW w:w="1249" w:type="dxa"/>
            <w:vAlign w:val="center"/>
          </w:tcPr>
          <w:p w14:paraId="2412401B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41% - 80%</w:t>
            </w:r>
          </w:p>
        </w:tc>
        <w:tc>
          <w:tcPr>
            <w:tcW w:w="2251" w:type="dxa"/>
            <w:vAlign w:val="center"/>
          </w:tcPr>
          <w:p w14:paraId="6B321BD4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As defined in Academic Calendar</w:t>
            </w:r>
          </w:p>
        </w:tc>
        <w:tc>
          <w:tcPr>
            <w:tcW w:w="1324" w:type="dxa"/>
            <w:vMerge/>
            <w:vAlign w:val="center"/>
          </w:tcPr>
          <w:p w14:paraId="7C6293EA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</w:tr>
      <w:tr w:rsidR="006D409F" w:rsidRPr="009E1C7E" w14:paraId="082D9886" w14:textId="77777777" w:rsidTr="006B53CC">
        <w:trPr>
          <w:trHeight w:val="602"/>
        </w:trPr>
        <w:tc>
          <w:tcPr>
            <w:tcW w:w="1420" w:type="dxa"/>
            <w:vMerge/>
          </w:tcPr>
          <w:p w14:paraId="3B597D3A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325E9B7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ST 03</w:t>
            </w:r>
          </w:p>
        </w:tc>
        <w:tc>
          <w:tcPr>
            <w:tcW w:w="1249" w:type="dxa"/>
            <w:vAlign w:val="center"/>
          </w:tcPr>
          <w:p w14:paraId="108414E8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100%</w:t>
            </w:r>
          </w:p>
        </w:tc>
        <w:tc>
          <w:tcPr>
            <w:tcW w:w="2251" w:type="dxa"/>
            <w:vAlign w:val="center"/>
          </w:tcPr>
          <w:p w14:paraId="3622D2D6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As defined in Academic Calendar</w:t>
            </w:r>
          </w:p>
        </w:tc>
        <w:tc>
          <w:tcPr>
            <w:tcW w:w="1324" w:type="dxa"/>
            <w:vMerge/>
            <w:vAlign w:val="center"/>
          </w:tcPr>
          <w:p w14:paraId="70FF2B50" w14:textId="77777777" w:rsidR="006D409F" w:rsidRPr="009E1C7E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</w:tr>
      <w:tr w:rsidR="00433823" w:rsidRPr="009E1C7E" w14:paraId="24EB4612" w14:textId="77777777" w:rsidTr="006B53CC">
        <w:trPr>
          <w:trHeight w:val="904"/>
        </w:trPr>
        <w:tc>
          <w:tcPr>
            <w:tcW w:w="1420" w:type="dxa"/>
            <w:vAlign w:val="center"/>
          </w:tcPr>
          <w:p w14:paraId="5840F4EA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Component 03</w:t>
            </w:r>
          </w:p>
        </w:tc>
        <w:tc>
          <w:tcPr>
            <w:tcW w:w="2271" w:type="dxa"/>
            <w:vAlign w:val="center"/>
          </w:tcPr>
          <w:p w14:paraId="4F00A39A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End Term Examination</w:t>
            </w:r>
            <w:r w:rsidR="006B6264" w:rsidRPr="009E1C7E">
              <w:rPr>
                <w:sz w:val="20"/>
                <w:szCs w:val="20"/>
              </w:rPr>
              <w:t>*</w:t>
            </w:r>
          </w:p>
        </w:tc>
        <w:tc>
          <w:tcPr>
            <w:tcW w:w="1249" w:type="dxa"/>
            <w:vAlign w:val="center"/>
          </w:tcPr>
          <w:p w14:paraId="669128AE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100%</w:t>
            </w:r>
          </w:p>
        </w:tc>
        <w:tc>
          <w:tcPr>
            <w:tcW w:w="2251" w:type="dxa"/>
            <w:vAlign w:val="center"/>
          </w:tcPr>
          <w:p w14:paraId="69D27DF7" w14:textId="77777777" w:rsidR="00433823" w:rsidRPr="009E1C7E" w:rsidRDefault="00433823" w:rsidP="006D409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At the end of the semester</w:t>
            </w:r>
          </w:p>
        </w:tc>
        <w:tc>
          <w:tcPr>
            <w:tcW w:w="1324" w:type="dxa"/>
            <w:vAlign w:val="center"/>
          </w:tcPr>
          <w:p w14:paraId="4B375601" w14:textId="77777777" w:rsidR="00433823" w:rsidRPr="009E1C7E" w:rsidRDefault="00433823" w:rsidP="006D409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60%</w:t>
            </w:r>
          </w:p>
        </w:tc>
      </w:tr>
      <w:tr w:rsidR="00433823" w:rsidRPr="009E1C7E" w14:paraId="62E718A3" w14:textId="77777777" w:rsidTr="006B53CC">
        <w:trPr>
          <w:trHeight w:val="286"/>
        </w:trPr>
        <w:tc>
          <w:tcPr>
            <w:tcW w:w="4940" w:type="dxa"/>
            <w:gridSpan w:val="3"/>
          </w:tcPr>
          <w:p w14:paraId="70EBF4FB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Total</w:t>
            </w:r>
          </w:p>
        </w:tc>
        <w:tc>
          <w:tcPr>
            <w:tcW w:w="2251" w:type="dxa"/>
          </w:tcPr>
          <w:p w14:paraId="27223639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4" w:type="dxa"/>
          </w:tcPr>
          <w:p w14:paraId="6686F80E" w14:textId="77777777" w:rsidR="00433823" w:rsidRPr="009E1C7E" w:rsidRDefault="00433823" w:rsidP="006D409F">
            <w:pPr>
              <w:jc w:val="center"/>
              <w:rPr>
                <w:sz w:val="20"/>
                <w:szCs w:val="20"/>
              </w:rPr>
            </w:pPr>
            <w:r w:rsidRPr="009E1C7E">
              <w:rPr>
                <w:sz w:val="20"/>
                <w:szCs w:val="20"/>
              </w:rPr>
              <w:t>100%</w:t>
            </w:r>
          </w:p>
        </w:tc>
      </w:tr>
    </w:tbl>
    <w:p w14:paraId="23F547E0" w14:textId="754AB45B" w:rsidR="001C71CF" w:rsidRPr="009E1C7E" w:rsidRDefault="00433823" w:rsidP="00DC1C04">
      <w:pPr>
        <w:ind w:firstLine="720"/>
        <w:jc w:val="center"/>
        <w:rPr>
          <w:sz w:val="20"/>
          <w:szCs w:val="20"/>
        </w:rPr>
      </w:pPr>
      <w:r w:rsidRPr="009E1C7E">
        <w:rPr>
          <w:sz w:val="20"/>
          <w:szCs w:val="20"/>
        </w:rPr>
        <w:t>*</w:t>
      </w:r>
      <w:r w:rsidR="006D409F" w:rsidRPr="009E1C7E">
        <w:rPr>
          <w:sz w:val="20"/>
          <w:szCs w:val="20"/>
        </w:rPr>
        <w:t xml:space="preserve">As per Academic Guidelines minimum 75% attendance is required to become eligible for appearing in the End Semester Examination. </w:t>
      </w:r>
    </w:p>
    <w:p w14:paraId="6F0536B4" w14:textId="77777777" w:rsidR="00C95261" w:rsidRPr="009E1C7E" w:rsidRDefault="00C95261" w:rsidP="00433823">
      <w:pPr>
        <w:ind w:firstLine="720"/>
        <w:jc w:val="center"/>
        <w:rPr>
          <w:sz w:val="20"/>
          <w:szCs w:val="20"/>
        </w:rPr>
      </w:pPr>
    </w:p>
    <w:p w14:paraId="361092B9" w14:textId="77777777" w:rsidR="00433823" w:rsidRPr="009E1C7E" w:rsidRDefault="006D409F" w:rsidP="008900AC">
      <w:p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7. Syllabus of the Course:</w:t>
      </w:r>
    </w:p>
    <w:p w14:paraId="34D99C73" w14:textId="77777777" w:rsidR="006D409F" w:rsidRPr="009E1C7E" w:rsidRDefault="006D409F" w:rsidP="008900AC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06"/>
      </w:tblGrid>
      <w:tr w:rsidR="006D409F" w:rsidRPr="009E1C7E" w14:paraId="47A02B36" w14:textId="77777777" w:rsidTr="00292A2B">
        <w:tc>
          <w:tcPr>
            <w:tcW w:w="4504" w:type="dxa"/>
          </w:tcPr>
          <w:p w14:paraId="1B53A812" w14:textId="510154A0" w:rsidR="006D409F" w:rsidRPr="009E1C7E" w:rsidRDefault="006D409F" w:rsidP="00292A2B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Subject</w:t>
            </w:r>
            <w:r w:rsidR="00C941F4" w:rsidRPr="009E1C7E">
              <w:rPr>
                <w:b/>
                <w:sz w:val="20"/>
                <w:szCs w:val="20"/>
              </w:rPr>
              <w:t>: Database Management System</w:t>
            </w:r>
          </w:p>
        </w:tc>
        <w:tc>
          <w:tcPr>
            <w:tcW w:w="4506" w:type="dxa"/>
          </w:tcPr>
          <w:p w14:paraId="7363682B" w14:textId="548EBA35" w:rsidR="006D409F" w:rsidRPr="009E1C7E" w:rsidRDefault="006D409F" w:rsidP="00292A2B">
            <w:pPr>
              <w:jc w:val="right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Subject Code</w:t>
            </w:r>
            <w:r w:rsidR="00C941F4" w:rsidRPr="009E1C7E">
              <w:rPr>
                <w:b/>
                <w:sz w:val="20"/>
                <w:szCs w:val="20"/>
              </w:rPr>
              <w:t>: CSL4206</w:t>
            </w:r>
          </w:p>
        </w:tc>
      </w:tr>
    </w:tbl>
    <w:p w14:paraId="66A69E8A" w14:textId="77777777" w:rsidR="006D409F" w:rsidRPr="009E1C7E" w:rsidRDefault="006D409F" w:rsidP="008900AC">
      <w:pPr>
        <w:rPr>
          <w:b/>
          <w:sz w:val="20"/>
          <w:szCs w:val="20"/>
        </w:rPr>
      </w:pPr>
    </w:p>
    <w:p w14:paraId="211D11DD" w14:textId="77777777" w:rsidR="006D409F" w:rsidRPr="009E1C7E" w:rsidRDefault="006D409F" w:rsidP="008900AC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812"/>
        <w:gridCol w:w="1228"/>
        <w:gridCol w:w="1124"/>
      </w:tblGrid>
      <w:tr w:rsidR="006D409F" w:rsidRPr="009E1C7E" w14:paraId="337F3095" w14:textId="77777777" w:rsidTr="006D409F">
        <w:tc>
          <w:tcPr>
            <w:tcW w:w="846" w:type="dxa"/>
            <w:vAlign w:val="center"/>
          </w:tcPr>
          <w:p w14:paraId="73431D2E" w14:textId="77777777" w:rsidR="006D409F" w:rsidRPr="009E1C7E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S.N.</w:t>
            </w:r>
          </w:p>
        </w:tc>
        <w:tc>
          <w:tcPr>
            <w:tcW w:w="5812" w:type="dxa"/>
            <w:vAlign w:val="center"/>
          </w:tcPr>
          <w:p w14:paraId="70C35C01" w14:textId="77777777" w:rsidR="006D409F" w:rsidRPr="009E1C7E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Topic (s)</w:t>
            </w:r>
          </w:p>
        </w:tc>
        <w:tc>
          <w:tcPr>
            <w:tcW w:w="1228" w:type="dxa"/>
            <w:vAlign w:val="center"/>
          </w:tcPr>
          <w:p w14:paraId="11AD7A97" w14:textId="77777777" w:rsidR="006D409F" w:rsidRPr="009E1C7E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No. of Lectures</w:t>
            </w:r>
          </w:p>
        </w:tc>
        <w:tc>
          <w:tcPr>
            <w:tcW w:w="1124" w:type="dxa"/>
            <w:vAlign w:val="center"/>
          </w:tcPr>
          <w:p w14:paraId="4744BFCF" w14:textId="77777777" w:rsidR="006D409F" w:rsidRPr="009E1C7E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Weightage %</w:t>
            </w:r>
          </w:p>
        </w:tc>
      </w:tr>
      <w:tr w:rsidR="008248E2" w:rsidRPr="009E1C7E" w14:paraId="06648B11" w14:textId="77777777" w:rsidTr="006D409F">
        <w:tc>
          <w:tcPr>
            <w:tcW w:w="846" w:type="dxa"/>
          </w:tcPr>
          <w:p w14:paraId="31778970" w14:textId="15B9D918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812" w:type="dxa"/>
          </w:tcPr>
          <w:p w14:paraId="51E06833" w14:textId="48AD1E3E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Introduction to database and Characteristics of Data Base approach. Advantages and Disadvantages of DBMS approach. Introduction to Data Models: Hierarchical Model, Network Model, ER Model, Relational Model. Schemas, Instances,3 Schema architecture and Data Independence Client Server Architecture for DBMS  ER Model: Data base design process, Entity Types, Entity sets, Attributes, keys and their types  Weak entity types</w:t>
            </w:r>
          </w:p>
        </w:tc>
        <w:tc>
          <w:tcPr>
            <w:tcW w:w="1228" w:type="dxa"/>
          </w:tcPr>
          <w:p w14:paraId="290A568D" w14:textId="42877D42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7</w:t>
            </w:r>
          </w:p>
        </w:tc>
        <w:tc>
          <w:tcPr>
            <w:tcW w:w="1124" w:type="dxa"/>
          </w:tcPr>
          <w:p w14:paraId="0CA739E4" w14:textId="62DD1E7F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17%</w:t>
            </w:r>
          </w:p>
        </w:tc>
      </w:tr>
      <w:tr w:rsidR="008248E2" w:rsidRPr="009E1C7E" w14:paraId="75B8DC81" w14:textId="77777777" w:rsidTr="006D409F">
        <w:tc>
          <w:tcPr>
            <w:tcW w:w="846" w:type="dxa"/>
          </w:tcPr>
          <w:p w14:paraId="5A37B73B" w14:textId="15CA326E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812" w:type="dxa"/>
          </w:tcPr>
          <w:p w14:paraId="267D4B25" w14:textId="346E0591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ER diagrams, naming convention and design issues E.F Codd Rules, Relational Model: Basic concept, Characteristics of relations Relational Algebra: Unary operation Relation, Relational Algebra Operations from Set Theory. Binary Relational Operations(Join, Division) , Aggregate Functions and Grouping, The Tuple Relational Calculus, Query by example Introduction to Normalization, their practical uses.</w:t>
            </w:r>
          </w:p>
        </w:tc>
        <w:tc>
          <w:tcPr>
            <w:tcW w:w="1228" w:type="dxa"/>
          </w:tcPr>
          <w:p w14:paraId="2FB895D2" w14:textId="407933CF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9</w:t>
            </w:r>
          </w:p>
        </w:tc>
        <w:tc>
          <w:tcPr>
            <w:tcW w:w="1124" w:type="dxa"/>
          </w:tcPr>
          <w:p w14:paraId="575868C9" w14:textId="75876A1B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23%</w:t>
            </w:r>
          </w:p>
        </w:tc>
      </w:tr>
      <w:tr w:rsidR="008248E2" w:rsidRPr="009E1C7E" w14:paraId="5742D16E" w14:textId="77777777" w:rsidTr="006D409F">
        <w:tc>
          <w:tcPr>
            <w:tcW w:w="846" w:type="dxa"/>
          </w:tcPr>
          <w:p w14:paraId="4FF039DF" w14:textId="08FD6F18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812" w:type="dxa"/>
          </w:tcPr>
          <w:p w14:paraId="7BD86BBB" w14:textId="57D50036" w:rsidR="008248E2" w:rsidRPr="009E1C7E" w:rsidRDefault="008248E2" w:rsidP="007251BD">
            <w:pPr>
              <w:jc w:val="both"/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Functional Dependencies(Fully, Transitive, Multivalued, Join Dependencies)1st  Normal Form 2nd  Normal Form 3rd  Normal Form Boyce Codd Normal Form(BCNF)4th  Normal Form, Introduction to 5th &amp; 6th Normal Form</w:t>
            </w:r>
          </w:p>
          <w:p w14:paraId="4DE90756" w14:textId="38A9DFE4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Introduction to Transaction and its desirable properties. System Log.</w:t>
            </w:r>
          </w:p>
        </w:tc>
        <w:tc>
          <w:tcPr>
            <w:tcW w:w="1228" w:type="dxa"/>
          </w:tcPr>
          <w:p w14:paraId="7FCB5A96" w14:textId="66FE7F2C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8</w:t>
            </w:r>
          </w:p>
        </w:tc>
        <w:tc>
          <w:tcPr>
            <w:tcW w:w="1124" w:type="dxa"/>
          </w:tcPr>
          <w:p w14:paraId="375F1F5C" w14:textId="4C61B471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21%</w:t>
            </w:r>
          </w:p>
        </w:tc>
      </w:tr>
      <w:tr w:rsidR="008248E2" w:rsidRPr="009E1C7E" w14:paraId="2CE1AD0B" w14:textId="77777777" w:rsidTr="006D409F">
        <w:tc>
          <w:tcPr>
            <w:tcW w:w="846" w:type="dxa"/>
          </w:tcPr>
          <w:p w14:paraId="39694DF7" w14:textId="2176058A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812" w:type="dxa"/>
          </w:tcPr>
          <w:p w14:paraId="17E0D0E1" w14:textId="67FF0A83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Characterizing Schedules Based on Recoverability and Serializability Introduction to Concurrency Control Techniques. Two Phase Locking Techniques for Concurrency Control. Concurrency Control based on Timestamp Ordering  Dealing with Deadlocks.</w:t>
            </w:r>
          </w:p>
        </w:tc>
        <w:tc>
          <w:tcPr>
            <w:tcW w:w="1228" w:type="dxa"/>
          </w:tcPr>
          <w:p w14:paraId="26B9FA8B" w14:textId="21DA56F9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7</w:t>
            </w:r>
          </w:p>
        </w:tc>
        <w:tc>
          <w:tcPr>
            <w:tcW w:w="1124" w:type="dxa"/>
          </w:tcPr>
          <w:p w14:paraId="47CD5FD1" w14:textId="3C323CC3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17%</w:t>
            </w:r>
          </w:p>
        </w:tc>
      </w:tr>
      <w:tr w:rsidR="008248E2" w:rsidRPr="009E1C7E" w14:paraId="32AAB926" w14:textId="77777777" w:rsidTr="006D409F">
        <w:tc>
          <w:tcPr>
            <w:tcW w:w="846" w:type="dxa"/>
          </w:tcPr>
          <w:p w14:paraId="68B849D9" w14:textId="47BF4484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812" w:type="dxa"/>
          </w:tcPr>
          <w:p w14:paraId="3E4337E1" w14:textId="77777777" w:rsidR="008248E2" w:rsidRPr="009E1C7E" w:rsidRDefault="008248E2" w:rsidP="007251BD">
            <w:pPr>
              <w:jc w:val="both"/>
              <w:rPr>
                <w:rFonts w:cs="Calibri"/>
                <w:bCs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Introduction to Database Recovery Techniques Recovery techniques based on Deferred update and recovery techniques based on Immediate Update.</w:t>
            </w:r>
          </w:p>
          <w:p w14:paraId="00F5F549" w14:textId="33C388FB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Introduction to Checkpoints and Shadow Paging Introduction to Database Security, Discretionary access control based on granting and revoking privileges.</w:t>
            </w:r>
          </w:p>
        </w:tc>
        <w:tc>
          <w:tcPr>
            <w:tcW w:w="1228" w:type="dxa"/>
          </w:tcPr>
          <w:p w14:paraId="76CF90C3" w14:textId="5C70B4B0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bCs/>
                <w:sz w:val="20"/>
                <w:szCs w:val="20"/>
              </w:rPr>
              <w:t>8</w:t>
            </w:r>
          </w:p>
        </w:tc>
        <w:tc>
          <w:tcPr>
            <w:tcW w:w="1124" w:type="dxa"/>
          </w:tcPr>
          <w:p w14:paraId="13F17F3B" w14:textId="055EC309" w:rsidR="008248E2" w:rsidRPr="009E1C7E" w:rsidRDefault="008248E2" w:rsidP="008900AC">
            <w:pPr>
              <w:rPr>
                <w:b/>
                <w:sz w:val="20"/>
                <w:szCs w:val="20"/>
              </w:rPr>
            </w:pPr>
            <w:r w:rsidRPr="009E1C7E">
              <w:rPr>
                <w:rFonts w:cs="Calibri"/>
                <w:sz w:val="20"/>
                <w:szCs w:val="20"/>
              </w:rPr>
              <w:t>21%</w:t>
            </w:r>
          </w:p>
        </w:tc>
      </w:tr>
    </w:tbl>
    <w:p w14:paraId="6DDF46A1" w14:textId="77777777" w:rsidR="00E937B0" w:rsidRPr="009E1C7E" w:rsidRDefault="00E937B0" w:rsidP="008900AC">
      <w:pPr>
        <w:rPr>
          <w:b/>
          <w:sz w:val="20"/>
          <w:szCs w:val="20"/>
        </w:rPr>
      </w:pPr>
    </w:p>
    <w:p w14:paraId="29A57CEF" w14:textId="77777777" w:rsidR="006D409F" w:rsidRPr="009E1C7E" w:rsidRDefault="00E937B0" w:rsidP="008900AC">
      <w:pPr>
        <w:rPr>
          <w:b/>
          <w:sz w:val="20"/>
          <w:szCs w:val="20"/>
        </w:rPr>
      </w:pPr>
      <w:r w:rsidRPr="009E1C7E">
        <w:rPr>
          <w:b/>
          <w:sz w:val="20"/>
          <w:szCs w:val="20"/>
        </w:rPr>
        <w:t>This Document is approved by:</w:t>
      </w:r>
    </w:p>
    <w:p w14:paraId="4CB6ACC6" w14:textId="77777777" w:rsidR="00E937B0" w:rsidRPr="009E1C7E" w:rsidRDefault="00E937B0" w:rsidP="008900AC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937B0" w:rsidRPr="009E1C7E" w14:paraId="744EC8C7" w14:textId="77777777" w:rsidTr="00E937B0">
        <w:trPr>
          <w:trHeight w:val="329"/>
        </w:trPr>
        <w:tc>
          <w:tcPr>
            <w:tcW w:w="3003" w:type="dxa"/>
            <w:vAlign w:val="center"/>
          </w:tcPr>
          <w:p w14:paraId="170EFA81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3003" w:type="dxa"/>
            <w:vAlign w:val="center"/>
          </w:tcPr>
          <w:p w14:paraId="34ACE0C9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004" w:type="dxa"/>
            <w:vAlign w:val="center"/>
          </w:tcPr>
          <w:p w14:paraId="67384227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Signature</w:t>
            </w:r>
          </w:p>
        </w:tc>
      </w:tr>
      <w:tr w:rsidR="00E937B0" w:rsidRPr="009E1C7E" w14:paraId="3AD36BCF" w14:textId="77777777" w:rsidTr="00E937B0">
        <w:trPr>
          <w:trHeight w:val="361"/>
        </w:trPr>
        <w:tc>
          <w:tcPr>
            <w:tcW w:w="3003" w:type="dxa"/>
            <w:vAlign w:val="center"/>
          </w:tcPr>
          <w:p w14:paraId="0D7968BE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Course Coordinator</w:t>
            </w:r>
          </w:p>
        </w:tc>
        <w:tc>
          <w:tcPr>
            <w:tcW w:w="3003" w:type="dxa"/>
            <w:vAlign w:val="center"/>
          </w:tcPr>
          <w:p w14:paraId="05B3EA9D" w14:textId="704F9D3D" w:rsidR="00E937B0" w:rsidRPr="009E1C7E" w:rsidRDefault="00DB483C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Ms. Nidhi</w:t>
            </w:r>
          </w:p>
        </w:tc>
        <w:tc>
          <w:tcPr>
            <w:tcW w:w="3004" w:type="dxa"/>
            <w:vAlign w:val="center"/>
          </w:tcPr>
          <w:p w14:paraId="623C353E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</w:p>
        </w:tc>
      </w:tr>
      <w:tr w:rsidR="00E937B0" w:rsidRPr="009E1C7E" w14:paraId="7531053D" w14:textId="77777777" w:rsidTr="00E937B0">
        <w:trPr>
          <w:trHeight w:val="345"/>
        </w:trPr>
        <w:tc>
          <w:tcPr>
            <w:tcW w:w="3003" w:type="dxa"/>
            <w:vAlign w:val="center"/>
          </w:tcPr>
          <w:p w14:paraId="4B1D0B9D" w14:textId="44620721" w:rsidR="00E937B0" w:rsidRPr="009E1C7E" w:rsidRDefault="008248E2" w:rsidP="00E937B0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Dy. Dean</w:t>
            </w:r>
          </w:p>
        </w:tc>
        <w:tc>
          <w:tcPr>
            <w:tcW w:w="3003" w:type="dxa"/>
            <w:vAlign w:val="center"/>
          </w:tcPr>
          <w:p w14:paraId="345353E3" w14:textId="31A227B6" w:rsidR="00E937B0" w:rsidRPr="009E1C7E" w:rsidRDefault="008248E2" w:rsidP="00E937B0">
            <w:pPr>
              <w:rPr>
                <w:b/>
                <w:sz w:val="20"/>
                <w:szCs w:val="20"/>
              </w:rPr>
            </w:pPr>
            <w:proofErr w:type="spellStart"/>
            <w:r w:rsidRPr="009E1C7E">
              <w:rPr>
                <w:b/>
                <w:sz w:val="20"/>
                <w:szCs w:val="20"/>
              </w:rPr>
              <w:t>Dr.</w:t>
            </w:r>
            <w:proofErr w:type="spellEnd"/>
            <w:r w:rsidRPr="009E1C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B483C">
              <w:rPr>
                <w:b/>
                <w:sz w:val="20"/>
                <w:szCs w:val="20"/>
              </w:rPr>
              <w:t>Shaily</w:t>
            </w:r>
            <w:proofErr w:type="spellEnd"/>
            <w:r w:rsidR="00DB483C">
              <w:rPr>
                <w:b/>
                <w:sz w:val="20"/>
                <w:szCs w:val="20"/>
              </w:rPr>
              <w:t xml:space="preserve"> Jain</w:t>
            </w:r>
          </w:p>
        </w:tc>
        <w:tc>
          <w:tcPr>
            <w:tcW w:w="3004" w:type="dxa"/>
            <w:vAlign w:val="center"/>
          </w:tcPr>
          <w:p w14:paraId="7BC5FABC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</w:p>
        </w:tc>
      </w:tr>
      <w:tr w:rsidR="00E937B0" w:rsidRPr="009E1C7E" w14:paraId="59DAE65F" w14:textId="77777777" w:rsidTr="00E937B0">
        <w:trPr>
          <w:trHeight w:val="408"/>
        </w:trPr>
        <w:tc>
          <w:tcPr>
            <w:tcW w:w="3003" w:type="dxa"/>
            <w:vAlign w:val="center"/>
          </w:tcPr>
          <w:p w14:paraId="74A2FA9B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Date (DD/MM/YYYY)</w:t>
            </w:r>
          </w:p>
        </w:tc>
        <w:tc>
          <w:tcPr>
            <w:tcW w:w="3003" w:type="dxa"/>
            <w:vAlign w:val="center"/>
          </w:tcPr>
          <w:p w14:paraId="2B74F97B" w14:textId="5CF37FAE" w:rsidR="00E937B0" w:rsidRPr="009E1C7E" w:rsidRDefault="008248E2" w:rsidP="00E937B0">
            <w:pPr>
              <w:rPr>
                <w:b/>
                <w:sz w:val="20"/>
                <w:szCs w:val="20"/>
              </w:rPr>
            </w:pPr>
            <w:r w:rsidRPr="009E1C7E">
              <w:rPr>
                <w:b/>
                <w:sz w:val="20"/>
                <w:szCs w:val="20"/>
              </w:rPr>
              <w:t>28/12/2018</w:t>
            </w:r>
          </w:p>
        </w:tc>
        <w:tc>
          <w:tcPr>
            <w:tcW w:w="3004" w:type="dxa"/>
            <w:vAlign w:val="center"/>
          </w:tcPr>
          <w:p w14:paraId="4193B030" w14:textId="77777777" w:rsidR="00E937B0" w:rsidRPr="009E1C7E" w:rsidRDefault="00E937B0" w:rsidP="00E937B0">
            <w:pPr>
              <w:rPr>
                <w:b/>
                <w:sz w:val="20"/>
                <w:szCs w:val="20"/>
              </w:rPr>
            </w:pPr>
          </w:p>
        </w:tc>
      </w:tr>
    </w:tbl>
    <w:p w14:paraId="7C25AE37" w14:textId="176A1986" w:rsidR="001C71CF" w:rsidRPr="009E1C7E" w:rsidRDefault="001C71CF" w:rsidP="001C71CF">
      <w:pPr>
        <w:rPr>
          <w:b/>
          <w:sz w:val="20"/>
          <w:szCs w:val="20"/>
        </w:rPr>
      </w:pPr>
    </w:p>
    <w:sectPr w:rsidR="001C71CF" w:rsidRPr="009E1C7E" w:rsidSect="00480E80">
      <w:headerReference w:type="default" r:id="rId16"/>
      <w:footerReference w:type="even" r:id="rId17"/>
      <w:footerReference w:type="default" r:id="rId18"/>
      <w:pgSz w:w="11900" w:h="16840"/>
      <w:pgMar w:top="1084" w:right="1440" w:bottom="1440" w:left="1440" w:header="57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9E00" w14:textId="77777777" w:rsidR="007411E5" w:rsidRDefault="007411E5" w:rsidP="00A0410F">
      <w:r>
        <w:separator/>
      </w:r>
    </w:p>
  </w:endnote>
  <w:endnote w:type="continuationSeparator" w:id="0">
    <w:p w14:paraId="0E556726" w14:textId="77777777" w:rsidR="007411E5" w:rsidRDefault="007411E5" w:rsidP="00A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6992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86F0A" w14:textId="77777777" w:rsidR="00480E80" w:rsidRDefault="00480E80" w:rsidP="001F79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A8C4E6" w14:textId="77777777" w:rsidR="00480E80" w:rsidRDefault="00480E80" w:rsidP="00480E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253B" w14:textId="77777777" w:rsidR="00480E80" w:rsidRDefault="00177140">
    <w:pPr>
      <w:pStyle w:val="Footer"/>
    </w:pPr>
    <w:r w:rsidRPr="00480E80">
      <w:rPr>
        <w:caps/>
        <w:noProof/>
        <w:color w:val="000000" w:themeColor="text1"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BBC6BF" wp14:editId="3CC43B78">
              <wp:simplePos x="0" y="0"/>
              <wp:positionH relativeFrom="rightMargin">
                <wp:posOffset>-549275</wp:posOffset>
              </wp:positionH>
              <wp:positionV relativeFrom="bottomMargin">
                <wp:posOffset>182245</wp:posOffset>
              </wp:positionV>
              <wp:extent cx="1007110" cy="274955"/>
              <wp:effectExtent l="0" t="0" r="0" b="444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7110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217C57" w14:textId="77777777" w:rsidR="00177140" w:rsidRPr="00177140" w:rsidRDefault="00177140" w:rsidP="00177140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18"/>
                            </w:rPr>
                          </w:pP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Page 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instrText xml:space="preserve"> PAGE  \* Arabic  \* MERGEFORMAT </w:instrTex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R="00605D6F"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t>1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 of 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instrText xml:space="preserve"> NUMPAGES  \* Arabic  \* MERGEFORMAT </w:instrTex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R="00605D6F"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t>4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</w:p>
                        <w:p w14:paraId="40ABE2B5" w14:textId="77777777" w:rsidR="00480E80" w:rsidRPr="00177140" w:rsidRDefault="00480E80">
                          <w:pPr>
                            <w:jc w:val="right"/>
                            <w:rPr>
                              <w:color w:val="FFFFFF" w:themeColor="background1"/>
                              <w:sz w:val="14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BBC6BF" id="Rectangle 40" o:spid="_x0000_s1027" style="position:absolute;margin-left:-43.25pt;margin-top:14.35pt;width:79.3pt;height:21.6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" fillcolor="black [3213]" stroked="f" strokeweight="3pt">
              <v:textbox>
                <w:txbxContent>
                  <w:p w14:paraId="15217C57" w14:textId="77777777" w:rsidR="00177140" w:rsidRPr="00177140" w:rsidRDefault="00177140" w:rsidP="00177140">
                    <w:pPr>
                      <w:pStyle w:val="Footer"/>
                      <w:jc w:val="center"/>
                      <w:rPr>
                        <w:color w:val="FFFFFF" w:themeColor="background1"/>
                        <w:sz w:val="18"/>
                      </w:rPr>
                    </w:pPr>
                    <w:r w:rsidRPr="00177140">
                      <w:rPr>
                        <w:color w:val="FFFFFF" w:themeColor="background1"/>
                        <w:sz w:val="18"/>
                      </w:rPr>
                      <w:t xml:space="preserve">Page 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begin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instrText xml:space="preserve"> PAGE  \* Arabic  \* MERGEFORMAT </w:instrTex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separate"/>
                    </w:r>
                    <w:r w:rsidR="00605D6F">
                      <w:rPr>
                        <w:noProof/>
                        <w:color w:val="FFFFFF" w:themeColor="background1"/>
                        <w:sz w:val="18"/>
                      </w:rPr>
                      <w:t>1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end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t xml:space="preserve"> of 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begin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instrText xml:space="preserve"> NUMPAGES  \* Arabic  \* MERGEFORMAT </w:instrTex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separate"/>
                    </w:r>
                    <w:r w:rsidR="00605D6F">
                      <w:rPr>
                        <w:noProof/>
                        <w:color w:val="FFFFFF" w:themeColor="background1"/>
                        <w:sz w:val="18"/>
                      </w:rPr>
                      <w:t>4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end"/>
                    </w:r>
                  </w:p>
                  <w:p w14:paraId="40ABE2B5" w14:textId="77777777" w:rsidR="00480E80" w:rsidRPr="00177140" w:rsidRDefault="00480E80">
                    <w:pPr>
                      <w:jc w:val="right"/>
                      <w:rPr>
                        <w:color w:val="FFFFFF" w:themeColor="background1"/>
                        <w:sz w:val="14"/>
                        <w:szCs w:val="2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640696" w:rsidRPr="00480E80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F2A3945" wp14:editId="21E3DB45">
              <wp:simplePos x="0" y="0"/>
              <wp:positionH relativeFrom="margin">
                <wp:posOffset>-72828</wp:posOffset>
              </wp:positionH>
              <wp:positionV relativeFrom="bottomMargin">
                <wp:posOffset>174204</wp:posOffset>
              </wp:positionV>
              <wp:extent cx="6016428" cy="254000"/>
              <wp:effectExtent l="0" t="0" r="381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6428" cy="254000"/>
                        <a:chOff x="-73061" y="-8364"/>
                        <a:chExt cx="6035711" cy="257175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73061" y="-8364"/>
                          <a:ext cx="580076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20"/>
                              </w:rPr>
                              <w:alias w:val="Date"/>
                              <w:tag w:val=""/>
                              <w:id w:val="-42619887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1E665F8" w14:textId="4DC8BC2D" w:rsidR="00480E80" w:rsidRPr="00E937B0" w:rsidRDefault="00FA51B8" w:rsidP="00480E80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Database Management System/CSL4206</w:t>
                                </w:r>
                              </w:p>
                            </w:sdtContent>
                          </w:sdt>
                          <w:p w14:paraId="6EE2B65B" w14:textId="77777777" w:rsidR="00480E80" w:rsidRPr="00E937B0" w:rsidRDefault="00480E80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2A3945" id="Group 37" o:spid="_x0000_s1028" style="position:absolute;margin-left:-5.75pt;margin-top:13.7pt;width:473.75pt;height:20pt;z-index:251662336;mso-wrap-distance-left:0;mso-wrap-distance-right:0;mso-position-horizontal-relative:margin;mso-position-vertical-relative:bottom-margin-area;mso-width-relative:margin;mso-height-relative:margin" coordorigin="-730,-83" coordsize="60357,2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&#13;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left:-730;top:-83;width:58007;height:2571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sz w:val="20"/>
                        </w:rPr>
                        <w:alias w:val="Date"/>
                        <w:tag w:val=""/>
                        <w:id w:val="-42619887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1E665F8" w14:textId="4DC8BC2D" w:rsidR="00480E80" w:rsidRPr="00E937B0" w:rsidRDefault="00FA51B8" w:rsidP="00480E8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Database Management System/CSL4206</w:t>
                          </w:r>
                        </w:p>
                      </w:sdtContent>
                    </w:sdt>
                    <w:p w14:paraId="6EE2B65B" w14:textId="77777777" w:rsidR="00480E80" w:rsidRPr="00E937B0" w:rsidRDefault="00480E80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3A039" w14:textId="77777777" w:rsidR="007411E5" w:rsidRDefault="007411E5" w:rsidP="00A0410F">
      <w:r>
        <w:separator/>
      </w:r>
    </w:p>
  </w:footnote>
  <w:footnote w:type="continuationSeparator" w:id="0">
    <w:p w14:paraId="215F0C1E" w14:textId="77777777" w:rsidR="007411E5" w:rsidRDefault="007411E5" w:rsidP="00A0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9D660" w14:textId="20CB453E" w:rsidR="00A0410F" w:rsidRDefault="00480E80" w:rsidP="00480E80">
    <w:pPr>
      <w:jc w:val="right"/>
      <w:rPr>
        <w:rFonts w:ascii="Times New Roman" w:eastAsia="Times New Roman" w:hAnsi="Times New Roman" w:cs="Times New Roman"/>
      </w:rPr>
    </w:pPr>
    <w:r>
      <w:rPr>
        <w:rFonts w:ascii="Times" w:eastAsia="Times New Roman" w:hAnsi="Times" w:cs="Times New Roman"/>
        <w:noProof/>
        <w:sz w:val="4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A3B086" wp14:editId="28B7E26B">
              <wp:simplePos x="0" y="0"/>
              <wp:positionH relativeFrom="column">
                <wp:posOffset>1</wp:posOffset>
              </wp:positionH>
              <wp:positionV relativeFrom="paragraph">
                <wp:posOffset>15836</wp:posOffset>
              </wp:positionV>
              <wp:extent cx="4588184" cy="333701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8184" cy="33370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5F9951" w14:textId="4E02BCC8" w:rsidR="00480E80" w:rsidRPr="00480E80" w:rsidRDefault="001C71CF" w:rsidP="00480E80">
                          <w:pPr>
                            <w:rPr>
                              <w:rFonts w:ascii="Times" w:hAnsi="Times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" w:hAnsi="Times"/>
                              <w:b/>
                              <w:sz w:val="28"/>
                              <w:szCs w:val="28"/>
                              <w:lang w:val="en-US"/>
                            </w:rPr>
                            <w:t>Course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A3B086" id="Rectangle 12" o:spid="_x0000_s1026" style="position:absolute;left:0;text-align:left;margin-left:0;margin-top:1.25pt;width:361.2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" fillcolor="black [3213]" stroked="f" strokeweight="1pt">
              <v:textbox>
                <w:txbxContent>
                  <w:p w14:paraId="3D5F9951" w14:textId="4E02BCC8" w:rsidR="00480E80" w:rsidRPr="00480E80" w:rsidRDefault="001C71CF" w:rsidP="00480E80">
                    <w:pPr>
                      <w:rPr>
                        <w:rFonts w:ascii="Times" w:hAnsi="Times"/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" w:hAnsi="Times"/>
                        <w:b/>
                        <w:sz w:val="28"/>
                        <w:szCs w:val="28"/>
                        <w:lang w:val="en-US"/>
                      </w:rPr>
                      <w:t>Course Plan</w:t>
                    </w:r>
                  </w:p>
                </w:txbxContent>
              </v:textbox>
            </v:rect>
          </w:pict>
        </mc:Fallback>
      </mc:AlternateContent>
    </w:r>
    <w:r w:rsidRPr="00A0410F">
      <w:rPr>
        <w:rFonts w:ascii="Times New Roman" w:eastAsia="Times New Roman" w:hAnsi="Times New Roman" w:cs="Times New Roman"/>
      </w:rPr>
      <w:fldChar w:fldCharType="begin"/>
    </w:r>
    <w:r w:rsidR="00551F12">
      <w:rPr>
        <w:rFonts w:ascii="Times New Roman" w:eastAsia="Times New Roman" w:hAnsi="Times New Roman" w:cs="Times New Roman"/>
      </w:rPr>
      <w:instrText xml:space="preserve"> INCLUDEPICTURE "E:\\var\\folders\\c1\\dyj2bc0j1bvbxskbmhtprszc0000gn\\T\\com.microsoft.Word\\WebArchiveCopyPasteTempFiles\\chitkara-university-logo.png" \* MERGEFORMAT </w:instrText>
    </w:r>
    <w:r w:rsidRPr="00A0410F">
      <w:rPr>
        <w:rFonts w:ascii="Times New Roman" w:eastAsia="Times New Roman" w:hAnsi="Times New Roman" w:cs="Times New Roman"/>
      </w:rPr>
      <w:fldChar w:fldCharType="separate"/>
    </w:r>
    <w:r w:rsidRPr="00A0410F"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 wp14:anchorId="3175DF44" wp14:editId="1202F69E">
          <wp:extent cx="1035781" cy="350134"/>
          <wp:effectExtent l="0" t="0" r="0" b="5715"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/>
                </pic:blipFill>
                <pic:spPr bwMode="auto"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A0410F">
      <w:rPr>
        <w:rFonts w:ascii="Times New Roman" w:eastAsia="Times New Roman" w:hAnsi="Times New Roman" w:cs="Times New Roman"/>
      </w:rPr>
      <w:fldChar w:fldCharType="end"/>
    </w:r>
  </w:p>
  <w:p w14:paraId="47C1DB8B" w14:textId="77777777" w:rsidR="00480E80" w:rsidRPr="00A0410F" w:rsidRDefault="00480E80" w:rsidP="00480E80">
    <w:pPr>
      <w:jc w:val="right"/>
      <w:rPr>
        <w:rFonts w:ascii="Times" w:eastAsia="Times New Roman" w:hAnsi="Times" w:cs="Times New Roman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rFonts w:ascii="Arial" w:eastAsia="Arial" w:hAnsi="Arial" w:cs="Arial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rFonts w:ascii="Arial" w:eastAsia="Arial" w:hAnsi="Arial" w:cs="Arial"/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980"/>
      </w:pPr>
      <w:rPr>
        <w:rFonts w:ascii="Arial" w:eastAsia="Arial" w:hAnsi="Arial" w:cs="Arial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rFonts w:ascii="Arial" w:eastAsia="Arial" w:hAnsi="Arial" w:cs="Arial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rFonts w:ascii="Arial" w:eastAsia="Arial" w:hAnsi="Arial" w:cs="Arial"/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4140"/>
      </w:pPr>
      <w:rPr>
        <w:rFonts w:ascii="Arial" w:eastAsia="Arial" w:hAnsi="Arial" w:cs="Arial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rFonts w:ascii="Arial" w:eastAsia="Arial" w:hAnsi="Arial" w:cs="Arial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rFonts w:ascii="Arial" w:eastAsia="Arial" w:hAnsi="Arial" w:cs="Arial"/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300"/>
      </w:pPr>
      <w:rPr>
        <w:rFonts w:ascii="Arial" w:eastAsia="Arial" w:hAnsi="Arial" w:cs="Arial"/>
        <w:position w:val="0"/>
        <w:sz w:val="24"/>
        <w:vertAlign w:val="baseline"/>
      </w:rPr>
    </w:lvl>
  </w:abstractNum>
  <w:abstractNum w:abstractNumId="2" w15:restartNumberingAfterBreak="0">
    <w:nsid w:val="19A57BF5"/>
    <w:multiLevelType w:val="hybridMultilevel"/>
    <w:tmpl w:val="980A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D73F7"/>
    <w:multiLevelType w:val="hybridMultilevel"/>
    <w:tmpl w:val="56C419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lang w:val="en-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9272B"/>
    <w:multiLevelType w:val="hybridMultilevel"/>
    <w:tmpl w:val="A2566002"/>
    <w:lvl w:ilvl="0" w:tplc="8A9E6EE4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12D06"/>
    <w:multiLevelType w:val="hybridMultilevel"/>
    <w:tmpl w:val="FA5A1736"/>
    <w:lvl w:ilvl="0" w:tplc="C7EAF48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06385"/>
    <w:multiLevelType w:val="hybridMultilevel"/>
    <w:tmpl w:val="615A4150"/>
    <w:lvl w:ilvl="0" w:tplc="8A9E6EE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E1D36"/>
    <w:multiLevelType w:val="hybridMultilevel"/>
    <w:tmpl w:val="CA1E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C92B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02D2C"/>
    <w:multiLevelType w:val="hybridMultilevel"/>
    <w:tmpl w:val="7B5E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E51BA"/>
    <w:multiLevelType w:val="hybridMultilevel"/>
    <w:tmpl w:val="FC5C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pStyle w:val="Heading2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pStyle w:val="Heading5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E554A"/>
    <w:multiLevelType w:val="hybridMultilevel"/>
    <w:tmpl w:val="9FC02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6800CA"/>
    <w:multiLevelType w:val="hybridMultilevel"/>
    <w:tmpl w:val="936E6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98"/>
    <w:rsid w:val="000404EB"/>
    <w:rsid w:val="000950B2"/>
    <w:rsid w:val="00177140"/>
    <w:rsid w:val="001C71CF"/>
    <w:rsid w:val="00200FDF"/>
    <w:rsid w:val="00265EDA"/>
    <w:rsid w:val="00336D26"/>
    <w:rsid w:val="00433823"/>
    <w:rsid w:val="00480E80"/>
    <w:rsid w:val="005429B8"/>
    <w:rsid w:val="00551F12"/>
    <w:rsid w:val="00574840"/>
    <w:rsid w:val="00605D6F"/>
    <w:rsid w:val="00640696"/>
    <w:rsid w:val="006B53CC"/>
    <w:rsid w:val="006B6264"/>
    <w:rsid w:val="006D409F"/>
    <w:rsid w:val="007411E5"/>
    <w:rsid w:val="007A2D2E"/>
    <w:rsid w:val="007F79CA"/>
    <w:rsid w:val="008248E2"/>
    <w:rsid w:val="008900AC"/>
    <w:rsid w:val="00916B65"/>
    <w:rsid w:val="00924998"/>
    <w:rsid w:val="009E1C7E"/>
    <w:rsid w:val="009F5EDC"/>
    <w:rsid w:val="00A0410F"/>
    <w:rsid w:val="00AF3285"/>
    <w:rsid w:val="00C941F4"/>
    <w:rsid w:val="00C95261"/>
    <w:rsid w:val="00CC3B5C"/>
    <w:rsid w:val="00DB483C"/>
    <w:rsid w:val="00DC1C04"/>
    <w:rsid w:val="00DE0A29"/>
    <w:rsid w:val="00E937B0"/>
    <w:rsid w:val="00EC1E5A"/>
    <w:rsid w:val="00F5364C"/>
    <w:rsid w:val="00F72481"/>
    <w:rsid w:val="00F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94B8"/>
  <w15:docId w15:val="{79B71A15-CA50-CA49-8BC4-D3F882B8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16B65"/>
    <w:pPr>
      <w:keepNext/>
      <w:numPr>
        <w:ilvl w:val="1"/>
        <w:numId w:val="1"/>
      </w:numPr>
      <w:suppressAutoHyphens/>
      <w:jc w:val="center"/>
      <w:outlineLvl w:val="1"/>
    </w:pPr>
    <w:rPr>
      <w:rFonts w:ascii="Times New Roman" w:eastAsia="Times New Roman" w:hAnsi="Times New Roman" w:cs="Times New Roman"/>
      <w:b/>
      <w:bCs/>
      <w:sz w:val="2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916B65"/>
    <w:pPr>
      <w:keepNext/>
      <w:numPr>
        <w:ilvl w:val="4"/>
        <w:numId w:val="1"/>
      </w:numPr>
      <w:suppressAutoHyphens/>
      <w:jc w:val="center"/>
      <w:outlineLvl w:val="4"/>
    </w:pPr>
    <w:rPr>
      <w:rFonts w:ascii="Times New Roman" w:eastAsia="Times New Roman" w:hAnsi="Times New Roman" w:cs="Times New Roman"/>
      <w:i/>
      <w:iCs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10F"/>
  </w:style>
  <w:style w:type="paragraph" w:styleId="Footer">
    <w:name w:val="footer"/>
    <w:basedOn w:val="Normal"/>
    <w:link w:val="Foot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10F"/>
  </w:style>
  <w:style w:type="character" w:styleId="PlaceholderText">
    <w:name w:val="Placeholder Text"/>
    <w:basedOn w:val="DefaultParagraphFont"/>
    <w:uiPriority w:val="99"/>
    <w:semiHidden/>
    <w:rsid w:val="00A0410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80E80"/>
  </w:style>
  <w:style w:type="paragraph" w:styleId="BalloonText">
    <w:name w:val="Balloon Text"/>
    <w:basedOn w:val="Normal"/>
    <w:link w:val="BalloonTextChar"/>
    <w:uiPriority w:val="99"/>
    <w:semiHidden/>
    <w:unhideWhenUsed/>
    <w:rsid w:val="001771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4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rsid w:val="007A2D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16B65"/>
    <w:rPr>
      <w:rFonts w:ascii="Times New Roman" w:eastAsia="Times New Roman" w:hAnsi="Times New Roman" w:cs="Times New Roman"/>
      <w:b/>
      <w:bCs/>
      <w:sz w:val="22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916B65"/>
    <w:rPr>
      <w:rFonts w:ascii="Times New Roman" w:eastAsia="Times New Roman" w:hAnsi="Times New Roman" w:cs="Times New Roman"/>
      <w:i/>
      <w:iCs/>
      <w:lang w:val="en-US" w:eastAsia="ar-SA"/>
    </w:rPr>
  </w:style>
  <w:style w:type="paragraph" w:styleId="BodyText2">
    <w:name w:val="Body Text 2"/>
    <w:basedOn w:val="Normal"/>
    <w:link w:val="BodyText2Char"/>
    <w:rsid w:val="00916B65"/>
    <w:pPr>
      <w:suppressAutoHyphens/>
      <w:jc w:val="both"/>
    </w:pPr>
    <w:rPr>
      <w:rFonts w:ascii="Times New Roman" w:eastAsia="Times New Roman" w:hAnsi="Times New Roman" w:cs="Times New Roman"/>
      <w:spacing w:val="-2"/>
      <w:lang w:val="en-US" w:eastAsia="ar-SA"/>
    </w:rPr>
  </w:style>
  <w:style w:type="character" w:customStyle="1" w:styleId="BodyText2Char">
    <w:name w:val="Body Text 2 Char"/>
    <w:basedOn w:val="DefaultParagraphFont"/>
    <w:link w:val="BodyText2"/>
    <w:rsid w:val="00916B65"/>
    <w:rPr>
      <w:rFonts w:ascii="Times New Roman" w:eastAsia="Times New Roman" w:hAnsi="Times New Roman" w:cs="Times New Roman"/>
      <w:spacing w:val="-2"/>
      <w:lang w:val="en-US" w:eastAsia="ar-SA"/>
    </w:rPr>
  </w:style>
  <w:style w:type="paragraph" w:customStyle="1" w:styleId="LO-normal">
    <w:name w:val="LO-normal"/>
    <w:rsid w:val="00C941F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orialspoint.com/dbms/dbms_transaction.ht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utorialspoint.com/dbms/pdf/database_normalizati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linecourses.nptel.ac.in/noc15_cs14/previ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utorialspoint.com/dbms/er_diagram_representation.htm" TargetMode="External"/><Relationship Id="rId10" Type="http://schemas.openxmlformats.org/officeDocument/2006/relationships/hyperlink" Target="http://www.help2engg.com/dbms/dbms-introductio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freevideolectures.com/Course/2668/Database-Management-System" TargetMode="External"/><Relationship Id="rId14" Type="http://schemas.openxmlformats.org/officeDocument/2006/relationships/hyperlink" Target="https://www.tutorialspoint.com/dbms/dbms_concurrency_control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Database Management System/CSL4206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A0E9B2-DCA4-5B42-B13F-6B2956DF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handouts</vt:lpstr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creator>Krishna Krishna</dc:creator>
  <cp:lastModifiedBy>Sahil Walia</cp:lastModifiedBy>
  <cp:revision>3</cp:revision>
  <cp:lastPrinted>2018-08-31T05:44:00Z</cp:lastPrinted>
  <dcterms:created xsi:type="dcterms:W3CDTF">2018-12-28T07:19:00Z</dcterms:created>
  <dcterms:modified xsi:type="dcterms:W3CDTF">2019-01-06T12:13:00Z</dcterms:modified>
</cp:coreProperties>
</file>