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701604"/>
          <w:sz w:val="36"/>
          <w:szCs w:val="36"/>
        </w:rPr>
        <w:t xml:space="preserve">Perubahan HPP &amp; BOM Menu — Berlaku 21 Oktober 2026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Suka Shawarma · disusun 21 Oktober 2026 langsung dari data sistem (riwayat HPP per tanggal dan resep aktif)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Ringkasan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Berlaku mulai 21 Oktober 2026 pukul 00.00 WIB. </w:t>
      </w:r>
      <w:r>
        <w:rPr>
          <w:rFonts w:ascii="Arial" w:cs="Arial" w:eastAsia="Arial" w:hAnsi="Arial"/>
          <w:sz w:val="20"/>
          <w:szCs w:val="20"/>
        </w:rPr>
        <w:t xml:space="preserve">Penjualan sampai 20 Oktober tetap memakai HPP lama (file XX).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Sumber angka: </w:t>
      </w:r>
      <w:r>
        <w:rPr>
          <w:rFonts w:ascii="Arial" w:cs="Arial" w:eastAsia="Arial" w:hAnsi="Arial"/>
          <w:sz w:val="20"/>
          <w:szCs w:val="20"/>
        </w:rPr>
        <w:t xml:space="preserve">file "HPP GRAND NEW (Sedang-Besar-Jumbo).xlsx", tab SUMMARY HPP, kolom HPP + OPEX (HPP × 1,1).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 menu satuan berubah. </w:t>
      </w:r>
      <w:r>
        <w:rPr>
          <w:rFonts w:ascii="Arial" w:cs="Arial" w:eastAsia="Arial" w:hAnsi="Arial"/>
          <w:sz w:val="20"/>
          <w:szCs w:val="20"/>
        </w:rPr>
        <w:t xml:space="preserve">34 dari 36 paket ikut berubah otomatis, karena HPP paket = jumlah HPP isinya.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Ayam Besar dan Mix Jumbo memakai angka koreksi </w:t>
      </w:r>
      <w:r>
        <w:rPr>
          <w:rFonts w:ascii="Arial" w:cs="Arial" w:eastAsia="Arial" w:hAnsi="Arial"/>
          <w:sz w:val="20"/>
          <w:szCs w:val="20"/>
        </w:rPr>
        <w:t xml:space="preserve">sesuai gramasi yang berlaku (lettuce Ayam Besar 65 g; Mix Jumbo ayam 80 g / sapi 105 g): 19.401,8 dan 27.078,4.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Best Seller 2 </w:t>
      </w:r>
      <w:r>
        <w:rPr>
          <w:rFonts w:ascii="Arial" w:cs="Arial" w:eastAsia="Arial" w:hAnsi="Arial"/>
          <w:sz w:val="20"/>
          <w:szCs w:val="20"/>
        </w:rPr>
        <w:t xml:space="preserve">mengikuti Original Sapi Jumbo,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Best Seller (Mix Jumbo) </w:t>
      </w:r>
      <w:r>
        <w:rPr>
          <w:rFonts w:ascii="Arial" w:cs="Arial" w:eastAsia="Arial" w:hAnsi="Arial"/>
          <w:sz w:val="20"/>
          <w:szCs w:val="20"/>
        </w:rPr>
        <w:t xml:space="preserve">mengikuti Original Mix Jumbo.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HPP SS Online </w:t>
      </w:r>
      <w:r>
        <w:rPr>
          <w:rFonts w:ascii="Arial" w:cs="Arial" w:eastAsia="Arial" w:hAnsi="Arial"/>
          <w:sz w:val="20"/>
          <w:szCs w:val="20"/>
        </w:rPr>
        <w:t xml:space="preserve">(Shopee &amp; TikTok Shop) tidak berubah.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HPP mitra </w:t>
      </w:r>
      <w:r>
        <w:rPr>
          <w:rFonts w:ascii="Arial" w:cs="Arial" w:eastAsia="Arial" w:hAnsi="Arial"/>
          <w:sz w:val="20"/>
          <w:szCs w:val="20"/>
        </w:rPr>
        <w:t xml:space="preserve">= HPP × 1,10, dibulatkan ke rupiah. Rumus ini sama dengan yang dipakai Ringkasan Bisnis dan laporan mitra.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Gramasi resep (BOM) 13 menu juga berubah 21 Oktober, dan gas dikeluarkan dari potongan stok. </w:t>
      </w:r>
      <w:r>
        <w:rPr>
          <w:rFonts w:ascii="Arial" w:cs="Arial" w:eastAsia="Arial" w:hAnsi="Arial"/>
          <w:sz w:val="20"/>
          <w:szCs w:val="20"/>
        </w:rPr>
        <w:t xml:space="preserve">Resep lengkap semua menu ada di Bagian C.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Cara membaca angka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HPP s.d. 20 Okt </w:t>
      </w:r>
      <w:r>
        <w:rPr>
          <w:rFonts w:ascii="Arial" w:cs="Arial" w:eastAsia="Arial" w:hAnsi="Arial"/>
          <w:sz w:val="20"/>
          <w:szCs w:val="20"/>
        </w:rPr>
        <w:t xml:space="preserve">= HPP yang berlaku untuk penjualan sampai 20 Oktober;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HPP mulai 21 Okt </w:t>
      </w:r>
      <w:r>
        <w:rPr>
          <w:rFonts w:ascii="Arial" w:cs="Arial" w:eastAsia="Arial" w:hAnsi="Arial"/>
          <w:sz w:val="20"/>
          <w:szCs w:val="20"/>
        </w:rPr>
        <w:t xml:space="preserve">= yang berlaku mulai 21 Oktober.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Selisih </w:t>
      </w:r>
      <w:r>
        <w:rPr>
          <w:rFonts w:ascii="Arial" w:cs="Arial" w:eastAsia="Arial" w:hAnsi="Arial"/>
          <w:sz w:val="20"/>
          <w:szCs w:val="20"/>
        </w:rPr>
        <w:t xml:space="preserve">= HPP baru − HPP lama. Hijau berarti HPP turun, merah berarti naik, "tetap" berarti tidak berubah.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HPP paket </w:t>
      </w:r>
      <w:r>
        <w:rPr>
          <w:rFonts w:ascii="Arial" w:cs="Arial" w:eastAsia="Arial" w:hAnsi="Arial"/>
          <w:sz w:val="20"/>
          <w:szCs w:val="20"/>
        </w:rPr>
        <w:t xml:space="preserve">= jumlah (HPP isi × jumlah isi). Kolom isi menampilkan HPP tiap isi pada kedua tanggal, jadi jumlahnya bisa dicek langsung.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Isi berpilihan ditulis "Ice Tea / Orange Juice". HPP keduanya sama (4.800), jadi HPP paket sama apa pun pilihan pelanggan.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A. Menu satuan (23 menu)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2100"/>
        <w:gridCol w:w="2100"/>
        <w:gridCol w:w="1800"/>
        <w:gridCol w:w="1900"/>
        <w:gridCol w:w="179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Menu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Harga jual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HPP s.d. 20 Okt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HPP mulai 21 Okt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Selisih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HPP mitra mulai 21 Okt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HPP SS Online (tetap)</w:t>
            </w:r>
          </w:p>
        </w:tc>
      </w:tr>
      <w:tr>
        <w:trPr>
          <w:cantSplit/>
        </w:trPr>
        <w:tc>
          <w:tcPr>
            <w:tcW w:type="dxa" w:w="15398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Original Shawarma Sapi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Best Seller 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22.742,5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22.082,5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−660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24.291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Sapi Besar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19.113,6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18.746,2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−367,4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20.621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15.011,7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Sapi Jumbo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44.000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22.742,5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22.082,5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−660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24.291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18.362,3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Sapi Reguler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tetap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10.595,2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Sapi Sedang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15.796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14.525,5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−1.270,5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15.978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13.081,2</w:t>
            </w:r>
          </w:p>
        </w:tc>
      </w:tr>
      <w:tr>
        <w:trPr>
          <w:cantSplit/>
        </w:trPr>
        <w:tc>
          <w:tcPr>
            <w:tcW w:type="dxa" w:w="15398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Original Shawarma Ayam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Ayam Besar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20.141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19.401,8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−739,2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21.342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15.424,2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Ayam Jumbo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23.871,1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24.370,5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B42318"/>
                <w:sz w:val="17"/>
                <w:szCs w:val="17"/>
              </w:rPr>
              <w:t xml:space="preserve">+499,4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26.808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18.807,8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Ayam Reguler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tetap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10.316,9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Ayam Sedang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15.990,7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14.742,2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−1.248,5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16.216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13.512,4</w:t>
            </w:r>
          </w:p>
        </w:tc>
      </w:tr>
      <w:tr>
        <w:trPr>
          <w:cantSplit/>
        </w:trPr>
        <w:tc>
          <w:tcPr>
            <w:tcW w:type="dxa" w:w="15398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Original Shawarma Mix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Best Seller (Mix Jumbo)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28.160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27.078,4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−1.081,6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29.786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Mix Besar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39.000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22.182,6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20.945,1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−1.237,5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23.040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19.714,2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Mix Jumbo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49.000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28.160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27.078,4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−1.081,6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29.786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25.594,8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Mix Reguler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tetap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12.269,4</w:t>
            </w:r>
          </w:p>
        </w:tc>
      </w:tr>
      <w:tr>
        <w:trPr>
          <w:cantSplit/>
        </w:trPr>
        <w:tc>
          <w:tcPr>
            <w:tcW w:type="dxa" w:w="15398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Suka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Suka Beef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18.904,6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17.090,7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−1.813,9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18.800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Suka Chicken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17.337,1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18.159,9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B42318"/>
                <w:sz w:val="17"/>
                <w:szCs w:val="17"/>
              </w:rPr>
              <w:t xml:space="preserve">+822,8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19.976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Suka Fried Chicken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17.733,1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16.088,6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−1.644,5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17.697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Suka Samyang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17.447,1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17.436,1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19.180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5398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Topping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Extra Keju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3.850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3.850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tetap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4.235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Extra Kentang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3.850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3.850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tetap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4.235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5398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Drink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Ice Tea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4.800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4.800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tetap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5.280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Juice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4.800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4.800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tetap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5.280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5398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BUY 1 GET 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Ayam Reguler (BOGO)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7.546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7.546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tetap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8.301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Sapi Reguler (BOGO)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7.799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7.799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tetap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8.579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B. Paket (36 paket) beserta isinya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098"/>
        <w:gridCol w:w="1300"/>
        <w:gridCol w:w="1700"/>
        <w:gridCol w:w="1700"/>
        <w:gridCol w:w="1300"/>
        <w:gridCol w:w="14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Paket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Isi paket (HPP isi: s.d. 20 Okt → mulai 21 Okt)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Harga jual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HPP s.d. 20 Okt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HPP mulai 21 Okt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Selisih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HPP mitra mulai 21 Okt</w:t>
            </w:r>
          </w:p>
        </w:tc>
      </w:tr>
      <w:tr>
        <w:trPr>
          <w:cantSplit/>
        </w:trPr>
        <w:tc>
          <w:tcPr>
            <w:tcW w:type="dxa" w:w="15398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Promo Bundling Aqua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AYAM BESAR + AQUA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1.541,67 → 1.541,67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20.141 → 19.401,8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21.682,67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20.943,47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−739,2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23.038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AYAM JUMBO + AQUA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1.541,67 → 1.541,67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23.871,1 → 24.370,5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39.000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25.412,77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25.912,17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B42318"/>
                <w:sz w:val="17"/>
                <w:szCs w:val="17"/>
              </w:rPr>
              <w:t xml:space="preserve">+499,4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28.503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AYAM SEDANG + AQUA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1.541,67 → 1.541,67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15.990,7 → 14.742,2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17.532,37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16.283,87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−1.248,5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17.912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MIX BESAR + AQUA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1.541,67 → 1.541,67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22.182,6 → 20.945,1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42.000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23.724,27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22.486,77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−1.237,5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24.735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MIX JUMBO + AQUA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1.541,67 → 1.541,67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28.160 → 27.078,4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29.701,67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28.620,07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−1.081,6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31.482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SAPI BESAR + AQUA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1.541,67 → 1.541,67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19.113,6 → 18.746,2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20.655,27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20.287,87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−367,4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22.317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SAPI JUMBO + AQUA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1.541,67 → 1.541,67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22.742,5 → 22.082,5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47.000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24.284,17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23.624,17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−660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25.987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SAPI SEDANG + AQUA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1.541,67 → 1.541,67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15.796 → 14.525,5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17.337,67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16.067,17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−1.270,5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17.674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BEEF + AQUA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1.541,67 → 1.541,67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Beef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18.904,6 → 17.090,7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20.446,27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18.632,37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−1.813,9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20.496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CHICKEN + AQUA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1.541,67 → 1.541,67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17.337,1 → 18.159,9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18.878,77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19.701,57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B42318"/>
                <w:sz w:val="17"/>
                <w:szCs w:val="17"/>
              </w:rPr>
              <w:t xml:space="preserve">+822,8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21.672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FRIED CHICKEN + AQUA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1.541,67 → 1.541,67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17.733,1 → 16.088,6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19.274,77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17.630,27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−1.644,5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19.393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SAMYANG + AQUA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1.541,67 → 1.541,67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17.447,1 → 17.436,1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18.988,77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18.977,77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20.876</w:t>
            </w:r>
          </w:p>
        </w:tc>
      </w:tr>
      <w:tr>
        <w:trPr>
          <w:cantSplit/>
        </w:trPr>
        <w:tc>
          <w:tcPr>
            <w:tcW w:type="dxa" w:w="15398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#1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15.796 → 14.525,5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20.596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19.325,5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−1.270,5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21.258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#1 UP SIZE BESAR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19.113,6 → 18.746,2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38.000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23.913,6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23.546,2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−367,4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25.901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#1 UP SIZE JUMBO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22.742,5 → 22.082,5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47.000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27.542,5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26.882,5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−660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29.571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#2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15.990,7 → 14.742,2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20.790,7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19.542,2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−1.248,5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21.496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#2 UP SIZE BESAR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20.141 → 19.401,8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24.941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24.201,8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−739,2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26.622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#2 UP SIZE JUMBO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23.871,1 → 24.370,5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28.671,1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29.170,5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B42318"/>
                <w:sz w:val="17"/>
                <w:szCs w:val="17"/>
              </w:rPr>
              <w:t xml:space="preserve">+499,4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32.088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#3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22.182,6 → 20.945,1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43.000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26.982,6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25.745,1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−1.237,5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28.320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#3 UP SIZE JUMBO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28.160 → 27.078,4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32.960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31.878,4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−1.081,6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35.066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4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 (×2)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17.733,1 → 16.088,6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17.447,1 → 17.436,1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72.000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44.780,2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43.124,7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−1.655,5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47.437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DOUBLE SUKA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Beef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18.904,6 → 17.090,7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17.733,1 → 16.088,6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41.437,7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37.979,3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−3.458,4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41.777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MBG (My Bundling Gokil)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15.990,7 → 14.742,2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15.796 → 14.525,5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58.000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31.786,7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29.267,7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−2.519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32.194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MEGABITE COMBO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22.742,5 → 22.082,5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17.337,1 → 18.159,9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44.879,6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45.042,4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B42318"/>
                <w:sz w:val="17"/>
                <w:szCs w:val="17"/>
              </w:rPr>
              <w:t xml:space="preserve">+162,8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49.547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MIX CHEESE COMBO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22.182,6 → 20.945,1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17.337,1 → 18.159,9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63.000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44.319,7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43.905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−414,7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48.296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PAKET NIKMAT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28.160 → 27.078,4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17.447,1 → 17.436,1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72.000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50.407,1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49.314,5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−1.092,6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54.246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PAKET NONGKI 1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Reguler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0 → 0</w:t>
            </w:r>
            <w:r>
              <w:rPr>
                <w:rFonts w:ascii="Arial" w:cs="Arial" w:eastAsia="Arial" w:hAnsi="Arial"/>
                <w:i/>
                <w:iCs/>
                <w:color w:val="B42318"/>
                <w:sz w:val="17"/>
                <w:szCs w:val="17"/>
              </w:rPr>
              <w:t xml:space="preserve">  HPP kosong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4.800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4.800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tetap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5.280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PAKET NONGKI 2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Reguler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0 → 0</w:t>
            </w:r>
            <w:r>
              <w:rPr>
                <w:rFonts w:ascii="Arial" w:cs="Arial" w:eastAsia="Arial" w:hAnsi="Arial"/>
                <w:i/>
                <w:iCs/>
                <w:color w:val="B42318"/>
                <w:sz w:val="17"/>
                <w:szCs w:val="17"/>
              </w:rPr>
              <w:t xml:space="preserve">  HPP kosong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4.800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4.800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tetap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5.280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PAKET SKS (Sistem Kenyang Sekali)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17.733,1 → 16.088,6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17.447,1 → 17.436,1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35.180,2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33.524,7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−1.655,5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36.877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SHAWARMA DUO COMBO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15.990,7 → 14.742,2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15.796 → 14.525,5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44.000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31.786,7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29.267,7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−2.519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32.194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SPESIAL SUKA LOVERS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22.742,5 → 22.082,5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Beef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18.904,6 → 17.090,7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17.337,1 → 18.159,9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94.000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63.784,2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62.133,1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−1.651,1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68.346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DUO FAVORITE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Beef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18.904,6 → 17.090,7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17.337,1 → 18.159,9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36.241,7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35.250,6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−991,1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38.776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PREMIUM CRISPY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17.733,1 → 16.088,6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17.447,1 → 17.436,1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35.180,2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33.524,7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−1.655,5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36.877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TRIPLE FAVORIT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Beef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18.904,6 → 17.090,7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17.733,1 → 16.088,6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17.447,1 → 17.436,1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79.000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54.084,8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50.615,4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−3.469,4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55.677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TRIPLE COMBO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15.990,7 → 14.742,2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22.182,6 → 20.945,1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15.796 → 14.525,5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76.000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53.969,3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50.212,8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−3.756,5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55.234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TRIPLE SERU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→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28.160 → 27.078,4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17.733,1 → 16.088,6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17.447,1 → 17.436,1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68.140,2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65.403,1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A7D2C"/>
                <w:sz w:val="17"/>
                <w:szCs w:val="17"/>
              </w:rPr>
              <w:t xml:space="preserve">−2.737,1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71.943</w:t>
            </w:r>
          </w:p>
        </w:tc>
      </w:tr>
    </w:tbl>
    <w:p>
      <w:pPr>
        <w:pStyle w:val="Heading1"/>
        <w:pageBreakBefore/>
        <w:spacing w:before="240" w:after="120"/>
      </w:pPr>
      <w:r>
        <w:rPr>
          <w:rFonts w:ascii="Arial" w:cs="Arial" w:eastAsia="Arial" w:hAnsi="Arial"/>
        </w:rPr>
        <w:t xml:space="preserve">C. BOM (resep per porsi) mulai 21 Oktober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Isi tabel: </w:t>
      </w:r>
      <w:r>
        <w:rPr>
          <w:rFonts w:ascii="Arial" w:cs="Arial" w:eastAsia="Arial" w:hAnsi="Arial"/>
          <w:sz w:val="20"/>
          <w:szCs w:val="20"/>
        </w:rPr>
        <w:t xml:space="preserve">bahan yang dipotong dari stok outlet untuk setiap 1 porsi terjual, persis seperti resep di sistem. Setiap menu punya satu resep yang berlaku untuk semua outlet.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 berwarna berubah pada 21 Oktober. </w:t>
      </w:r>
      <w:r>
        <w:rPr>
          <w:rFonts w:ascii="Arial" w:cs="Arial" w:eastAsia="Arial" w:hAnsi="Arial"/>
          <w:sz w:val="20"/>
          <w:szCs w:val="20"/>
        </w:rPr>
        <w:t xml:space="preserve">"dari …" = gramasi sebelumnya, "baru" = bahan ditambahkan, "dihapus" = bahan dikeluarkan dari resep. Tanda "–" berarti menu itu tidak memakai bahan tersebut.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 menu berubah gramasinya (38 baris). </w:t>
      </w:r>
      <w:r>
        <w:rPr>
          <w:rFonts w:ascii="Arial" w:cs="Arial" w:eastAsia="Arial" w:hAnsi="Arial"/>
          <w:sz w:val="20"/>
          <w:szCs w:val="20"/>
        </w:rPr>
        <w:t xml:space="preserve">Sebelas menu disesuaikan dengan tab GRAMASI CREW file Excel; Suka Chicken sudah sama sebelumnya. Best Seller 2 dan Best Seller (Mix Jumbo) kini sama persis dengan Original Sapi Jumbo dan Original Mix Jumbo.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Dua angka Excel dikoreksi atas keputusan owner: </w:t>
      </w:r>
      <w:r>
        <w:rPr>
          <w:rFonts w:ascii="Arial" w:cs="Arial" w:eastAsia="Arial" w:hAnsi="Arial"/>
          <w:sz w:val="20"/>
          <w:szCs w:val="20"/>
        </w:rPr>
        <w:t xml:space="preserve">lettuce Original Ayam Besar tetap 65 g (angka 30 di Excel salah ketik), dan Original Mix Jumbo tetap ayam 80 g / sapi 105 g (Excel menukar keduanya).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GAS 3Kg dikeluarkan dari semua resep. </w:t>
      </w:r>
      <w:r>
        <w:rPr>
          <w:rFonts w:ascii="Arial" w:cs="Arial" w:eastAsia="Arial" w:hAnsi="Arial"/>
          <w:sz w:val="20"/>
          <w:szCs w:val="20"/>
        </w:rPr>
        <w:t xml:space="preserve">Stok gas outlet kini hanya bergerak lewat kiriman dan opname, dan pemakaiannya terlihat sebagai selisih opname.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Gramasi adalah berat matang. </w:t>
      </w:r>
      <w:r>
        <w:rPr>
          <w:rFonts w:ascii="Arial" w:cs="Arial" w:eastAsia="Arial" w:hAnsi="Arial"/>
          <w:sz w:val="20"/>
          <w:szCs w:val="20"/>
        </w:rPr>
        <w:t xml:space="preserve">Minyak, foil, plastik, dan paper wrap memakai angka sistem: Excel menulisnya per porsi atau per pcs, sedangkan stok dipotong per gram, cm, atau lembar.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Paket tidak punya resep sendiri. </w:t>
      </w:r>
      <w:r>
        <w:rPr>
          <w:rFonts w:ascii="Arial" w:cs="Arial" w:eastAsia="Arial" w:hAnsi="Arial"/>
          <w:sz w:val="20"/>
          <w:szCs w:val="20"/>
        </w:rPr>
        <w:t xml:space="preserve">Setiap paket memotong stok sesuai resep tiap isinya (Bagian B). Untuk isi berpilihan, yang dipotong adalah resep menu yang dipilih pelanggan.</w:t>
      </w:r>
    </w:p>
    <w:p>
      <w:pPr>
        <w:keepNext/>
        <w:spacing w:before="200" w:after="100"/>
      </w:pPr>
      <w:r>
        <w:rPr>
          <w:rFonts w:ascii="Arial" w:cs="Arial" w:eastAsia="Arial" w:hAnsi="Arial"/>
          <w:b/>
          <w:bCs/>
          <w:color w:val="701604"/>
          <w:sz w:val="22"/>
          <w:szCs w:val="22"/>
        </w:rPr>
        <w:t xml:space="preserve">C1. Ukuran Sedang &amp; menu Suka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99"/>
        <w:gridCol w:w="2099"/>
        <w:gridCol w:w="2099"/>
        <w:gridCol w:w="2099"/>
        <w:gridCol w:w="2099"/>
        <w:gridCol w:w="2103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Bahan (satuan)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Sapi Sedang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Ayam Sedang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Suka Beef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Suka Chicken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Suka Fried Chicken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Suka Samyang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SAPI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AYAM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TEPUNG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KEJU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KENTANG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45)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60)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60)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Sayur (lettuce)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60)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60)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60)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60)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KULIT 25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10)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10)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10)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(baru)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MAYONAISE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50)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50)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CABE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30)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TOMAT POUCH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dihapus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30)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SAMYANG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MINYAK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FOIL 5M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cm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PLASTIK MERAH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PAPER WRAP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</w:tbl>
    <w:p>
      <w:pPr>
        <w:keepNext/>
        <w:pageBreakBefore/>
        <w:spacing w:before="200" w:after="100"/>
      </w:pPr>
      <w:r>
        <w:rPr>
          <w:rFonts w:ascii="Arial" w:cs="Arial" w:eastAsia="Arial" w:hAnsi="Arial"/>
          <w:b/>
          <w:bCs/>
          <w:color w:val="701604"/>
          <w:sz w:val="22"/>
          <w:szCs w:val="22"/>
        </w:rPr>
        <w:t xml:space="preserve">C2. Ukuran Besar, Jumbo &amp; Best Seller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74"/>
        <w:gridCol w:w="1574"/>
        <w:gridCol w:w="1574"/>
        <w:gridCol w:w="1574"/>
        <w:gridCol w:w="1574"/>
        <w:gridCol w:w="1574"/>
        <w:gridCol w:w="1574"/>
        <w:gridCol w:w="158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Bahan (satuan)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Sapi Besar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Ayam Besar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Mix Besar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Sapi Jumbo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Ayam Jumbo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Mix Jumbo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 Seller 2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 Seller (Mix Jumbo)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SAPI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AYAM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KENTANG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Sayur (lettuce)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65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70)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70)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80)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80)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80)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80)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80)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KULIT 28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KULIT 32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15)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15)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15)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20)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20)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20)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20)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20)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MAYONAISE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50)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35)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50)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35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60)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35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40)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35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60)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35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60)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35</w:t>
            </w: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 (dari 60)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CABE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TOMAT POUCH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MINYAK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FOIL 5M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cm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PLASTIK MERAH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PAPER WRAP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</w:tbl>
    <w:p>
      <w:pPr>
        <w:keepNext/>
        <w:pageBreakBefore/>
        <w:spacing w:before="200" w:after="100"/>
      </w:pPr>
      <w:r>
        <w:rPr>
          <w:rFonts w:ascii="Arial" w:cs="Arial" w:eastAsia="Arial" w:hAnsi="Arial"/>
          <w:b/>
          <w:bCs/>
          <w:color w:val="701604"/>
          <w:sz w:val="22"/>
          <w:szCs w:val="22"/>
        </w:rPr>
        <w:t xml:space="preserve">C3. Reguler &amp; BOGO (gramasi tidak berubah 21 Okt)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19"/>
        <w:gridCol w:w="2519"/>
        <w:gridCol w:w="2519"/>
        <w:gridCol w:w="2519"/>
        <w:gridCol w:w="2522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Bahan (satuan)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Ayam Reguler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Sapi Reguler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Mix Reguler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Ayam Reguler (BOGO)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Sapi Reguler (BOGO)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SAPI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AYAM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KENTANG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KULIT 25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MAYONAISE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CABE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TOMAT POUCH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FOIL 5M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cm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PLASTIK MERAH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PAPER WRAP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</w:tbl>
    <w:p>
      <w:pPr>
        <w:keepNext/>
        <w:spacing w:before="200" w:after="100"/>
      </w:pPr>
      <w:r>
        <w:rPr>
          <w:rFonts w:ascii="Arial" w:cs="Arial" w:eastAsia="Arial" w:hAnsi="Arial"/>
          <w:b/>
          <w:bCs/>
          <w:color w:val="701604"/>
          <w:sz w:val="22"/>
          <w:szCs w:val="22"/>
        </w:rPr>
        <w:t xml:space="preserve">C4. Topping &amp; minuman (tidak berubah 21 Okt; Extra Keju 2 lembar sejak 19 Okt)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49"/>
        <w:gridCol w:w="3149"/>
        <w:gridCol w:w="3149"/>
        <w:gridCol w:w="3151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Bahan (satuan)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Extra Keju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Extra Kentang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Ice Tea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Orange Juice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KEJU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KENTANG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PLASTIK MERAH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POWDER TEH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POWDER JERUK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 BATU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pcs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CUP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pcs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STIKER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1"/>
        <w:pageBreakBefore/>
        <w:spacing w:before="240" w:after="120"/>
      </w:pPr>
      <w:r>
        <w:rPr>
          <w:rFonts w:ascii="Arial" w:cs="Arial" w:eastAsia="Arial" w:hAnsi="Arial"/>
        </w:rPr>
        <w:t xml:space="preserve">Catatan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Tiga menu Reguler (Original Ayam Reguler, Original Sapi Reguler, Original Mix Reguler) tercatat HPP 0 untuk kasir dan food apps. </w:t>
      </w:r>
      <w:r>
        <w:rPr>
          <w:rFonts w:ascii="Arial" w:cs="Arial" w:eastAsia="Arial" w:hAnsi="Arial"/>
          <w:sz w:val="20"/>
          <w:szCs w:val="20"/>
        </w:rPr>
        <w:t xml:space="preserve">Di riwayat HPP, nilainya kosong sejak 1 September 2026, padahal kolom HPP di layar menu terisi (Ayam 10.316,9; Sapi 10.595,2). Akibatnya penjualan Reguler tercatat tanpa HPP, dan PAKET NONGKI 1 &amp; 2 hanya terhitung HPP minumannya (4.800). Ini kondisi lama, bukan akibat perubahan 21 Oktober, dan belum diubah karena perlu keputusan angka. HPP SS Online ketiganya tetap terisi.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Aqua (isi paket Promo Bundling Aqua) dihitung 1.541,67. Menu Aqua tunggal sedang nonaktif, tetapi HPP-nya tetap dipakai di dalam paket.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Dokumen ini hanya memuat menu aktif. 26 menu nonaktif (termasuk 12 menu "Voucher Pamulang 10%" yang dinonaktifkan 21 Oktober) tidak dicantumkan. Menu uji "tesss" juga dikecualikan.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Angka HPP di Bagian A dan B diambil dari file Excel (kolom HPP + OPEX), bukan dihitung sistem dari gramasi di Bagian C. Gramasi mengatur pemotongan stok.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Verifikasi: </w:t>
      </w:r>
      <w:r>
        <w:rPr>
          <w:rFonts w:ascii="Arial" w:cs="Arial" w:eastAsia="Arial" w:hAnsi="Arial"/>
          <w:sz w:val="20"/>
          <w:szCs w:val="20"/>
        </w:rPr>
        <w:t xml:space="preserve">seluruh 59 menu di Bagian A dan B dicocokkan ulang ke fungsi HPP sistem, dan 59 dari 59 cocok persis. Seluruh 236 baris resep di Bagian C juga dicocokkan ke resep di sistem: 236 dari 236 cocok, tanpa baris yang lebih atau kurang. COGS 1–20 Oktober, September, dan Agustus identik sebelum dan sesudah perubahan.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Perubahan HPP &amp; BOM 21 Okt 2026 · halaman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70160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HPP &amp; BOM Menu — Berlaku 21 Oktober 2026</dc:title>
  <dc:creator>Suka Shawarma</dc:creator>
  <cp:lastModifiedBy>Un-named</cp:lastModifiedBy>
  <cp:revision>1</cp:revision>
  <dcterms:created xsi:type="dcterms:W3CDTF">2026-10-21T05:03:31.292Z</dcterms:created>
  <dcterms:modified xsi:type="dcterms:W3CDTF">2026-10-21T05:03:31.292Z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