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2F8A" w14:textId="77777777" w:rsidR="002D3851" w:rsidRDefault="00000000">
      <w:pPr>
        <w:pStyle w:val="Ttulo1"/>
        <w:rPr>
          <w:color w:val="749D2D"/>
        </w:rPr>
      </w:pPr>
      <w:bookmarkStart w:id="0" w:name="_nnoaqs795tri" w:colFirst="0" w:colLast="0"/>
      <w:bookmarkEnd w:id="0"/>
      <w:r>
        <w:rPr>
          <w:color w:val="749D2D"/>
        </w:rPr>
        <w:t>Apoyo Desafío - Análisis de caso</w:t>
      </w:r>
    </w:p>
    <w:p w14:paraId="1E0CA3AA" w14:textId="77777777" w:rsidR="002D3851" w:rsidRDefault="002D3851">
      <w:pPr>
        <w:jc w:val="left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2D3851" w14:paraId="19948BE1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8533" w14:textId="77777777" w:rsidR="002D385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EA91" w14:textId="22E456FF" w:rsidR="002D3851" w:rsidRDefault="00412C95">
            <w:pPr>
              <w:widowControl w:val="0"/>
              <w:spacing w:line="240" w:lineRule="auto"/>
              <w:jc w:val="left"/>
            </w:pPr>
            <w:r>
              <w:t>Christopher Paredes López</w:t>
            </w:r>
          </w:p>
        </w:tc>
      </w:tr>
      <w:tr w:rsidR="002D3851" w14:paraId="5622CF76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E9FD" w14:textId="77777777" w:rsidR="002D385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720A" w14:textId="21191D63" w:rsidR="002D3851" w:rsidRDefault="00654CF4">
            <w:pPr>
              <w:widowControl w:val="0"/>
              <w:spacing w:line="240" w:lineRule="auto"/>
              <w:jc w:val="left"/>
            </w:pPr>
            <w:r>
              <w:t>Tercera generación</w:t>
            </w:r>
          </w:p>
        </w:tc>
      </w:tr>
    </w:tbl>
    <w:p w14:paraId="107DB5F1" w14:textId="77777777" w:rsidR="002D3851" w:rsidRDefault="002D3851">
      <w:pPr>
        <w:jc w:val="left"/>
      </w:pPr>
    </w:p>
    <w:p w14:paraId="41B98A62" w14:textId="77777777" w:rsidR="002D3851" w:rsidRDefault="002D3851">
      <w:pPr>
        <w:jc w:val="left"/>
      </w:pPr>
    </w:p>
    <w:p w14:paraId="05FEB569" w14:textId="77777777" w:rsidR="002D3851" w:rsidRDefault="00000000">
      <w:pPr>
        <w:numPr>
          <w:ilvl w:val="0"/>
          <w:numId w:val="1"/>
        </w:numPr>
        <w:rPr>
          <w:color w:val="749D2D"/>
        </w:rPr>
      </w:pPr>
      <w:r>
        <w:t xml:space="preserve">Según lo presentado en el caso, los métodos de estudio de Rocío no han sido suficiente, por ello, te solicitamos sugerirle 2 métodos de organización de los revisados en la lectura en el apartado de autoaprendizaje, y justifica la elección. </w:t>
      </w:r>
    </w:p>
    <w:p w14:paraId="17822E86" w14:textId="77777777" w:rsidR="002D3851" w:rsidRDefault="00000000">
      <w:pPr>
        <w:ind w:left="720"/>
      </w:pPr>
      <w:r>
        <w:t>(</w:t>
      </w:r>
      <w:r>
        <w:rPr>
          <w:b/>
        </w:rPr>
        <w:t>2 Puntos</w:t>
      </w:r>
      <w:r>
        <w:t>)</w:t>
      </w:r>
    </w:p>
    <w:p w14:paraId="783F990D" w14:textId="77777777" w:rsidR="002D3851" w:rsidRDefault="002D3851"/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D3851" w14:paraId="44F94B0C" w14:textId="77777777">
        <w:trPr>
          <w:trHeight w:val="465"/>
        </w:trPr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87C7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1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A11B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2</w:t>
            </w:r>
          </w:p>
        </w:tc>
      </w:tr>
      <w:tr w:rsidR="002D3851" w14:paraId="048CB866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0FD" w14:textId="4E3882AF" w:rsidR="002D3851" w:rsidRDefault="00654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Organigrama: Estructurar la materia de las clases a través de la jerarquización de la información o de los conceptos. Desde el más general hacia lo más específico.</w:t>
            </w:r>
          </w:p>
          <w:p w14:paraId="79ADDD27" w14:textId="77777777" w:rsidR="002D3851" w:rsidRDefault="002D3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19CE" w14:textId="7408FE85" w:rsidR="002D3851" w:rsidRDefault="00654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Diagramas de flujo</w:t>
            </w:r>
            <w:r w:rsidR="001A0DEA">
              <w:t xml:space="preserve">: Puedes estructurar los conceptos de las clases de la misma manera que se estructura un sistema a través de los diagramas de flujo, una clase siempre estará relacionada a uno o varios contenidos. </w:t>
            </w:r>
          </w:p>
        </w:tc>
      </w:tr>
    </w:tbl>
    <w:p w14:paraId="258ADC40" w14:textId="77777777" w:rsidR="002D3851" w:rsidRDefault="002D3851"/>
    <w:p w14:paraId="5B3049C2" w14:textId="77777777" w:rsidR="002D3851" w:rsidRDefault="00000000">
      <w:pPr>
        <w:numPr>
          <w:ilvl w:val="0"/>
          <w:numId w:val="1"/>
        </w:numPr>
        <w:rPr>
          <w:color w:val="749D2D"/>
        </w:rPr>
      </w:pPr>
      <w:r>
        <w:t>Rocío está claramente frustrada porque no obtiene los resultados que ella espera, por eso, debes sugerirle un paso a paso para que ella pueda identificar su frustración y trabajarla. En este ítem, te debes guiar de la lectura, en el apartado “</w:t>
      </w:r>
      <w:r>
        <w:rPr>
          <w:i/>
        </w:rPr>
        <w:t>Técnicas para gestionar la tolerancia a la frustración</w:t>
      </w:r>
      <w:r>
        <w:t>”.</w:t>
      </w:r>
    </w:p>
    <w:p w14:paraId="668A6E64" w14:textId="77777777" w:rsidR="002D3851" w:rsidRDefault="00000000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67B9E724" w14:textId="77777777" w:rsidR="002D3851" w:rsidRDefault="002D3851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D3851" w14:paraId="308B8247" w14:textId="77777777">
        <w:trPr>
          <w:trHeight w:val="420"/>
        </w:trPr>
        <w:tc>
          <w:tcPr>
            <w:tcW w:w="8308" w:type="dxa"/>
            <w:gridSpan w:val="2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30BC" w14:textId="77777777" w:rsidR="002D38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Técnicas para gestionar la tolerancia a la frustración</w:t>
            </w:r>
          </w:p>
        </w:tc>
      </w:tr>
      <w:tr w:rsidR="002D3851" w14:paraId="5655A335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996F" w14:textId="1DE1FE0E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1:</w:t>
            </w:r>
            <w:r w:rsidR="00A03775">
              <w:t xml:space="preserve"> </w:t>
            </w:r>
            <w:r w:rsidR="007C4F0C">
              <w:t>Mantener o recuperar la calma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27A5" w14:textId="382A7DE2" w:rsidR="002D3851" w:rsidRDefault="00DC5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Lo importante es recuperar la compostura para pensar con claridad.</w:t>
            </w:r>
          </w:p>
        </w:tc>
      </w:tr>
      <w:tr w:rsidR="002D3851" w14:paraId="640AEAE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FFEC" w14:textId="194B695E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2:</w:t>
            </w:r>
            <w:r w:rsidR="007C4F0C">
              <w:t xml:space="preserve"> Respirar en ritmo lento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C825" w14:textId="05EB7DD6" w:rsidR="002D3851" w:rsidRDefault="00DC5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La respiración controlada ayuda a aclarar ideas y bajar los pensamientos negativos.</w:t>
            </w:r>
          </w:p>
        </w:tc>
      </w:tr>
      <w:tr w:rsidR="002D3851" w14:paraId="5548F0F0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F031" w14:textId="3259C5FC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3:</w:t>
            </w:r>
            <w:r w:rsidR="007C4F0C">
              <w:t xml:space="preserve"> Preguntar ¿Por qué fallo?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4698" w14:textId="56EBEB08" w:rsidR="002D3851" w:rsidRDefault="00DC5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Identificar el problema o la falencia en la cual uno se encuentra.</w:t>
            </w:r>
          </w:p>
        </w:tc>
      </w:tr>
      <w:tr w:rsidR="002D3851" w14:paraId="03E54D6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F81C" w14:textId="32E0FB0D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4:</w:t>
            </w:r>
            <w:r w:rsidR="007C4F0C">
              <w:t xml:space="preserve"> Buscar alternativas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A9B" w14:textId="6F8EDE1D" w:rsidR="002D3851" w:rsidRDefault="00DC5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Siempre se puede encontrar un camino B o C para lograr llegar a las metas.</w:t>
            </w:r>
          </w:p>
        </w:tc>
      </w:tr>
      <w:tr w:rsidR="002D3851" w14:paraId="5C66F29E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709C" w14:textId="5440765A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Paso 5:</w:t>
            </w:r>
            <w:r w:rsidR="007C4F0C">
              <w:t xml:space="preserve"> Estructurar plan de trabajo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D980" w14:textId="738A90C6" w:rsidR="002D3851" w:rsidRDefault="00DC5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Una vez encontrado el camino, estructurar el plan para lograr resultados distintos a los previamente obtenidos, ojo, también se puede fallar, pero mientras más fallemos, más rápido aprenderemos y mejoraremos.</w:t>
            </w:r>
          </w:p>
        </w:tc>
      </w:tr>
    </w:tbl>
    <w:p w14:paraId="74767F8C" w14:textId="77777777" w:rsidR="002D3851" w:rsidRDefault="002D3851">
      <w:pPr>
        <w:ind w:left="720"/>
      </w:pPr>
    </w:p>
    <w:p w14:paraId="01080A23" w14:textId="77777777" w:rsidR="002D3851" w:rsidRDefault="002D3851"/>
    <w:p w14:paraId="2C797FF6" w14:textId="77777777" w:rsidR="002D3851" w:rsidRDefault="002D3851"/>
    <w:p w14:paraId="4C2ED064" w14:textId="77777777" w:rsidR="002D3851" w:rsidRDefault="002D3851"/>
    <w:p w14:paraId="3AFD715F" w14:textId="77777777" w:rsidR="002D3851" w:rsidRDefault="00000000">
      <w:pPr>
        <w:numPr>
          <w:ilvl w:val="0"/>
          <w:numId w:val="1"/>
        </w:numPr>
        <w:rPr>
          <w:color w:val="749D2D"/>
        </w:rPr>
      </w:pPr>
      <w:r>
        <w:t>El trabajo en equipo es una dificultad para Rocío. Para apoyarla, deberás completar el siguiente cuadro comparativo declarando las ventajas y desventajas del trabajo en equipo (al menos 4 ventajas y al menos 2 desventajas), que le permitan visualizar a Rocío un panorama general, y luego entrega tus recomendaciones, siguiendo la siguiente pauta:</w:t>
      </w:r>
    </w:p>
    <w:p w14:paraId="27F30DFF" w14:textId="77777777" w:rsidR="002D3851" w:rsidRDefault="00000000">
      <w:pPr>
        <w:ind w:left="720"/>
      </w:pPr>
      <w:r>
        <w:t>(</w:t>
      </w:r>
      <w:r>
        <w:rPr>
          <w:b/>
        </w:rPr>
        <w:t>3 Puntos</w:t>
      </w:r>
      <w:r>
        <w:t>)</w:t>
      </w:r>
    </w:p>
    <w:p w14:paraId="326CCA3A" w14:textId="77777777" w:rsidR="002D3851" w:rsidRDefault="002D3851"/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D3851" w14:paraId="383D9D0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DDB4" w14:textId="77777777" w:rsidR="002D385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F292" w14:textId="77777777" w:rsidR="002D385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Desventajas</w:t>
            </w:r>
          </w:p>
        </w:tc>
      </w:tr>
      <w:tr w:rsidR="002D3851" w14:paraId="2F5756B5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4AFE" w14:textId="1A9DC2B3" w:rsidR="002D3851" w:rsidRDefault="00DC5EEE">
            <w:pPr>
              <w:widowControl w:val="0"/>
              <w:spacing w:line="240" w:lineRule="auto"/>
              <w:jc w:val="left"/>
            </w:pPr>
            <w:r>
              <w:t>Distintos puntos de vista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B004" w14:textId="3BE2743C" w:rsidR="002D3851" w:rsidRDefault="006D547B">
            <w:pPr>
              <w:widowControl w:val="0"/>
              <w:spacing w:line="240" w:lineRule="auto"/>
              <w:jc w:val="left"/>
            </w:pPr>
            <w:r>
              <w:t>Discusiones alargadas en grupos nuevos</w:t>
            </w:r>
          </w:p>
        </w:tc>
      </w:tr>
      <w:tr w:rsidR="002D3851" w14:paraId="39312200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1BA5" w14:textId="64069D2E" w:rsidR="002D3851" w:rsidRDefault="00DC5EEE">
            <w:pPr>
              <w:widowControl w:val="0"/>
              <w:spacing w:line="240" w:lineRule="auto"/>
              <w:jc w:val="left"/>
            </w:pPr>
            <w:r>
              <w:t>Cooperación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6421" w14:textId="664A90C2" w:rsidR="002D3851" w:rsidRDefault="00F260BB">
            <w:pPr>
              <w:widowControl w:val="0"/>
              <w:spacing w:line="240" w:lineRule="auto"/>
              <w:jc w:val="left"/>
            </w:pPr>
            <w:r>
              <w:t>Posibilidad de retraso por parte de alguna persona del grupo</w:t>
            </w:r>
          </w:p>
        </w:tc>
      </w:tr>
      <w:tr w:rsidR="002D3851" w14:paraId="6061909F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35F0" w14:textId="1D0F2A0C" w:rsidR="002D3851" w:rsidRDefault="00DC5EEE">
            <w:pPr>
              <w:widowControl w:val="0"/>
              <w:spacing w:line="240" w:lineRule="auto"/>
              <w:jc w:val="left"/>
            </w:pPr>
            <w:r>
              <w:t>Facilita el orden inicial de organización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D28" w14:textId="77777777" w:rsidR="002D3851" w:rsidRDefault="002D3851">
            <w:pPr>
              <w:widowControl w:val="0"/>
              <w:spacing w:line="240" w:lineRule="auto"/>
              <w:jc w:val="left"/>
            </w:pPr>
          </w:p>
        </w:tc>
      </w:tr>
      <w:tr w:rsidR="002D3851" w14:paraId="15F9286E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FC7B" w14:textId="2EE71CF5" w:rsidR="002D3851" w:rsidRDefault="006D547B">
            <w:pPr>
              <w:widowControl w:val="0"/>
              <w:spacing w:line="240" w:lineRule="auto"/>
              <w:jc w:val="left"/>
            </w:pPr>
            <w:r>
              <w:t>Mejora la comunicación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B08F" w14:textId="77777777" w:rsidR="002D3851" w:rsidRDefault="002D3851">
            <w:pPr>
              <w:widowControl w:val="0"/>
              <w:spacing w:line="240" w:lineRule="auto"/>
              <w:jc w:val="left"/>
            </w:pPr>
          </w:p>
        </w:tc>
      </w:tr>
    </w:tbl>
    <w:p w14:paraId="1290CC92" w14:textId="77777777" w:rsidR="002D3851" w:rsidRDefault="002D3851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D3851" w14:paraId="5FAF45E8" w14:textId="77777777">
        <w:tc>
          <w:tcPr>
            <w:tcW w:w="830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0E3" w14:textId="77777777" w:rsidR="002D3851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Recomendaciones:</w:t>
            </w:r>
          </w:p>
          <w:p w14:paraId="4B3C1A06" w14:textId="323EA50C" w:rsidR="00F260BB" w:rsidRDefault="00F260BB">
            <w:pPr>
              <w:widowControl w:val="0"/>
              <w:spacing w:line="240" w:lineRule="auto"/>
              <w:jc w:val="left"/>
            </w:pPr>
            <w:r>
              <w:t>Mantener siempre las discusiones de la reunión en el ambiente de reuniones, no fuera para evitar problemas o dolores de cabeza del trabajo.</w:t>
            </w:r>
          </w:p>
          <w:p w14:paraId="284E9301" w14:textId="4B571DED" w:rsidR="00F260BB" w:rsidRDefault="00F260BB">
            <w:pPr>
              <w:widowControl w:val="0"/>
              <w:spacing w:line="240" w:lineRule="auto"/>
              <w:jc w:val="left"/>
            </w:pPr>
            <w:r>
              <w:t>Ser amable siempre con el equipo.</w:t>
            </w:r>
          </w:p>
          <w:p w14:paraId="6823F9AB" w14:textId="2AA872C6" w:rsidR="00F260BB" w:rsidRDefault="00F260BB">
            <w:pPr>
              <w:widowControl w:val="0"/>
              <w:spacing w:line="240" w:lineRule="auto"/>
              <w:jc w:val="left"/>
            </w:pPr>
            <w:r>
              <w:t>Nunca creer ser el dueño absoluto de la verdad.</w:t>
            </w:r>
          </w:p>
          <w:p w14:paraId="330B9DBE" w14:textId="002E8ABE" w:rsidR="00F260BB" w:rsidRDefault="00F260BB">
            <w:pPr>
              <w:widowControl w:val="0"/>
              <w:spacing w:line="240" w:lineRule="auto"/>
              <w:jc w:val="left"/>
            </w:pPr>
            <w:r>
              <w:t>Tomar en cuenta todas las opiniones y formar un plan de trabajo acorde a todas las diferentes maneras de trabajar y personalidades del equipo.</w:t>
            </w:r>
          </w:p>
        </w:tc>
      </w:tr>
    </w:tbl>
    <w:p w14:paraId="6219C4D9" w14:textId="77777777" w:rsidR="002D3851" w:rsidRDefault="002D3851"/>
    <w:p w14:paraId="11A1A46F" w14:textId="148D5911" w:rsidR="002D3851" w:rsidRDefault="002D3851"/>
    <w:p w14:paraId="0D9EA3F1" w14:textId="1A041054" w:rsidR="00F260BB" w:rsidRDefault="00F260BB"/>
    <w:p w14:paraId="28F31FE5" w14:textId="121B54C4" w:rsidR="00F260BB" w:rsidRDefault="00F260BB"/>
    <w:p w14:paraId="3D8F8E36" w14:textId="474F917F" w:rsidR="00F260BB" w:rsidRDefault="00F260BB"/>
    <w:p w14:paraId="528D93D8" w14:textId="1C6DB617" w:rsidR="00F260BB" w:rsidRDefault="00F260BB"/>
    <w:p w14:paraId="37EF440F" w14:textId="7112B3A9" w:rsidR="00F260BB" w:rsidRDefault="00F260BB"/>
    <w:p w14:paraId="75834DC8" w14:textId="77777777" w:rsidR="00F260BB" w:rsidRDefault="00F260BB"/>
    <w:p w14:paraId="012DE383" w14:textId="77777777" w:rsidR="002D3851" w:rsidRDefault="00000000">
      <w:pPr>
        <w:numPr>
          <w:ilvl w:val="0"/>
          <w:numId w:val="1"/>
        </w:numPr>
        <w:rPr>
          <w:color w:val="749D2D"/>
        </w:rPr>
      </w:pPr>
      <w:r>
        <w:lastRenderedPageBreak/>
        <w:t xml:space="preserve">La oferta que recibe Rocío es muy tentadora, y solucionaría muchos de sus problemas, sin embargo, es poco ético. Por ello, escribe a Rocío al menos 5 razones por las cuales no debería aceptar este trato teniendo cómo idea principal que esto puede afectar a la industria TI cuando se desempeñe en labores relacionadas. </w:t>
      </w:r>
    </w:p>
    <w:p w14:paraId="587DBA02" w14:textId="77777777" w:rsidR="002D3851" w:rsidRDefault="00000000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6A55B904" w14:textId="77777777" w:rsidR="002D3851" w:rsidRDefault="002D3851">
      <w:pPr>
        <w:ind w:left="720"/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80"/>
      </w:tblGrid>
      <w:tr w:rsidR="002D3851" w14:paraId="496D48EC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AF08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CB47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3851" w14:paraId="4B175C05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4F51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9824" w14:textId="2B185103" w:rsidR="002D3851" w:rsidRDefault="00F2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Poco ético</w:t>
            </w:r>
            <w:r w:rsidR="00F3572D">
              <w:t>.</w:t>
            </w:r>
          </w:p>
        </w:tc>
      </w:tr>
      <w:tr w:rsidR="002D3851" w14:paraId="29709B8D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00F9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27D3" w14:textId="4B4B841E" w:rsidR="002D3851" w:rsidRDefault="00F2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TI está enfocado en ofrecer soluciones, al copiar/robar soluciones cierra la mente a pensar salidas a problemas similares</w:t>
            </w:r>
            <w:r w:rsidR="00F3572D">
              <w:t>.</w:t>
            </w:r>
          </w:p>
        </w:tc>
      </w:tr>
      <w:tr w:rsidR="002D3851" w14:paraId="705BA791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3827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1865" w14:textId="3F917BEA" w:rsidR="002D3851" w:rsidRDefault="00F2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 entender la solución es lo mismo que no entender la problemática, lo que implica que la solución puede o no ser adecuada</w:t>
            </w:r>
            <w:r w:rsidR="00F3572D">
              <w:t>.</w:t>
            </w:r>
          </w:p>
        </w:tc>
      </w:tr>
      <w:tr w:rsidR="002D3851" w14:paraId="1E8AAF0D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4D75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4A6" w14:textId="31E52A38" w:rsidR="002D3851" w:rsidRDefault="00F2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 no ser una solución adecuada, ésta será cambiada al momento de percatarse que su función no es adecuada</w:t>
            </w:r>
            <w:r w:rsidR="00F3572D">
              <w:t>.</w:t>
            </w:r>
          </w:p>
        </w:tc>
      </w:tr>
      <w:tr w:rsidR="002D3851" w14:paraId="2BB9262D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48C9" w14:textId="77777777" w:rsidR="002D38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104E" w14:textId="5A143C32" w:rsidR="002D3851" w:rsidRDefault="00F35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 pierde el enfoque del trabajo en equipo, la comunicación o habilidades blandas, aumentando la falencia a futuro de Rocío como profesional.</w:t>
            </w:r>
          </w:p>
        </w:tc>
      </w:tr>
    </w:tbl>
    <w:p w14:paraId="78FA5BC5" w14:textId="77777777" w:rsidR="002D3851" w:rsidRDefault="002D3851">
      <w:pPr>
        <w:ind w:left="720"/>
      </w:pPr>
    </w:p>
    <w:sectPr w:rsidR="002D385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84F1" w14:textId="77777777" w:rsidR="00B25AA7" w:rsidRDefault="00B25AA7">
      <w:pPr>
        <w:spacing w:line="240" w:lineRule="auto"/>
      </w:pPr>
      <w:r>
        <w:separator/>
      </w:r>
    </w:p>
  </w:endnote>
  <w:endnote w:type="continuationSeparator" w:id="0">
    <w:p w14:paraId="2956D7FF" w14:textId="77777777" w:rsidR="00B25AA7" w:rsidRDefault="00B25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A3CA" w14:textId="77777777" w:rsidR="002D3851" w:rsidRDefault="00000000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fldChar w:fldCharType="begin"/>
    </w:r>
    <w:r>
      <w:rPr>
        <w:b/>
        <w:color w:val="749D2D"/>
        <w:sz w:val="28"/>
        <w:szCs w:val="28"/>
      </w:rPr>
      <w:instrText>PAGE</w:instrText>
    </w:r>
    <w:r>
      <w:rPr>
        <w:b/>
        <w:color w:val="749D2D"/>
        <w:sz w:val="28"/>
        <w:szCs w:val="28"/>
      </w:rPr>
      <w:fldChar w:fldCharType="separate"/>
    </w:r>
    <w:r w:rsidR="00412C95">
      <w:rPr>
        <w:b/>
        <w:noProof/>
        <w:color w:val="749D2D"/>
        <w:sz w:val="28"/>
        <w:szCs w:val="28"/>
      </w:rPr>
      <w:t>1</w:t>
    </w:r>
    <w:r>
      <w:rPr>
        <w:b/>
        <w:color w:val="749D2D"/>
        <w:sz w:val="28"/>
        <w:szCs w:val="28"/>
      </w:rPr>
      <w:fldChar w:fldCharType="end"/>
    </w:r>
  </w:p>
  <w:p w14:paraId="2CD13FF8" w14:textId="77777777" w:rsidR="002D3851" w:rsidRDefault="00000000">
    <w:r>
      <w:rPr>
        <w:noProof/>
      </w:rPr>
      <mc:AlternateContent>
        <mc:Choice Requires="wpg">
          <w:drawing>
            <wp:inline distT="114300" distB="114300" distL="114300" distR="114300" wp14:anchorId="0E6D5611" wp14:editId="138B7BB5">
              <wp:extent cx="5657850" cy="23140"/>
              <wp:effectExtent l="0" t="0" r="0" 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39D2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5657850" cy="2314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728FE0C9" w14:textId="77777777" w:rsidR="002D3851" w:rsidRDefault="00000000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0490" w14:textId="77777777" w:rsidR="002D3851" w:rsidRDefault="002D3851">
    <w:pPr>
      <w:spacing w:line="240" w:lineRule="auto"/>
    </w:pPr>
  </w:p>
  <w:p w14:paraId="0EDCD604" w14:textId="77777777" w:rsidR="002D3851" w:rsidRDefault="002D3851">
    <w:pPr>
      <w:spacing w:line="240" w:lineRule="auto"/>
    </w:pPr>
  </w:p>
  <w:p w14:paraId="490B18CA" w14:textId="77777777" w:rsidR="002D3851" w:rsidRDefault="00000000">
    <w:pPr>
      <w:spacing w:line="240" w:lineRule="auto"/>
    </w:pPr>
    <w:r>
      <w:rPr>
        <w:noProof/>
      </w:rPr>
      <w:drawing>
        <wp:inline distT="342900" distB="342900" distL="342900" distR="342900" wp14:anchorId="40F60297" wp14:editId="38CE3598">
          <wp:extent cx="5734050" cy="2667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C2E635" w14:textId="77777777" w:rsidR="002D3851" w:rsidRDefault="002D385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63F4" w14:textId="77777777" w:rsidR="00B25AA7" w:rsidRDefault="00B25AA7">
      <w:pPr>
        <w:spacing w:line="240" w:lineRule="auto"/>
      </w:pPr>
      <w:r>
        <w:separator/>
      </w:r>
    </w:p>
  </w:footnote>
  <w:footnote w:type="continuationSeparator" w:id="0">
    <w:p w14:paraId="6AF6B87F" w14:textId="77777777" w:rsidR="00B25AA7" w:rsidRDefault="00B25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1503" w14:textId="77777777" w:rsidR="002D385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B9A045" wp14:editId="46463508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667E" w14:textId="77777777" w:rsidR="002D3851" w:rsidRDefault="00000000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1584B3" wp14:editId="7990BED6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E20"/>
    <w:multiLevelType w:val="multilevel"/>
    <w:tmpl w:val="59AC96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511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51"/>
    <w:rsid w:val="001A0DEA"/>
    <w:rsid w:val="002D3851"/>
    <w:rsid w:val="00412C95"/>
    <w:rsid w:val="00654CF4"/>
    <w:rsid w:val="006D547B"/>
    <w:rsid w:val="007C4F0C"/>
    <w:rsid w:val="00A03775"/>
    <w:rsid w:val="00B25AA7"/>
    <w:rsid w:val="00DC5EEE"/>
    <w:rsid w:val="00DF229F"/>
    <w:rsid w:val="00F260BB"/>
    <w:rsid w:val="00F3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4D52"/>
  <w15:docId w15:val="{D665509A-EA0F-47B1-9AF4-957A6EB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419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Andrés Paredes López</cp:lastModifiedBy>
  <cp:revision>4</cp:revision>
  <dcterms:created xsi:type="dcterms:W3CDTF">2023-03-20T01:06:00Z</dcterms:created>
  <dcterms:modified xsi:type="dcterms:W3CDTF">2023-03-20T12:26:00Z</dcterms:modified>
</cp:coreProperties>
</file>