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1_test_scenarios.md"/>
    <w:p>
      <w:pPr>
        <w:pStyle w:val="Heading1"/>
      </w:pPr>
      <w:r>
        <w:t xml:space="preserve">R1_TEST_SCENARIOS.md</w:t>
      </w:r>
    </w:p>
    <w:bookmarkStart w:id="21" w:name="release-r1---operational-core"/>
    <w:p>
      <w:pPr>
        <w:pStyle w:val="Heading2"/>
      </w:pPr>
      <w:r>
        <w:t xml:space="preserve">Release R1 - Operational Core</w:t>
      </w:r>
    </w:p>
    <w:bookmarkStart w:id="20" w:name="end-to-end-business-test-scenarios"/>
    <w:p>
      <w:pPr>
        <w:pStyle w:val="Heading3"/>
      </w:pPr>
      <w:r>
        <w:t xml:space="preserve">End-to-End Business Test Scenarios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los escenarios de prueba de negocio que deben ejecutarse antes del Go Live.</w:t>
      </w:r>
    </w:p>
    <w:p>
      <w:pPr>
        <w:pStyle w:val="BodyText"/>
      </w:pPr>
      <w:r>
        <w:t xml:space="preserve">Estos escenarios validan procesos completos de punta a punta.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Los escenarios de prueba representan procesos empresariales reales.</w:t>
      </w:r>
    </w:p>
    <w:p>
      <w:pPr>
        <w:pStyle w:val="BodyText"/>
      </w:pPr>
      <w:r>
        <w:t xml:space="preserve">No representan módulos técnicos.</w:t>
      </w:r>
    </w:p>
    <w:p>
      <w:r>
        <w:pict>
          <v:rect style="width:0;height:1.5pt" o:hralign="center" o:hrstd="t" o:hr="t"/>
        </w:pict>
      </w:r>
    </w:p>
    <w:bookmarkEnd w:id="24"/>
    <w:bookmarkStart w:id="29" w:name="escenario-01"/>
    <w:p>
      <w:pPr>
        <w:pStyle w:val="Heading1"/>
      </w:pPr>
      <w:r>
        <w:t xml:space="preserve">Escenario 01</w:t>
      </w:r>
    </w:p>
    <w:bookmarkStart w:id="28" w:name="captación-comercial-completa"/>
    <w:p>
      <w:pPr>
        <w:pStyle w:val="Heading2"/>
      </w:pPr>
      <w:r>
        <w:t xml:space="preserve">Captación Comercial Completa</w:t>
      </w:r>
    </w:p>
    <w:bookmarkStart w:id="25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el proceso desde la captación de un lead hasta la generación de un caso operativo.</w:t>
      </w:r>
    </w:p>
    <w:p>
      <w:r>
        <w:pict>
          <v:rect style="width:0;height:1.5pt" o:hralign="center" o:hrstd="t" o:hr="t"/>
        </w:pict>
      </w:r>
    </w:p>
    <w:bookmarkEnd w:id="25"/>
    <w:bookmarkStart w:id="26" w:name="flujo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Registrar 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Registrar Llamada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Registrar WhatsApp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Crear Oportunidad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Crear Caso</w:t>
      </w:r>
    </w:p>
    <w:p>
      <w:r>
        <w:pict>
          <v:rect style="width:0;height:1.5pt" o:hralign="center" o:hrstd="t" o:hr="t"/>
        </w:pict>
      </w:r>
    </w:p>
    <w:bookmarkEnd w:id="26"/>
    <w:bookmarkStart w:id="27" w:name="resultado-esperado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Lead creado</w:t>
      </w:r>
      <w:r>
        <w:br/>
      </w:r>
      <w:r>
        <w:br/>
      </w:r>
      <w:r>
        <w:rPr>
          <w:rStyle w:val="VerbatimChar"/>
        </w:rPr>
        <w:t xml:space="preserve">✓ Actividades registradas</w:t>
      </w:r>
      <w:r>
        <w:br/>
      </w:r>
      <w:r>
        <w:br/>
      </w:r>
      <w:r>
        <w:rPr>
          <w:rStyle w:val="VerbatimChar"/>
        </w:rPr>
        <w:t xml:space="preserve">✓ Caso generado</w:t>
      </w:r>
      <w:r>
        <w:br/>
      </w:r>
      <w:r>
        <w:br/>
      </w:r>
      <w:r>
        <w:rPr>
          <w:rStyle w:val="VerbatimChar"/>
        </w:rPr>
        <w:t xml:space="preserve">✓ Historial completo disponible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escenario-02"/>
    <w:p>
      <w:pPr>
        <w:pStyle w:val="Heading1"/>
      </w:pPr>
      <w:r>
        <w:t xml:space="preserve">Escenario 02</w:t>
      </w:r>
    </w:p>
    <w:bookmarkStart w:id="33" w:name="creación-de-expediente"/>
    <w:p>
      <w:pPr>
        <w:pStyle w:val="Heading2"/>
      </w:pPr>
      <w:r>
        <w:t xml:space="preserve">Creación De Expediente</w:t>
      </w:r>
    </w:p>
    <w:bookmarkStart w:id="30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la apertura de un expediente asociado a un caso.</w:t>
      </w:r>
    </w:p>
    <w:p>
      <w:r>
        <w:pict>
          <v:rect style="width:0;height:1.5pt" o:hralign="center" o:hrstd="t" o:hr="t"/>
        </w:pict>
      </w:r>
    </w:p>
    <w:bookmarkEnd w:id="30"/>
    <w:bookmarkStart w:id="31" w:name="flujo-1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Crear Caso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Crear Expediente</w:t>
      </w:r>
    </w:p>
    <w:p>
      <w:r>
        <w:pict>
          <v:rect style="width:0;height:1.5pt" o:hralign="center" o:hrstd="t" o:hr="t"/>
        </w:pict>
      </w:r>
    </w:p>
    <w:bookmarkEnd w:id="31"/>
    <w:bookmarkStart w:id="32" w:name="resultado-esperado-1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Expediente creado</w:t>
      </w:r>
      <w:r>
        <w:br/>
      </w:r>
      <w:r>
        <w:br/>
      </w:r>
      <w:r>
        <w:rPr>
          <w:rStyle w:val="VerbatimChar"/>
        </w:rPr>
        <w:t xml:space="preserve">✓ Relación Caso → Expediente correcta</w:t>
      </w:r>
      <w:r>
        <w:br/>
      </w:r>
      <w:r>
        <w:br/>
      </w:r>
      <w:r>
        <w:rPr>
          <w:rStyle w:val="VerbatimChar"/>
        </w:rPr>
        <w:t xml:space="preserve">✓ Consulta disponible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escenario-03"/>
    <w:p>
      <w:pPr>
        <w:pStyle w:val="Heading1"/>
      </w:pPr>
      <w:r>
        <w:t xml:space="preserve">Escenario 03</w:t>
      </w:r>
    </w:p>
    <w:bookmarkStart w:id="38" w:name="gestión-documental"/>
    <w:p>
      <w:pPr>
        <w:pStyle w:val="Heading2"/>
      </w:pPr>
      <w:r>
        <w:t xml:space="preserve">Gestión Documental</w:t>
      </w:r>
    </w:p>
    <w:bookmarkStart w:id="35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la carga y consulta de documentos.</w:t>
      </w:r>
    </w:p>
    <w:p>
      <w:r>
        <w:pict>
          <v:rect style="width:0;height:1.5pt" o:hralign="center" o:hrstd="t" o:hr="t"/>
        </w:pict>
      </w:r>
    </w:p>
    <w:bookmarkEnd w:id="35"/>
    <w:bookmarkStart w:id="36" w:name="flujo-2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Abrir Expediente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Subir Documento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Consultar Documento</w:t>
      </w:r>
    </w:p>
    <w:p>
      <w:r>
        <w:pict>
          <v:rect style="width:0;height:1.5pt" o:hralign="center" o:hrstd="t" o:hr="t"/>
        </w:pict>
      </w:r>
    </w:p>
    <w:bookmarkEnd w:id="36"/>
    <w:bookmarkStart w:id="37" w:name="resultado-esperado-2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Documento almacenado</w:t>
      </w:r>
      <w:r>
        <w:br/>
      </w:r>
      <w:r>
        <w:br/>
      </w:r>
      <w:r>
        <w:rPr>
          <w:rStyle w:val="VerbatimChar"/>
        </w:rPr>
        <w:t xml:space="preserve">✓ Documento visible</w:t>
      </w:r>
      <w:r>
        <w:br/>
      </w:r>
      <w:r>
        <w:br/>
      </w:r>
      <w:r>
        <w:rPr>
          <w:rStyle w:val="VerbatimChar"/>
        </w:rPr>
        <w:t xml:space="preserve">✓ Documento asociado al expediente correcto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escenario-04"/>
    <w:p>
      <w:pPr>
        <w:pStyle w:val="Heading1"/>
      </w:pPr>
      <w:r>
        <w:t xml:space="preserve">Escenario 04</w:t>
      </w:r>
    </w:p>
    <w:bookmarkStart w:id="43" w:name="seguimiento-operativo"/>
    <w:p>
      <w:pPr>
        <w:pStyle w:val="Heading2"/>
      </w:pPr>
      <w:r>
        <w:t xml:space="preserve">Seguimiento Operativo</w:t>
      </w:r>
    </w:p>
    <w:bookmarkStart w:id="40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el seguimiento de un trámite.</w:t>
      </w:r>
    </w:p>
    <w:p>
      <w:r>
        <w:pict>
          <v:rect style="width:0;height:1.5pt" o:hralign="center" o:hrstd="t" o:hr="t"/>
        </w:pict>
      </w:r>
    </w:p>
    <w:bookmarkEnd w:id="40"/>
    <w:bookmarkStart w:id="41" w:name="flujo-3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Caso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Seguimiento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Seguimiento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Seguimiento</w:t>
      </w:r>
    </w:p>
    <w:p>
      <w:r>
        <w:pict>
          <v:rect style="width:0;height:1.5pt" o:hralign="center" o:hrstd="t" o:hr="t"/>
        </w:pict>
      </w:r>
    </w:p>
    <w:bookmarkEnd w:id="41"/>
    <w:bookmarkStart w:id="42" w:name="resultado-esperado-3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Historial completo</w:t>
      </w:r>
      <w:r>
        <w:br/>
      </w:r>
      <w:r>
        <w:br/>
      </w:r>
      <w:r>
        <w:rPr>
          <w:rStyle w:val="VerbatimChar"/>
        </w:rPr>
        <w:t xml:space="preserve">✓ Fechas registradas</w:t>
      </w:r>
      <w:r>
        <w:br/>
      </w:r>
      <w:r>
        <w:br/>
      </w:r>
      <w:r>
        <w:rPr>
          <w:rStyle w:val="VerbatimChar"/>
        </w:rPr>
        <w:t xml:space="preserve">✓ Usuario responsable registrado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9" w:name="escenario-05"/>
    <w:p>
      <w:pPr>
        <w:pStyle w:val="Heading1"/>
      </w:pPr>
      <w:r>
        <w:t xml:space="preserve">Escenario 05</w:t>
      </w:r>
    </w:p>
    <w:bookmarkStart w:id="48" w:name="cierre-de-caso"/>
    <w:p>
      <w:pPr>
        <w:pStyle w:val="Heading2"/>
      </w:pPr>
      <w:r>
        <w:t xml:space="preserve">Cierre De Caso</w:t>
      </w:r>
    </w:p>
    <w:bookmarkStart w:id="45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el cierre operativo.</w:t>
      </w:r>
    </w:p>
    <w:p>
      <w:r>
        <w:pict>
          <v:rect style="width:0;height:1.5pt" o:hralign="center" o:hrstd="t" o:hr="t"/>
        </w:pict>
      </w:r>
    </w:p>
    <w:bookmarkEnd w:id="45"/>
    <w:bookmarkStart w:id="46" w:name="flujo-4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Caso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Expediente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Seguimientos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Cerrar Caso</w:t>
      </w:r>
    </w:p>
    <w:p>
      <w:r>
        <w:pict>
          <v:rect style="width:0;height:1.5pt" o:hralign="center" o:hrstd="t" o:hr="t"/>
        </w:pict>
      </w:r>
    </w:p>
    <w:bookmarkEnd w:id="46"/>
    <w:bookmarkStart w:id="47" w:name="resultado-esperado-4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Caso cerrado</w:t>
      </w:r>
      <w:r>
        <w:br/>
      </w:r>
      <w:r>
        <w:br/>
      </w:r>
      <w:r>
        <w:rPr>
          <w:rStyle w:val="VerbatimChar"/>
        </w:rPr>
        <w:t xml:space="preserve">✓ Historial conservado</w:t>
      </w:r>
      <w:r>
        <w:br/>
      </w:r>
      <w:r>
        <w:br/>
      </w:r>
      <w:r>
        <w:rPr>
          <w:rStyle w:val="VerbatimChar"/>
        </w:rPr>
        <w:t xml:space="preserve">✓ Expediente accesible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escenario-06"/>
    <w:p>
      <w:pPr>
        <w:pStyle w:val="Heading1"/>
      </w:pPr>
      <w:r>
        <w:t xml:space="preserve">Escenario 06</w:t>
      </w:r>
    </w:p>
    <w:bookmarkStart w:id="53" w:name="registro-de-business-partner"/>
    <w:p>
      <w:pPr>
        <w:pStyle w:val="Heading2"/>
      </w:pPr>
      <w:r>
        <w:t xml:space="preserve">Registro De Business Partner</w:t>
      </w:r>
    </w:p>
    <w:bookmarkStart w:id="50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la creación de identidades empresariales.</w:t>
      </w:r>
    </w:p>
    <w:p>
      <w:r>
        <w:pict>
          <v:rect style="width:0;height:1.5pt" o:hralign="center" o:hrstd="t" o:hr="t"/>
        </w:pict>
      </w:r>
    </w:p>
    <w:bookmarkEnd w:id="50"/>
    <w:bookmarkStart w:id="51" w:name="flujo-5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Crear Persona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Crear Business Partner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Asignar Rol Cliente</w:t>
      </w:r>
    </w:p>
    <w:p>
      <w:r>
        <w:pict>
          <v:rect style="width:0;height:1.5pt" o:hralign="center" o:hrstd="t" o:hr="t"/>
        </w:pict>
      </w:r>
    </w:p>
    <w:bookmarkEnd w:id="51"/>
    <w:bookmarkStart w:id="52" w:name="resultado-esperado-5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Persona registrada</w:t>
      </w:r>
      <w:r>
        <w:br/>
      </w:r>
      <w:r>
        <w:br/>
      </w:r>
      <w:r>
        <w:rPr>
          <w:rStyle w:val="VerbatimChar"/>
        </w:rPr>
        <w:t xml:space="preserve">✓ Business Partner creado</w:t>
      </w:r>
      <w:r>
        <w:br/>
      </w:r>
      <w:r>
        <w:br/>
      </w:r>
      <w:r>
        <w:rPr>
          <w:rStyle w:val="VerbatimChar"/>
        </w:rPr>
        <w:t xml:space="preserve">✓ Rol asignado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escenario-07"/>
    <w:p>
      <w:pPr>
        <w:pStyle w:val="Heading1"/>
      </w:pPr>
      <w:r>
        <w:t xml:space="preserve">Escenario 07</w:t>
      </w:r>
    </w:p>
    <w:bookmarkStart w:id="58" w:name="business-partner-multirol"/>
    <w:p>
      <w:pPr>
        <w:pStyle w:val="Heading2"/>
      </w:pPr>
      <w:r>
        <w:t xml:space="preserve">Business Partner Multirol</w:t>
      </w:r>
    </w:p>
    <w:bookmarkStart w:id="55" w:name="objetivo-6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reutilización de identidad.</w:t>
      </w:r>
    </w:p>
    <w:p>
      <w:r>
        <w:pict>
          <v:rect style="width:0;height:1.5pt" o:hralign="center" o:hrstd="t" o:hr="t"/>
        </w:pict>
      </w:r>
    </w:p>
    <w:bookmarkEnd w:id="55"/>
    <w:bookmarkStart w:id="56" w:name="flujo-6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Business Partner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Rol Cliente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Rol Proveedor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Rol Empleado</w:t>
      </w:r>
    </w:p>
    <w:p>
      <w:r>
        <w:pict>
          <v:rect style="width:0;height:1.5pt" o:hralign="center" o:hrstd="t" o:hr="t"/>
        </w:pict>
      </w:r>
    </w:p>
    <w:bookmarkEnd w:id="56"/>
    <w:bookmarkStart w:id="57" w:name="resultado-esperado-6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Un solo Business Partner</w:t>
      </w:r>
      <w:r>
        <w:br/>
      </w:r>
      <w:r>
        <w:br/>
      </w:r>
      <w:r>
        <w:rPr>
          <w:rStyle w:val="VerbatimChar"/>
        </w:rPr>
        <w:t xml:space="preserve">✓ Múltiples roles activos</w:t>
      </w:r>
      <w:r>
        <w:br/>
      </w:r>
      <w:r>
        <w:br/>
      </w:r>
      <w:r>
        <w:rPr>
          <w:rStyle w:val="VerbatimChar"/>
        </w:rPr>
        <w:t xml:space="preserve">✓ Sin duplicación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escenario-08"/>
    <w:p>
      <w:pPr>
        <w:pStyle w:val="Heading1"/>
      </w:pPr>
      <w:r>
        <w:t xml:space="preserve">Escenario 08</w:t>
      </w:r>
    </w:p>
    <w:bookmarkStart w:id="63" w:name="auditoría-básica"/>
    <w:p>
      <w:pPr>
        <w:pStyle w:val="Heading2"/>
      </w:pPr>
      <w:r>
        <w:t xml:space="preserve">Auditoría Básica</w:t>
      </w:r>
    </w:p>
    <w:bookmarkStart w:id="60" w:name="objetivo-7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trazabilidad.</w:t>
      </w:r>
    </w:p>
    <w:p>
      <w:r>
        <w:pict>
          <v:rect style="width:0;height:1.5pt" o:hralign="center" o:hrstd="t" o:hr="t"/>
        </w:pict>
      </w:r>
    </w:p>
    <w:bookmarkEnd w:id="60"/>
    <w:bookmarkStart w:id="61" w:name="flujo-7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Crear 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Editar 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Consultar Historial</w:t>
      </w:r>
    </w:p>
    <w:p>
      <w:r>
        <w:pict>
          <v:rect style="width:0;height:1.5pt" o:hralign="center" o:hrstd="t" o:hr="t"/>
        </w:pict>
      </w:r>
    </w:p>
    <w:bookmarkEnd w:id="61"/>
    <w:bookmarkStart w:id="62" w:name="resultado-esperado-7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Usuario registrado</w:t>
      </w:r>
      <w:r>
        <w:br/>
      </w:r>
      <w:r>
        <w:br/>
      </w:r>
      <w:r>
        <w:rPr>
          <w:rStyle w:val="VerbatimChar"/>
        </w:rPr>
        <w:t xml:space="preserve">✓ Fecha registrada</w:t>
      </w:r>
      <w:r>
        <w:br/>
      </w:r>
      <w:r>
        <w:br/>
      </w:r>
      <w:r>
        <w:rPr>
          <w:rStyle w:val="VerbatimChar"/>
        </w:rPr>
        <w:t xml:space="preserve">✓ Cambios visibles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9" w:name="escenario-09"/>
    <w:p>
      <w:pPr>
        <w:pStyle w:val="Heading1"/>
      </w:pPr>
      <w:r>
        <w:t xml:space="preserve">Escenario 09</w:t>
      </w:r>
    </w:p>
    <w:bookmarkStart w:id="68" w:name="búsqueda-operativa"/>
    <w:p>
      <w:pPr>
        <w:pStyle w:val="Heading2"/>
      </w:pPr>
      <w:r>
        <w:t xml:space="preserve">Búsqueda Operativa</w:t>
      </w:r>
    </w:p>
    <w:bookmarkStart w:id="65" w:name="objetivo-8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localización rápida de información.</w:t>
      </w:r>
    </w:p>
    <w:p>
      <w:r>
        <w:pict>
          <v:rect style="width:0;height:1.5pt" o:hralign="center" o:hrstd="t" o:hr="t"/>
        </w:pict>
      </w:r>
    </w:p>
    <w:bookmarkEnd w:id="65"/>
    <w:bookmarkStart w:id="66" w:name="flujo-8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Buscar Persona</w:t>
      </w:r>
      <w:r>
        <w:br/>
      </w:r>
      <w:r>
        <w:br/>
      </w:r>
      <w:r>
        <w:rPr>
          <w:rStyle w:val="VerbatimChar"/>
        </w:rPr>
        <w:t xml:space="preserve">Buscar Business Partner</w:t>
      </w:r>
      <w:r>
        <w:br/>
      </w:r>
      <w:r>
        <w:br/>
      </w:r>
      <w:r>
        <w:rPr>
          <w:rStyle w:val="VerbatimChar"/>
        </w:rPr>
        <w:t xml:space="preserve">Buscar Caso</w:t>
      </w:r>
      <w:r>
        <w:br/>
      </w:r>
      <w:r>
        <w:br/>
      </w:r>
      <w:r>
        <w:rPr>
          <w:rStyle w:val="VerbatimChar"/>
        </w:rPr>
        <w:t xml:space="preserve">Buscar Expediente</w:t>
      </w:r>
    </w:p>
    <w:p>
      <w:r>
        <w:pict>
          <v:rect style="width:0;height:1.5pt" o:hralign="center" o:hrstd="t" o:hr="t"/>
        </w:pict>
      </w:r>
    </w:p>
    <w:bookmarkEnd w:id="66"/>
    <w:bookmarkStart w:id="67" w:name="resultado-esperado-8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Resultados correctos</w:t>
      </w:r>
      <w:r>
        <w:br/>
      </w:r>
      <w:r>
        <w:br/>
      </w:r>
      <w:r>
        <w:rPr>
          <w:rStyle w:val="VerbatimChar"/>
        </w:rPr>
        <w:t xml:space="preserve">✓ Tiempo menor a 2 minutos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4" w:name="escenario-10"/>
    <w:p>
      <w:pPr>
        <w:pStyle w:val="Heading1"/>
      </w:pPr>
      <w:r>
        <w:t xml:space="preserve">Escenario 10</w:t>
      </w:r>
    </w:p>
    <w:bookmarkStart w:id="73" w:name="operación-diaria-completa"/>
    <w:p>
      <w:pPr>
        <w:pStyle w:val="Heading2"/>
      </w:pPr>
      <w:r>
        <w:t xml:space="preserve">Operación Diaria Completa</w:t>
      </w:r>
    </w:p>
    <w:bookmarkStart w:id="70" w:name="objetivo-9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Validar el flujo principal de WordClass y RapiVisa.</w:t>
      </w:r>
    </w:p>
    <w:p>
      <w:r>
        <w:pict>
          <v:rect style="width:0;height:1.5pt" o:hralign="center" o:hrstd="t" o:hr="t"/>
        </w:pict>
      </w:r>
    </w:p>
    <w:bookmarkEnd w:id="70"/>
    <w:bookmarkStart w:id="71" w:name="flujo-9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Actividad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Caso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Expediente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Seguimiento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Cierre</w:t>
      </w:r>
    </w:p>
    <w:p>
      <w:r>
        <w:pict>
          <v:rect style="width:0;height:1.5pt" o:hralign="center" o:hrstd="t" o:hr="t"/>
        </w:pict>
      </w:r>
    </w:p>
    <w:bookmarkEnd w:id="71"/>
    <w:bookmarkStart w:id="72" w:name="resultado-esperado-9"/>
    <w:p>
      <w:pPr>
        <w:pStyle w:val="Heading3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✓ Operación completa ejecutable</w:t>
      </w:r>
      <w:r>
        <w:br/>
      </w:r>
      <w:r>
        <w:br/>
      </w:r>
      <w:r>
        <w:rPr>
          <w:rStyle w:val="VerbatimChar"/>
        </w:rPr>
        <w:t xml:space="preserve">✓ Sin errores críticos</w:t>
      </w:r>
      <w:r>
        <w:br/>
      </w:r>
      <w:r>
        <w:br/>
      </w:r>
      <w:r>
        <w:rPr>
          <w:rStyle w:val="VerbatimChar"/>
        </w:rPr>
        <w:t xml:space="preserve">✓ Sin pérdida de datos</w:t>
      </w:r>
      <w:r>
        <w:br/>
      </w:r>
      <w:r>
        <w:br/>
      </w:r>
      <w:r>
        <w:rPr>
          <w:rStyle w:val="VerbatimChar"/>
        </w:rPr>
        <w:t xml:space="preserve">✓ Historial disponible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5" w:name="escenarios-críticos-de-go-live"/>
    <w:p>
      <w:pPr>
        <w:pStyle w:val="Heading1"/>
      </w:pPr>
      <w:r>
        <w:t xml:space="preserve">Escenarios Críticos De Go Live</w:t>
      </w:r>
    </w:p>
    <w:p>
      <w:pPr>
        <w:pStyle w:val="FirstParagraph"/>
      </w:pPr>
      <w:r>
        <w:t xml:space="preserve">Los siguientes escenarios son obligatorios:</w:t>
      </w:r>
    </w:p>
    <w:p>
      <w:pPr>
        <w:pStyle w:val="SourceCode"/>
      </w:pPr>
      <w:r>
        <w:rPr>
          <w:rStyle w:val="VerbatimChar"/>
        </w:rPr>
        <w:t xml:space="preserve">Escenario 01</w:t>
      </w:r>
      <w:r>
        <w:br/>
      </w:r>
      <w:r>
        <w:br/>
      </w:r>
      <w:r>
        <w:rPr>
          <w:rStyle w:val="VerbatimChar"/>
        </w:rPr>
        <w:t xml:space="preserve">Escenario 02</w:t>
      </w:r>
      <w:r>
        <w:br/>
      </w:r>
      <w:r>
        <w:br/>
      </w:r>
      <w:r>
        <w:rPr>
          <w:rStyle w:val="VerbatimChar"/>
        </w:rPr>
        <w:t xml:space="preserve">Escenario 03</w:t>
      </w:r>
      <w:r>
        <w:br/>
      </w:r>
      <w:r>
        <w:br/>
      </w:r>
      <w:r>
        <w:rPr>
          <w:rStyle w:val="VerbatimChar"/>
        </w:rPr>
        <w:t xml:space="preserve">Escenario 04</w:t>
      </w:r>
      <w:r>
        <w:br/>
      </w:r>
      <w:r>
        <w:br/>
      </w:r>
      <w:r>
        <w:rPr>
          <w:rStyle w:val="VerbatimChar"/>
        </w:rPr>
        <w:t xml:space="preserve">Escenario 05</w:t>
      </w:r>
      <w:r>
        <w:br/>
      </w:r>
      <w:r>
        <w:br/>
      </w:r>
      <w:r>
        <w:rPr>
          <w:rStyle w:val="VerbatimChar"/>
        </w:rPr>
        <w:t xml:space="preserve">Escenario 10</w:t>
      </w:r>
    </w:p>
    <w:p>
      <w:r>
        <w:pict>
          <v:rect style="width:0;height:1.5pt" o:hralign="center" o:hrstd="t" o:hr="t"/>
        </w:pict>
      </w:r>
    </w:p>
    <w:bookmarkEnd w:id="75"/>
    <w:bookmarkStart w:id="76" w:name="criterio-de-aprobación"/>
    <w:p>
      <w:pPr>
        <w:pStyle w:val="Heading1"/>
      </w:pPr>
      <w:r>
        <w:t xml:space="preserve">Criterio De Aprobación</w:t>
      </w:r>
    </w:p>
    <w:p>
      <w:pPr>
        <w:pStyle w:val="FirstParagraph"/>
      </w:pPr>
      <w:r>
        <w:t xml:space="preserve">Todos los escenarios críticos deben completarse exitosamente antes de autorizar Go Live.</w:t>
      </w:r>
    </w:p>
    <w:p>
      <w:r>
        <w:pict>
          <v:rect style="width:0;height:1.5pt" o:hralign="center" o:hrstd="t" o:hr="t"/>
        </w:pict>
      </w:r>
    </w:p>
    <w:bookmarkEnd w:id="76"/>
    <w:bookmarkStart w:id="77" w:name="relación-arquitectónica"/>
    <w:p>
      <w:pPr>
        <w:pStyle w:val="Heading1"/>
      </w:pPr>
      <w:r>
        <w:t xml:space="preserve">Relación Arquitectónica</w:t>
      </w:r>
    </w:p>
    <w:p>
      <w:pPr>
        <w:pStyle w:val="SourceCode"/>
      </w:pPr>
      <w:r>
        <w:rPr>
          <w:rStyle w:val="VerbatimChar"/>
        </w:rPr>
        <w:t xml:space="preserve">BUSINESS_USE_CASES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TEST_SCENARIOS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UAT_PLAN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GO_LIVE</w:t>
      </w:r>
    </w:p>
    <w:p>
      <w:r>
        <w:pict>
          <v:rect style="width:0;height:1.5pt" o:hralign="center" o:hrstd="t" o:hr="t"/>
        </w:pict>
      </w:r>
    </w:p>
    <w:bookmarkEnd w:id="77"/>
    <w:bookmarkStart w:id="78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Un módulo puede funcionar perfectamente de forma aislada.</w:t>
      </w:r>
    </w:p>
    <w:p>
      <w:pPr>
        <w:pStyle w:val="BodyText"/>
      </w:pPr>
      <w:r>
        <w:t xml:space="preserve">Un ERP solo funciona cuando los procesos completos funcionan de principio a fin.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2026-06-16T17:14:06Z</dcterms:created>
  <dcterms:modified xsi:type="dcterms:W3CDTF">2026-06-16T17:14:06Z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