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relacionadas con análisis de datos y todo lo relacionado con bases de datos, pero el poco enfoque que se dió en el ramo de seguridad, si bien fue solo una asignatura, fue gracias a eso que mis intereses profesionales hoy en día se enfocan en seguridad de la información y privacidad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Existe gran valor dado que tener una certificación con módulos aprobados, realmente acredita el conocimiento que fuimos aprendiendo en cada semestre.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relacionado con </w:t>
            </w: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ciencia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son donde más me siento cómodo y tengo mejor manejo en cuanto a esas habilidades, en donde me siento más débil y estoy trabajando para mejorar es en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se asocian a ser un profesional especializado en temas de seguridad de la información y en privacidad/protección de datos, gestionar riesgos y tomar decisiones. Esas son las áreas que más me llaman la atención y son de mi gran interés.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más se relacionan según mi punto de vista sería la ciencia de datos para el análisis, la gestión y modelamiento de datos y finalmente la gestión de riesgos y seguridad, con esas competencias, he logrado aprender mucho relacionado con mis intereses, especialmente reforzaría la gestión de riesgos y seguridad porque me lo enseñaron aplicar más a un proyecto que a la toma de decisiones con información.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 un especialista en materia de protección de datos y/o seguridad de la información, liderando proyectos o tomando decisiones críticas con los datos para contribuir a un mejor desempeño y un cumplimiento para la organización que mejore la reputación y sus procesos en estas materias. 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18vr57mf9f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hay ninguna que se relacione con mis intereses y mis proyecciones profesionales.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mX1yXfGM/CyxV3kvA1mgPkcbQ==">CgMxLjAyDmgubTE4dnI1N21mOWZ5OAByITEyOGJpTGd4dkJ4TzBDTnJqVkxINngweWNvUFdJX01ZZA==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