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4429" w14:textId="0443CD45" w:rsidR="00524BC3" w:rsidRDefault="00524BC3" w:rsidP="00524BC3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Tyler McCluskey</w:t>
      </w:r>
    </w:p>
    <w:p w14:paraId="531679F0" w14:textId="7CEB2D22" w:rsidR="00524BC3" w:rsidRDefault="00524BC3" w:rsidP="00524BC3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CMPSC 470</w:t>
      </w:r>
      <w:r w:rsidR="00D379B5">
        <w:rPr>
          <w:rFonts w:ascii="Arial" w:hAnsi="Arial" w:cs="Arial"/>
          <w:color w:val="000000"/>
          <w:sz w:val="22"/>
          <w:szCs w:val="22"/>
        </w:rPr>
        <w:t xml:space="preserve"> Section 001</w:t>
      </w:r>
    </w:p>
    <w:p w14:paraId="2050CA01" w14:textId="77777777" w:rsidR="00524BC3" w:rsidRDefault="00524BC3" w:rsidP="00524BC3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Nelson</w:t>
      </w:r>
    </w:p>
    <w:p w14:paraId="39CB660C" w14:textId="77679E72" w:rsidR="00524BC3" w:rsidRDefault="00524BC3" w:rsidP="00524BC3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29 April 2024</w:t>
      </w:r>
    </w:p>
    <w:p w14:paraId="3984A150" w14:textId="77777777" w:rsidR="00524BC3" w:rsidRPr="00524BC3" w:rsidRDefault="00524BC3" w:rsidP="00524BC3">
      <w:pPr>
        <w:pStyle w:val="NormalWeb"/>
        <w:spacing w:before="0" w:beforeAutospacing="0" w:after="0" w:afterAutospacing="0" w:line="480" w:lineRule="auto"/>
      </w:pPr>
    </w:p>
    <w:p w14:paraId="786D9E14" w14:textId="65E26862" w:rsidR="00B77F87" w:rsidRPr="00524BC3" w:rsidRDefault="00B77F87" w:rsidP="00524BC3">
      <w:pPr>
        <w:jc w:val="center"/>
        <w:rPr>
          <w:b/>
          <w:bCs/>
          <w:sz w:val="40"/>
          <w:szCs w:val="40"/>
        </w:rPr>
      </w:pPr>
      <w:r w:rsidRPr="00524BC3">
        <w:rPr>
          <w:b/>
          <w:bCs/>
          <w:sz w:val="40"/>
          <w:szCs w:val="40"/>
        </w:rPr>
        <w:t>Car Interpreter Language Translator Architecture</w:t>
      </w:r>
    </w:p>
    <w:p w14:paraId="20565895" w14:textId="6AAA9A2B" w:rsidR="00B77F87" w:rsidRPr="00B77F87" w:rsidRDefault="00B77F87" w:rsidP="00B77F87">
      <w:pPr>
        <w:rPr>
          <w:b/>
          <w:bCs/>
          <w:sz w:val="28"/>
          <w:szCs w:val="28"/>
        </w:rPr>
      </w:pPr>
      <w:r w:rsidRPr="00B77F87">
        <w:rPr>
          <w:b/>
          <w:bCs/>
          <w:sz w:val="28"/>
          <w:szCs w:val="28"/>
        </w:rPr>
        <w:t>1. Introduction</w:t>
      </w:r>
    </w:p>
    <w:p w14:paraId="2B911496" w14:textId="48264E82" w:rsidR="00B77F87" w:rsidRDefault="00B77F87" w:rsidP="00B77F87">
      <w:r w:rsidRPr="00B77F87">
        <w:t>The Car Interpreter Language (</w:t>
      </w:r>
      <w:r w:rsidR="00524BC3">
        <w:t>CIL</w:t>
      </w:r>
      <w:r w:rsidRPr="00B77F87">
        <w:t xml:space="preserve">) is a domain-specific language designed for controlling simulated car functions. This document outlines the architecture for translating </w:t>
      </w:r>
      <w:r w:rsidR="00524BC3">
        <w:t>CIL</w:t>
      </w:r>
      <w:r w:rsidR="00524BC3" w:rsidRPr="00B77F87">
        <w:t xml:space="preserve"> </w:t>
      </w:r>
      <w:r w:rsidRPr="00B77F87">
        <w:t>code into executable commands for simulated car control functions.</w:t>
      </w:r>
    </w:p>
    <w:p w14:paraId="150257DD" w14:textId="77777777" w:rsidR="00CF15B2" w:rsidRPr="00B77F87" w:rsidRDefault="00CF15B2" w:rsidP="00B77F87"/>
    <w:p w14:paraId="77CF8AC4" w14:textId="77777777" w:rsidR="00B77F87" w:rsidRPr="00B77F87" w:rsidRDefault="00B77F87" w:rsidP="00B77F87">
      <w:pPr>
        <w:rPr>
          <w:b/>
          <w:bCs/>
          <w:sz w:val="28"/>
          <w:szCs w:val="28"/>
        </w:rPr>
      </w:pPr>
      <w:r w:rsidRPr="00B77F87">
        <w:rPr>
          <w:b/>
          <w:bCs/>
          <w:sz w:val="28"/>
          <w:szCs w:val="28"/>
        </w:rPr>
        <w:t>2. Components</w:t>
      </w:r>
    </w:p>
    <w:p w14:paraId="700B7DF5" w14:textId="77777777" w:rsidR="00B77F87" w:rsidRPr="00B77F87" w:rsidRDefault="00B77F87" w:rsidP="00B77F87">
      <w:pPr>
        <w:rPr>
          <w:b/>
          <w:bCs/>
        </w:rPr>
      </w:pPr>
      <w:r w:rsidRPr="00B77F87">
        <w:rPr>
          <w:b/>
          <w:bCs/>
        </w:rPr>
        <w:t>2.1. Interpreter</w:t>
      </w:r>
    </w:p>
    <w:p w14:paraId="03EC0A7B" w14:textId="7957A59A" w:rsidR="00B77F87" w:rsidRPr="00B77F87" w:rsidRDefault="00B77F87" w:rsidP="00B77F87">
      <w:r w:rsidRPr="00B77F87">
        <w:t xml:space="preserve">The Interpreter component is responsible for parsing and executing </w:t>
      </w:r>
      <w:r w:rsidR="00524BC3">
        <w:t>CIL</w:t>
      </w:r>
      <w:r w:rsidR="00524BC3" w:rsidRPr="00B77F87">
        <w:t xml:space="preserve"> </w:t>
      </w:r>
      <w:r w:rsidRPr="00B77F87">
        <w:t>code. It consists of the following sub-components:</w:t>
      </w:r>
    </w:p>
    <w:p w14:paraId="115AC882" w14:textId="77777777" w:rsidR="00B77F87" w:rsidRPr="00B77F87" w:rsidRDefault="00B77F87" w:rsidP="00B77F87">
      <w:pPr>
        <w:numPr>
          <w:ilvl w:val="0"/>
          <w:numId w:val="15"/>
        </w:numPr>
      </w:pPr>
      <w:r w:rsidRPr="00B77F87">
        <w:t>Tokenizer: Splits the input code into individual tokens for processing.</w:t>
      </w:r>
    </w:p>
    <w:p w14:paraId="62CAE310" w14:textId="77777777" w:rsidR="00B77F87" w:rsidRPr="00B77F87" w:rsidRDefault="00B77F87" w:rsidP="00B77F87">
      <w:pPr>
        <w:numPr>
          <w:ilvl w:val="0"/>
          <w:numId w:val="15"/>
        </w:numPr>
      </w:pPr>
      <w:r w:rsidRPr="00B77F87">
        <w:t>Parser: Analyzes the structure of the code and determines the appropriate actions to take.</w:t>
      </w:r>
    </w:p>
    <w:p w14:paraId="1C75D3BA" w14:textId="77777777" w:rsidR="00B77F87" w:rsidRPr="00B77F87" w:rsidRDefault="00B77F87" w:rsidP="00B77F87">
      <w:pPr>
        <w:numPr>
          <w:ilvl w:val="0"/>
          <w:numId w:val="15"/>
        </w:numPr>
      </w:pPr>
      <w:r w:rsidRPr="00B77F87">
        <w:t>Executor: Executes the parsed commands by invoking the corresponding car control functions.</w:t>
      </w:r>
    </w:p>
    <w:p w14:paraId="6F484429" w14:textId="77777777" w:rsidR="00B77F87" w:rsidRPr="00B77F87" w:rsidRDefault="00B77F87" w:rsidP="00B77F87">
      <w:pPr>
        <w:rPr>
          <w:b/>
          <w:bCs/>
        </w:rPr>
      </w:pPr>
      <w:r w:rsidRPr="00B77F87">
        <w:rPr>
          <w:b/>
          <w:bCs/>
        </w:rPr>
        <w:t>2.2. Car Control Functions</w:t>
      </w:r>
    </w:p>
    <w:p w14:paraId="426BBE93" w14:textId="5897705E" w:rsidR="00B77F87" w:rsidRPr="00B77F87" w:rsidRDefault="00B77F87" w:rsidP="00B77F87">
      <w:r w:rsidRPr="00B77F87">
        <w:t xml:space="preserve">These are the simulated car control functions that </w:t>
      </w:r>
      <w:r w:rsidR="00524BC3">
        <w:t>CIL</w:t>
      </w:r>
      <w:r w:rsidR="00524BC3" w:rsidRPr="00B77F87">
        <w:t xml:space="preserve"> </w:t>
      </w:r>
      <w:r w:rsidRPr="00B77F87">
        <w:t>commands are translated into. They include:</w:t>
      </w:r>
    </w:p>
    <w:p w14:paraId="3A7AD39C" w14:textId="77777777" w:rsidR="00B77F87" w:rsidRPr="00B77F87" w:rsidRDefault="00B77F87" w:rsidP="00B77F87">
      <w:pPr>
        <w:numPr>
          <w:ilvl w:val="0"/>
          <w:numId w:val="16"/>
        </w:numPr>
      </w:pPr>
      <w:r w:rsidRPr="00B77F87">
        <w:rPr>
          <w:b/>
          <w:bCs/>
        </w:rPr>
        <w:t>drive()</w:t>
      </w:r>
      <w:r w:rsidRPr="00B77F87">
        <w:t>: Initiates forward motion of the car.</w:t>
      </w:r>
    </w:p>
    <w:p w14:paraId="1514E915" w14:textId="77777777" w:rsidR="00B77F87" w:rsidRPr="00B77F87" w:rsidRDefault="00B77F87" w:rsidP="00B77F87">
      <w:pPr>
        <w:numPr>
          <w:ilvl w:val="0"/>
          <w:numId w:val="16"/>
        </w:numPr>
      </w:pPr>
      <w:r w:rsidRPr="00B77F87">
        <w:rPr>
          <w:b/>
          <w:bCs/>
        </w:rPr>
        <w:t>stop()</w:t>
      </w:r>
      <w:r w:rsidRPr="00B77F87">
        <w:t>: Stops the car's motion.</w:t>
      </w:r>
    </w:p>
    <w:p w14:paraId="5E3E8333" w14:textId="77777777" w:rsidR="00B77F87" w:rsidRPr="00B77F87" w:rsidRDefault="00B77F87" w:rsidP="00B77F87">
      <w:pPr>
        <w:numPr>
          <w:ilvl w:val="0"/>
          <w:numId w:val="16"/>
        </w:numPr>
      </w:pPr>
      <w:r w:rsidRPr="00B77F87">
        <w:rPr>
          <w:b/>
          <w:bCs/>
        </w:rPr>
        <w:t>reverse()</w:t>
      </w:r>
      <w:r w:rsidRPr="00B77F87">
        <w:t>: Engages the car in reverse motion.</w:t>
      </w:r>
    </w:p>
    <w:p w14:paraId="1F3C1AB0" w14:textId="77777777" w:rsidR="00B77F87" w:rsidRPr="00B77F87" w:rsidRDefault="00B77F87" w:rsidP="00B77F87">
      <w:pPr>
        <w:numPr>
          <w:ilvl w:val="0"/>
          <w:numId w:val="16"/>
        </w:numPr>
      </w:pPr>
      <w:r w:rsidRPr="00B77F87">
        <w:rPr>
          <w:b/>
          <w:bCs/>
        </w:rPr>
        <w:t>horn()</w:t>
      </w:r>
      <w:r w:rsidRPr="00B77F87">
        <w:t>: Activates the car's horn.</w:t>
      </w:r>
    </w:p>
    <w:p w14:paraId="5FD89FA3" w14:textId="77777777" w:rsidR="00B77F87" w:rsidRPr="00B77F87" w:rsidRDefault="00B77F87" w:rsidP="00B77F87">
      <w:pPr>
        <w:numPr>
          <w:ilvl w:val="0"/>
          <w:numId w:val="16"/>
        </w:numPr>
      </w:pPr>
      <w:r w:rsidRPr="00B77F87">
        <w:rPr>
          <w:b/>
          <w:bCs/>
        </w:rPr>
        <w:lastRenderedPageBreak/>
        <w:t>read_sensor()</w:t>
      </w:r>
      <w:r w:rsidRPr="00B77F87">
        <w:t>: Simulates reading data from sensors, such as obstacle detection.</w:t>
      </w:r>
    </w:p>
    <w:p w14:paraId="147117EB" w14:textId="77777777" w:rsidR="00B77F87" w:rsidRPr="00B77F87" w:rsidRDefault="00B77F87" w:rsidP="00B77F87">
      <w:pPr>
        <w:rPr>
          <w:b/>
          <w:bCs/>
        </w:rPr>
      </w:pPr>
      <w:r w:rsidRPr="00B77F87">
        <w:rPr>
          <w:b/>
          <w:bCs/>
        </w:rPr>
        <w:t>2.3. Input Processor</w:t>
      </w:r>
    </w:p>
    <w:p w14:paraId="51AF54D5" w14:textId="668BDBEC" w:rsidR="00B77F87" w:rsidRPr="00B77F87" w:rsidRDefault="00B77F87" w:rsidP="00B77F87">
      <w:r w:rsidRPr="00B77F87">
        <w:t xml:space="preserve">Responsible for obtaining </w:t>
      </w:r>
      <w:r w:rsidR="00524BC3">
        <w:t>CIL</w:t>
      </w:r>
      <w:r w:rsidR="00524BC3" w:rsidRPr="00B77F87">
        <w:t xml:space="preserve"> </w:t>
      </w:r>
      <w:r w:rsidRPr="00B77F87">
        <w:t>code input from the user or external source.</w:t>
      </w:r>
    </w:p>
    <w:p w14:paraId="4E564DA3" w14:textId="77777777" w:rsidR="00B77F87" w:rsidRPr="00B77F87" w:rsidRDefault="00B77F87" w:rsidP="00B77F87">
      <w:pPr>
        <w:rPr>
          <w:b/>
          <w:bCs/>
          <w:sz w:val="28"/>
          <w:szCs w:val="28"/>
        </w:rPr>
      </w:pPr>
      <w:r w:rsidRPr="00B77F87">
        <w:rPr>
          <w:b/>
          <w:bCs/>
          <w:sz w:val="28"/>
          <w:szCs w:val="28"/>
        </w:rPr>
        <w:t>3. Translation Process</w:t>
      </w:r>
    </w:p>
    <w:p w14:paraId="5FED5362" w14:textId="77777777" w:rsidR="00B77F87" w:rsidRPr="00B77F87" w:rsidRDefault="00B77F87" w:rsidP="00B77F87">
      <w:pPr>
        <w:rPr>
          <w:b/>
          <w:bCs/>
        </w:rPr>
      </w:pPr>
      <w:r w:rsidRPr="00B77F87">
        <w:rPr>
          <w:b/>
          <w:bCs/>
        </w:rPr>
        <w:t>3.1. Input Processing</w:t>
      </w:r>
    </w:p>
    <w:p w14:paraId="2EA4C965" w14:textId="6D6D9499" w:rsidR="00B77F87" w:rsidRPr="00B77F87" w:rsidRDefault="00524BC3" w:rsidP="00B77F87">
      <w:pPr>
        <w:numPr>
          <w:ilvl w:val="0"/>
          <w:numId w:val="17"/>
        </w:numPr>
      </w:pPr>
      <w:r>
        <w:t>CIL</w:t>
      </w:r>
      <w:r w:rsidRPr="00B77F87">
        <w:t xml:space="preserve"> </w:t>
      </w:r>
      <w:r w:rsidR="00B77F87" w:rsidRPr="00B77F87">
        <w:t>code is obtained from the user or an external source.</w:t>
      </w:r>
    </w:p>
    <w:p w14:paraId="02CEE5A9" w14:textId="77777777" w:rsidR="00B77F87" w:rsidRPr="00B77F87" w:rsidRDefault="00B77F87" w:rsidP="00B77F87">
      <w:pPr>
        <w:numPr>
          <w:ilvl w:val="0"/>
          <w:numId w:val="17"/>
        </w:numPr>
      </w:pPr>
      <w:r w:rsidRPr="00B77F87">
        <w:t>The code is passed to the Interpreter component for translation.</w:t>
      </w:r>
    </w:p>
    <w:p w14:paraId="564D4030" w14:textId="77777777" w:rsidR="00B77F87" w:rsidRPr="00B77F87" w:rsidRDefault="00B77F87" w:rsidP="00B77F87">
      <w:pPr>
        <w:rPr>
          <w:b/>
          <w:bCs/>
        </w:rPr>
      </w:pPr>
      <w:r w:rsidRPr="00B77F87">
        <w:rPr>
          <w:b/>
          <w:bCs/>
        </w:rPr>
        <w:t>3.2. Tokenization</w:t>
      </w:r>
    </w:p>
    <w:p w14:paraId="6CA44954" w14:textId="77777777" w:rsidR="00B77F87" w:rsidRPr="00B77F87" w:rsidRDefault="00B77F87" w:rsidP="00B77F87">
      <w:pPr>
        <w:numPr>
          <w:ilvl w:val="0"/>
          <w:numId w:val="18"/>
        </w:numPr>
      </w:pPr>
      <w:r w:rsidRPr="00B77F87">
        <w:t>The input code is split into individual tokens based on whitespace and syntax.</w:t>
      </w:r>
    </w:p>
    <w:p w14:paraId="759E0ED4" w14:textId="77777777" w:rsidR="00B77F87" w:rsidRPr="00B77F87" w:rsidRDefault="00B77F87" w:rsidP="00B77F87">
      <w:pPr>
        <w:numPr>
          <w:ilvl w:val="0"/>
          <w:numId w:val="18"/>
        </w:numPr>
      </w:pPr>
      <w:r w:rsidRPr="00B77F87">
        <w:t>Tokens are analyzed to determine their type and meaning.</w:t>
      </w:r>
    </w:p>
    <w:p w14:paraId="4BABC9D6" w14:textId="77777777" w:rsidR="00B77F87" w:rsidRPr="00B77F87" w:rsidRDefault="00B77F87" w:rsidP="00B77F87">
      <w:pPr>
        <w:rPr>
          <w:b/>
          <w:bCs/>
        </w:rPr>
      </w:pPr>
      <w:r w:rsidRPr="00B77F87">
        <w:rPr>
          <w:b/>
          <w:bCs/>
        </w:rPr>
        <w:t>3.3. Parsing</w:t>
      </w:r>
    </w:p>
    <w:p w14:paraId="186AE319" w14:textId="77777777" w:rsidR="00B77F87" w:rsidRPr="00B77F87" w:rsidRDefault="00B77F87" w:rsidP="00B77F87">
      <w:pPr>
        <w:numPr>
          <w:ilvl w:val="0"/>
          <w:numId w:val="19"/>
        </w:numPr>
      </w:pPr>
      <w:r w:rsidRPr="00B77F87">
        <w:t>The tokens are parsed to identify commands and their associated parameters.</w:t>
      </w:r>
    </w:p>
    <w:p w14:paraId="5796ED14" w14:textId="77777777" w:rsidR="00B77F87" w:rsidRPr="00B77F87" w:rsidRDefault="00B77F87" w:rsidP="00B77F87">
      <w:pPr>
        <w:numPr>
          <w:ilvl w:val="0"/>
          <w:numId w:val="19"/>
        </w:numPr>
      </w:pPr>
      <w:r w:rsidRPr="00B77F87">
        <w:t>Conditional statements, loops, and arithmetic operations are identified and processed.</w:t>
      </w:r>
    </w:p>
    <w:p w14:paraId="5411FE8B" w14:textId="77777777" w:rsidR="00B77F87" w:rsidRPr="00B77F87" w:rsidRDefault="00B77F87" w:rsidP="00B77F87">
      <w:pPr>
        <w:rPr>
          <w:b/>
          <w:bCs/>
        </w:rPr>
      </w:pPr>
      <w:r w:rsidRPr="00B77F87">
        <w:rPr>
          <w:b/>
          <w:bCs/>
        </w:rPr>
        <w:t>3.4. Execution</w:t>
      </w:r>
    </w:p>
    <w:p w14:paraId="515EF203" w14:textId="77777777" w:rsidR="00B77F87" w:rsidRPr="00B77F87" w:rsidRDefault="00B77F87" w:rsidP="00B77F87">
      <w:pPr>
        <w:numPr>
          <w:ilvl w:val="0"/>
          <w:numId w:val="20"/>
        </w:numPr>
      </w:pPr>
      <w:r w:rsidRPr="00B77F87">
        <w:t>Parsed commands are executed by invoking the corresponding car control functions.</w:t>
      </w:r>
    </w:p>
    <w:p w14:paraId="42773CEC" w14:textId="77777777" w:rsidR="00B77F87" w:rsidRPr="00B77F87" w:rsidRDefault="00B77F87" w:rsidP="00B77F87">
      <w:pPr>
        <w:numPr>
          <w:ilvl w:val="0"/>
          <w:numId w:val="20"/>
        </w:numPr>
      </w:pPr>
      <w:r w:rsidRPr="00B77F87">
        <w:t>Conditional statements are evaluated, and appropriate code blocks are executed based on the conditions.</w:t>
      </w:r>
    </w:p>
    <w:p w14:paraId="73690FC9" w14:textId="77777777" w:rsidR="00B77F87" w:rsidRPr="00B77F87" w:rsidRDefault="00B77F87" w:rsidP="00B77F87">
      <w:pPr>
        <w:numPr>
          <w:ilvl w:val="0"/>
          <w:numId w:val="20"/>
        </w:numPr>
      </w:pPr>
      <w:r w:rsidRPr="00B77F87">
        <w:t>Loops are iterated, and the contained code blocks are executed repeatedly until loop conditions are no longer satisfied.</w:t>
      </w:r>
    </w:p>
    <w:p w14:paraId="208F7AFF" w14:textId="77777777" w:rsidR="00B77F87" w:rsidRPr="00B77F87" w:rsidRDefault="00B77F87" w:rsidP="00B77F87">
      <w:pPr>
        <w:numPr>
          <w:ilvl w:val="0"/>
          <w:numId w:val="20"/>
        </w:numPr>
      </w:pPr>
      <w:r w:rsidRPr="00B77F87">
        <w:t>Arithmetic operations are performed, and results are stored or used as needed.</w:t>
      </w:r>
    </w:p>
    <w:p w14:paraId="3B6E4E8C" w14:textId="77777777" w:rsidR="00B77F87" w:rsidRPr="00B77F87" w:rsidRDefault="00B77F87" w:rsidP="00B77F87">
      <w:pPr>
        <w:rPr>
          <w:b/>
          <w:bCs/>
        </w:rPr>
      </w:pPr>
      <w:r w:rsidRPr="00B77F87">
        <w:rPr>
          <w:b/>
          <w:bCs/>
        </w:rPr>
        <w:t>3.5. Error Handling</w:t>
      </w:r>
    </w:p>
    <w:p w14:paraId="11C81665" w14:textId="77777777" w:rsidR="00B77F87" w:rsidRPr="00B77F87" w:rsidRDefault="00B77F87" w:rsidP="00B77F87">
      <w:pPr>
        <w:numPr>
          <w:ilvl w:val="0"/>
          <w:numId w:val="21"/>
        </w:numPr>
      </w:pPr>
      <w:r w:rsidRPr="00B77F87">
        <w:t>Errors such as unknown tokens, syntax errors, and potential infinite loops are detected and reported during the translation process.</w:t>
      </w:r>
    </w:p>
    <w:p w14:paraId="440FE9BF" w14:textId="77777777" w:rsidR="00B77F87" w:rsidRPr="00B77F87" w:rsidRDefault="00B77F87" w:rsidP="00B77F87">
      <w:pPr>
        <w:rPr>
          <w:b/>
          <w:bCs/>
          <w:sz w:val="28"/>
          <w:szCs w:val="28"/>
        </w:rPr>
      </w:pPr>
      <w:r w:rsidRPr="00B77F87">
        <w:rPr>
          <w:b/>
          <w:bCs/>
          <w:sz w:val="28"/>
          <w:szCs w:val="28"/>
        </w:rPr>
        <w:t>4. Conclusion</w:t>
      </w:r>
    </w:p>
    <w:p w14:paraId="3187220C" w14:textId="6E95B447" w:rsidR="00B77F87" w:rsidRPr="00B77F87" w:rsidRDefault="00B77F87" w:rsidP="00B77F87">
      <w:r w:rsidRPr="00B77F87">
        <w:t xml:space="preserve">The Translator Architecture described above provides a framework for efficiently translating </w:t>
      </w:r>
      <w:r w:rsidR="00524BC3">
        <w:t>CIL</w:t>
      </w:r>
      <w:r w:rsidR="00524BC3" w:rsidRPr="00B77F87">
        <w:t xml:space="preserve"> </w:t>
      </w:r>
      <w:r w:rsidRPr="00B77F87">
        <w:t xml:space="preserve">code into commands for controlling simulated car functions. By leveraging the </w:t>
      </w:r>
      <w:r w:rsidRPr="00B77F87">
        <w:lastRenderedPageBreak/>
        <w:t xml:space="preserve">components and processes outlined in this document, developers can build robust and reliable systems for interpreting and executing </w:t>
      </w:r>
      <w:r w:rsidR="00524BC3">
        <w:t>CIL</w:t>
      </w:r>
      <w:r w:rsidR="00524BC3" w:rsidRPr="00B77F87">
        <w:t xml:space="preserve"> </w:t>
      </w:r>
      <w:r w:rsidRPr="00B77F87">
        <w:t>commands.</w:t>
      </w:r>
    </w:p>
    <w:p w14:paraId="4B266B92" w14:textId="77777777" w:rsidR="009356C1" w:rsidRPr="00F62C88" w:rsidRDefault="009356C1" w:rsidP="00F62C88"/>
    <w:sectPr w:rsidR="009356C1" w:rsidRPr="00F6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2D0"/>
    <w:multiLevelType w:val="multilevel"/>
    <w:tmpl w:val="C85A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B2A0A"/>
    <w:multiLevelType w:val="multilevel"/>
    <w:tmpl w:val="DA0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E38DA"/>
    <w:multiLevelType w:val="multilevel"/>
    <w:tmpl w:val="7E68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10516"/>
    <w:multiLevelType w:val="multilevel"/>
    <w:tmpl w:val="7FBA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94626"/>
    <w:multiLevelType w:val="multilevel"/>
    <w:tmpl w:val="EAC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E95045"/>
    <w:multiLevelType w:val="multilevel"/>
    <w:tmpl w:val="4BE2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157CA"/>
    <w:multiLevelType w:val="multilevel"/>
    <w:tmpl w:val="414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5A608A"/>
    <w:multiLevelType w:val="multilevel"/>
    <w:tmpl w:val="D15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7E360B"/>
    <w:multiLevelType w:val="multilevel"/>
    <w:tmpl w:val="1A7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6C3EE8"/>
    <w:multiLevelType w:val="multilevel"/>
    <w:tmpl w:val="36E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15ABB"/>
    <w:multiLevelType w:val="multilevel"/>
    <w:tmpl w:val="12D0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7E3678"/>
    <w:multiLevelType w:val="multilevel"/>
    <w:tmpl w:val="B986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993758"/>
    <w:multiLevelType w:val="multilevel"/>
    <w:tmpl w:val="E1E0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D3E2E"/>
    <w:multiLevelType w:val="multilevel"/>
    <w:tmpl w:val="7088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FB6CFB"/>
    <w:multiLevelType w:val="multilevel"/>
    <w:tmpl w:val="33D6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305185"/>
    <w:multiLevelType w:val="multilevel"/>
    <w:tmpl w:val="1F7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D82DF2"/>
    <w:multiLevelType w:val="multilevel"/>
    <w:tmpl w:val="AD5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BD76F8"/>
    <w:multiLevelType w:val="multilevel"/>
    <w:tmpl w:val="C9EC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3E60C8"/>
    <w:multiLevelType w:val="multilevel"/>
    <w:tmpl w:val="5CD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E702C4"/>
    <w:multiLevelType w:val="multilevel"/>
    <w:tmpl w:val="7B2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B2322"/>
    <w:multiLevelType w:val="multilevel"/>
    <w:tmpl w:val="31D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503454">
    <w:abstractNumId w:val="3"/>
  </w:num>
  <w:num w:numId="2" w16cid:durableId="316302497">
    <w:abstractNumId w:val="5"/>
  </w:num>
  <w:num w:numId="3" w16cid:durableId="205028610">
    <w:abstractNumId w:val="11"/>
  </w:num>
  <w:num w:numId="4" w16cid:durableId="948588952">
    <w:abstractNumId w:val="2"/>
  </w:num>
  <w:num w:numId="5" w16cid:durableId="1951738549">
    <w:abstractNumId w:val="0"/>
  </w:num>
  <w:num w:numId="6" w16cid:durableId="276183939">
    <w:abstractNumId w:val="10"/>
  </w:num>
  <w:num w:numId="7" w16cid:durableId="1852143315">
    <w:abstractNumId w:val="12"/>
  </w:num>
  <w:num w:numId="8" w16cid:durableId="320043767">
    <w:abstractNumId w:val="15"/>
  </w:num>
  <w:num w:numId="9" w16cid:durableId="912158619">
    <w:abstractNumId w:val="4"/>
  </w:num>
  <w:num w:numId="10" w16cid:durableId="20059457">
    <w:abstractNumId w:val="13"/>
  </w:num>
  <w:num w:numId="11" w16cid:durableId="1679188327">
    <w:abstractNumId w:val="1"/>
  </w:num>
  <w:num w:numId="12" w16cid:durableId="1733649079">
    <w:abstractNumId w:val="20"/>
  </w:num>
  <w:num w:numId="13" w16cid:durableId="944190282">
    <w:abstractNumId w:val="16"/>
  </w:num>
  <w:num w:numId="14" w16cid:durableId="1750078567">
    <w:abstractNumId w:val="14"/>
  </w:num>
  <w:num w:numId="15" w16cid:durableId="863324560">
    <w:abstractNumId w:val="6"/>
  </w:num>
  <w:num w:numId="16" w16cid:durableId="414085974">
    <w:abstractNumId w:val="18"/>
  </w:num>
  <w:num w:numId="17" w16cid:durableId="613169840">
    <w:abstractNumId w:val="17"/>
  </w:num>
  <w:num w:numId="18" w16cid:durableId="1920170019">
    <w:abstractNumId w:val="7"/>
  </w:num>
  <w:num w:numId="19" w16cid:durableId="1192842333">
    <w:abstractNumId w:val="8"/>
  </w:num>
  <w:num w:numId="20" w16cid:durableId="1727222488">
    <w:abstractNumId w:val="9"/>
  </w:num>
  <w:num w:numId="21" w16cid:durableId="683114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98"/>
    <w:rsid w:val="00005D6D"/>
    <w:rsid w:val="001A0226"/>
    <w:rsid w:val="00295C0B"/>
    <w:rsid w:val="002C3E1F"/>
    <w:rsid w:val="002D2CC5"/>
    <w:rsid w:val="00524BC3"/>
    <w:rsid w:val="007B0A43"/>
    <w:rsid w:val="00894ACE"/>
    <w:rsid w:val="0092314C"/>
    <w:rsid w:val="009356C1"/>
    <w:rsid w:val="00B77F87"/>
    <w:rsid w:val="00C33898"/>
    <w:rsid w:val="00CF15B2"/>
    <w:rsid w:val="00CF59A8"/>
    <w:rsid w:val="00D379B5"/>
    <w:rsid w:val="00F6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A44C"/>
  <w15:chartTrackingRefBased/>
  <w15:docId w15:val="{18ACE05F-1BAA-4AA8-A369-FD93631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8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3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3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McCluskey, Tyler</dc:creator>
  <cp:keywords/>
  <dc:description/>
  <cp:lastModifiedBy>Dev Zaveri</cp:lastModifiedBy>
  <cp:revision>37</cp:revision>
  <dcterms:created xsi:type="dcterms:W3CDTF">2024-04-30T02:15:00Z</dcterms:created>
  <dcterms:modified xsi:type="dcterms:W3CDTF">2024-04-30T22:04:00Z</dcterms:modified>
</cp:coreProperties>
</file>