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D90B" w14:textId="55D19BF2" w:rsidR="00075333" w:rsidRPr="004D690E" w:rsidRDefault="004D690E">
      <w:pPr>
        <w:rPr>
          <w:lang w:val="ru-UA"/>
        </w:rPr>
      </w:pPr>
      <w:r w:rsidRPr="004D690E">
        <w:rPr>
          <w:lang w:val="ru-UA"/>
        </w:rPr>
        <w:t>Учитывая количество кошек, количество съедаемой ими еды и цены ее за килограмм, написать программу, рассчитывающую ее стоимость в год, в месяц, и в день в гривне.</w:t>
      </w:r>
    </w:p>
    <w:sectPr w:rsidR="00075333" w:rsidRPr="004D6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1D"/>
    <w:rsid w:val="004D690E"/>
    <w:rsid w:val="00811F02"/>
    <w:rsid w:val="00CD4C1D"/>
    <w:rsid w:val="00E6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C97D8-EE32-4AD3-AF54-2F2EDAE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Floppa Grande</dc:creator>
  <cp:keywords/>
  <dc:description/>
  <cp:lastModifiedBy>Floppa Grande</cp:lastModifiedBy>
  <cp:revision>3</cp:revision>
  <dcterms:created xsi:type="dcterms:W3CDTF">2022-08-19T09:05:00Z</dcterms:created>
  <dcterms:modified xsi:type="dcterms:W3CDTF">2022-08-19T09:05:00Z</dcterms:modified>
</cp:coreProperties>
</file>