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DF6DC" w14:textId="398D0993" w:rsidR="007A41C6" w:rsidRDefault="007A41C6">
      <w:bookmarkStart w:id="0" w:name="_Hlk180860257"/>
      <w:bookmarkEnd w:id="0"/>
      <w:r>
        <w:rPr>
          <w:noProof/>
          <w:color w:val="FFFFFF" w:themeColor="background1"/>
          <w:sz w:val="48"/>
          <w:szCs w:val="48"/>
          <w:lang w:eastAsia="es-ES"/>
        </w:rPr>
        <w:drawing>
          <wp:anchor distT="0" distB="0" distL="114300" distR="114300" simplePos="0" relativeHeight="251660288" behindDoc="0" locked="0" layoutInCell="1" allowOverlap="1" wp14:anchorId="36941878" wp14:editId="588C2409">
            <wp:simplePos x="0" y="0"/>
            <wp:positionH relativeFrom="page">
              <wp:align>right</wp:align>
            </wp:positionH>
            <wp:positionV relativeFrom="paragraph">
              <wp:posOffset>-907415</wp:posOffset>
            </wp:positionV>
            <wp:extent cx="7551420" cy="11056620"/>
            <wp:effectExtent l="0" t="0" r="0" b="0"/>
            <wp:wrapNone/>
            <wp:docPr id="1268532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105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064404692"/>
        <w:docPartObj>
          <w:docPartGallery w:val="Cover Pages"/>
          <w:docPartUnique/>
        </w:docPartObj>
      </w:sdtPr>
      <w:sdtEndPr/>
      <w:sdtContent>
        <w:p w14:paraId="64B8FDB1" w14:textId="74D564E8" w:rsidR="00574E7B" w:rsidRDefault="00574E7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FE5835" wp14:editId="59FFA756">
                    <wp:simplePos x="0" y="0"/>
                    <wp:positionH relativeFrom="page">
                      <wp:posOffset>7620</wp:posOffset>
                    </wp:positionH>
                    <wp:positionV relativeFrom="page">
                      <wp:align>top</wp:align>
                    </wp:positionV>
                    <wp:extent cx="7482840" cy="10645140"/>
                    <wp:effectExtent l="0" t="0" r="3810" b="3810"/>
                    <wp:wrapNone/>
                    <wp:docPr id="48" name="Grupo 6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482840" cy="10645140"/>
                              <a:chOff x="9518" y="109538"/>
                              <a:chExt cx="6843720" cy="8518914"/>
                            </a:xfrm>
                          </wpg:grpSpPr>
                          <wpg:grpSp>
                            <wpg:cNvPr id="55" name="Grupo 2"/>
                            <wpg:cNvGrpSpPr/>
                            <wpg:grpSpPr>
                              <a:xfrm>
                                <a:off x="2524125" y="109538"/>
                                <a:ext cx="4329113" cy="4381500"/>
                                <a:chOff x="0" y="109538"/>
                                <a:chExt cx="4329113" cy="4381500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57" name="Forma libre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orma libr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orma libre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0" name="Forma libre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4B4FF1" w14:textId="77777777" w:rsidR="00574E7B" w:rsidRDefault="00574E7B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group w14:anchorId="22FE5835" id="Grupo 64" o:spid="_x0000_s1026" style="position:absolute;left:0;text-align:left;margin-left:.6pt;margin-top:0;width:589.2pt;height:838.2pt;z-index:-251657216;mso-position-horizontal-relative:page;mso-position-vertical:top;mso-position-vertical-relative:page" coordorigin="95,1095" coordsize="68437,85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">
                    <v:group id="Grupo 2" o:spid="_x0000_s1027" style="position:absolute;left:25241;top:1095;width:43291;height:43815" coordorigin=",1095" coordsize="43291,4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orma libre 57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orma libre 58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orma libre 59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orma libre 60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2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14:paraId="784B4FF1" w14:textId="77777777" w:rsidR="00574E7B" w:rsidRDefault="00574E7B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7E95222" w14:textId="5258A15B" w:rsidR="00574E7B" w:rsidRDefault="007A41C6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36A739B7" wp14:editId="08EEE7D1">
                    <wp:simplePos x="0" y="0"/>
                    <wp:positionH relativeFrom="page">
                      <wp:posOffset>510540</wp:posOffset>
                    </wp:positionH>
                    <wp:positionV relativeFrom="paragraph">
                      <wp:posOffset>6155690</wp:posOffset>
                    </wp:positionV>
                    <wp:extent cx="4152900" cy="1404620"/>
                    <wp:effectExtent l="0" t="0" r="0" b="127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5290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F78362" w14:textId="7627A13F" w:rsidR="007A41C6" w:rsidRPr="007A41C6" w:rsidRDefault="007A41C6" w:rsidP="007A41C6">
                                <w:pPr>
                                  <w:spacing w:line="240" w:lineRule="auto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7A41C6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IES Carrillo </w:t>
                                </w:r>
                                <w:r w:rsidRPr="007A41C6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ab/>
                                  <w:t>Curso 24/25</w:t>
                                </w:r>
                              </w:p>
                              <w:p w14:paraId="6B4E4D3D" w14:textId="42FF29C6" w:rsidR="007A41C6" w:rsidRPr="007A41C6" w:rsidRDefault="007A41C6" w:rsidP="007A41C6">
                                <w:pPr>
                                  <w:spacing w:line="240" w:lineRule="auto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7A41C6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Desarrollo de aplicaciones multiplataforma</w:t>
                                </w:r>
                              </w:p>
                              <w:p w14:paraId="5DE822DD" w14:textId="2B7CA495" w:rsidR="007A41C6" w:rsidRPr="007A41C6" w:rsidRDefault="007A41C6" w:rsidP="007A41C6">
                                <w:pPr>
                                  <w:spacing w:line="240" w:lineRule="auto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7A41C6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Equipo 04:</w:t>
                                </w:r>
                              </w:p>
                              <w:p w14:paraId="34B7E2DB" w14:textId="557B8008" w:rsidR="007A41C6" w:rsidRPr="007A41C6" w:rsidRDefault="007A41C6" w:rsidP="007A41C6">
                                <w:pPr>
                                  <w:spacing w:line="240" w:lineRule="auto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7A41C6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Pedro González Martín</w:t>
                                </w:r>
                              </w:p>
                              <w:p w14:paraId="5018F1D8" w14:textId="737C58FB" w:rsidR="007A41C6" w:rsidRPr="007A41C6" w:rsidRDefault="007A41C6" w:rsidP="007A41C6">
                                <w:pPr>
                                  <w:spacing w:line="240" w:lineRule="auto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7A41C6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Antonio Gómez Camarena</w:t>
                                </w:r>
                              </w:p>
                              <w:p w14:paraId="0328C269" w14:textId="104C38C6" w:rsidR="007A41C6" w:rsidRPr="007A41C6" w:rsidRDefault="007A41C6" w:rsidP="007A41C6">
                                <w:pPr>
                                  <w:spacing w:line="240" w:lineRule="auto"/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7A41C6">
                                  <w:rPr>
                                    <w:rFonts w:asciiTheme="minorHAnsi" w:hAnsiTheme="minorHAnsi"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David Castro Soriano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shape w14:anchorId="36A739B7" id="Cuadro de texto 2" o:spid="_x0000_s1033" type="#_x0000_t202" style="position:absolute;left:0;text-align:left;margin-left:40.2pt;margin-top:484.7pt;width:32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" filled="f" stroked="f">
                    <v:textbox style="mso-fit-shape-to-text:t">
                      <w:txbxContent>
                        <w:p w14:paraId="17F78362" w14:textId="7627A13F" w:rsidR="007A41C6" w:rsidRPr="007A41C6" w:rsidRDefault="007A41C6" w:rsidP="007A41C6">
                          <w:pPr>
                            <w:spacing w:line="240" w:lineRule="auto"/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7A41C6"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IES Carrillo </w:t>
                          </w:r>
                          <w:r w:rsidRPr="007A41C6"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  <w:tab/>
                            <w:t>Curso 24/25</w:t>
                          </w:r>
                        </w:p>
                        <w:p w14:paraId="6B4E4D3D" w14:textId="42FF29C6" w:rsidR="007A41C6" w:rsidRPr="007A41C6" w:rsidRDefault="007A41C6" w:rsidP="007A41C6">
                          <w:pPr>
                            <w:spacing w:line="240" w:lineRule="auto"/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7A41C6"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  <w:t>Desarrollo de aplicaciones multiplataforma</w:t>
                          </w:r>
                        </w:p>
                        <w:p w14:paraId="5DE822DD" w14:textId="2B7CA495" w:rsidR="007A41C6" w:rsidRPr="007A41C6" w:rsidRDefault="007A41C6" w:rsidP="007A41C6">
                          <w:pPr>
                            <w:spacing w:line="240" w:lineRule="auto"/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7A41C6"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  <w:t>Equipo 04:</w:t>
                          </w:r>
                        </w:p>
                        <w:p w14:paraId="34B7E2DB" w14:textId="557B8008" w:rsidR="007A41C6" w:rsidRPr="007A41C6" w:rsidRDefault="007A41C6" w:rsidP="007A41C6">
                          <w:pPr>
                            <w:spacing w:line="240" w:lineRule="auto"/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7A41C6"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  <w:t>Pedro González Martín</w:t>
                          </w:r>
                        </w:p>
                        <w:p w14:paraId="5018F1D8" w14:textId="737C58FB" w:rsidR="007A41C6" w:rsidRPr="007A41C6" w:rsidRDefault="007A41C6" w:rsidP="007A41C6">
                          <w:pPr>
                            <w:spacing w:line="240" w:lineRule="auto"/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7A41C6"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  <w:t>Antonio Gómez Camarena</w:t>
                          </w:r>
                        </w:p>
                        <w:p w14:paraId="0328C269" w14:textId="104C38C6" w:rsidR="007A41C6" w:rsidRPr="007A41C6" w:rsidRDefault="007A41C6" w:rsidP="007A41C6">
                          <w:pPr>
                            <w:spacing w:line="240" w:lineRule="auto"/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7A41C6">
                            <w:rPr>
                              <w:rFonts w:asciiTheme="minorHAnsi" w:hAnsiTheme="minorHAnsi" w:cstheme="minorHAnsi"/>
                              <w:b/>
                              <w:bCs/>
                              <w:sz w:val="28"/>
                              <w:szCs w:val="28"/>
                            </w:rPr>
                            <w:t>David Castro Soriano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117F3FF8" wp14:editId="309AF310">
                    <wp:simplePos x="0" y="0"/>
                    <wp:positionH relativeFrom="column">
                      <wp:posOffset>-539115</wp:posOffset>
                    </wp:positionH>
                    <wp:positionV relativeFrom="paragraph">
                      <wp:posOffset>1495425</wp:posOffset>
                    </wp:positionV>
                    <wp:extent cx="2613660" cy="1404620"/>
                    <wp:effectExtent l="0" t="0" r="0" b="3175"/>
                    <wp:wrapSquare wrapText="bothSides"/>
                    <wp:docPr id="30104549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1366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38EE5B" w14:textId="7B19938E" w:rsidR="007A41C6" w:rsidRPr="007A41C6" w:rsidRDefault="007A41C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7A41C6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Tema 02 – Boletín 02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oel="http://schemas.microsoft.com/office/2019/extlst" xmlns:w16du="http://schemas.microsoft.com/office/word/2023/wordml/word16du">
                <w:pict>
                  <v:shape w14:anchorId="117F3FF8" id="_x0000_s1034" type="#_x0000_t202" style="position:absolute;left:0;text-align:left;margin-left:-42.45pt;margin-top:117.75pt;width:205.8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" filled="f" stroked="f">
                    <v:textbox style="mso-fit-shape-to-text:t">
                      <w:txbxContent>
                        <w:p w14:paraId="3B38EE5B" w14:textId="7B19938E" w:rsidR="007A41C6" w:rsidRPr="007A41C6" w:rsidRDefault="007A41C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7A41C6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Tema 02 – Boletín 02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74E7B">
            <w:br w:type="page"/>
          </w:r>
        </w:p>
      </w:sdtContent>
    </w:sdt>
    <w:p w14:paraId="3D00AC3B" w14:textId="5CE86E5E" w:rsidR="00574E7B" w:rsidRDefault="00AF6436" w:rsidP="00AF6436">
      <w:pPr>
        <w:pStyle w:val="Ttulo"/>
      </w:pPr>
      <w:r>
        <w:lastRenderedPageBreak/>
        <w:t>indice</w:t>
      </w:r>
    </w:p>
    <w:sdt>
      <w:sdtPr>
        <w:rPr>
          <w:rFonts w:eastAsiaTheme="minorEastAsia" w:cstheme="minorBidi"/>
          <w:i w:val="0"/>
          <w:color w:val="auto"/>
          <w:sz w:val="24"/>
          <w:szCs w:val="21"/>
        </w:rPr>
        <w:id w:val="560057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DC3104" w14:textId="7819E05F" w:rsidR="00AF6436" w:rsidRDefault="00AF6436">
          <w:pPr>
            <w:pStyle w:val="TtuloTDC"/>
          </w:pPr>
        </w:p>
        <w:p w14:paraId="540D13C2" w14:textId="1F37F189" w:rsidR="004923FF" w:rsidRDefault="00AF6436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861039" w:history="1">
            <w:r w:rsidR="004923FF" w:rsidRPr="007B4120">
              <w:rPr>
                <w:rStyle w:val="Hipervnculo"/>
                <w:noProof/>
              </w:rPr>
              <w:t>Apartado a)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_Toc180861039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2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14BBCEE6" w14:textId="253350D7" w:rsidR="004923FF" w:rsidRDefault="007C2D5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861040" w:history="1">
            <w:r w:rsidR="004923FF" w:rsidRPr="007B4120">
              <w:rPr>
                <w:rStyle w:val="Hipervnculo"/>
                <w:iCs/>
                <w:noProof/>
              </w:rPr>
              <w:t>Generar y Analizar el código generado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_Toc180861040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2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03FD03BB" w14:textId="6CBBD448" w:rsidR="004923FF" w:rsidRDefault="007C2D5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861041" w:history="1">
            <w:r w:rsidR="004923FF" w:rsidRPr="007B4120">
              <w:rPr>
                <w:rStyle w:val="Hipervnculo"/>
                <w:noProof/>
              </w:rPr>
              <w:t>Exportar el código generado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_Toc180861041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2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1C84DCED" w14:textId="2F2ECE66" w:rsidR="004923FF" w:rsidRDefault="007C2D5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861042" w:history="1">
            <w:r w:rsidR="004923FF" w:rsidRPr="007B4120">
              <w:rPr>
                <w:rStyle w:val="Hipervnculo"/>
                <w:noProof/>
              </w:rPr>
              <w:t>Analiza y explica el código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_Toc180861042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2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301C2838" w14:textId="6A1E9F55" w:rsidR="004923FF" w:rsidRDefault="007C2D5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0861043" w:history="1">
            <w:r w:rsidR="004923FF" w:rsidRPr="007B4120">
              <w:rPr>
                <w:rStyle w:val="Hipervnculo"/>
                <w:noProof/>
              </w:rPr>
              <w:t>Apartado b)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_Toc180861043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6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433FC80E" w14:textId="4FC3A6E4" w:rsidR="004923FF" w:rsidRDefault="007C2D5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0861044" w:history="1">
            <w:r w:rsidR="004923FF" w:rsidRPr="007B4120">
              <w:rPr>
                <w:rStyle w:val="Hipervnculo"/>
                <w:noProof/>
              </w:rPr>
              <w:t>Realizar modificaciones al código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_Toc180861044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6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00EAA784" w14:textId="64FAD964" w:rsidR="004923FF" w:rsidRDefault="007C2D5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861045" w:history="1">
            <w:r w:rsidR="004923FF" w:rsidRPr="007B4120">
              <w:rPr>
                <w:rStyle w:val="Hipervnculo"/>
                <w:noProof/>
              </w:rPr>
              <w:t xml:space="preserve">Seleccionar áreas del código 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_Toc180861045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6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4529320B" w14:textId="7A7EC6DF" w:rsidR="004923FF" w:rsidRDefault="007C2D5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861046" w:history="1">
            <w:r w:rsidR="004923FF" w:rsidRPr="007B4120">
              <w:rPr>
                <w:rStyle w:val="Hipervnculo"/>
                <w:noProof/>
              </w:rPr>
              <w:t>Modificar el código para personalizar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_Toc180861046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6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5871A796" w14:textId="5FC79680" w:rsidR="004923FF" w:rsidRDefault="007C2D5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0861047" w:history="1">
            <w:r w:rsidR="004923FF" w:rsidRPr="007B4120">
              <w:rPr>
                <w:rStyle w:val="Hipervnculo"/>
                <w:noProof/>
              </w:rPr>
              <w:t>Probar los cambios realizados.</w:t>
            </w:r>
            <w:r w:rsidR="004923FF">
              <w:rPr>
                <w:noProof/>
                <w:webHidden/>
              </w:rPr>
              <w:tab/>
            </w:r>
            <w:r w:rsidR="004923FF">
              <w:rPr>
                <w:noProof/>
                <w:webHidden/>
              </w:rPr>
              <w:fldChar w:fldCharType="begin"/>
            </w:r>
            <w:r w:rsidR="004923FF">
              <w:rPr>
                <w:noProof/>
                <w:webHidden/>
              </w:rPr>
              <w:instrText xml:space="preserve"> PAGEREF _Toc180861047 \h </w:instrText>
            </w:r>
            <w:r w:rsidR="004923FF">
              <w:rPr>
                <w:noProof/>
                <w:webHidden/>
              </w:rPr>
            </w:r>
            <w:r w:rsidR="004923FF">
              <w:rPr>
                <w:noProof/>
                <w:webHidden/>
              </w:rPr>
              <w:fldChar w:fldCharType="separate"/>
            </w:r>
            <w:r w:rsidR="0049738C">
              <w:rPr>
                <w:noProof/>
                <w:webHidden/>
              </w:rPr>
              <w:t>11</w:t>
            </w:r>
            <w:r w:rsidR="004923FF">
              <w:rPr>
                <w:noProof/>
                <w:webHidden/>
              </w:rPr>
              <w:fldChar w:fldCharType="end"/>
            </w:r>
          </w:hyperlink>
        </w:p>
        <w:p w14:paraId="635161A2" w14:textId="1B3717C3" w:rsidR="00AF6436" w:rsidRDefault="00AF6436">
          <w:r>
            <w:rPr>
              <w:b/>
              <w:bCs/>
              <w:noProof/>
            </w:rPr>
            <w:fldChar w:fldCharType="end"/>
          </w:r>
        </w:p>
      </w:sdtContent>
    </w:sdt>
    <w:p w14:paraId="441B755E" w14:textId="0966BCAF" w:rsidR="007A41C6" w:rsidRDefault="007A41C6" w:rsidP="00AF6436">
      <w:pPr>
        <w:pStyle w:val="Ttulo1"/>
      </w:pPr>
    </w:p>
    <w:p w14:paraId="45612CB0" w14:textId="77777777" w:rsidR="007A41C6" w:rsidRDefault="007A41C6">
      <w:pPr>
        <w:spacing w:line="300" w:lineRule="auto"/>
        <w:jc w:val="left"/>
        <w:rPr>
          <w:rFonts w:eastAsiaTheme="majorEastAsia" w:cstheme="majorBidi"/>
          <w:color w:val="171717" w:themeColor="background2" w:themeShade="1A"/>
          <w:szCs w:val="40"/>
        </w:rPr>
      </w:pPr>
      <w:r>
        <w:br w:type="page"/>
      </w:r>
    </w:p>
    <w:p w14:paraId="17A3FE7D" w14:textId="6CC22B85" w:rsidR="00AF6436" w:rsidRPr="00FE4DCD" w:rsidRDefault="00FE4DCD" w:rsidP="00FE4DCD">
      <w:pPr>
        <w:pStyle w:val="Ttulo1"/>
      </w:pPr>
      <w:bookmarkStart w:id="1" w:name="_Toc180861039"/>
      <w:r w:rsidRPr="00FE4DCD">
        <w:lastRenderedPageBreak/>
        <w:t>Apartado a)</w:t>
      </w:r>
      <w:bookmarkEnd w:id="1"/>
    </w:p>
    <w:p w14:paraId="3E1B5F77" w14:textId="362306C5" w:rsidR="00FE4DCD" w:rsidRPr="00FE4DCD" w:rsidRDefault="00FE4DCD" w:rsidP="00FE4DCD">
      <w:pPr>
        <w:pStyle w:val="Ttulo2"/>
        <w:rPr>
          <w:i w:val="0"/>
          <w:iCs/>
        </w:rPr>
      </w:pPr>
      <w:bookmarkStart w:id="2" w:name="_Toc180861040"/>
      <w:r w:rsidRPr="00FE4DCD">
        <w:rPr>
          <w:rStyle w:val="Ttulo1Car"/>
          <w:i/>
          <w:iCs/>
        </w:rPr>
        <w:t>Generar y Analizar el código generado por el editor visual para la interfaz gráfica</w:t>
      </w:r>
      <w:r w:rsidRPr="00FE4DCD">
        <w:rPr>
          <w:i w:val="0"/>
          <w:iCs/>
        </w:rPr>
        <w:t>.</w:t>
      </w:r>
      <w:bookmarkEnd w:id="2"/>
    </w:p>
    <w:p w14:paraId="0589BA1D" w14:textId="7B2134E8" w:rsidR="00FE4DCD" w:rsidRPr="00FE4DCD" w:rsidRDefault="00FE4DCD" w:rsidP="00FE4DCD">
      <w:pPr>
        <w:pStyle w:val="Ttulo2"/>
      </w:pPr>
      <w:bookmarkStart w:id="3" w:name="_Toc180861041"/>
      <w:r w:rsidRPr="00FE4DCD">
        <w:t xml:space="preserve">Exportar el código generado por Qt </w:t>
      </w:r>
      <w:proofErr w:type="spellStart"/>
      <w:r w:rsidRPr="00FE4DCD">
        <w:t>Designer</w:t>
      </w:r>
      <w:proofErr w:type="spellEnd"/>
      <w:r w:rsidRPr="00FE4DCD">
        <w:t xml:space="preserve"> a un archivo .</w:t>
      </w:r>
      <w:proofErr w:type="spellStart"/>
      <w:r w:rsidRPr="00FE4DCD">
        <w:t>ui</w:t>
      </w:r>
      <w:proofErr w:type="spellEnd"/>
      <w:r w:rsidRPr="00FE4DCD">
        <w:t>.</w:t>
      </w:r>
      <w:bookmarkEnd w:id="3"/>
    </w:p>
    <w:p w14:paraId="16DCAABF" w14:textId="17CA1EBC" w:rsidR="00FE4DCD" w:rsidRDefault="00FE4DCD" w:rsidP="00FE4DCD">
      <w:r>
        <w:t>Este apartado está explicado en el mismo “.</w:t>
      </w:r>
      <w:proofErr w:type="spellStart"/>
      <w:r>
        <w:t>ui</w:t>
      </w:r>
      <w:proofErr w:type="spellEnd"/>
      <w:proofErr w:type="gramStart"/>
      <w:r>
        <w:t>” .</w:t>
      </w:r>
      <w:proofErr w:type="gramEnd"/>
      <w:r>
        <w:t xml:space="preserve"> Subido a GitHub.</w:t>
      </w:r>
    </w:p>
    <w:p w14:paraId="7FECADA7" w14:textId="77777777" w:rsidR="00FE4DCD" w:rsidRDefault="00FE4DCD" w:rsidP="00FE4DCD"/>
    <w:p w14:paraId="0D7500E7" w14:textId="72702F55" w:rsidR="00FE4DCD" w:rsidRDefault="00FE4DCD" w:rsidP="00FE4DCD">
      <w:pPr>
        <w:pStyle w:val="Ttulo2"/>
      </w:pPr>
      <w:bookmarkStart w:id="4" w:name="_Toc180861042"/>
      <w:r w:rsidRPr="00FE4DCD">
        <w:t>Analiza y explica el código, tanto su estructura (como está estructurado y organizado) como sus elementos.</w:t>
      </w:r>
      <w:bookmarkEnd w:id="4"/>
    </w:p>
    <w:p w14:paraId="00881F49" w14:textId="57C28349" w:rsidR="00BA761C" w:rsidRPr="00BA761C" w:rsidRDefault="00BA761C" w:rsidP="00BA761C">
      <w:r>
        <w:t xml:space="preserve">Estructura y elementos de </w:t>
      </w:r>
      <w:proofErr w:type="spellStart"/>
      <w:r>
        <w:t>InicioSesión.ui</w:t>
      </w:r>
      <w:proofErr w:type="spellEnd"/>
      <w:r>
        <w:t>:</w:t>
      </w:r>
    </w:p>
    <w:p w14:paraId="4F4AF67B" w14:textId="77777777" w:rsidR="00FE4DCD" w:rsidRDefault="00FE4DCD" w:rsidP="00FE4DCD">
      <w:r>
        <w:t>1. Estructura General</w:t>
      </w:r>
    </w:p>
    <w:p w14:paraId="09DEA27B" w14:textId="77777777" w:rsidR="00FE4DCD" w:rsidRDefault="00FE4DCD" w:rsidP="00FE4DCD">
      <w:pPr>
        <w:pStyle w:val="Prrafodelista"/>
        <w:numPr>
          <w:ilvl w:val="0"/>
          <w:numId w:val="5"/>
        </w:numPr>
      </w:pPr>
      <w:r>
        <w:t xml:space="preserve">Ventana Principal: </w:t>
      </w:r>
      <w:proofErr w:type="spellStart"/>
      <w:r>
        <w:t>QMainWindow</w:t>
      </w:r>
      <w:proofErr w:type="spellEnd"/>
      <w:r>
        <w:t xml:space="preserve"> llamada "</w:t>
      </w:r>
      <w:proofErr w:type="spellStart"/>
      <w:r>
        <w:t>MainWindow</w:t>
      </w:r>
      <w:proofErr w:type="spellEnd"/>
      <w:r>
        <w:t>", actuando como el contenedor principal, con propiedades para tamaño (</w:t>
      </w:r>
      <w:proofErr w:type="spellStart"/>
      <w:r>
        <w:t>geometry</w:t>
      </w:r>
      <w:proofErr w:type="spellEnd"/>
      <w:r>
        <w:t>), título (</w:t>
      </w:r>
      <w:proofErr w:type="spellStart"/>
      <w:r>
        <w:t>windowTitle</w:t>
      </w:r>
      <w:proofErr w:type="spellEnd"/>
      <w:r>
        <w:t xml:space="preserve"> = "</w:t>
      </w:r>
      <w:proofErr w:type="spellStart"/>
      <w:r>
        <w:t>MainWindow</w:t>
      </w:r>
      <w:proofErr w:type="spellEnd"/>
      <w:r>
        <w:t>"), y estilo CSS (</w:t>
      </w:r>
      <w:proofErr w:type="spellStart"/>
      <w:r>
        <w:t>styleSheet</w:t>
      </w:r>
      <w:proofErr w:type="spellEnd"/>
      <w:r>
        <w:t>) para un fondo azul claro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65, 130, 195)).</w:t>
      </w:r>
    </w:p>
    <w:p w14:paraId="3D0BFB56" w14:textId="77777777" w:rsidR="00FE4DCD" w:rsidRDefault="00FE4DCD" w:rsidP="00FE4DCD">
      <w:pPr>
        <w:pStyle w:val="Prrafodelista"/>
        <w:numPr>
          <w:ilvl w:val="0"/>
          <w:numId w:val="5"/>
        </w:numPr>
      </w:pPr>
      <w:r>
        <w:t>Widget Central: Dentro de "</w:t>
      </w:r>
      <w:proofErr w:type="spellStart"/>
      <w:r>
        <w:t>MainWindow</w:t>
      </w:r>
      <w:proofErr w:type="spellEnd"/>
      <w:r>
        <w:t>" se encuentra "</w:t>
      </w:r>
      <w:proofErr w:type="spellStart"/>
      <w:r>
        <w:t>centralwidget</w:t>
      </w:r>
      <w:proofErr w:type="spellEnd"/>
      <w:r>
        <w:t xml:space="preserve">", un </w:t>
      </w:r>
      <w:proofErr w:type="spellStart"/>
      <w:r>
        <w:t>QWidget</w:t>
      </w:r>
      <w:proofErr w:type="spellEnd"/>
      <w:r>
        <w:t xml:space="preserve"> que contiene el contenido de la ventana principal. Su estilo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 xml:space="preserve">; </w:t>
      </w:r>
      <w:proofErr w:type="spellStart"/>
      <w:r>
        <w:t>justify-content</w:t>
      </w:r>
      <w:proofErr w:type="spellEnd"/>
      <w:r>
        <w:t>: center; centra los elementos en la ventana.</w:t>
      </w:r>
    </w:p>
    <w:p w14:paraId="0FB5E3FE" w14:textId="77777777" w:rsidR="00FE4DCD" w:rsidRDefault="00FE4DCD" w:rsidP="00FE4DCD">
      <w:r>
        <w:t>2. Proceso de Creación Inicial</w:t>
      </w:r>
    </w:p>
    <w:p w14:paraId="4FF84144" w14:textId="77777777" w:rsidR="00FE4DCD" w:rsidRDefault="00FE4DCD" w:rsidP="00FE4DCD">
      <w:pPr>
        <w:pStyle w:val="Prrafodelista"/>
        <w:numPr>
          <w:ilvl w:val="0"/>
          <w:numId w:val="4"/>
        </w:numPr>
      </w:pPr>
      <w:r>
        <w:t xml:space="preserve">Contenedor y </w:t>
      </w:r>
      <w:proofErr w:type="spellStart"/>
      <w:r>
        <w:t>Layout</w:t>
      </w:r>
      <w:proofErr w:type="spellEnd"/>
      <w:r>
        <w:t xml:space="preserve"> Vertical: "</w:t>
      </w:r>
      <w:proofErr w:type="spellStart"/>
      <w:r>
        <w:t>centralwidget</w:t>
      </w:r>
      <w:proofErr w:type="spellEnd"/>
      <w:r>
        <w:t xml:space="preserve">" organiza el contenido verticalmente mediante un </w:t>
      </w:r>
      <w:proofErr w:type="spellStart"/>
      <w:r>
        <w:t>QVBoxLayout</w:t>
      </w:r>
      <w:proofErr w:type="spellEnd"/>
      <w:r>
        <w:t xml:space="preserve"> llamado "verticalLayout_2", que facilita la alineación en bloques verticales.</w:t>
      </w:r>
    </w:p>
    <w:p w14:paraId="01ECBE2D" w14:textId="77777777" w:rsidR="00FE4DCD" w:rsidRDefault="00FE4DCD" w:rsidP="00FE4DCD">
      <w:pPr>
        <w:pStyle w:val="Prrafodelista"/>
        <w:numPr>
          <w:ilvl w:val="0"/>
          <w:numId w:val="4"/>
        </w:numPr>
      </w:pPr>
      <w:proofErr w:type="spellStart"/>
      <w:r>
        <w:t>Frame</w:t>
      </w:r>
      <w:proofErr w:type="spellEnd"/>
      <w:r>
        <w:t xml:space="preserve"> de Inicio de Sesión: Dentro de "</w:t>
      </w:r>
      <w:proofErr w:type="spellStart"/>
      <w:r>
        <w:t>centralwidget</w:t>
      </w:r>
      <w:proofErr w:type="spellEnd"/>
      <w:r>
        <w:t xml:space="preserve">", el </w:t>
      </w:r>
      <w:proofErr w:type="spellStart"/>
      <w:r>
        <w:t>QFrame</w:t>
      </w:r>
      <w:proofErr w:type="spellEnd"/>
      <w:r>
        <w:t xml:space="preserve"> llamado "</w:t>
      </w:r>
      <w:proofErr w:type="spellStart"/>
      <w:r>
        <w:t>frame</w:t>
      </w:r>
      <w:proofErr w:type="spellEnd"/>
      <w:r>
        <w:t>" contiene los elementos de inicio de sesión. Tiene esquinas redondeadas (</w:t>
      </w:r>
      <w:proofErr w:type="spellStart"/>
      <w:r>
        <w:t>border-radius</w:t>
      </w:r>
      <w:proofErr w:type="spellEnd"/>
      <w:r>
        <w:t>: 15px) y un fondo azul oscuro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40, 81, 121)), definido en su </w:t>
      </w:r>
      <w:proofErr w:type="spellStart"/>
      <w:r>
        <w:t>styleSheet</w:t>
      </w:r>
      <w:proofErr w:type="spellEnd"/>
      <w:r>
        <w:t>.</w:t>
      </w:r>
    </w:p>
    <w:p w14:paraId="72486A1C" w14:textId="77777777" w:rsidR="00FE4DCD" w:rsidRDefault="00FE4DCD" w:rsidP="00FE4DCD">
      <w:r>
        <w:t>3. Elementos Específicos y Modificaciones Realizadas</w:t>
      </w:r>
    </w:p>
    <w:p w14:paraId="5F1BA2FE" w14:textId="70BD488D" w:rsidR="00FE4DCD" w:rsidRDefault="00FE4DCD" w:rsidP="00FE4DCD">
      <w:pPr>
        <w:pStyle w:val="Prrafodelista"/>
        <w:numPr>
          <w:ilvl w:val="0"/>
          <w:numId w:val="3"/>
        </w:numPr>
      </w:pPr>
      <w:r>
        <w:t>Título Principal (</w:t>
      </w:r>
      <w:proofErr w:type="spellStart"/>
      <w:r>
        <w:t>QLabel</w:t>
      </w:r>
      <w:proofErr w:type="spellEnd"/>
      <w:r>
        <w:t xml:space="preserve"> “Iniciar sesión”): </w:t>
      </w:r>
      <w:proofErr w:type="spellStart"/>
      <w:r>
        <w:t>QLabel</w:t>
      </w:r>
      <w:proofErr w:type="spellEnd"/>
      <w:r>
        <w:t xml:space="preserve"> llamado "</w:t>
      </w:r>
      <w:proofErr w:type="spellStart"/>
      <w:r>
        <w:t>labelIniciarSesion</w:t>
      </w:r>
      <w:proofErr w:type="spellEnd"/>
      <w:r>
        <w:t xml:space="preserve">" con el texto "Iniciar sesión", fuente Segoe UI Black de </w:t>
      </w:r>
      <w:r w:rsidR="00BA761C">
        <w:lastRenderedPageBreak/>
        <w:t xml:space="preserve">tamaño </w:t>
      </w:r>
      <w:r>
        <w:t>29 y estilo CSS que incluye letter-spacing:5px para espaciado entre letras.</w:t>
      </w:r>
    </w:p>
    <w:p w14:paraId="4248CD8E" w14:textId="77777777" w:rsidR="00FE4DCD" w:rsidRDefault="00FE4DCD" w:rsidP="00FE4DCD">
      <w:pPr>
        <w:pStyle w:val="Prrafodelista"/>
        <w:numPr>
          <w:ilvl w:val="0"/>
          <w:numId w:val="3"/>
        </w:numPr>
      </w:pPr>
      <w:r>
        <w:t>Separador (Line): Un widget Line llamado "</w:t>
      </w:r>
      <w:proofErr w:type="spellStart"/>
      <w:r>
        <w:t>lineIniciarSesion</w:t>
      </w:r>
      <w:proofErr w:type="spellEnd"/>
      <w:r>
        <w:t>" que funciona como separador visual horizontal, con un fondo blanco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255)).</w:t>
      </w:r>
    </w:p>
    <w:p w14:paraId="7E028DE9" w14:textId="77777777" w:rsidR="00FE4DCD" w:rsidRDefault="00FE4DCD" w:rsidP="00FE4DCD">
      <w:r>
        <w:t>Campos de Entrada (</w:t>
      </w:r>
      <w:proofErr w:type="spellStart"/>
      <w:r>
        <w:t>QLineEdit</w:t>
      </w:r>
      <w:proofErr w:type="spellEnd"/>
      <w:r>
        <w:t>):</w:t>
      </w:r>
    </w:p>
    <w:p w14:paraId="430B0EDE" w14:textId="77777777" w:rsidR="00FE4DCD" w:rsidRDefault="00FE4DCD" w:rsidP="00FE4DCD">
      <w:pPr>
        <w:pStyle w:val="Prrafodelista"/>
        <w:numPr>
          <w:ilvl w:val="0"/>
          <w:numId w:val="2"/>
        </w:numPr>
      </w:pPr>
      <w:r>
        <w:t xml:space="preserve">Usuario/Correo: Este campo de entrada es un </w:t>
      </w:r>
      <w:proofErr w:type="spellStart"/>
      <w:r>
        <w:t>QLineEdit</w:t>
      </w:r>
      <w:proofErr w:type="spellEnd"/>
      <w:r>
        <w:t xml:space="preserve"> llamado "</w:t>
      </w:r>
      <w:proofErr w:type="spellStart"/>
      <w:r>
        <w:t>textoUsuarioCorreo</w:t>
      </w:r>
      <w:proofErr w:type="spellEnd"/>
      <w:r>
        <w:t>" para capturar el usuario o correo. Su estilo (</w:t>
      </w:r>
      <w:proofErr w:type="spellStart"/>
      <w:r>
        <w:t>styleSheet</w:t>
      </w:r>
      <w:proofErr w:type="spellEnd"/>
      <w:r>
        <w:t>) establece un fondo magenta claro (#e200ff) con texto negro y usa una fuente Comic Sans, tamaño 18, en cursiva.</w:t>
      </w:r>
    </w:p>
    <w:p w14:paraId="1A4631CB" w14:textId="77777777" w:rsidR="00FE4DCD" w:rsidRDefault="00FE4DCD" w:rsidP="00FE4DCD">
      <w:pPr>
        <w:pStyle w:val="Prrafodelista"/>
        <w:numPr>
          <w:ilvl w:val="0"/>
          <w:numId w:val="2"/>
        </w:numPr>
      </w:pPr>
      <w:r>
        <w:t xml:space="preserve">Contraseña: Otro </w:t>
      </w:r>
      <w:proofErr w:type="spellStart"/>
      <w:r>
        <w:t>QLineEdit</w:t>
      </w:r>
      <w:proofErr w:type="spellEnd"/>
      <w:r>
        <w:t xml:space="preserve"> llamado "</w:t>
      </w:r>
      <w:proofErr w:type="spellStart"/>
      <w:r>
        <w:t>textoContrasenna</w:t>
      </w:r>
      <w:proofErr w:type="spellEnd"/>
      <w:r>
        <w:t xml:space="preserve">" para introducir la contraseña. Configurado con </w:t>
      </w:r>
      <w:proofErr w:type="spellStart"/>
      <w:r>
        <w:t>echoMode</w:t>
      </w:r>
      <w:proofErr w:type="spellEnd"/>
      <w:r>
        <w:t xml:space="preserve"> en </w:t>
      </w:r>
      <w:proofErr w:type="spellStart"/>
      <w:r>
        <w:t>Password</w:t>
      </w:r>
      <w:proofErr w:type="spellEnd"/>
      <w:r>
        <w:t>, fondo blanco y texto negro.</w:t>
      </w:r>
    </w:p>
    <w:p w14:paraId="11F0F5BE" w14:textId="77777777" w:rsidR="00FE4DCD" w:rsidRDefault="00FE4DCD" w:rsidP="00FE4DCD">
      <w:r>
        <w:t>Botones (</w:t>
      </w:r>
      <w:proofErr w:type="spellStart"/>
      <w:r>
        <w:t>QPushButton</w:t>
      </w:r>
      <w:proofErr w:type="spellEnd"/>
      <w:r>
        <w:t>):</w:t>
      </w:r>
    </w:p>
    <w:p w14:paraId="641027F4" w14:textId="77777777" w:rsidR="00FE4DCD" w:rsidRDefault="00FE4DCD" w:rsidP="00FE4DCD">
      <w:pPr>
        <w:pStyle w:val="Prrafodelista"/>
        <w:numPr>
          <w:ilvl w:val="0"/>
          <w:numId w:val="1"/>
        </w:numPr>
      </w:pPr>
      <w:r>
        <w:t xml:space="preserve">Iniciar sesión: </w:t>
      </w:r>
      <w:proofErr w:type="spellStart"/>
      <w:r>
        <w:t>QPushButton</w:t>
      </w:r>
      <w:proofErr w:type="spellEnd"/>
      <w:r>
        <w:t xml:space="preserve"> llamado "</w:t>
      </w:r>
      <w:proofErr w:type="spellStart"/>
      <w:r>
        <w:t>botonIniciarSesion</w:t>
      </w:r>
      <w:proofErr w:type="spellEnd"/>
      <w:r>
        <w:t xml:space="preserve">", con texto "Iniciar sesión" en fuente Arial, tamaño 20, en negrita, y un fondo verde claro (#11ff00). El cursor cambia a </w:t>
      </w:r>
      <w:proofErr w:type="spellStart"/>
      <w:r>
        <w:t>PointingHandCursor</w:t>
      </w:r>
      <w:proofErr w:type="spellEnd"/>
      <w:r>
        <w:t>.</w:t>
      </w:r>
    </w:p>
    <w:p w14:paraId="5AD9A2BE" w14:textId="718B659B" w:rsidR="00FE4DCD" w:rsidRDefault="00FE4DCD" w:rsidP="00FE4DCD">
      <w:pPr>
        <w:pStyle w:val="Prrafodelista"/>
        <w:numPr>
          <w:ilvl w:val="0"/>
          <w:numId w:val="1"/>
        </w:numPr>
      </w:pPr>
      <w:r>
        <w:t xml:space="preserve">Registrarse: </w:t>
      </w:r>
      <w:proofErr w:type="spellStart"/>
      <w:r>
        <w:t>QPushButton</w:t>
      </w:r>
      <w:proofErr w:type="spellEnd"/>
      <w:r>
        <w:t xml:space="preserve"> llamado "</w:t>
      </w:r>
      <w:proofErr w:type="spellStart"/>
      <w:r>
        <w:t>botonRegistrate</w:t>
      </w:r>
      <w:proofErr w:type="spellEnd"/>
      <w:r>
        <w:t xml:space="preserve">" con el texto "Regístrate", fondo naranja (#f2784b) y fuente Calibri de </w:t>
      </w:r>
      <w:r w:rsidR="00BA761C">
        <w:t xml:space="preserve">tamaño </w:t>
      </w:r>
      <w:proofErr w:type="gramStart"/>
      <w:r>
        <w:t>14  y</w:t>
      </w:r>
      <w:proofErr w:type="gramEnd"/>
      <w:r>
        <w:t xml:space="preserve"> en negrita.</w:t>
      </w:r>
    </w:p>
    <w:p w14:paraId="6A452A76" w14:textId="77777777" w:rsidR="00FE4DCD" w:rsidRDefault="00FE4DCD" w:rsidP="00FE4DCD">
      <w:r>
        <w:t>Separadores y Espaciadores:</w:t>
      </w:r>
    </w:p>
    <w:p w14:paraId="7A7AF018" w14:textId="77777777" w:rsidR="00FE4DCD" w:rsidRDefault="00FE4DCD" w:rsidP="00BA761C">
      <w:pPr>
        <w:pStyle w:val="Prrafodelista"/>
        <w:numPr>
          <w:ilvl w:val="0"/>
          <w:numId w:val="6"/>
        </w:numPr>
      </w:pPr>
      <w:r>
        <w:t xml:space="preserve">Espaciadores Verticales y Horizontales: </w:t>
      </w:r>
      <w:proofErr w:type="spellStart"/>
      <w:r>
        <w:t>QSpacerItems</w:t>
      </w:r>
      <w:proofErr w:type="spellEnd"/>
      <w:r>
        <w:t xml:space="preserve"> como "</w:t>
      </w:r>
      <w:proofErr w:type="spellStart"/>
      <w:r>
        <w:t>verticalSpacer</w:t>
      </w:r>
      <w:proofErr w:type="spellEnd"/>
      <w:r>
        <w:t>" y "horizontalSpacer_2", que mantienen la separación entre los componentes, como entre el título y los campos de entrada.</w:t>
      </w:r>
    </w:p>
    <w:p w14:paraId="5959B2E4" w14:textId="77777777" w:rsidR="00FE4DCD" w:rsidRDefault="00FE4DCD" w:rsidP="00FE4DCD">
      <w:r>
        <w:t>4. Menús y Acciones</w:t>
      </w:r>
    </w:p>
    <w:p w14:paraId="6130BD80" w14:textId="75A32599" w:rsidR="00FE4DCD" w:rsidRDefault="00FE4DCD" w:rsidP="004923FF">
      <w:pPr>
        <w:pStyle w:val="Prrafodelista"/>
        <w:numPr>
          <w:ilvl w:val="0"/>
          <w:numId w:val="6"/>
        </w:numPr>
      </w:pPr>
      <w:r>
        <w:t xml:space="preserve">Barra de Menú: </w:t>
      </w:r>
      <w:proofErr w:type="spellStart"/>
      <w:r>
        <w:t>QMenuBar</w:t>
      </w:r>
      <w:proofErr w:type="spellEnd"/>
      <w:r>
        <w:t xml:space="preserve"> llamada "</w:t>
      </w:r>
      <w:proofErr w:type="spellStart"/>
      <w:r>
        <w:t>menubar</w:t>
      </w:r>
      <w:proofErr w:type="spellEnd"/>
      <w:r>
        <w:t>" con fondo azul oscuro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40, 81, 121)) y fuente Arial de </w:t>
      </w:r>
      <w:r w:rsidR="00BA761C">
        <w:t xml:space="preserve">tamaño </w:t>
      </w:r>
      <w:r>
        <w:t>10.</w:t>
      </w:r>
    </w:p>
    <w:p w14:paraId="6EB2BD06" w14:textId="77777777" w:rsidR="00BA761C" w:rsidRDefault="00BA761C" w:rsidP="00BA761C">
      <w:pPr>
        <w:ind w:left="360"/>
      </w:pPr>
    </w:p>
    <w:p w14:paraId="5FC45006" w14:textId="77777777" w:rsidR="00BA761C" w:rsidRDefault="00BA761C" w:rsidP="00BA761C">
      <w:pPr>
        <w:ind w:left="360"/>
      </w:pPr>
    </w:p>
    <w:p w14:paraId="25E2CE30" w14:textId="5A0A7F59" w:rsidR="00FE4DCD" w:rsidRDefault="00FE4DCD" w:rsidP="00BA761C">
      <w:pPr>
        <w:ind w:left="360"/>
      </w:pPr>
      <w:r>
        <w:lastRenderedPageBreak/>
        <w:t>Menús y Submenús:</w:t>
      </w:r>
    </w:p>
    <w:p w14:paraId="090CD67E" w14:textId="77777777" w:rsidR="00FE4DCD" w:rsidRDefault="00FE4DCD" w:rsidP="00BA761C">
      <w:pPr>
        <w:pStyle w:val="Prrafodelista"/>
        <w:numPr>
          <w:ilvl w:val="0"/>
          <w:numId w:val="6"/>
        </w:numPr>
      </w:pPr>
      <w:r>
        <w:t xml:space="preserve">Archivo: </w:t>
      </w:r>
      <w:proofErr w:type="spellStart"/>
      <w:r>
        <w:t>QMenu</w:t>
      </w:r>
      <w:proofErr w:type="spellEnd"/>
      <w:r>
        <w:t xml:space="preserve"> llamado "</w:t>
      </w:r>
      <w:proofErr w:type="spellStart"/>
      <w:r>
        <w:t>menuOpciones</w:t>
      </w:r>
      <w:proofErr w:type="spellEnd"/>
      <w:r>
        <w:t>" con un submenú "</w:t>
      </w:r>
      <w:proofErr w:type="spellStart"/>
      <w:r>
        <w:t>menuAcerca_de</w:t>
      </w:r>
      <w:proofErr w:type="spellEnd"/>
      <w:r>
        <w:t>" y acciones como "</w:t>
      </w:r>
      <w:proofErr w:type="spellStart"/>
      <w:r>
        <w:t>actionAcerdaDe</w:t>
      </w:r>
      <w:proofErr w:type="spellEnd"/>
      <w:r>
        <w:t>" para “Vaciar campos de texto” y "</w:t>
      </w:r>
      <w:proofErr w:type="spellStart"/>
      <w:r>
        <w:t>actionNuestra_empresa</w:t>
      </w:r>
      <w:proofErr w:type="spellEnd"/>
      <w:r>
        <w:t>" para mostrar “Nuestra empresa”.</w:t>
      </w:r>
    </w:p>
    <w:p w14:paraId="5C3E6208" w14:textId="4C8D4516" w:rsidR="00FE4DCD" w:rsidRPr="00FE4DCD" w:rsidRDefault="00FE4DCD" w:rsidP="00BA761C">
      <w:pPr>
        <w:pStyle w:val="Prrafodelista"/>
        <w:numPr>
          <w:ilvl w:val="0"/>
          <w:numId w:val="6"/>
        </w:numPr>
      </w:pPr>
      <w:r>
        <w:t>Iniciar sesión y Registrarse: "</w:t>
      </w:r>
      <w:proofErr w:type="spellStart"/>
      <w:r>
        <w:t>menuIniciar_sesi_n</w:t>
      </w:r>
      <w:proofErr w:type="spellEnd"/>
      <w:r>
        <w:t>" y "</w:t>
      </w:r>
      <w:proofErr w:type="spellStart"/>
      <w:r>
        <w:t>menuRegistrarse</w:t>
      </w:r>
      <w:proofErr w:type="spellEnd"/>
      <w:r>
        <w:t>" para navegar entre las opciones de sesión y registro.</w:t>
      </w:r>
    </w:p>
    <w:p w14:paraId="7462F386" w14:textId="77777777" w:rsidR="00FE4DCD" w:rsidRDefault="00FE4DCD" w:rsidP="00FE4DCD"/>
    <w:p w14:paraId="2FF692BF" w14:textId="006C649F" w:rsidR="00BA761C" w:rsidRDefault="00BA761C" w:rsidP="00FE4DCD">
      <w:r>
        <w:t xml:space="preserve">Estructura y elementos de </w:t>
      </w:r>
      <w:proofErr w:type="spellStart"/>
      <w:proofErr w:type="gramStart"/>
      <w:r>
        <w:t>Registro.ui</w:t>
      </w:r>
      <w:proofErr w:type="spellEnd"/>
      <w:r>
        <w:t xml:space="preserve"> :</w:t>
      </w:r>
      <w:proofErr w:type="gramEnd"/>
    </w:p>
    <w:p w14:paraId="258589A7" w14:textId="77777777" w:rsidR="00BA761C" w:rsidRDefault="00BA761C" w:rsidP="00BA761C">
      <w:r>
        <w:t>1. Estructura General</w:t>
      </w:r>
    </w:p>
    <w:p w14:paraId="0EFE884A" w14:textId="77777777" w:rsidR="00BA761C" w:rsidRDefault="00BA761C" w:rsidP="00BA761C">
      <w:pPr>
        <w:pStyle w:val="Prrafodelista"/>
        <w:numPr>
          <w:ilvl w:val="0"/>
          <w:numId w:val="7"/>
        </w:numPr>
      </w:pPr>
      <w:r>
        <w:t xml:space="preserve">Ventana Principal: La ventana es un </w:t>
      </w:r>
      <w:proofErr w:type="spellStart"/>
      <w:r>
        <w:t>QMainWindow</w:t>
      </w:r>
      <w:proofErr w:type="spellEnd"/>
      <w:r>
        <w:t xml:space="preserve"> llamado "</w:t>
      </w:r>
      <w:proofErr w:type="spellStart"/>
      <w:r>
        <w:t>MainWindow</w:t>
      </w:r>
      <w:proofErr w:type="spellEnd"/>
      <w:r>
        <w:t>", el contenedor principal. Tiene propiedades de tamaño (</w:t>
      </w:r>
      <w:proofErr w:type="spellStart"/>
      <w:r>
        <w:t>geometry</w:t>
      </w:r>
      <w:proofErr w:type="spellEnd"/>
      <w:r>
        <w:t>), título (</w:t>
      </w:r>
      <w:proofErr w:type="spellStart"/>
      <w:r>
        <w:t>windowTitle</w:t>
      </w:r>
      <w:proofErr w:type="spellEnd"/>
      <w:r>
        <w:t>), y un estilo CSS (</w:t>
      </w:r>
      <w:proofErr w:type="spellStart"/>
      <w:r>
        <w:t>styleSheet</w:t>
      </w:r>
      <w:proofErr w:type="spellEnd"/>
      <w:r>
        <w:t>) que establece un fondo azul claro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65, 130, 195)).</w:t>
      </w:r>
    </w:p>
    <w:p w14:paraId="55BF3056" w14:textId="77777777" w:rsidR="00BA761C" w:rsidRDefault="00BA761C" w:rsidP="00BA761C">
      <w:pPr>
        <w:pStyle w:val="Prrafodelista"/>
        <w:numPr>
          <w:ilvl w:val="0"/>
          <w:numId w:val="7"/>
        </w:numPr>
      </w:pPr>
      <w:r>
        <w:t>Widget Central: Dentro de "</w:t>
      </w:r>
      <w:proofErr w:type="spellStart"/>
      <w:r>
        <w:t>MainWindow</w:t>
      </w:r>
      <w:proofErr w:type="spellEnd"/>
      <w:r>
        <w:t>" está "</w:t>
      </w:r>
      <w:proofErr w:type="spellStart"/>
      <w:r>
        <w:t>centralwidget</w:t>
      </w:r>
      <w:proofErr w:type="spellEnd"/>
      <w:r>
        <w:t xml:space="preserve">", un </w:t>
      </w:r>
      <w:proofErr w:type="spellStart"/>
      <w:r>
        <w:t>QWidget</w:t>
      </w:r>
      <w:proofErr w:type="spellEnd"/>
      <w:r>
        <w:t xml:space="preserve"> que contiene el contenido principal de la ventana. Su estilo incluye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 xml:space="preserve">; </w:t>
      </w:r>
      <w:proofErr w:type="spellStart"/>
      <w:r>
        <w:t>justify-content</w:t>
      </w:r>
      <w:proofErr w:type="spellEnd"/>
      <w:r>
        <w:t>: center; para centrar los elementos en la interfaz.</w:t>
      </w:r>
    </w:p>
    <w:p w14:paraId="22AE2896" w14:textId="77777777" w:rsidR="00BA761C" w:rsidRDefault="00BA761C" w:rsidP="00BA761C">
      <w:r>
        <w:t>2. Proceso de Creación Inicial</w:t>
      </w:r>
    </w:p>
    <w:p w14:paraId="0E57D810" w14:textId="77777777" w:rsidR="00BA761C" w:rsidRDefault="00BA761C" w:rsidP="00BA761C">
      <w:pPr>
        <w:pStyle w:val="Prrafodelista"/>
        <w:numPr>
          <w:ilvl w:val="0"/>
          <w:numId w:val="8"/>
        </w:numPr>
      </w:pPr>
      <w:r>
        <w:t xml:space="preserve">Contenedor y </w:t>
      </w:r>
      <w:proofErr w:type="spellStart"/>
      <w:r>
        <w:t>Layout</w:t>
      </w:r>
      <w:proofErr w:type="spellEnd"/>
      <w:r>
        <w:t xml:space="preserve"> Vertical: "</w:t>
      </w:r>
      <w:proofErr w:type="spellStart"/>
      <w:r>
        <w:t>centralwidget</w:t>
      </w:r>
      <w:proofErr w:type="spellEnd"/>
      <w:r>
        <w:t xml:space="preserve">" organiza el contenido verticalmente con un </w:t>
      </w:r>
      <w:proofErr w:type="spellStart"/>
      <w:r>
        <w:t>QVBoxLayout</w:t>
      </w:r>
      <w:proofErr w:type="spellEnd"/>
      <w:r>
        <w:t xml:space="preserve"> llamado "verticalLayout_2", ideal para alinear los elementos en bloques verticales.</w:t>
      </w:r>
    </w:p>
    <w:p w14:paraId="5B08A1EC" w14:textId="77777777" w:rsidR="00BA761C" w:rsidRDefault="00BA761C" w:rsidP="00BA761C">
      <w:pPr>
        <w:pStyle w:val="Prrafodelista"/>
        <w:numPr>
          <w:ilvl w:val="0"/>
          <w:numId w:val="8"/>
        </w:numPr>
      </w:pPr>
      <w:proofErr w:type="spellStart"/>
      <w:r>
        <w:t>Frame</w:t>
      </w:r>
      <w:proofErr w:type="spellEnd"/>
      <w:r>
        <w:t xml:space="preserve"> de Registro: Dentro de "</w:t>
      </w:r>
      <w:proofErr w:type="spellStart"/>
      <w:r>
        <w:t>centralwidget</w:t>
      </w:r>
      <w:proofErr w:type="spellEnd"/>
      <w:r>
        <w:t xml:space="preserve">" se encuentra un </w:t>
      </w:r>
      <w:proofErr w:type="spellStart"/>
      <w:r>
        <w:t>QFrame</w:t>
      </w:r>
      <w:proofErr w:type="spellEnd"/>
      <w:r>
        <w:t xml:space="preserve"> llamado "</w:t>
      </w:r>
      <w:proofErr w:type="spellStart"/>
      <w:r>
        <w:t>frame</w:t>
      </w:r>
      <w:proofErr w:type="spellEnd"/>
      <w:r>
        <w:t xml:space="preserve">" que contiene todos los elementos del formulario de registro. Este </w:t>
      </w:r>
      <w:proofErr w:type="spellStart"/>
      <w:r>
        <w:t>frame</w:t>
      </w:r>
      <w:proofErr w:type="spellEnd"/>
      <w:r>
        <w:t xml:space="preserve"> tiene esquinas redondeadas (</w:t>
      </w:r>
      <w:proofErr w:type="spellStart"/>
      <w:r>
        <w:t>border-radius</w:t>
      </w:r>
      <w:proofErr w:type="spellEnd"/>
      <w:r>
        <w:t>: 15px) y un fondo azul oscuro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40, 81, 121)).</w:t>
      </w:r>
    </w:p>
    <w:p w14:paraId="7538B8D7" w14:textId="77777777" w:rsidR="00BA761C" w:rsidRDefault="00BA761C" w:rsidP="00BA761C">
      <w:r>
        <w:t>3. Elementos Específicos y Modificaciones Realizadas</w:t>
      </w:r>
    </w:p>
    <w:p w14:paraId="1C1815B5" w14:textId="6E16C12C" w:rsidR="00BA761C" w:rsidRDefault="00BA761C" w:rsidP="00BA761C">
      <w:pPr>
        <w:pStyle w:val="Prrafodelista"/>
        <w:numPr>
          <w:ilvl w:val="0"/>
          <w:numId w:val="9"/>
        </w:numPr>
      </w:pPr>
      <w:r>
        <w:t>Título Principal (</w:t>
      </w:r>
      <w:proofErr w:type="spellStart"/>
      <w:r>
        <w:t>QLabel</w:t>
      </w:r>
      <w:proofErr w:type="spellEnd"/>
      <w:r>
        <w:t xml:space="preserve"> “Registro”): </w:t>
      </w:r>
      <w:proofErr w:type="spellStart"/>
      <w:r>
        <w:t>QLabel</w:t>
      </w:r>
      <w:proofErr w:type="spellEnd"/>
      <w:r>
        <w:t xml:space="preserve"> llamado "</w:t>
      </w:r>
      <w:proofErr w:type="spellStart"/>
      <w:r>
        <w:t>labelRegistro</w:t>
      </w:r>
      <w:proofErr w:type="spellEnd"/>
      <w:r>
        <w:t xml:space="preserve">" que muestra el texto "Registro", con fuente Segoe UI Black de tamaño </w:t>
      </w:r>
      <w:proofErr w:type="spellStart"/>
      <w:r>
        <w:t>tamaño</w:t>
      </w:r>
      <w:proofErr w:type="spellEnd"/>
      <w:r>
        <w:t xml:space="preserve"> 29, alineado al centro en la parte superior (</w:t>
      </w:r>
      <w:proofErr w:type="spellStart"/>
      <w:r>
        <w:t>AlignHCenter</w:t>
      </w:r>
      <w:proofErr w:type="spellEnd"/>
      <w:r>
        <w:t xml:space="preserve"> | </w:t>
      </w:r>
      <w:proofErr w:type="spellStart"/>
      <w:r>
        <w:t>AlignTop</w:t>
      </w:r>
      <w:proofErr w:type="spellEnd"/>
      <w:r>
        <w:t>).</w:t>
      </w:r>
    </w:p>
    <w:p w14:paraId="63056F22" w14:textId="77777777" w:rsidR="00BA761C" w:rsidRDefault="00BA761C" w:rsidP="00BA761C">
      <w:pPr>
        <w:pStyle w:val="Prrafodelista"/>
        <w:numPr>
          <w:ilvl w:val="0"/>
          <w:numId w:val="9"/>
        </w:numPr>
      </w:pPr>
      <w:r>
        <w:lastRenderedPageBreak/>
        <w:t>Separador (Line): Un widget Line llamado "</w:t>
      </w:r>
      <w:proofErr w:type="spellStart"/>
      <w:r>
        <w:t>lineRegistro</w:t>
      </w:r>
      <w:proofErr w:type="spellEnd"/>
      <w:r>
        <w:t>" que sirve como separador visual horizontal, con fondo blanco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255)).</w:t>
      </w:r>
    </w:p>
    <w:p w14:paraId="628555E6" w14:textId="1BEFBFEC" w:rsidR="00BA761C" w:rsidRDefault="00BA761C" w:rsidP="00BA761C">
      <w:r>
        <w:t>Campos de Entrada de texto (</w:t>
      </w:r>
      <w:proofErr w:type="spellStart"/>
      <w:r>
        <w:t>QLineEdit</w:t>
      </w:r>
      <w:proofErr w:type="spellEnd"/>
      <w:r>
        <w:t>):</w:t>
      </w:r>
    </w:p>
    <w:p w14:paraId="303D3DA2" w14:textId="7F488BBC" w:rsidR="00BA761C" w:rsidRDefault="00BA761C" w:rsidP="00BA761C">
      <w:pPr>
        <w:pStyle w:val="Prrafodelista"/>
        <w:numPr>
          <w:ilvl w:val="0"/>
          <w:numId w:val="10"/>
        </w:numPr>
      </w:pPr>
      <w:r>
        <w:t xml:space="preserve">Usuario: </w:t>
      </w:r>
      <w:proofErr w:type="spellStart"/>
      <w:r>
        <w:t>QLineEdit</w:t>
      </w:r>
      <w:proofErr w:type="spellEnd"/>
      <w:r>
        <w:t xml:space="preserve"> llamado "</w:t>
      </w:r>
      <w:proofErr w:type="spellStart"/>
      <w:r>
        <w:t>editUsuario</w:t>
      </w:r>
      <w:proofErr w:type="spellEnd"/>
      <w:r>
        <w:t>" para capturar el nombre de usuario. Su estilo (</w:t>
      </w:r>
      <w:proofErr w:type="spellStart"/>
      <w:r>
        <w:t>styleSheet</w:t>
      </w:r>
      <w:proofErr w:type="spellEnd"/>
      <w:r>
        <w:t>) establece un fondo blanco y texto negro, con fuente Calibri de tamaño 14.</w:t>
      </w:r>
    </w:p>
    <w:p w14:paraId="38724AF7" w14:textId="3DD2686B" w:rsidR="00BA761C" w:rsidRDefault="00BA761C" w:rsidP="00BA761C">
      <w:pPr>
        <w:pStyle w:val="Prrafodelista"/>
        <w:numPr>
          <w:ilvl w:val="0"/>
          <w:numId w:val="10"/>
        </w:numPr>
      </w:pPr>
      <w:r>
        <w:t xml:space="preserve">Correo: </w:t>
      </w:r>
      <w:proofErr w:type="spellStart"/>
      <w:r>
        <w:t>QLineEdit</w:t>
      </w:r>
      <w:proofErr w:type="spellEnd"/>
      <w:r>
        <w:t xml:space="preserve"> llamado "</w:t>
      </w:r>
      <w:proofErr w:type="spellStart"/>
      <w:r>
        <w:t>editCorreo</w:t>
      </w:r>
      <w:proofErr w:type="spellEnd"/>
      <w:r>
        <w:t>" para el correo electrónico del usuario. Tiene un fondo blanco y texto negro, con fuente Calibri de tamaño 14.</w:t>
      </w:r>
    </w:p>
    <w:p w14:paraId="13B2BAC7" w14:textId="77777777" w:rsidR="00BA761C" w:rsidRDefault="00BA761C" w:rsidP="00BA761C">
      <w:pPr>
        <w:pStyle w:val="Prrafodelista"/>
        <w:numPr>
          <w:ilvl w:val="0"/>
          <w:numId w:val="10"/>
        </w:numPr>
      </w:pPr>
      <w:r>
        <w:t xml:space="preserve">Contraseña: </w:t>
      </w:r>
      <w:proofErr w:type="spellStart"/>
      <w:r>
        <w:t>QLineEdit</w:t>
      </w:r>
      <w:proofErr w:type="spellEnd"/>
      <w:r>
        <w:t xml:space="preserve"> llamado "</w:t>
      </w:r>
      <w:proofErr w:type="spellStart"/>
      <w:r>
        <w:t>editContrasenna</w:t>
      </w:r>
      <w:proofErr w:type="spellEnd"/>
      <w:r>
        <w:t xml:space="preserve">" para la contraseña. Configurado con </w:t>
      </w:r>
      <w:proofErr w:type="spellStart"/>
      <w:r>
        <w:t>echoMode</w:t>
      </w:r>
      <w:proofErr w:type="spellEnd"/>
      <w:r>
        <w:t xml:space="preserve"> en </w:t>
      </w:r>
      <w:proofErr w:type="spellStart"/>
      <w:r>
        <w:t>Password</w:t>
      </w:r>
      <w:proofErr w:type="spellEnd"/>
      <w:r>
        <w:t xml:space="preserve"> para ocultar los caracteres y un fondo blanco con texto negro.</w:t>
      </w:r>
    </w:p>
    <w:p w14:paraId="4AB41DFD" w14:textId="77777777" w:rsidR="00BA761C" w:rsidRDefault="00BA761C" w:rsidP="00BA761C">
      <w:pPr>
        <w:pStyle w:val="Prrafodelista"/>
        <w:numPr>
          <w:ilvl w:val="0"/>
          <w:numId w:val="10"/>
        </w:numPr>
      </w:pPr>
      <w:r>
        <w:t xml:space="preserve">Repetir Contraseña: </w:t>
      </w:r>
      <w:proofErr w:type="spellStart"/>
      <w:r>
        <w:t>QLineEdit</w:t>
      </w:r>
      <w:proofErr w:type="spellEnd"/>
      <w:r>
        <w:t xml:space="preserve"> llamado "</w:t>
      </w:r>
      <w:proofErr w:type="spellStart"/>
      <w:r>
        <w:t>editRContrasenna</w:t>
      </w:r>
      <w:proofErr w:type="spellEnd"/>
      <w:r>
        <w:t xml:space="preserve">" para confirmar la contraseña, también configurado con </w:t>
      </w:r>
      <w:proofErr w:type="spellStart"/>
      <w:r>
        <w:t>echoMode</w:t>
      </w:r>
      <w:proofErr w:type="spellEnd"/>
      <w:r>
        <w:t xml:space="preserve"> en </w:t>
      </w:r>
      <w:proofErr w:type="spellStart"/>
      <w:r>
        <w:t>Password</w:t>
      </w:r>
      <w:proofErr w:type="spellEnd"/>
      <w:r>
        <w:t>, fondo blanco y texto negro.</w:t>
      </w:r>
    </w:p>
    <w:p w14:paraId="7AEF4780" w14:textId="77777777" w:rsidR="00BA761C" w:rsidRDefault="00BA761C" w:rsidP="00BA761C">
      <w:r>
        <w:t>Etiquetas (</w:t>
      </w:r>
      <w:proofErr w:type="spellStart"/>
      <w:r>
        <w:t>QLabel</w:t>
      </w:r>
      <w:proofErr w:type="spellEnd"/>
      <w:r>
        <w:t>) para Identificar Campos:</w:t>
      </w:r>
    </w:p>
    <w:p w14:paraId="4896FC79" w14:textId="6632F89A" w:rsidR="00BA761C" w:rsidRDefault="00BA761C" w:rsidP="00BA761C">
      <w:pPr>
        <w:pStyle w:val="Prrafodelista"/>
        <w:numPr>
          <w:ilvl w:val="0"/>
          <w:numId w:val="11"/>
        </w:numPr>
      </w:pPr>
      <w:r>
        <w:t xml:space="preserve">Usuario: </w:t>
      </w:r>
      <w:proofErr w:type="spellStart"/>
      <w:r>
        <w:t>QLabel</w:t>
      </w:r>
      <w:proofErr w:type="spellEnd"/>
      <w:r>
        <w:t xml:space="preserve"> llamado "</w:t>
      </w:r>
      <w:proofErr w:type="spellStart"/>
      <w:r>
        <w:t>labelUsuario</w:t>
      </w:r>
      <w:proofErr w:type="spellEnd"/>
      <w:r>
        <w:t>" con texto "Usuario", usando fuente Calibri de tamaño 14.</w:t>
      </w:r>
    </w:p>
    <w:p w14:paraId="63609B47" w14:textId="7A5CF1BF" w:rsidR="00BA761C" w:rsidRDefault="00BA761C" w:rsidP="00BA761C">
      <w:pPr>
        <w:pStyle w:val="Prrafodelista"/>
        <w:numPr>
          <w:ilvl w:val="0"/>
          <w:numId w:val="11"/>
        </w:numPr>
      </w:pPr>
      <w:r>
        <w:t xml:space="preserve">Correo: </w:t>
      </w:r>
      <w:proofErr w:type="spellStart"/>
      <w:r>
        <w:t>QLabel</w:t>
      </w:r>
      <w:proofErr w:type="spellEnd"/>
      <w:r>
        <w:t xml:space="preserve"> llamado "</w:t>
      </w:r>
      <w:proofErr w:type="spellStart"/>
      <w:r>
        <w:t>labelCorreo</w:t>
      </w:r>
      <w:proofErr w:type="spellEnd"/>
      <w:r>
        <w:t>" con texto "Correo", fuente Calibri de tamaño 14.</w:t>
      </w:r>
    </w:p>
    <w:p w14:paraId="0C31CD29" w14:textId="55206BD3" w:rsidR="00BA761C" w:rsidRDefault="00BA761C" w:rsidP="00BA761C">
      <w:pPr>
        <w:pStyle w:val="Prrafodelista"/>
        <w:numPr>
          <w:ilvl w:val="0"/>
          <w:numId w:val="11"/>
        </w:numPr>
      </w:pPr>
      <w:r>
        <w:t xml:space="preserve">Contraseña: </w:t>
      </w:r>
      <w:proofErr w:type="spellStart"/>
      <w:r>
        <w:t>QLabel</w:t>
      </w:r>
      <w:proofErr w:type="spellEnd"/>
      <w:r>
        <w:t xml:space="preserve"> llamado "</w:t>
      </w:r>
      <w:proofErr w:type="spellStart"/>
      <w:r>
        <w:t>labelContrasenna</w:t>
      </w:r>
      <w:proofErr w:type="spellEnd"/>
      <w:r>
        <w:t>" con texto "Contraseña", fuente Calibri de tamaño 14.</w:t>
      </w:r>
    </w:p>
    <w:p w14:paraId="6D98539E" w14:textId="1ADA8944" w:rsidR="00BA761C" w:rsidRDefault="00BA761C" w:rsidP="00BA761C">
      <w:pPr>
        <w:pStyle w:val="Prrafodelista"/>
        <w:numPr>
          <w:ilvl w:val="0"/>
          <w:numId w:val="11"/>
        </w:numPr>
      </w:pPr>
      <w:r>
        <w:t xml:space="preserve">Repetir Contraseña: </w:t>
      </w:r>
      <w:proofErr w:type="spellStart"/>
      <w:r>
        <w:t>QLabel</w:t>
      </w:r>
      <w:proofErr w:type="spellEnd"/>
      <w:r>
        <w:t xml:space="preserve"> llamado "</w:t>
      </w:r>
      <w:proofErr w:type="spellStart"/>
      <w:r>
        <w:t>labelRepetirContrasenna</w:t>
      </w:r>
      <w:proofErr w:type="spellEnd"/>
      <w:r>
        <w:t>" con texto "Repetir contraseña", fuente Calibri de tamaño 14.</w:t>
      </w:r>
    </w:p>
    <w:p w14:paraId="07CCB74F" w14:textId="77777777" w:rsidR="00BA761C" w:rsidRDefault="00BA761C" w:rsidP="00BA761C">
      <w:r>
        <w:t>Botón de Registro (</w:t>
      </w:r>
      <w:proofErr w:type="spellStart"/>
      <w:r>
        <w:t>QPushButton</w:t>
      </w:r>
      <w:proofErr w:type="spellEnd"/>
      <w:r>
        <w:t>):</w:t>
      </w:r>
    </w:p>
    <w:p w14:paraId="53A0FC2F" w14:textId="6C18898B" w:rsidR="00BA761C" w:rsidRDefault="00BA761C" w:rsidP="00BA761C">
      <w:pPr>
        <w:pStyle w:val="Prrafodelista"/>
        <w:numPr>
          <w:ilvl w:val="0"/>
          <w:numId w:val="12"/>
        </w:numPr>
      </w:pPr>
      <w:r>
        <w:t xml:space="preserve">Regístrate: </w:t>
      </w:r>
      <w:proofErr w:type="spellStart"/>
      <w:r>
        <w:t>QPushButton</w:t>
      </w:r>
      <w:proofErr w:type="spellEnd"/>
      <w:r>
        <w:t xml:space="preserve"> llamado "</w:t>
      </w:r>
      <w:proofErr w:type="spellStart"/>
      <w:r>
        <w:t>btnRegistro</w:t>
      </w:r>
      <w:proofErr w:type="spellEnd"/>
      <w:r>
        <w:t xml:space="preserve">" con texto "Regístrate", fondo naranja (#f2784b), y fuente Calibri de tamaño 14 en negrita. El cursor cambia a </w:t>
      </w:r>
      <w:proofErr w:type="spellStart"/>
      <w:r>
        <w:t>PointingHandCursor</w:t>
      </w:r>
      <w:proofErr w:type="spellEnd"/>
      <w:r>
        <w:t xml:space="preserve"> al pasar sobre el botón.</w:t>
      </w:r>
    </w:p>
    <w:p w14:paraId="61F77089" w14:textId="77777777" w:rsidR="00BA761C" w:rsidRDefault="00BA761C" w:rsidP="00BA761C">
      <w:r>
        <w:t>4. Menús y Acciones</w:t>
      </w:r>
    </w:p>
    <w:p w14:paraId="6CA53353" w14:textId="5887D434" w:rsidR="00BA761C" w:rsidRDefault="00BA761C" w:rsidP="00BA761C">
      <w:pPr>
        <w:pStyle w:val="Prrafodelista"/>
        <w:numPr>
          <w:ilvl w:val="0"/>
          <w:numId w:val="12"/>
        </w:numPr>
      </w:pPr>
      <w:r>
        <w:lastRenderedPageBreak/>
        <w:t xml:space="preserve">Barra de Menú: </w:t>
      </w:r>
      <w:proofErr w:type="spellStart"/>
      <w:r>
        <w:t>QMenuBar</w:t>
      </w:r>
      <w:proofErr w:type="spellEnd"/>
      <w:r>
        <w:t xml:space="preserve"> llamado "</w:t>
      </w:r>
      <w:proofErr w:type="spellStart"/>
      <w:r>
        <w:t>menubar</w:t>
      </w:r>
      <w:proofErr w:type="spellEnd"/>
      <w:r>
        <w:t>" con fondo azul oscuro (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40, 81, 121)) y fuente Arial de tamaño 10.</w:t>
      </w:r>
    </w:p>
    <w:p w14:paraId="18AEE526" w14:textId="77777777" w:rsidR="00BA761C" w:rsidRDefault="00BA761C" w:rsidP="00BA761C">
      <w:r>
        <w:t>Menús y Submenús:</w:t>
      </w:r>
    </w:p>
    <w:p w14:paraId="0899AF29" w14:textId="77777777" w:rsidR="00BA761C" w:rsidRDefault="00BA761C" w:rsidP="00BA761C">
      <w:pPr>
        <w:pStyle w:val="Prrafodelista"/>
        <w:numPr>
          <w:ilvl w:val="0"/>
          <w:numId w:val="12"/>
        </w:numPr>
      </w:pPr>
      <w:r>
        <w:t xml:space="preserve">Archivo: </w:t>
      </w:r>
      <w:proofErr w:type="spellStart"/>
      <w:r>
        <w:t>QMenu</w:t>
      </w:r>
      <w:proofErr w:type="spellEnd"/>
      <w:r>
        <w:t xml:space="preserve"> llamado "</w:t>
      </w:r>
      <w:proofErr w:type="spellStart"/>
      <w:r>
        <w:t>menuOpciones</w:t>
      </w:r>
      <w:proofErr w:type="spellEnd"/>
      <w:r>
        <w:t>" con el título "Archivo", que contiene un submenú "</w:t>
      </w:r>
      <w:proofErr w:type="spellStart"/>
      <w:r>
        <w:t>menuAcerca_de</w:t>
      </w:r>
      <w:proofErr w:type="spellEnd"/>
      <w:r>
        <w:t>" y la acción "</w:t>
      </w:r>
      <w:proofErr w:type="spellStart"/>
      <w:r>
        <w:t>actionIniciar_sesion</w:t>
      </w:r>
      <w:proofErr w:type="spellEnd"/>
      <w:r>
        <w:t>" para vaciar los campos de texto y "</w:t>
      </w:r>
      <w:proofErr w:type="spellStart"/>
      <w:r>
        <w:t>actionNuestra_empresa</w:t>
      </w:r>
      <w:proofErr w:type="spellEnd"/>
      <w:r>
        <w:t>" para mostrar “Nuestra empresa”.</w:t>
      </w:r>
    </w:p>
    <w:p w14:paraId="51627532" w14:textId="0AE16EE5" w:rsidR="00FE4DCD" w:rsidRDefault="00BA761C" w:rsidP="00BA761C">
      <w:pPr>
        <w:pStyle w:val="Prrafodelista"/>
        <w:numPr>
          <w:ilvl w:val="0"/>
          <w:numId w:val="12"/>
        </w:numPr>
      </w:pPr>
      <w:r>
        <w:t>Iniciar sesión y Regístrate: "</w:t>
      </w:r>
      <w:proofErr w:type="spellStart"/>
      <w:r>
        <w:t>menuIniciar_sesion</w:t>
      </w:r>
      <w:proofErr w:type="spellEnd"/>
      <w:r>
        <w:t>" y "</w:t>
      </w:r>
      <w:proofErr w:type="spellStart"/>
      <w:r>
        <w:t>menuRegistrate</w:t>
      </w:r>
      <w:proofErr w:type="spellEnd"/>
      <w:r>
        <w:t>" con opciones para navegar entre el registro y el inicio de sesión.</w:t>
      </w:r>
    </w:p>
    <w:p w14:paraId="5ADECE20" w14:textId="77777777" w:rsidR="00FE4DCD" w:rsidRDefault="00FE4DCD" w:rsidP="00FE4DCD">
      <w:pPr>
        <w:pStyle w:val="Ttulo2"/>
      </w:pPr>
    </w:p>
    <w:p w14:paraId="401F65D0" w14:textId="101A4F21" w:rsidR="00141232" w:rsidRPr="00141232" w:rsidRDefault="00141232" w:rsidP="00141232">
      <w:pPr>
        <w:pStyle w:val="Ttulo1"/>
      </w:pPr>
      <w:bookmarkStart w:id="5" w:name="_Toc180861043"/>
      <w:r>
        <w:t>Apartado b)</w:t>
      </w:r>
      <w:bookmarkEnd w:id="5"/>
    </w:p>
    <w:p w14:paraId="2AD7CD80" w14:textId="03D2ECC0" w:rsidR="00FE4DCD" w:rsidRDefault="00BA761C" w:rsidP="00BA761C">
      <w:pPr>
        <w:pStyle w:val="Ttulo1"/>
      </w:pPr>
      <w:bookmarkStart w:id="6" w:name="_Toc180861044"/>
      <w:r w:rsidRPr="00BA761C">
        <w:t>Realizar modificaciones al código generado por el editor visual (a ambos archivos .</w:t>
      </w:r>
      <w:proofErr w:type="spellStart"/>
      <w:r w:rsidRPr="00BA761C">
        <w:t>ui</w:t>
      </w:r>
      <w:proofErr w:type="spellEnd"/>
      <w:r w:rsidRPr="00BA761C">
        <w:t>), ajustando aspectos funcionales y/o estéticos de la interfaz</w:t>
      </w:r>
      <w:r>
        <w:t>.</w:t>
      </w:r>
      <w:bookmarkEnd w:id="6"/>
    </w:p>
    <w:p w14:paraId="6E723E0D" w14:textId="2E200938" w:rsidR="00BA761C" w:rsidRDefault="00BA761C" w:rsidP="00BA761C">
      <w:pPr>
        <w:pStyle w:val="Ttulo2"/>
      </w:pPr>
      <w:bookmarkStart w:id="7" w:name="_Toc180861045"/>
      <w:r w:rsidRPr="00BA761C">
        <w:t>Seleccionar áreas del código que requieren ajustes (por ejemplo, propiedades de widgets, señales, etc.).</w:t>
      </w:r>
      <w:bookmarkEnd w:id="7"/>
    </w:p>
    <w:p w14:paraId="2947E7BD" w14:textId="49EFD29A" w:rsidR="00BA761C" w:rsidRDefault="00141232" w:rsidP="00BA761C">
      <w:r>
        <w:t>Vimos que de cara al código Python y por hacer más fácil la programación de acción de botones y selección de campo de texto, decidimos cambiar los nombres de los elementos de modo que sean más identificativos.</w:t>
      </w:r>
    </w:p>
    <w:p w14:paraId="16FAFD57" w14:textId="77777777" w:rsidR="00141232" w:rsidRDefault="00141232" w:rsidP="00BA761C"/>
    <w:p w14:paraId="60B02108" w14:textId="56129993" w:rsidR="00141232" w:rsidRDefault="00141232" w:rsidP="00141232">
      <w:pPr>
        <w:pStyle w:val="Ttulo2"/>
      </w:pPr>
      <w:bookmarkStart w:id="8" w:name="_Toc180861046"/>
      <w:r w:rsidRPr="00141232">
        <w:t>Modificar el código para personalizar el comportamiento de los componentes.</w:t>
      </w:r>
      <w:bookmarkEnd w:id="8"/>
    </w:p>
    <w:p w14:paraId="1A631A46" w14:textId="614744FB" w:rsidR="00312784" w:rsidRPr="00312784" w:rsidRDefault="00312784" w:rsidP="00312784">
      <w:r>
        <w:t>Pantalla inicio de sesión:</w:t>
      </w:r>
    </w:p>
    <w:p w14:paraId="1EE3F61A" w14:textId="0DB7B400" w:rsidR="00141232" w:rsidRDefault="00141232" w:rsidP="00141232">
      <w:r>
        <w:t>Botón iniciar sesión:</w:t>
      </w:r>
    </w:p>
    <w:p w14:paraId="1BFAEE66" w14:textId="5D018403" w:rsidR="00D752DE" w:rsidRPr="00D752DE" w:rsidRDefault="00EE4012" w:rsidP="00D752DE">
      <w:r>
        <w:rPr>
          <w:noProof/>
        </w:rPr>
        <w:drawing>
          <wp:anchor distT="0" distB="0" distL="114300" distR="114300" simplePos="0" relativeHeight="251671552" behindDoc="0" locked="0" layoutInCell="1" allowOverlap="1" wp14:anchorId="34C6EFB0" wp14:editId="6EDA440B">
            <wp:simplePos x="0" y="0"/>
            <wp:positionH relativeFrom="column">
              <wp:posOffset>2888615</wp:posOffset>
            </wp:positionH>
            <wp:positionV relativeFrom="paragraph">
              <wp:posOffset>5080</wp:posOffset>
            </wp:positionV>
            <wp:extent cx="2711450" cy="381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52DE">
        <w:rPr>
          <w:noProof/>
        </w:rPr>
        <w:drawing>
          <wp:inline distT="0" distB="0" distL="0" distR="0" wp14:anchorId="1C938CBA" wp14:editId="7019A691">
            <wp:extent cx="2743200" cy="393700"/>
            <wp:effectExtent l="0" t="0" r="0" b="635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1" t="37153" r="36311" b="50776"/>
                    <a:stretch/>
                  </pic:blipFill>
                  <pic:spPr bwMode="auto">
                    <a:xfrm>
                      <a:off x="0" y="0"/>
                      <a:ext cx="2773168" cy="3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9B6B9" w14:textId="77777777" w:rsidR="00E57D6A" w:rsidRDefault="00E57D6A" w:rsidP="00D752DE"/>
    <w:p w14:paraId="40604862" w14:textId="4E83A4AF" w:rsidR="008415DE" w:rsidRPr="00E57D6A" w:rsidRDefault="00D752DE" w:rsidP="00141232">
      <w:pPr>
        <w:rPr>
          <w:rFonts w:ascii="Times New Roman" w:hAnsi="Times New Roman"/>
        </w:rPr>
      </w:pPr>
      <w:r>
        <w:lastRenderedPageBreak/>
        <w:t>Botón Regístrate:</w:t>
      </w:r>
      <w:r w:rsidR="00EE4012">
        <w:rPr>
          <w:noProof/>
        </w:rPr>
        <w:drawing>
          <wp:anchor distT="0" distB="0" distL="114300" distR="114300" simplePos="0" relativeHeight="251672576" behindDoc="0" locked="0" layoutInCell="1" allowOverlap="1" wp14:anchorId="132B9932" wp14:editId="7841FFF9">
            <wp:simplePos x="0" y="0"/>
            <wp:positionH relativeFrom="column">
              <wp:posOffset>2952115</wp:posOffset>
            </wp:positionH>
            <wp:positionV relativeFrom="paragraph">
              <wp:posOffset>471805</wp:posOffset>
            </wp:positionV>
            <wp:extent cx="2871470" cy="431800"/>
            <wp:effectExtent l="0" t="0" r="508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4012">
        <w:rPr>
          <w:noProof/>
        </w:rPr>
        <w:drawing>
          <wp:anchor distT="0" distB="0" distL="114300" distR="114300" simplePos="0" relativeHeight="251666432" behindDoc="0" locked="0" layoutInCell="1" allowOverlap="1" wp14:anchorId="6948E15E" wp14:editId="1227EABB">
            <wp:simplePos x="0" y="0"/>
            <wp:positionH relativeFrom="margin">
              <wp:posOffset>-635</wp:posOffset>
            </wp:positionH>
            <wp:positionV relativeFrom="paragraph">
              <wp:posOffset>471805</wp:posOffset>
            </wp:positionV>
            <wp:extent cx="2855595" cy="450850"/>
            <wp:effectExtent l="0" t="0" r="1905" b="6350"/>
            <wp:wrapSquare wrapText="bothSides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3" t="36022" r="32579" b="52133"/>
                    <a:stretch/>
                  </pic:blipFill>
                  <pic:spPr bwMode="auto">
                    <a:xfrm>
                      <a:off x="0" y="0"/>
                      <a:ext cx="285559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51E8E5" w14:textId="0B6A9F2C" w:rsidR="00EE4012" w:rsidRDefault="00EE4012" w:rsidP="00141232"/>
    <w:p w14:paraId="7D4A43B4" w14:textId="57C99825" w:rsidR="00EE4012" w:rsidRDefault="00EE4012" w:rsidP="00141232"/>
    <w:p w14:paraId="1F3DF7D4" w14:textId="35214F35" w:rsidR="00EE4012" w:rsidRDefault="00EE4012" w:rsidP="00EE4012">
      <w:r>
        <w:rPr>
          <w:noProof/>
        </w:rPr>
        <w:drawing>
          <wp:anchor distT="0" distB="0" distL="114300" distR="114300" simplePos="0" relativeHeight="251673600" behindDoc="0" locked="0" layoutInCell="1" allowOverlap="1" wp14:anchorId="64DEE894" wp14:editId="761F9844">
            <wp:simplePos x="0" y="0"/>
            <wp:positionH relativeFrom="column">
              <wp:posOffset>2945765</wp:posOffset>
            </wp:positionH>
            <wp:positionV relativeFrom="paragraph">
              <wp:posOffset>471170</wp:posOffset>
            </wp:positionV>
            <wp:extent cx="2870835" cy="438150"/>
            <wp:effectExtent l="0" t="0" r="571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70589F5" wp14:editId="41CEC5EC">
            <wp:simplePos x="0" y="0"/>
            <wp:positionH relativeFrom="column">
              <wp:posOffset>-635</wp:posOffset>
            </wp:positionH>
            <wp:positionV relativeFrom="paragraph">
              <wp:posOffset>458470</wp:posOffset>
            </wp:positionV>
            <wp:extent cx="2855595" cy="469900"/>
            <wp:effectExtent l="0" t="0" r="1905" b="6350"/>
            <wp:wrapSquare wrapText="bothSides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36402" r="42064" b="51351"/>
                    <a:stretch/>
                  </pic:blipFill>
                  <pic:spPr bwMode="auto">
                    <a:xfrm>
                      <a:off x="0" y="0"/>
                      <a:ext cx="285559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52DE">
        <w:t>Campos de texto “</w:t>
      </w:r>
      <w:proofErr w:type="spellStart"/>
      <w:r w:rsidR="00D752DE">
        <w:t>QLineEdit</w:t>
      </w:r>
      <w:proofErr w:type="spellEnd"/>
      <w:r w:rsidR="00D752DE">
        <w:t>”:</w:t>
      </w:r>
    </w:p>
    <w:p w14:paraId="1FD164CB" w14:textId="22C80822" w:rsidR="00EE4012" w:rsidRDefault="00EE4012" w:rsidP="00D752DE">
      <w:pPr>
        <w:pStyle w:val="NormalWeb"/>
      </w:pPr>
    </w:p>
    <w:p w14:paraId="46DA9117" w14:textId="6EECC3DC" w:rsidR="00D644FD" w:rsidRDefault="00EE4012" w:rsidP="00D644FD">
      <w:r>
        <w:rPr>
          <w:noProof/>
        </w:rPr>
        <w:drawing>
          <wp:anchor distT="0" distB="0" distL="114300" distR="114300" simplePos="0" relativeHeight="251674624" behindDoc="0" locked="0" layoutInCell="1" allowOverlap="1" wp14:anchorId="09485144" wp14:editId="4B51324C">
            <wp:simplePos x="0" y="0"/>
            <wp:positionH relativeFrom="column">
              <wp:posOffset>2977515</wp:posOffset>
            </wp:positionH>
            <wp:positionV relativeFrom="paragraph">
              <wp:posOffset>8890</wp:posOffset>
            </wp:positionV>
            <wp:extent cx="2846070" cy="3810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4FD" w:rsidRPr="00D644FD">
        <w:rPr>
          <w:noProof/>
        </w:rPr>
        <w:drawing>
          <wp:inline distT="0" distB="0" distL="0" distR="0" wp14:anchorId="159316B3" wp14:editId="19D15D5C">
            <wp:extent cx="2855595" cy="419100"/>
            <wp:effectExtent l="0" t="0" r="1905" b="0"/>
            <wp:docPr id="10738594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5" t="40958" r="32549" b="46756"/>
                    <a:stretch/>
                  </pic:blipFill>
                  <pic:spPr bwMode="auto">
                    <a:xfrm>
                      <a:off x="0" y="0"/>
                      <a:ext cx="285559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5288" w14:textId="4DA971AA" w:rsidR="00EE4012" w:rsidRPr="00D644FD" w:rsidRDefault="00EE4012" w:rsidP="00D644FD"/>
    <w:p w14:paraId="29238DDA" w14:textId="5F286F0F" w:rsidR="00D644FD" w:rsidRDefault="00D644FD" w:rsidP="00D644FD">
      <w:r>
        <w:t>Así hicimos con todos los campos que queríamos diferenciar.</w:t>
      </w:r>
    </w:p>
    <w:p w14:paraId="589DAA1C" w14:textId="6326E2E7" w:rsidR="004923FF" w:rsidRDefault="00EE4012" w:rsidP="004923FF">
      <w:pPr>
        <w:ind w:firstLine="708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F68CF52" wp14:editId="0CA81D25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2436495" cy="3632200"/>
            <wp:effectExtent l="0" t="0" r="1905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23FF">
        <w:t xml:space="preserve">     Pantalla Registro</w:t>
      </w:r>
      <w:r w:rsidR="004923FF">
        <w:tab/>
      </w:r>
      <w:r w:rsidR="004923FF">
        <w:tab/>
        <w:t xml:space="preserve">         Pantalla inicio sesión:</w:t>
      </w:r>
    </w:p>
    <w:p w14:paraId="768CECEC" w14:textId="018F3411" w:rsidR="004923FF" w:rsidRDefault="004923FF" w:rsidP="00CB4BF5">
      <w:pPr>
        <w:tabs>
          <w:tab w:val="left" w:pos="5060"/>
        </w:tabs>
      </w:pPr>
      <w:r>
        <w:rPr>
          <w:noProof/>
        </w:rPr>
        <w:t xml:space="preserve">   </w:t>
      </w:r>
      <w:r w:rsidR="00EE4012">
        <w:rPr>
          <w:noProof/>
        </w:rPr>
        <w:drawing>
          <wp:inline distT="0" distB="0" distL="0" distR="0" wp14:anchorId="4F367C2B" wp14:editId="164D05A3">
            <wp:extent cx="2551305" cy="363855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36" cy="366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3FF">
        <w:t xml:space="preserve"> </w:t>
      </w:r>
      <w:r w:rsidR="00EE4012">
        <w:tab/>
      </w:r>
    </w:p>
    <w:p w14:paraId="76F78033" w14:textId="77777777" w:rsidR="00AC417E" w:rsidRDefault="00D644FD" w:rsidP="00AC417E">
      <w:pPr>
        <w:rPr>
          <w:noProof/>
        </w:rPr>
      </w:pPr>
      <w:r>
        <w:lastRenderedPageBreak/>
        <w:t>Pusimos especiado entre las letras de iniciar sesión:</w:t>
      </w:r>
    </w:p>
    <w:p w14:paraId="671CCB3C" w14:textId="37EF1103" w:rsidR="00AC417E" w:rsidRDefault="00AC417E" w:rsidP="00AC417E">
      <w:r>
        <w:rPr>
          <w:noProof/>
        </w:rPr>
        <w:drawing>
          <wp:inline distT="0" distB="0" distL="0" distR="0" wp14:anchorId="18192AF9" wp14:editId="5A22F778">
            <wp:extent cx="5273040" cy="1482725"/>
            <wp:effectExtent l="152400" t="152400" r="365760" b="365125"/>
            <wp:docPr id="1943496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6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2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Cambiamos el tipo de letras, de </w:t>
      </w:r>
      <w:proofErr w:type="spellStart"/>
      <w:r>
        <w:t>calibri</w:t>
      </w:r>
      <w:proofErr w:type="spellEnd"/>
      <w:r>
        <w:t xml:space="preserve"> 14 a Arial 20.</w:t>
      </w:r>
    </w:p>
    <w:p w14:paraId="29D1A8BA" w14:textId="6DCD1483" w:rsidR="00AC417E" w:rsidRDefault="008415DE" w:rsidP="00AC417E">
      <w:r>
        <w:rPr>
          <w:noProof/>
        </w:rPr>
        <w:drawing>
          <wp:inline distT="0" distB="0" distL="0" distR="0" wp14:anchorId="1FBDB4AF" wp14:editId="4D53F007">
            <wp:extent cx="5240020" cy="941070"/>
            <wp:effectExtent l="152400" t="171450" r="360680" b="354330"/>
            <wp:docPr id="33304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6879" name=""/>
                    <pic:cNvPicPr/>
                  </pic:nvPicPr>
                  <pic:blipFill rotWithShape="1">
                    <a:blip r:embed="rId20"/>
                    <a:srcRect t="26608"/>
                    <a:stretch/>
                  </pic:blipFill>
                  <pic:spPr bwMode="auto">
                    <a:xfrm>
                      <a:off x="0" y="0"/>
                      <a:ext cx="5240020" cy="941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48B4" w14:textId="6CB60DAC" w:rsidR="00AC417E" w:rsidRDefault="00AC417E" w:rsidP="00AC417E">
      <w:r>
        <w:rPr>
          <w:noProof/>
        </w:rPr>
        <w:drawing>
          <wp:inline distT="0" distB="0" distL="0" distR="0" wp14:anchorId="1F378130" wp14:editId="6A94C18F">
            <wp:extent cx="5250180" cy="1409700"/>
            <wp:effectExtent l="152400" t="171450" r="369570" b="361950"/>
            <wp:docPr id="785571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71219" name=""/>
                    <pic:cNvPicPr/>
                  </pic:nvPicPr>
                  <pic:blipFill rotWithShape="1">
                    <a:blip r:embed="rId21"/>
                    <a:srcRect t="11981" r="2775" b="2766"/>
                    <a:stretch/>
                  </pic:blipFill>
                  <pic:spPr bwMode="auto">
                    <a:xfrm>
                      <a:off x="0" y="0"/>
                      <a:ext cx="5250180" cy="140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69C3" w14:textId="6210863D" w:rsidR="00AC417E" w:rsidRDefault="00AC417E" w:rsidP="00AC417E">
      <w:r>
        <w:t xml:space="preserve">Cambio de color en botón </w:t>
      </w:r>
      <w:r w:rsidR="00312784">
        <w:t>inicio sesión, le cambiamos el #f2784b (naranja) por #11ff00 (verde).</w:t>
      </w:r>
    </w:p>
    <w:p w14:paraId="62BF00FF" w14:textId="345FE971" w:rsidR="00312784" w:rsidRDefault="00312784" w:rsidP="00AC417E">
      <w:r>
        <w:rPr>
          <w:noProof/>
        </w:rPr>
        <w:drawing>
          <wp:inline distT="0" distB="0" distL="0" distR="0" wp14:anchorId="5E8B5071" wp14:editId="724941A3">
            <wp:extent cx="5400040" cy="838200"/>
            <wp:effectExtent l="152400" t="171450" r="353060" b="361950"/>
            <wp:docPr id="117234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4913" name=""/>
                    <pic:cNvPicPr/>
                  </pic:nvPicPr>
                  <pic:blipFill rotWithShape="1">
                    <a:blip r:embed="rId22"/>
                    <a:srcRect t="22242" b="19506"/>
                    <a:stretch/>
                  </pic:blipFill>
                  <pic:spPr bwMode="auto">
                    <a:xfrm>
                      <a:off x="0" y="0"/>
                      <a:ext cx="5400040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A217A" w14:textId="0CF8DDDB" w:rsidR="00312784" w:rsidRDefault="00312784" w:rsidP="00AC417E">
      <w:r>
        <w:rPr>
          <w:noProof/>
        </w:rPr>
        <w:lastRenderedPageBreak/>
        <w:drawing>
          <wp:inline distT="0" distB="0" distL="0" distR="0" wp14:anchorId="4263C33F" wp14:editId="216308AF">
            <wp:extent cx="5400040" cy="743585"/>
            <wp:effectExtent l="76200" t="76200" r="124460" b="132715"/>
            <wp:docPr id="403972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72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094F5" w14:textId="1A0A7D9B" w:rsidR="00312784" w:rsidRDefault="00312784" w:rsidP="00AC417E">
      <w:r>
        <w:t xml:space="preserve">Cambiamos </w:t>
      </w:r>
      <w:proofErr w:type="spellStart"/>
      <w:r>
        <w:t>lineEdit</w:t>
      </w:r>
      <w:proofErr w:type="spellEnd"/>
      <w:r>
        <w:t xml:space="preserve"> texto usuario/correo, cambiamos la fuente comic </w:t>
      </w:r>
      <w:proofErr w:type="spellStart"/>
      <w:r>
        <w:t>sans</w:t>
      </w:r>
      <w:proofErr w:type="spellEnd"/>
      <w:r>
        <w:t xml:space="preserve"> y cursiva, tamaño 18. </w:t>
      </w:r>
      <w:proofErr w:type="spellStart"/>
      <w:r>
        <w:t>Tambien</w:t>
      </w:r>
      <w:proofErr w:type="spellEnd"/>
      <w:r>
        <w:t xml:space="preserve"> le cambiamos el fondo.</w:t>
      </w:r>
    </w:p>
    <w:p w14:paraId="43C80234" w14:textId="39B05300" w:rsidR="00312784" w:rsidRDefault="00312784" w:rsidP="00AC417E">
      <w:r>
        <w:rPr>
          <w:noProof/>
        </w:rPr>
        <w:drawing>
          <wp:inline distT="0" distB="0" distL="0" distR="0" wp14:anchorId="1D8AD05D" wp14:editId="0A21A15E">
            <wp:extent cx="5400040" cy="1647825"/>
            <wp:effectExtent l="76200" t="76200" r="124460" b="142875"/>
            <wp:docPr id="618455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DA516" w14:textId="38EF2D94" w:rsidR="00D644FD" w:rsidRDefault="00312784" w:rsidP="00D644FD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98C82C4" wp14:editId="1F79CB82">
            <wp:extent cx="5400040" cy="560070"/>
            <wp:effectExtent l="76200" t="76200" r="124460" b="125730"/>
            <wp:docPr id="10095687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FECCE" w14:textId="7D0374B5" w:rsidR="00312784" w:rsidRDefault="00312784" w:rsidP="00312784">
      <w:r>
        <w:t>Pantalla Registro:</w:t>
      </w:r>
    </w:p>
    <w:p w14:paraId="0EE1CF3F" w14:textId="40DB974C" w:rsidR="00312784" w:rsidRDefault="00312784" w:rsidP="00312784">
      <w:r>
        <w:t xml:space="preserve">Se ha añadido un nuevo </w:t>
      </w:r>
      <w:proofErr w:type="spellStart"/>
      <w:r>
        <w:t>item</w:t>
      </w:r>
      <w:proofErr w:type="spellEnd"/>
      <w:r>
        <w:t xml:space="preserve">, un botón “adicional”. </w:t>
      </w:r>
    </w:p>
    <w:p w14:paraId="1CAD2F74" w14:textId="59FB3D88" w:rsidR="00D752DE" w:rsidRDefault="00312784" w:rsidP="00141232">
      <w:r>
        <w:rPr>
          <w:noProof/>
        </w:rPr>
        <w:drawing>
          <wp:inline distT="0" distB="0" distL="0" distR="0" wp14:anchorId="0C9C9C20" wp14:editId="251E2C80">
            <wp:extent cx="5400040" cy="3194050"/>
            <wp:effectExtent l="0" t="0" r="0" b="6350"/>
            <wp:docPr id="79222152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4E42" w14:textId="021D3C43" w:rsidR="00141232" w:rsidRPr="00141232" w:rsidRDefault="00141232" w:rsidP="00141232"/>
    <w:p w14:paraId="078069C6" w14:textId="6EE2D5B7" w:rsidR="00141232" w:rsidRDefault="00312784" w:rsidP="00BA761C">
      <w:r>
        <w:t xml:space="preserve">Modificamos el ancho y alto a </w:t>
      </w:r>
      <w:r w:rsidR="008415DE">
        <w:t>la pantalla principal “</w:t>
      </w:r>
      <w:proofErr w:type="spellStart"/>
      <w:r w:rsidR="008415DE">
        <w:t>QMainWindow</w:t>
      </w:r>
      <w:proofErr w:type="spellEnd"/>
      <w:r w:rsidR="008415DE">
        <w:t>”.</w:t>
      </w:r>
    </w:p>
    <w:p w14:paraId="191D3D7E" w14:textId="1710B4DF" w:rsidR="008415DE" w:rsidRDefault="008415DE" w:rsidP="00BA761C">
      <w:r>
        <w:rPr>
          <w:noProof/>
        </w:rPr>
        <w:drawing>
          <wp:inline distT="0" distB="0" distL="0" distR="0" wp14:anchorId="1A6F504E" wp14:editId="630FAF67">
            <wp:extent cx="5400040" cy="1008380"/>
            <wp:effectExtent l="152400" t="152400" r="353060" b="363220"/>
            <wp:docPr id="19773281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Editamos la propiedad </w:t>
      </w:r>
      <w:proofErr w:type="spellStart"/>
      <w:r>
        <w:t>frameshape</w:t>
      </w:r>
      <w:proofErr w:type="spellEnd"/>
      <w:r>
        <w:t xml:space="preserve"> para poner un borde que se asemeje a la interfaz de Windows al texto REGISTRO.</w:t>
      </w:r>
    </w:p>
    <w:p w14:paraId="142CDADB" w14:textId="7DC4A6F9" w:rsidR="008415DE" w:rsidRDefault="008415DE" w:rsidP="00BA761C">
      <w:r>
        <w:rPr>
          <w:noProof/>
        </w:rPr>
        <w:drawing>
          <wp:inline distT="0" distB="0" distL="0" distR="0" wp14:anchorId="5E7BD831" wp14:editId="7FCDF433">
            <wp:extent cx="5400040" cy="511175"/>
            <wp:effectExtent l="152400" t="152400" r="353060" b="365125"/>
            <wp:docPr id="13408310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715E7" w14:textId="0ECCCC17" w:rsidR="008415DE" w:rsidRDefault="008415DE" w:rsidP="00BA761C">
      <w:r>
        <w:t xml:space="preserve">También editamos la propiedad </w:t>
      </w:r>
      <w:proofErr w:type="spellStart"/>
      <w:r>
        <w:t>frameshadow</w:t>
      </w:r>
      <w:proofErr w:type="spellEnd"/>
      <w:r>
        <w:t xml:space="preserve"> y le añadimos un sombreado con efecto “hundido”.</w:t>
      </w:r>
    </w:p>
    <w:p w14:paraId="5C90CB53" w14:textId="1891AC03" w:rsidR="008415DE" w:rsidRDefault="008415DE" w:rsidP="00BA761C">
      <w:r>
        <w:rPr>
          <w:noProof/>
        </w:rPr>
        <w:drawing>
          <wp:inline distT="0" distB="0" distL="0" distR="0" wp14:anchorId="18890F52" wp14:editId="45C454FA">
            <wp:extent cx="5400040" cy="583565"/>
            <wp:effectExtent l="152400" t="152400" r="353060" b="368935"/>
            <wp:docPr id="187242229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9B811" w14:textId="0BB219F8" w:rsidR="008415DE" w:rsidRDefault="008415DE" w:rsidP="00BA761C">
      <w:r>
        <w:t xml:space="preserve">Por último, hemos modificado los line </w:t>
      </w:r>
      <w:proofErr w:type="spellStart"/>
      <w:r>
        <w:t>edit</w:t>
      </w:r>
      <w:proofErr w:type="spellEnd"/>
      <w:r>
        <w:t xml:space="preserve"> para que el fondo sea negro y el texto en blanco.</w:t>
      </w:r>
    </w:p>
    <w:p w14:paraId="119A78CE" w14:textId="0D46AD3E" w:rsidR="008415DE" w:rsidRDefault="008415DE" w:rsidP="00BA761C">
      <w:r>
        <w:rPr>
          <w:noProof/>
        </w:rPr>
        <w:drawing>
          <wp:inline distT="0" distB="0" distL="0" distR="0" wp14:anchorId="32AA6969" wp14:editId="7A95147E">
            <wp:extent cx="5400040" cy="556260"/>
            <wp:effectExtent l="152400" t="152400" r="353060" b="358140"/>
            <wp:docPr id="81880794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06"/>
                    <a:stretch/>
                  </pic:blipFill>
                  <pic:spPr bwMode="auto">
                    <a:xfrm>
                      <a:off x="0" y="0"/>
                      <a:ext cx="5400040" cy="556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74788" w14:textId="77777777" w:rsidR="008415DE" w:rsidRDefault="008415DE" w:rsidP="00BA761C"/>
    <w:p w14:paraId="58A1C0AC" w14:textId="77777777" w:rsidR="008415DE" w:rsidRDefault="008415DE" w:rsidP="00BA761C"/>
    <w:p w14:paraId="75FA3DD0" w14:textId="77777777" w:rsidR="008415DE" w:rsidRDefault="008415DE" w:rsidP="00BA761C"/>
    <w:p w14:paraId="6A23AB81" w14:textId="3A223F22" w:rsidR="008415DE" w:rsidRDefault="008415DE" w:rsidP="008415DE">
      <w:pPr>
        <w:pStyle w:val="Ttulo2"/>
      </w:pPr>
      <w:bookmarkStart w:id="9" w:name="_Toc180861047"/>
      <w:r w:rsidRPr="008415DE">
        <w:t xml:space="preserve">Probar los cambios realizados mostrándolo mediante Qt </w:t>
      </w:r>
      <w:proofErr w:type="spellStart"/>
      <w:r w:rsidRPr="008415DE">
        <w:t>Designer</w:t>
      </w:r>
      <w:proofErr w:type="spellEnd"/>
      <w:r w:rsidRPr="008415DE">
        <w:t xml:space="preserve"> y comprobando los cambios gráficamente (también visualizar dichas propiedades para ver que han cambiado).</w:t>
      </w:r>
      <w:bookmarkEnd w:id="9"/>
    </w:p>
    <w:p w14:paraId="0719DF6D" w14:textId="77777777" w:rsidR="008415DE" w:rsidRDefault="008415DE" w:rsidP="008415DE"/>
    <w:p w14:paraId="09731368" w14:textId="6ADBA952" w:rsidR="008F6FA6" w:rsidRDefault="008F6FA6" w:rsidP="008415DE">
      <w:r>
        <w:t xml:space="preserve">Pantalla inicio </w:t>
      </w:r>
      <w:proofErr w:type="spellStart"/>
      <w:r>
        <w:t>Sesion</w:t>
      </w:r>
      <w:proofErr w:type="spellEnd"/>
      <w:r>
        <w:t>:</w:t>
      </w:r>
    </w:p>
    <w:p w14:paraId="5A5E9B82" w14:textId="0ABFC956" w:rsidR="008F6FA6" w:rsidRDefault="008F6FA6" w:rsidP="008415DE">
      <w:r>
        <w:t>Los cambios realizados en el botón iniciar sesión:</w:t>
      </w:r>
    </w:p>
    <w:p w14:paraId="3E80D5B7" w14:textId="3A558C3C" w:rsidR="008F6FA6" w:rsidRDefault="008F6FA6" w:rsidP="008F6FA6">
      <w:pPr>
        <w:jc w:val="center"/>
      </w:pPr>
      <w:r>
        <w:rPr>
          <w:noProof/>
        </w:rPr>
        <w:drawing>
          <wp:inline distT="0" distB="0" distL="0" distR="0" wp14:anchorId="1D2C70BD" wp14:editId="341E0C63">
            <wp:extent cx="5400040" cy="4222115"/>
            <wp:effectExtent l="152400" t="152400" r="353060" b="368935"/>
            <wp:docPr id="163412676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ECC40" w14:textId="77777777" w:rsidR="008F6FA6" w:rsidRDefault="008F6FA6" w:rsidP="008F6FA6"/>
    <w:p w14:paraId="096AA8C3" w14:textId="3DD11430" w:rsidR="008F6FA6" w:rsidRDefault="008F6FA6" w:rsidP="008F6FA6">
      <w:r>
        <w:t>Cambios realizados en el cuadro de texto de usuario/correo:</w:t>
      </w:r>
    </w:p>
    <w:p w14:paraId="7D2F5280" w14:textId="4A3FF0A2" w:rsidR="008F6FA6" w:rsidRDefault="008F6FA6" w:rsidP="008F6FA6">
      <w:r>
        <w:rPr>
          <w:noProof/>
        </w:rPr>
        <w:lastRenderedPageBreak/>
        <w:drawing>
          <wp:inline distT="0" distB="0" distL="0" distR="0" wp14:anchorId="69170CF5" wp14:editId="5B645BAE">
            <wp:extent cx="5400040" cy="3429000"/>
            <wp:effectExtent l="152400" t="152400" r="353060" b="361950"/>
            <wp:docPr id="3215847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CC1704" w14:textId="2D147A61" w:rsidR="008F6FA6" w:rsidRDefault="008F6FA6" w:rsidP="008F6FA6">
      <w:r>
        <w:t>Espaciado de letra en iniciar sesión:</w:t>
      </w:r>
    </w:p>
    <w:p w14:paraId="0C3F9B70" w14:textId="7D921B51" w:rsidR="008F6FA6" w:rsidRDefault="008F6FA6" w:rsidP="008F6FA6">
      <w:r>
        <w:rPr>
          <w:noProof/>
        </w:rPr>
        <w:drawing>
          <wp:inline distT="0" distB="0" distL="0" distR="0" wp14:anchorId="2D486549" wp14:editId="5C5F9F05">
            <wp:extent cx="5400040" cy="3268980"/>
            <wp:effectExtent l="152400" t="152400" r="353060" b="369570"/>
            <wp:docPr id="42019077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9E4B5" w14:textId="251B5796" w:rsidR="008F6FA6" w:rsidRDefault="008F6FA6" w:rsidP="008F6FA6">
      <w:r>
        <w:t>Pantalla de Registro.</w:t>
      </w:r>
    </w:p>
    <w:p w14:paraId="6AE39D8E" w14:textId="08B0544A" w:rsidR="008F6FA6" w:rsidRDefault="008F6FA6" w:rsidP="008F6FA6">
      <w:r>
        <w:lastRenderedPageBreak/>
        <w:t>Añadimos el botón “adicional” con sus características:</w:t>
      </w:r>
    </w:p>
    <w:p w14:paraId="24BE4D4A" w14:textId="33CE93B6" w:rsidR="008F6FA6" w:rsidRDefault="008F6FA6" w:rsidP="008F6FA6">
      <w:r>
        <w:rPr>
          <w:noProof/>
        </w:rPr>
        <w:drawing>
          <wp:inline distT="0" distB="0" distL="0" distR="0" wp14:anchorId="30FF81DA" wp14:editId="5F228054">
            <wp:extent cx="5400040" cy="3390900"/>
            <wp:effectExtent l="152400" t="152400" r="353060" b="361950"/>
            <wp:docPr id="193226607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DB5D6" w14:textId="4ADD9226" w:rsidR="008F6FA6" w:rsidRDefault="008F6FA6" w:rsidP="008F6FA6">
      <w:r>
        <w:t xml:space="preserve">Modificamos el ancho y alto de la </w:t>
      </w:r>
      <w:proofErr w:type="spellStart"/>
      <w:r>
        <w:t>qmainwindow</w:t>
      </w:r>
      <w:proofErr w:type="spellEnd"/>
      <w:r>
        <w:t xml:space="preserve"> a 1000 x 500:</w:t>
      </w:r>
    </w:p>
    <w:p w14:paraId="7CF504B9" w14:textId="77BAC889" w:rsidR="008F6FA6" w:rsidRDefault="008F6FA6" w:rsidP="008F6FA6">
      <w:r>
        <w:rPr>
          <w:noProof/>
        </w:rPr>
        <w:drawing>
          <wp:inline distT="0" distB="0" distL="0" distR="0" wp14:anchorId="272F464A" wp14:editId="5F97C4A4">
            <wp:extent cx="5400040" cy="2750820"/>
            <wp:effectExtent l="152400" t="152400" r="353060" b="354330"/>
            <wp:docPr id="85013329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28500" w14:textId="5FC1C131" w:rsidR="008F6FA6" w:rsidRDefault="008F6FA6" w:rsidP="008F6FA6">
      <w:r>
        <w:t>Añadimos un borde a registro:</w:t>
      </w:r>
    </w:p>
    <w:p w14:paraId="2AB7D73E" w14:textId="7AB1F958" w:rsidR="008F6FA6" w:rsidRDefault="008F6FA6" w:rsidP="008F6FA6">
      <w:r>
        <w:rPr>
          <w:noProof/>
        </w:rPr>
        <w:lastRenderedPageBreak/>
        <w:drawing>
          <wp:inline distT="0" distB="0" distL="0" distR="0" wp14:anchorId="65C8DD7D" wp14:editId="6E702712">
            <wp:extent cx="5400040" cy="3089910"/>
            <wp:effectExtent l="152400" t="152400" r="353060" b="358140"/>
            <wp:docPr id="313660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721A3" w14:textId="1D034274" w:rsidR="008F6FA6" w:rsidRDefault="008F6FA6" w:rsidP="008F6FA6">
      <w:r>
        <w:t>Añadimos sombreado efecto “hundido” registro:</w:t>
      </w:r>
    </w:p>
    <w:p w14:paraId="5CD74B45" w14:textId="1519AF3A" w:rsidR="008F6FA6" w:rsidRDefault="008F6FA6" w:rsidP="008F6FA6">
      <w:r>
        <w:rPr>
          <w:noProof/>
        </w:rPr>
        <w:drawing>
          <wp:inline distT="0" distB="0" distL="0" distR="0" wp14:anchorId="24B70D62" wp14:editId="526B0373">
            <wp:extent cx="5400040" cy="3067685"/>
            <wp:effectExtent l="152400" t="152400" r="353060" b="361315"/>
            <wp:docPr id="170949853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ADF99" w14:textId="77777777" w:rsidR="008F6FA6" w:rsidRDefault="008F6FA6" w:rsidP="008F6FA6"/>
    <w:p w14:paraId="0134D206" w14:textId="6E6F6195" w:rsidR="008F6FA6" w:rsidRDefault="008F6FA6" w:rsidP="008F6FA6">
      <w:r>
        <w:t xml:space="preserve">Modificamos la letra y el fondo de los line </w:t>
      </w:r>
      <w:proofErr w:type="spellStart"/>
      <w:r>
        <w:t>edit</w:t>
      </w:r>
      <w:proofErr w:type="spellEnd"/>
      <w:r>
        <w:t>:</w:t>
      </w:r>
    </w:p>
    <w:p w14:paraId="040440CD" w14:textId="0BD50976" w:rsidR="008F6FA6" w:rsidRDefault="008F6FA6" w:rsidP="008F6FA6">
      <w:r>
        <w:rPr>
          <w:noProof/>
        </w:rPr>
        <w:lastRenderedPageBreak/>
        <w:drawing>
          <wp:inline distT="0" distB="0" distL="0" distR="0" wp14:anchorId="4F9EB5F6" wp14:editId="2F4F8C5B">
            <wp:extent cx="5400040" cy="3128645"/>
            <wp:effectExtent l="152400" t="152400" r="353060" b="357505"/>
            <wp:docPr id="157941261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9D7C6" w14:textId="4D51D773" w:rsidR="008F6FA6" w:rsidRDefault="008F6FA6" w:rsidP="008F6FA6">
      <w:r>
        <w:t>*Estas modificaciones no son permanentes porque consideramos</w:t>
      </w:r>
      <w:r w:rsidR="0082607E">
        <w:t xml:space="preserve"> que</w:t>
      </w:r>
      <w:r>
        <w:t xml:space="preserve"> el diseño inicial era adecuado, pero las hemos realizado </w:t>
      </w:r>
      <w:r w:rsidR="0082607E">
        <w:t xml:space="preserve">para que se vean que desde el </w:t>
      </w:r>
      <w:proofErr w:type="spellStart"/>
      <w:r w:rsidR="0082607E">
        <w:t>xml</w:t>
      </w:r>
      <w:proofErr w:type="spellEnd"/>
      <w:r w:rsidR="0082607E">
        <w:t xml:space="preserve"> se pueden realizar cambios</w:t>
      </w:r>
      <w:r>
        <w:t>.</w:t>
      </w:r>
    </w:p>
    <w:p w14:paraId="7740E2A7" w14:textId="77777777" w:rsidR="0082607E" w:rsidRDefault="0082607E" w:rsidP="008F6FA6"/>
    <w:p w14:paraId="41D0B23A" w14:textId="6046487F" w:rsidR="0082607E" w:rsidRDefault="0082607E" w:rsidP="0082607E">
      <w:pPr>
        <w:pStyle w:val="Ttulo1"/>
      </w:pPr>
      <w:r w:rsidRPr="0082607E">
        <w:t>Reconocer y documentar las ventajas de generar interfaces gráficas utilizando XML</w:t>
      </w:r>
      <w:r>
        <w:t>.</w:t>
      </w:r>
    </w:p>
    <w:p w14:paraId="63AEAB8D" w14:textId="45F996CE" w:rsidR="0082607E" w:rsidRDefault="0082607E" w:rsidP="0082607E">
      <w:pPr>
        <w:pStyle w:val="Ttulo2"/>
      </w:pPr>
      <w:r w:rsidRPr="0082607E">
        <w:t>Investigar las principales ventajas de utilizar XML para la generación de interfaces de usuario</w:t>
      </w:r>
      <w:r>
        <w:t>.</w:t>
      </w:r>
    </w:p>
    <w:p w14:paraId="1E0E87BB" w14:textId="77777777" w:rsidR="0082607E" w:rsidRDefault="0082607E" w:rsidP="0082607E">
      <w:r>
        <w:t>ofrece varias ventajas para la generación de interfaces de usuario, las principales son las siguientes:</w:t>
      </w:r>
    </w:p>
    <w:p w14:paraId="2E79C250" w14:textId="73F41274" w:rsidR="0082607E" w:rsidRDefault="0082607E" w:rsidP="0082607E">
      <w:r>
        <w:t>1.</w:t>
      </w:r>
      <w:r w:rsidRPr="0082607E">
        <w:rPr>
          <w:b/>
          <w:bCs/>
        </w:rPr>
        <w:t>Estructura y legibilidad</w:t>
      </w:r>
      <w:r>
        <w:t>: XML proporciona una estructura jerárquica que facilita la organización de datos, lo que hace que el contenido sea más fácil de leer y comprender. Esto es especialmente útil para los desarrolladores que trabajan con interfaces complejas.</w:t>
      </w:r>
    </w:p>
    <w:p w14:paraId="10204571" w14:textId="73007777" w:rsidR="0082607E" w:rsidRDefault="0082607E" w:rsidP="0082607E">
      <w:r>
        <w:t>2.</w:t>
      </w:r>
      <w:r w:rsidRPr="0082607E">
        <w:rPr>
          <w:b/>
          <w:bCs/>
        </w:rPr>
        <w:t>Separación de contenido y presentación</w:t>
      </w:r>
      <w:r>
        <w:t xml:space="preserve">: Al utilizar XML, puedes separar los datos (contenido) de la lógica de presentación (cómo se muestra). Esto </w:t>
      </w:r>
      <w:r>
        <w:lastRenderedPageBreak/>
        <w:t>permite que los cambios en la interfaz no afecten a los datos subyacentes y viceversa, facilitando el mantenimiento y la actualización de la aplicación.</w:t>
      </w:r>
    </w:p>
    <w:p w14:paraId="4114B360" w14:textId="6702D70A" w:rsidR="0082607E" w:rsidRDefault="0082607E" w:rsidP="0082607E">
      <w:r>
        <w:t>3.</w:t>
      </w:r>
      <w:r w:rsidRPr="0082607E">
        <w:rPr>
          <w:b/>
          <w:bCs/>
        </w:rPr>
        <w:t>Interoperabilidad</w:t>
      </w:r>
      <w:r>
        <w:t>: XML es un estándar ampliamente aceptado y soportado por muchas plataformas y lenguajes de programación. Esto permite que diferentes sistemas y aplicaciones intercambien información de manera efectiva.</w:t>
      </w:r>
    </w:p>
    <w:p w14:paraId="523253F9" w14:textId="183C93E8" w:rsidR="0082607E" w:rsidRDefault="0082607E" w:rsidP="0082607E">
      <w:r>
        <w:t>4.</w:t>
      </w:r>
      <w:r w:rsidRPr="0082607E">
        <w:rPr>
          <w:b/>
          <w:bCs/>
        </w:rPr>
        <w:t>Flexibilidad</w:t>
      </w:r>
      <w:r>
        <w:t>: Al ser extensible, XML permite definir etiquetas personalizadas que se adaptan a las necesidades específicas de la aplicación. Esto permite crear estructuras de datos que se alineen perfectamente con los requisitos del proyecto.</w:t>
      </w:r>
    </w:p>
    <w:p w14:paraId="6FCC5916" w14:textId="7574E0A7" w:rsidR="0082607E" w:rsidRDefault="0082607E" w:rsidP="0082607E">
      <w:r>
        <w:t>5.</w:t>
      </w:r>
      <w:r w:rsidRPr="0082607E">
        <w:rPr>
          <w:b/>
          <w:bCs/>
        </w:rPr>
        <w:t>Compatibilidad con herramientas</w:t>
      </w:r>
      <w:r>
        <w:t>: Existen muchas herramientas y bibliotecas que facilitan el trabajo con XML, desde la creación hasta la manipulación de datos.</w:t>
      </w:r>
    </w:p>
    <w:p w14:paraId="0D8294D6" w14:textId="1FDB51E5" w:rsidR="0082607E" w:rsidRDefault="0082607E" w:rsidP="0082607E">
      <w:r>
        <w:t>6.</w:t>
      </w:r>
      <w:r w:rsidRPr="0082607E">
        <w:rPr>
          <w:b/>
          <w:bCs/>
        </w:rPr>
        <w:t>Soporte para múltiples lenguajes de programación</w:t>
      </w:r>
      <w:r>
        <w:t>: XML se puede utilizar con una amplia variedad de lenguajes de programación, lo que permite a los desarrolladores utilizar el lenguaje que prefieran para manipular y procesar datos XML.</w:t>
      </w:r>
    </w:p>
    <w:p w14:paraId="65948253" w14:textId="3BE16EF8" w:rsidR="0082607E" w:rsidRDefault="0082607E" w:rsidP="0082607E">
      <w:r>
        <w:t>7.</w:t>
      </w:r>
      <w:r w:rsidRPr="0082607E">
        <w:rPr>
          <w:b/>
          <w:bCs/>
        </w:rPr>
        <w:t>Validación de datos</w:t>
      </w:r>
      <w:r>
        <w:t xml:space="preserve">: XML permite definir esquemas (como DTD o XML </w:t>
      </w:r>
      <w:proofErr w:type="spellStart"/>
      <w:r>
        <w:t>Schema</w:t>
      </w:r>
      <w:proofErr w:type="spellEnd"/>
      <w:r>
        <w:t>) que pueden validar la estructura de los documentos. Esto ayuda a garantizar que los datos que se procesan son válidos y cumplen con las especificaciones esperadas.</w:t>
      </w:r>
    </w:p>
    <w:p w14:paraId="158082DC" w14:textId="0D5886EB" w:rsidR="0082607E" w:rsidRDefault="0082607E" w:rsidP="0082607E">
      <w:r w:rsidRPr="0082607E">
        <w:rPr>
          <w:b/>
          <w:bCs/>
        </w:rPr>
        <w:t>Facilidad de integración</w:t>
      </w:r>
      <w:r>
        <w:t xml:space="preserve">: Las interfaces de usuario construidas con XML pueden integrarse fácilmente con otros servicios web y </w:t>
      </w:r>
      <w:proofErr w:type="spellStart"/>
      <w:r>
        <w:t>APIs</w:t>
      </w:r>
      <w:proofErr w:type="spellEnd"/>
      <w:r>
        <w:t>, ya que muchas tecnologías web utilizan XML o JSON (que es más fácil de manipular a partir de XML) como formato de intercambio de datos.</w:t>
      </w:r>
    </w:p>
    <w:p w14:paraId="71480B5D" w14:textId="77777777" w:rsidR="00015A09" w:rsidRPr="00015A09" w:rsidRDefault="00015A09" w:rsidP="00015A09">
      <w:r w:rsidRPr="00015A09">
        <w:t>La información la hemos sacado de:</w:t>
      </w:r>
    </w:p>
    <w:p w14:paraId="73E8D044" w14:textId="77777777" w:rsidR="00015A09" w:rsidRPr="00015A09" w:rsidRDefault="007C2D56" w:rsidP="00015A09">
      <w:pPr>
        <w:numPr>
          <w:ilvl w:val="0"/>
          <w:numId w:val="13"/>
        </w:numPr>
      </w:pPr>
      <w:hyperlink r:id="rId39" w:history="1">
        <w:proofErr w:type="spellStart"/>
        <w:r w:rsidR="00015A09" w:rsidRPr="00015A09">
          <w:rPr>
            <w:rStyle w:val="Hipervnculo"/>
            <w:b/>
            <w:bCs/>
          </w:rPr>
          <w:t>Tech</w:t>
        </w:r>
        <w:proofErr w:type="spellEnd"/>
        <w:r w:rsidR="00015A09" w:rsidRPr="00015A09">
          <w:rPr>
            <w:rStyle w:val="Hipervnculo"/>
            <w:b/>
            <w:bCs/>
          </w:rPr>
          <w:t xml:space="preserve"> Quintal</w:t>
        </w:r>
      </w:hyperlink>
      <w:r w:rsidR="00015A09" w:rsidRPr="00015A09">
        <w:rPr>
          <w:b/>
          <w:bCs/>
        </w:rPr>
        <w:t xml:space="preserve"> - Ventajas y desventajas de XML</w:t>
      </w:r>
    </w:p>
    <w:p w14:paraId="458AA6AE" w14:textId="77777777" w:rsidR="00015A09" w:rsidRPr="00015A09" w:rsidRDefault="007C2D56" w:rsidP="00015A09">
      <w:pPr>
        <w:numPr>
          <w:ilvl w:val="0"/>
          <w:numId w:val="13"/>
        </w:numPr>
      </w:pPr>
      <w:hyperlink r:id="rId40" w:history="1">
        <w:proofErr w:type="spellStart"/>
        <w:r w:rsidR="00015A09" w:rsidRPr="00015A09">
          <w:rPr>
            <w:rStyle w:val="Hipervnculo"/>
            <w:b/>
            <w:bCs/>
          </w:rPr>
          <w:t>ThoughtCo</w:t>
        </w:r>
        <w:proofErr w:type="spellEnd"/>
      </w:hyperlink>
      <w:r w:rsidR="00015A09" w:rsidRPr="00015A09">
        <w:rPr>
          <w:b/>
          <w:bCs/>
        </w:rPr>
        <w:t xml:space="preserve"> - Razones básicas para usar XML:</w:t>
      </w:r>
    </w:p>
    <w:p w14:paraId="2D93D63E" w14:textId="77777777" w:rsidR="00015A09" w:rsidRPr="00015A09" w:rsidRDefault="007C2D56" w:rsidP="00015A09">
      <w:pPr>
        <w:pStyle w:val="Prrafodelista"/>
        <w:numPr>
          <w:ilvl w:val="0"/>
          <w:numId w:val="13"/>
        </w:numPr>
        <w:spacing w:line="256" w:lineRule="auto"/>
        <w:jc w:val="left"/>
        <w:rPr>
          <w:rFonts w:asciiTheme="minorHAnsi" w:hAnsiTheme="minorHAnsi"/>
          <w:sz w:val="22"/>
        </w:rPr>
      </w:pPr>
      <w:hyperlink r:id="rId41" w:history="1">
        <w:r w:rsidR="00015A09">
          <w:rPr>
            <w:rStyle w:val="Hipervnculo"/>
            <w:b/>
            <w:bCs/>
          </w:rPr>
          <w:t>IBM</w:t>
        </w:r>
      </w:hyperlink>
      <w:r w:rsidR="00015A09">
        <w:t xml:space="preserve"> - </w:t>
      </w:r>
      <w:r w:rsidR="00015A09" w:rsidRPr="00015A09">
        <w:rPr>
          <w:b/>
          <w:bCs/>
        </w:rPr>
        <w:t>Ventajas de XML</w:t>
      </w:r>
      <w:r w:rsidR="00015A09">
        <w:t>:</w:t>
      </w:r>
    </w:p>
    <w:p w14:paraId="697C436A" w14:textId="77777777" w:rsidR="00015A09" w:rsidRDefault="00015A09" w:rsidP="00015A09">
      <w:pPr>
        <w:pStyle w:val="Prrafodelista"/>
        <w:spacing w:line="256" w:lineRule="auto"/>
        <w:jc w:val="left"/>
        <w:rPr>
          <w:rFonts w:asciiTheme="minorHAnsi" w:hAnsiTheme="minorHAnsi"/>
          <w:sz w:val="22"/>
        </w:rPr>
      </w:pPr>
    </w:p>
    <w:p w14:paraId="1B8ED4E1" w14:textId="77777777" w:rsidR="00015A09" w:rsidRDefault="007C2D56" w:rsidP="00015A09">
      <w:pPr>
        <w:pStyle w:val="Prrafodelista"/>
        <w:numPr>
          <w:ilvl w:val="0"/>
          <w:numId w:val="13"/>
        </w:numPr>
        <w:spacing w:line="256" w:lineRule="auto"/>
        <w:jc w:val="left"/>
      </w:pPr>
      <w:hyperlink r:id="rId42" w:history="1">
        <w:proofErr w:type="spellStart"/>
        <w:r w:rsidR="00015A09">
          <w:rPr>
            <w:rStyle w:val="Hipervnculo"/>
            <w:b/>
            <w:bCs/>
          </w:rPr>
          <w:t>GeeksforGeeks</w:t>
        </w:r>
        <w:proofErr w:type="spellEnd"/>
      </w:hyperlink>
      <w:r w:rsidR="00015A09">
        <w:t xml:space="preserve"> - </w:t>
      </w:r>
      <w:r w:rsidR="00015A09" w:rsidRPr="00015A09">
        <w:rPr>
          <w:b/>
          <w:bCs/>
        </w:rPr>
        <w:t>Usos de XML</w:t>
      </w:r>
      <w:r w:rsidR="00015A09">
        <w:t>:</w:t>
      </w:r>
    </w:p>
    <w:p w14:paraId="518972BC" w14:textId="77777777" w:rsidR="00015A09" w:rsidRDefault="007C2D56" w:rsidP="00015A09">
      <w:pPr>
        <w:pStyle w:val="Prrafodelista"/>
        <w:numPr>
          <w:ilvl w:val="0"/>
          <w:numId w:val="13"/>
        </w:numPr>
        <w:spacing w:line="256" w:lineRule="auto"/>
        <w:jc w:val="left"/>
      </w:pPr>
      <w:hyperlink r:id="rId43" w:history="1">
        <w:proofErr w:type="spellStart"/>
        <w:r w:rsidR="00015A09">
          <w:rPr>
            <w:rStyle w:val="Hipervnculo"/>
            <w:b/>
            <w:bCs/>
          </w:rPr>
          <w:t>Codecademy</w:t>
        </w:r>
        <w:proofErr w:type="spellEnd"/>
      </w:hyperlink>
      <w:r w:rsidR="00015A09">
        <w:t xml:space="preserve"> - </w:t>
      </w:r>
      <w:r w:rsidR="00015A09" w:rsidRPr="00015A09">
        <w:rPr>
          <w:b/>
          <w:bCs/>
        </w:rPr>
        <w:t>Información sobre XML</w:t>
      </w:r>
    </w:p>
    <w:p w14:paraId="6EB95CBE" w14:textId="77777777" w:rsidR="00015A09" w:rsidRPr="0082607E" w:rsidRDefault="00015A09" w:rsidP="0082607E"/>
    <w:p w14:paraId="3762419C" w14:textId="78199308" w:rsidR="008F6FA6" w:rsidRDefault="00015A09" w:rsidP="00015A09">
      <w:pPr>
        <w:pStyle w:val="Ttulo2"/>
      </w:pPr>
      <w:r w:rsidRPr="00015A09">
        <w:t>Comparar el uso de XML frente a otras técnicas para generar interfaces gráficas.</w:t>
      </w:r>
    </w:p>
    <w:p w14:paraId="475FD926" w14:textId="77777777" w:rsidR="00015A09" w:rsidRDefault="00015A09" w:rsidP="00015A09"/>
    <w:p w14:paraId="6CCF99BC" w14:textId="77777777" w:rsidR="00015A09" w:rsidRPr="00015A09" w:rsidRDefault="00015A09" w:rsidP="00015A09">
      <w:pPr>
        <w:rPr>
          <w:b/>
          <w:bCs/>
        </w:rPr>
      </w:pPr>
      <w:r w:rsidRPr="00015A09">
        <w:rPr>
          <w:b/>
          <w:bCs/>
        </w:rPr>
        <w:t>1. XML frente a HTML</w:t>
      </w:r>
    </w:p>
    <w:p w14:paraId="7349C1A5" w14:textId="77777777" w:rsidR="00015A09" w:rsidRPr="00015A09" w:rsidRDefault="00015A09" w:rsidP="00015A09">
      <w:pPr>
        <w:numPr>
          <w:ilvl w:val="0"/>
          <w:numId w:val="14"/>
        </w:numPr>
      </w:pPr>
      <w:r w:rsidRPr="00015A09">
        <w:rPr>
          <w:b/>
          <w:bCs/>
        </w:rPr>
        <w:t>Estructura y organización</w:t>
      </w:r>
      <w:r w:rsidRPr="00015A09">
        <w:t>: XML permite definir etiquetas personalizadas que pueden describir datos de manera más precisa y flexible que HTML. Mientras que HTML tiene un conjunto fijo de etiquetas para presentar contenido en la web, XML permite crear etiquetas específicas que se ajusten a las necesidades del desarrollador.</w:t>
      </w:r>
    </w:p>
    <w:p w14:paraId="6F96DCFC" w14:textId="77777777" w:rsidR="00015A09" w:rsidRPr="00015A09" w:rsidRDefault="00015A09" w:rsidP="00015A09">
      <w:pPr>
        <w:numPr>
          <w:ilvl w:val="0"/>
          <w:numId w:val="14"/>
        </w:numPr>
      </w:pPr>
      <w:r w:rsidRPr="00015A09">
        <w:rPr>
          <w:b/>
          <w:bCs/>
        </w:rPr>
        <w:t>Separación de contenido y presentación</w:t>
      </w:r>
      <w:r w:rsidRPr="00015A09">
        <w:t>: XML facilita la separación del contenido (datos) de su presentación (cómo se muestra), lo que no es tan sencillo con HTML, donde el contenido y la presentación a menudo están entrelazados. Esto permite un mejor mantenimiento y reutilización del código.</w:t>
      </w:r>
    </w:p>
    <w:p w14:paraId="09A8AE1B" w14:textId="77777777" w:rsidR="00015A09" w:rsidRPr="00015A09" w:rsidRDefault="00015A09" w:rsidP="00015A09">
      <w:pPr>
        <w:numPr>
          <w:ilvl w:val="0"/>
          <w:numId w:val="14"/>
        </w:numPr>
      </w:pPr>
      <w:r w:rsidRPr="00015A09">
        <w:rPr>
          <w:b/>
          <w:bCs/>
        </w:rPr>
        <w:t>Legibilidad</w:t>
      </w:r>
      <w:r w:rsidRPr="00015A09">
        <w:t>: XML es legible tanto para humanos como para máquinas, lo que facilita el trabajo colaborativo y la comprensión del código. HTML también es legible, pero sus etiquetas no siempre son descriptivas.</w:t>
      </w:r>
    </w:p>
    <w:p w14:paraId="272BED58" w14:textId="77777777" w:rsidR="00015A09" w:rsidRPr="00015A09" w:rsidRDefault="00015A09" w:rsidP="00015A09">
      <w:pPr>
        <w:rPr>
          <w:b/>
          <w:bCs/>
        </w:rPr>
      </w:pPr>
      <w:r w:rsidRPr="00015A09">
        <w:rPr>
          <w:b/>
          <w:bCs/>
        </w:rPr>
        <w:t>2. XML frente a JSON</w:t>
      </w:r>
    </w:p>
    <w:p w14:paraId="5B3D10E6" w14:textId="77777777" w:rsidR="00015A09" w:rsidRPr="00015A09" w:rsidRDefault="00015A09" w:rsidP="00015A09">
      <w:pPr>
        <w:numPr>
          <w:ilvl w:val="0"/>
          <w:numId w:val="15"/>
        </w:numPr>
      </w:pPr>
      <w:r w:rsidRPr="00015A09">
        <w:rPr>
          <w:b/>
          <w:bCs/>
        </w:rPr>
        <w:t>Formato y uso</w:t>
      </w:r>
      <w:r w:rsidRPr="00015A09">
        <w:t>: XML es más verboso que JSON, lo que puede llevar a un mayor tamaño de los archivos y a un mayor uso de ancho de banda en la transmisión de datos. JSON, por otro lado, es más ligero y se utiliza comúnmente en aplicaciones web modernas, especialmente en comunicación entre clientes y servidores.</w:t>
      </w:r>
    </w:p>
    <w:p w14:paraId="50BE2FC7" w14:textId="77777777" w:rsidR="00015A09" w:rsidRPr="00015A09" w:rsidRDefault="00015A09" w:rsidP="00015A09">
      <w:pPr>
        <w:numPr>
          <w:ilvl w:val="0"/>
          <w:numId w:val="15"/>
        </w:numPr>
      </w:pPr>
      <w:r w:rsidRPr="00015A09">
        <w:rPr>
          <w:b/>
          <w:bCs/>
        </w:rPr>
        <w:t>Tipo de datos</w:t>
      </w:r>
      <w:r w:rsidRPr="00015A09">
        <w:t>: JSON se presta mejor para la representación de estructuras de datos como listas y objetos, mientras que XML es más adecuado para datos que requieren una estructura jerárquica compleja y la posibilidad de incluir metadatos mediante atributos.</w:t>
      </w:r>
    </w:p>
    <w:p w14:paraId="2B3BD889" w14:textId="77777777" w:rsidR="00015A09" w:rsidRPr="00015A09" w:rsidRDefault="00015A09" w:rsidP="00015A09">
      <w:pPr>
        <w:numPr>
          <w:ilvl w:val="0"/>
          <w:numId w:val="15"/>
        </w:numPr>
      </w:pPr>
      <w:r w:rsidRPr="00015A09">
        <w:rPr>
          <w:b/>
          <w:bCs/>
        </w:rPr>
        <w:lastRenderedPageBreak/>
        <w:t>Interoperabilidad</w:t>
      </w:r>
      <w:r w:rsidRPr="00015A09">
        <w:t>: Ambos formatos son interoperables, pero JSON tiende a ser más popular en entornos de desarrollo de aplicaciones web modernas, especialmente con JavaScript. XML sigue siendo ampliamente utilizado en sistemas más antiguos y en aplicaciones que requieren interoperabilidad con otros estándares como SOAP.</w:t>
      </w:r>
    </w:p>
    <w:p w14:paraId="31EEC12F" w14:textId="77777777" w:rsidR="00015A09" w:rsidRPr="00015A09" w:rsidRDefault="00015A09" w:rsidP="00015A09">
      <w:pPr>
        <w:rPr>
          <w:b/>
          <w:bCs/>
        </w:rPr>
      </w:pPr>
      <w:r w:rsidRPr="00015A09">
        <w:rPr>
          <w:b/>
          <w:bCs/>
        </w:rPr>
        <w:t xml:space="preserve">3. XML frente a </w:t>
      </w:r>
      <w:proofErr w:type="spellStart"/>
      <w:r w:rsidRPr="00015A09">
        <w:rPr>
          <w:b/>
          <w:bCs/>
        </w:rPr>
        <w:t>Frameworks</w:t>
      </w:r>
      <w:proofErr w:type="spellEnd"/>
      <w:r w:rsidRPr="00015A09">
        <w:rPr>
          <w:b/>
          <w:bCs/>
        </w:rPr>
        <w:t xml:space="preserve"> de UI (ej. </w:t>
      </w:r>
      <w:proofErr w:type="spellStart"/>
      <w:r w:rsidRPr="00015A09">
        <w:rPr>
          <w:b/>
          <w:bCs/>
        </w:rPr>
        <w:t>React</w:t>
      </w:r>
      <w:proofErr w:type="spellEnd"/>
      <w:r w:rsidRPr="00015A09">
        <w:rPr>
          <w:b/>
          <w:bCs/>
        </w:rPr>
        <w:t>, Angular)</w:t>
      </w:r>
    </w:p>
    <w:p w14:paraId="2F75F181" w14:textId="77777777" w:rsidR="00015A09" w:rsidRPr="00015A09" w:rsidRDefault="00015A09" w:rsidP="00015A09">
      <w:pPr>
        <w:numPr>
          <w:ilvl w:val="0"/>
          <w:numId w:val="16"/>
        </w:numPr>
      </w:pPr>
      <w:r w:rsidRPr="00015A09">
        <w:rPr>
          <w:b/>
          <w:bCs/>
        </w:rPr>
        <w:t>Flexibilidad</w:t>
      </w:r>
      <w:r w:rsidRPr="00015A09">
        <w:t xml:space="preserve">: XML proporciona una forma sencilla de definir la estructura de datos, pero no ofrece las funcionalidades avanzadas de los </w:t>
      </w:r>
      <w:proofErr w:type="spellStart"/>
      <w:r w:rsidRPr="00015A09">
        <w:t>frameworks</w:t>
      </w:r>
      <w:proofErr w:type="spellEnd"/>
      <w:r w:rsidRPr="00015A09">
        <w:t xml:space="preserve"> modernos que permiten la creación de interfaces dinámicas y responsivas. </w:t>
      </w:r>
      <w:proofErr w:type="spellStart"/>
      <w:r w:rsidRPr="00015A09">
        <w:t>Frameworks</w:t>
      </w:r>
      <w:proofErr w:type="spellEnd"/>
      <w:r w:rsidRPr="00015A09">
        <w:t xml:space="preserve"> como </w:t>
      </w:r>
      <w:proofErr w:type="spellStart"/>
      <w:r w:rsidRPr="00015A09">
        <w:t>React</w:t>
      </w:r>
      <w:proofErr w:type="spellEnd"/>
      <w:r w:rsidRPr="00015A09">
        <w:t xml:space="preserve"> y Angular permiten a los desarrolladores crear componentes reutilizables, manejar estados y gestionar la interacción del usuario de manera más eficiente.</w:t>
      </w:r>
    </w:p>
    <w:p w14:paraId="5ABEBC00" w14:textId="77777777" w:rsidR="00015A09" w:rsidRPr="00015A09" w:rsidRDefault="00015A09" w:rsidP="00015A09">
      <w:pPr>
        <w:numPr>
          <w:ilvl w:val="0"/>
          <w:numId w:val="16"/>
        </w:numPr>
      </w:pPr>
      <w:r w:rsidRPr="00015A09">
        <w:rPr>
          <w:b/>
          <w:bCs/>
        </w:rPr>
        <w:t>Desempeño</w:t>
      </w:r>
      <w:r w:rsidRPr="00015A09">
        <w:t xml:space="preserve">: Los </w:t>
      </w:r>
      <w:proofErr w:type="spellStart"/>
      <w:r w:rsidRPr="00015A09">
        <w:t>frameworks</w:t>
      </w:r>
      <w:proofErr w:type="spellEnd"/>
      <w:r w:rsidRPr="00015A09">
        <w:t xml:space="preserve"> de UI suelen tener un mejor desempeño y pueden manejar grandes volúmenes de datos y operaciones de manera más eficiente que XML puro. Utilizan técnicas de virtual DOM y optimización de renderizado que son más efectivas que las basadas en XML.</w:t>
      </w:r>
    </w:p>
    <w:p w14:paraId="623F398B" w14:textId="77777777" w:rsidR="00015A09" w:rsidRPr="00015A09" w:rsidRDefault="00015A09" w:rsidP="00015A09">
      <w:pPr>
        <w:numPr>
          <w:ilvl w:val="0"/>
          <w:numId w:val="16"/>
        </w:numPr>
      </w:pPr>
      <w:r w:rsidRPr="00015A09">
        <w:rPr>
          <w:b/>
          <w:bCs/>
        </w:rPr>
        <w:t>Experiencia de desarrollo</w:t>
      </w:r>
      <w:r w:rsidRPr="00015A09">
        <w:t xml:space="preserve">: Los </w:t>
      </w:r>
      <w:proofErr w:type="spellStart"/>
      <w:r w:rsidRPr="00015A09">
        <w:t>frameworks</w:t>
      </w:r>
      <w:proofErr w:type="spellEnd"/>
      <w:r w:rsidRPr="00015A09">
        <w:t xml:space="preserve"> modernos ofrecen herramientas y ecosistemas robustos (como bibliotecas de componentes, gestión de estado, etc.) que facilitan el desarrollo. XML, por otro lado, requiere más configuración y manejo manual, lo que puede aumentar la carga de trabajo del desarrollador.</w:t>
      </w:r>
    </w:p>
    <w:p w14:paraId="6506169B" w14:textId="77777777" w:rsidR="00015A09" w:rsidRDefault="00015A09" w:rsidP="00015A09"/>
    <w:p w14:paraId="5F78D72E" w14:textId="6D602224" w:rsidR="00015A09" w:rsidRDefault="00015A09" w:rsidP="00015A09">
      <w:pPr>
        <w:pStyle w:val="Ttulo2"/>
      </w:pPr>
      <w:r w:rsidRPr="00015A09">
        <w:t>Redactar las conclusiones obtenidas.</w:t>
      </w:r>
    </w:p>
    <w:p w14:paraId="7EE963B4" w14:textId="256BBB5E" w:rsidR="00015A09" w:rsidRDefault="00015A09" w:rsidP="00015A09">
      <w:r>
        <w:t xml:space="preserve">Cuando se compara XML con otras formas de crear interfaces gráficas, se puede ver que XML tiene ventajas como una estructura bien organizada, fácil de leer y que separa bien el contenido del diseño. En aplicaciones más modernas, a veces se prefiere usar opciones como JSON, que es más ligero y rápido, o </w:t>
      </w:r>
      <w:proofErr w:type="spellStart"/>
      <w:r>
        <w:t>frameworks</w:t>
      </w:r>
      <w:proofErr w:type="spellEnd"/>
      <w:r>
        <w:t xml:space="preserve"> como </w:t>
      </w:r>
      <w:proofErr w:type="spellStart"/>
      <w:r>
        <w:t>React</w:t>
      </w:r>
      <w:proofErr w:type="spellEnd"/>
      <w:r>
        <w:t xml:space="preserve"> y Angular, que ofrecen más flexibilidad y rendimiento.</w:t>
      </w:r>
    </w:p>
    <w:p w14:paraId="5AA2FF6D" w14:textId="77777777" w:rsidR="00015A09" w:rsidRDefault="00015A09" w:rsidP="00015A09"/>
    <w:p w14:paraId="5FC6E807" w14:textId="3A2DEF5C" w:rsidR="00015A09" w:rsidRPr="00015A09" w:rsidRDefault="00015A09" w:rsidP="00015A09">
      <w:r>
        <w:lastRenderedPageBreak/>
        <w:t xml:space="preserve">Elegir entre XML y otras alternativas depende mucho de lo que necesite el proyecto. Si la aplicación requiere una estructura clara y organizada o necesita trabajar con metadatos, XML puede ser una buena opción. En cambio, si estamos hablando de aplicaciones web modernas, que necesitan ser rápidas y tener componentes que se actualicen de forma dinámica, los </w:t>
      </w:r>
      <w:proofErr w:type="spellStart"/>
      <w:r>
        <w:t>frameworks</w:t>
      </w:r>
      <w:proofErr w:type="spellEnd"/>
      <w:r>
        <w:t xml:space="preserve"> de UI o JSON suelen ser mejores opciones.</w:t>
      </w:r>
    </w:p>
    <w:p w14:paraId="642DA417" w14:textId="77777777" w:rsidR="00015A09" w:rsidRPr="00015A09" w:rsidRDefault="00015A09" w:rsidP="00015A09"/>
    <w:p w14:paraId="4EB07A56" w14:textId="0DC90089" w:rsidR="008F6FA6" w:rsidRDefault="00015A09" w:rsidP="00015A09">
      <w:pPr>
        <w:pStyle w:val="Ttulo1"/>
      </w:pPr>
      <w:r>
        <w:t>Apartado d)</w:t>
      </w:r>
    </w:p>
    <w:p w14:paraId="1C31C345" w14:textId="2B4FD362" w:rsidR="00015A09" w:rsidRDefault="00015A09" w:rsidP="00015A09">
      <w:pPr>
        <w:pStyle w:val="Ttulo2"/>
      </w:pPr>
      <w:r w:rsidRPr="00015A09">
        <w:t>Generar el código de la interfaz en Python a partir de los archivos .</w:t>
      </w:r>
      <w:proofErr w:type="spellStart"/>
      <w:r w:rsidRPr="00015A09">
        <w:t>ui</w:t>
      </w:r>
      <w:proofErr w:type="spellEnd"/>
      <w:r w:rsidRPr="00015A09">
        <w:t xml:space="preserve"> (XML) y verificar su funcionalidad.</w:t>
      </w:r>
    </w:p>
    <w:p w14:paraId="6766D68A" w14:textId="77777777" w:rsidR="00015A09" w:rsidRDefault="00015A09" w:rsidP="00015A09"/>
    <w:p w14:paraId="3AE05CAF" w14:textId="57CA2257" w:rsidR="00015A09" w:rsidRDefault="009A4AE9" w:rsidP="009A4AE9">
      <w:pPr>
        <w:pStyle w:val="Ttulo2"/>
      </w:pPr>
      <w:r w:rsidRPr="009A4AE9">
        <w:t>Utilizar las herramientas necesarias para generar el código Python desde los archivos .</w:t>
      </w:r>
      <w:proofErr w:type="spellStart"/>
      <w:r w:rsidRPr="009A4AE9">
        <w:t>ui</w:t>
      </w:r>
      <w:proofErr w:type="spellEnd"/>
      <w:r w:rsidRPr="009A4AE9">
        <w:t xml:space="preserve"> (que es la interfaz de la aplicación en código XML).</w:t>
      </w:r>
    </w:p>
    <w:p w14:paraId="2940F993" w14:textId="77777777" w:rsidR="009A4AE9" w:rsidRDefault="009A4AE9" w:rsidP="009A4AE9"/>
    <w:p w14:paraId="45F7E618" w14:textId="6EBB8827" w:rsidR="009A4AE9" w:rsidRPr="009A4AE9" w:rsidRDefault="009A4AE9" w:rsidP="009A4AE9">
      <w:r>
        <w:t>1.</w:t>
      </w:r>
    </w:p>
    <w:p w14:paraId="53D4DB43" w14:textId="56F58DA6" w:rsidR="009A4AE9" w:rsidRDefault="009A4AE9" w:rsidP="009A4AE9">
      <w:r>
        <w:rPr>
          <w:noProof/>
        </w:rPr>
        <w:drawing>
          <wp:inline distT="0" distB="0" distL="0" distR="0" wp14:anchorId="201A72F4" wp14:editId="4B9B72CA">
            <wp:extent cx="5400040" cy="2384425"/>
            <wp:effectExtent l="152400" t="152400" r="353060" b="358775"/>
            <wp:docPr id="9890631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5C0CB1" w14:textId="77777777" w:rsidR="009A4AE9" w:rsidRDefault="009A4AE9" w:rsidP="009A4AE9"/>
    <w:p w14:paraId="0ADC9229" w14:textId="1A1C4917" w:rsidR="009A4AE9" w:rsidRDefault="009A4AE9" w:rsidP="009A4AE9">
      <w:r>
        <w:lastRenderedPageBreak/>
        <w:t>2.</w:t>
      </w:r>
    </w:p>
    <w:p w14:paraId="2DE7A775" w14:textId="02CFC7FF" w:rsidR="009A4AE9" w:rsidRDefault="009A4AE9" w:rsidP="009A4AE9">
      <w:r>
        <w:rPr>
          <w:noProof/>
        </w:rPr>
        <w:drawing>
          <wp:inline distT="0" distB="0" distL="0" distR="0" wp14:anchorId="34772BA6" wp14:editId="2FEE21A2">
            <wp:extent cx="5400040" cy="723900"/>
            <wp:effectExtent l="152400" t="152400" r="353060" b="361950"/>
            <wp:docPr id="6740186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4BA5E4" w14:textId="30B0305A" w:rsidR="009A4AE9" w:rsidRDefault="009A4AE9" w:rsidP="009A4AE9">
      <w:r>
        <w:t>3.</w:t>
      </w:r>
    </w:p>
    <w:p w14:paraId="09ABABCF" w14:textId="3BE70309" w:rsidR="009A4AE9" w:rsidRDefault="009A4AE9" w:rsidP="009A4AE9">
      <w:r>
        <w:rPr>
          <w:noProof/>
        </w:rPr>
        <w:drawing>
          <wp:inline distT="0" distB="0" distL="0" distR="0" wp14:anchorId="150B561E" wp14:editId="7121473C">
            <wp:extent cx="5400040" cy="640080"/>
            <wp:effectExtent l="152400" t="152400" r="353060" b="369570"/>
            <wp:docPr id="10756248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C33F5C" w14:textId="466F51D7" w:rsidR="009A4AE9" w:rsidRDefault="009A4AE9" w:rsidP="009A4AE9">
      <w:pPr>
        <w:pStyle w:val="Ttulo2"/>
      </w:pPr>
      <w:r w:rsidRPr="009A4AE9">
        <w:t>Comprobar que el código generado funciona correctamente al ejecutarlo en la aplicación.</w:t>
      </w:r>
    </w:p>
    <w:p w14:paraId="17F90831" w14:textId="77777777" w:rsidR="009A4AE9" w:rsidRDefault="009A4AE9" w:rsidP="009A4AE9"/>
    <w:p w14:paraId="0FB8C4BF" w14:textId="0E6F69DB" w:rsidR="009A4AE9" w:rsidRDefault="009A4AE9" w:rsidP="009A4AE9">
      <w:r>
        <w:t>Para ejecutar el .</w:t>
      </w:r>
      <w:proofErr w:type="spellStart"/>
      <w:r>
        <w:t>py</w:t>
      </w:r>
      <w:proofErr w:type="spellEnd"/>
      <w:r>
        <w:t xml:space="preserve"> </w:t>
      </w:r>
      <w:proofErr w:type="spellStart"/>
      <w:r>
        <w:t>genarado</w:t>
      </w:r>
      <w:proofErr w:type="spellEnd"/>
      <w:r>
        <w:t xml:space="preserve"> </w:t>
      </w:r>
      <w:r w:rsidR="00F34300">
        <w:t xml:space="preserve">hemos creado un </w:t>
      </w:r>
      <w:proofErr w:type="spellStart"/>
      <w:r w:rsidR="00F34300">
        <w:t>main</w:t>
      </w:r>
      <w:proofErr w:type="spellEnd"/>
      <w:r w:rsidR="00F34300">
        <w:t xml:space="preserve"> que al </w:t>
      </w:r>
      <w:proofErr w:type="spellStart"/>
      <w:r w:rsidR="00F34300">
        <w:t>ejercutarlo</w:t>
      </w:r>
      <w:proofErr w:type="spellEnd"/>
      <w:r w:rsidR="00F34300">
        <w:t xml:space="preserve"> muestre ambas pantallas.</w:t>
      </w:r>
    </w:p>
    <w:p w14:paraId="333534A5" w14:textId="77777777" w:rsidR="00F34300" w:rsidRDefault="00F34300" w:rsidP="009A4AE9"/>
    <w:p w14:paraId="2B875398" w14:textId="7E844417" w:rsidR="00F34300" w:rsidRPr="009A4AE9" w:rsidRDefault="00F34300" w:rsidP="009A4AE9">
      <w:r>
        <w:rPr>
          <w:noProof/>
        </w:rPr>
        <w:drawing>
          <wp:inline distT="0" distB="0" distL="0" distR="0" wp14:anchorId="5A862B7B" wp14:editId="1FDF62E9">
            <wp:extent cx="5400040" cy="2743200"/>
            <wp:effectExtent l="152400" t="152400" r="353060" b="361950"/>
            <wp:docPr id="17787603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B19C7" w14:textId="77777777" w:rsidR="009A4AE9" w:rsidRDefault="009A4AE9" w:rsidP="009A4AE9"/>
    <w:p w14:paraId="3907FAF0" w14:textId="765C0C65" w:rsidR="009A4AE9" w:rsidRDefault="00F34300" w:rsidP="009A4AE9">
      <w:r>
        <w:rPr>
          <w:noProof/>
        </w:rPr>
        <w:drawing>
          <wp:inline distT="0" distB="0" distL="0" distR="0" wp14:anchorId="278791CF" wp14:editId="774EAA12">
            <wp:extent cx="5400040" cy="2902585"/>
            <wp:effectExtent l="152400" t="152400" r="353060" b="354965"/>
            <wp:docPr id="137849917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CAB9C" w14:textId="26CBB2F2" w:rsidR="00F34300" w:rsidRDefault="00F34300" w:rsidP="009A4AE9">
      <w:r>
        <w:rPr>
          <w:noProof/>
        </w:rPr>
        <w:drawing>
          <wp:inline distT="0" distB="0" distL="0" distR="0" wp14:anchorId="54779B8F" wp14:editId="5C59ACFF">
            <wp:extent cx="5400040" cy="2902585"/>
            <wp:effectExtent l="152400" t="152400" r="353060" b="354965"/>
            <wp:docPr id="158369535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9F3C6" w14:textId="77777777" w:rsidR="00F34300" w:rsidRPr="009A4AE9" w:rsidRDefault="00F34300" w:rsidP="009A4AE9"/>
    <w:p w14:paraId="74879057" w14:textId="2F3BAD84" w:rsidR="008F6FA6" w:rsidRDefault="008F6FA6" w:rsidP="008F6FA6">
      <w:r>
        <w:t xml:space="preserve"> </w:t>
      </w:r>
    </w:p>
    <w:p w14:paraId="3B639964" w14:textId="77777777" w:rsidR="008F6FA6" w:rsidRDefault="008F6FA6" w:rsidP="008F6FA6"/>
    <w:p w14:paraId="5423ECB5" w14:textId="77777777" w:rsidR="008415DE" w:rsidRPr="008415DE" w:rsidRDefault="008415DE" w:rsidP="008415DE"/>
    <w:p w14:paraId="68D99201" w14:textId="6DA18861" w:rsidR="00BA761C" w:rsidRDefault="008324B8" w:rsidP="00BA761C">
      <w:r>
        <w:rPr>
          <w:noProof/>
        </w:rPr>
        <w:drawing>
          <wp:inline distT="0" distB="0" distL="0" distR="0" wp14:anchorId="24918447" wp14:editId="6FF4DDE9">
            <wp:extent cx="5400040" cy="2902585"/>
            <wp:effectExtent l="152400" t="152400" r="353060" b="354965"/>
            <wp:docPr id="159829179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E398D" w14:textId="0130134E" w:rsidR="008324B8" w:rsidRDefault="008324B8" w:rsidP="008324B8">
      <w:pPr>
        <w:pStyle w:val="Ttulo2"/>
      </w:pPr>
      <w:r w:rsidRPr="008324B8">
        <w:t>Realizar ajustes si es necesario para garantizar que la interfaz funcione según lo esperado</w:t>
      </w:r>
      <w:r>
        <w:t>.</w:t>
      </w:r>
    </w:p>
    <w:p w14:paraId="3BF4DE59" w14:textId="2808AD80" w:rsidR="008324B8" w:rsidRDefault="008324B8" w:rsidP="008324B8">
      <w:r>
        <w:t xml:space="preserve">Para que funcione hemos creado un </w:t>
      </w:r>
      <w:proofErr w:type="spellStart"/>
      <w:r>
        <w:t>main</w:t>
      </w:r>
      <w:proofErr w:type="spellEnd"/>
      <w:r>
        <w:t xml:space="preserve"> para cada clase el cual tendremos que modificar mas adelante para conectarlo con la funcionalidad que le demos.</w:t>
      </w:r>
    </w:p>
    <w:p w14:paraId="469717F3" w14:textId="77777777" w:rsidR="008324B8" w:rsidRPr="008324B8" w:rsidRDefault="008324B8" w:rsidP="008324B8"/>
    <w:sectPr w:rsidR="008324B8" w:rsidRPr="008324B8" w:rsidSect="00574E7B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C5B10" w14:textId="77777777" w:rsidR="007C2D56" w:rsidRDefault="007C2D56" w:rsidP="00574E7B">
      <w:pPr>
        <w:spacing w:after="0" w:line="240" w:lineRule="auto"/>
      </w:pPr>
      <w:r>
        <w:separator/>
      </w:r>
    </w:p>
  </w:endnote>
  <w:endnote w:type="continuationSeparator" w:id="0">
    <w:p w14:paraId="42E1C292" w14:textId="77777777" w:rsidR="007C2D56" w:rsidRDefault="007C2D56" w:rsidP="00574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B0780" w14:textId="77777777" w:rsidR="00AF6436" w:rsidRPr="00AF6436" w:rsidRDefault="00AF6436">
    <w:pPr>
      <w:tabs>
        <w:tab w:val="center" w:pos="4550"/>
        <w:tab w:val="left" w:pos="5818"/>
      </w:tabs>
      <w:ind w:right="260"/>
      <w:jc w:val="right"/>
      <w:rPr>
        <w:color w:val="AEAAAA" w:themeColor="background2" w:themeShade="BF"/>
        <w:szCs w:val="24"/>
      </w:rPr>
    </w:pPr>
    <w:r w:rsidRPr="00AF6436">
      <w:rPr>
        <w:color w:val="AEAAAA" w:themeColor="background2" w:themeShade="BF"/>
        <w:spacing w:val="60"/>
        <w:szCs w:val="24"/>
      </w:rPr>
      <w:t>Página</w:t>
    </w:r>
    <w:r w:rsidRPr="00AF6436">
      <w:rPr>
        <w:color w:val="AEAAAA" w:themeColor="background2" w:themeShade="BF"/>
        <w:szCs w:val="24"/>
      </w:rPr>
      <w:t xml:space="preserve"> </w:t>
    </w:r>
    <w:r w:rsidRPr="00AF6436">
      <w:rPr>
        <w:color w:val="AEAAAA" w:themeColor="background2" w:themeShade="BF"/>
        <w:szCs w:val="24"/>
      </w:rPr>
      <w:fldChar w:fldCharType="begin"/>
    </w:r>
    <w:r w:rsidRPr="00AF6436">
      <w:rPr>
        <w:color w:val="AEAAAA" w:themeColor="background2" w:themeShade="BF"/>
        <w:szCs w:val="24"/>
      </w:rPr>
      <w:instrText>PAGE   \* MERGEFORMAT</w:instrText>
    </w:r>
    <w:r w:rsidRPr="00AF6436">
      <w:rPr>
        <w:color w:val="AEAAAA" w:themeColor="background2" w:themeShade="BF"/>
        <w:szCs w:val="24"/>
      </w:rPr>
      <w:fldChar w:fldCharType="separate"/>
    </w:r>
    <w:r w:rsidRPr="00AF6436">
      <w:rPr>
        <w:color w:val="AEAAAA" w:themeColor="background2" w:themeShade="BF"/>
        <w:szCs w:val="24"/>
      </w:rPr>
      <w:t>1</w:t>
    </w:r>
    <w:r w:rsidRPr="00AF6436">
      <w:rPr>
        <w:color w:val="AEAAAA" w:themeColor="background2" w:themeShade="BF"/>
        <w:szCs w:val="24"/>
      </w:rPr>
      <w:fldChar w:fldCharType="end"/>
    </w:r>
    <w:r w:rsidRPr="00AF6436">
      <w:rPr>
        <w:color w:val="AEAAAA" w:themeColor="background2" w:themeShade="BF"/>
        <w:szCs w:val="24"/>
      </w:rPr>
      <w:t xml:space="preserve"> | </w:t>
    </w:r>
    <w:r w:rsidRPr="00AF6436">
      <w:rPr>
        <w:color w:val="AEAAAA" w:themeColor="background2" w:themeShade="BF"/>
        <w:szCs w:val="24"/>
      </w:rPr>
      <w:fldChar w:fldCharType="begin"/>
    </w:r>
    <w:r w:rsidRPr="00AF6436">
      <w:rPr>
        <w:color w:val="AEAAAA" w:themeColor="background2" w:themeShade="BF"/>
        <w:szCs w:val="24"/>
      </w:rPr>
      <w:instrText>NUMPAGES  \* Arabic  \* MERGEFORMAT</w:instrText>
    </w:r>
    <w:r w:rsidRPr="00AF6436">
      <w:rPr>
        <w:color w:val="AEAAAA" w:themeColor="background2" w:themeShade="BF"/>
        <w:szCs w:val="24"/>
      </w:rPr>
      <w:fldChar w:fldCharType="separate"/>
    </w:r>
    <w:r w:rsidRPr="00AF6436">
      <w:rPr>
        <w:color w:val="AEAAAA" w:themeColor="background2" w:themeShade="BF"/>
        <w:szCs w:val="24"/>
      </w:rPr>
      <w:t>1</w:t>
    </w:r>
    <w:r w:rsidRPr="00AF6436">
      <w:rPr>
        <w:color w:val="AEAAAA" w:themeColor="background2" w:themeShade="BF"/>
        <w:szCs w:val="24"/>
      </w:rPr>
      <w:fldChar w:fldCharType="end"/>
    </w:r>
  </w:p>
  <w:p w14:paraId="691BBE1F" w14:textId="77777777" w:rsidR="00AF6436" w:rsidRDefault="00AF64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A52CC" w14:textId="77777777" w:rsidR="007C2D56" w:rsidRDefault="007C2D56" w:rsidP="00574E7B">
      <w:pPr>
        <w:spacing w:after="0" w:line="240" w:lineRule="auto"/>
      </w:pPr>
      <w:r>
        <w:separator/>
      </w:r>
    </w:p>
  </w:footnote>
  <w:footnote w:type="continuationSeparator" w:id="0">
    <w:p w14:paraId="6E9AC26F" w14:textId="77777777" w:rsidR="007C2D56" w:rsidRDefault="007C2D56" w:rsidP="00574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B0B99" w14:textId="0455AA07" w:rsidR="00FE4DCD" w:rsidRDefault="00AF6436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1922ADD" wp14:editId="440476E5">
              <wp:simplePos x="0" y="0"/>
              <wp:positionH relativeFrom="margin">
                <wp:posOffset>-74295</wp:posOffset>
              </wp:positionH>
              <wp:positionV relativeFrom="topMargin">
                <wp:posOffset>160020</wp:posOffset>
              </wp:positionV>
              <wp:extent cx="5875020" cy="198120"/>
              <wp:effectExtent l="0" t="0" r="0" b="11430"/>
              <wp:wrapNone/>
              <wp:docPr id="218" name="Cuadro de texto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75020" cy="198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56E0E" w14:textId="54310379" w:rsidR="00AF6436" w:rsidRDefault="007C2D56">
                          <w:pPr>
                            <w:spacing w:after="0" w:line="240" w:lineRule="auto"/>
                          </w:pPr>
                          <w:sdt>
                            <w:sdtPr>
                              <w:alias w:val="Título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E4DCD">
                                <w:t>2 DAM                                                                                   Tema 02 - Boletín 02</w:t>
                              </w:r>
                            </w:sdtContent>
                          </w:sdt>
                          <w:r w:rsidR="00FE4DCD"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31922ADD" id="_x0000_t202" coordsize="21600,21600" o:spt="202" path="m,l,21600r21600,l21600,xe">
              <v:stroke joinstyle="miter"/>
              <v:path gradientshapeok="t" o:connecttype="rect"/>
            </v:shapetype>
            <v:shape id="Cuadro de texto 225" o:spid="_x0000_s1035" type="#_x0000_t202" style="position:absolute;left:0;text-align:left;margin-left:-5.85pt;margin-top:12.6pt;width:462.6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" o:allowincell="f" filled="f" stroked="f">
              <v:textbox inset=",0,,0">
                <w:txbxContent>
                  <w:p w14:paraId="09B56E0E" w14:textId="54310379" w:rsidR="00AF6436" w:rsidRDefault="00000000">
                    <w:pPr>
                      <w:spacing w:after="0" w:line="240" w:lineRule="auto"/>
                    </w:pPr>
                    <w:sdt>
                      <w:sdtPr>
                        <w:alias w:val="Título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r w:rsidR="00FE4DCD">
                          <w:t>2 DAM                                                                                   Tema 02 - Boletín 02</w:t>
                        </w:r>
                      </w:sdtContent>
                    </w:sdt>
                    <w:r w:rsidR="00FE4DCD">
                      <w:t xml:space="preserve">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FE4DCD">
      <w:t>David Castro, Antonio Gómez, Pedro González.</w:t>
    </w:r>
    <w:r w:rsidR="00FE4DCD">
      <w:tab/>
      <w:t>Grupo 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97DB8"/>
    <w:multiLevelType w:val="hybridMultilevel"/>
    <w:tmpl w:val="BBD210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B5982"/>
    <w:multiLevelType w:val="hybridMultilevel"/>
    <w:tmpl w:val="29BC7C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7436F"/>
    <w:multiLevelType w:val="multilevel"/>
    <w:tmpl w:val="598C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B14C03"/>
    <w:multiLevelType w:val="hybridMultilevel"/>
    <w:tmpl w:val="B16291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D0BF6"/>
    <w:multiLevelType w:val="multilevel"/>
    <w:tmpl w:val="3976C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FE3E3D"/>
    <w:multiLevelType w:val="hybridMultilevel"/>
    <w:tmpl w:val="DE90D6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A49F4"/>
    <w:multiLevelType w:val="hybridMultilevel"/>
    <w:tmpl w:val="B27CAE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60F86"/>
    <w:multiLevelType w:val="multilevel"/>
    <w:tmpl w:val="56B4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A3301A"/>
    <w:multiLevelType w:val="hybridMultilevel"/>
    <w:tmpl w:val="147643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9536E"/>
    <w:multiLevelType w:val="hybridMultilevel"/>
    <w:tmpl w:val="B36E2B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5835D3"/>
    <w:multiLevelType w:val="hybridMultilevel"/>
    <w:tmpl w:val="52724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706064"/>
    <w:multiLevelType w:val="hybridMultilevel"/>
    <w:tmpl w:val="52C021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611F74"/>
    <w:multiLevelType w:val="hybridMultilevel"/>
    <w:tmpl w:val="CEA8B6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6D08E5"/>
    <w:multiLevelType w:val="hybridMultilevel"/>
    <w:tmpl w:val="E16EE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C16AC1"/>
    <w:multiLevelType w:val="hybridMultilevel"/>
    <w:tmpl w:val="7F8A74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FB14AA"/>
    <w:multiLevelType w:val="hybridMultilevel"/>
    <w:tmpl w:val="E08E4F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14"/>
  </w:num>
  <w:num w:numId="5">
    <w:abstractNumId w:val="6"/>
  </w:num>
  <w:num w:numId="6">
    <w:abstractNumId w:val="1"/>
  </w:num>
  <w:num w:numId="7">
    <w:abstractNumId w:val="13"/>
  </w:num>
  <w:num w:numId="8">
    <w:abstractNumId w:val="15"/>
  </w:num>
  <w:num w:numId="9">
    <w:abstractNumId w:val="3"/>
  </w:num>
  <w:num w:numId="10">
    <w:abstractNumId w:val="9"/>
  </w:num>
  <w:num w:numId="11">
    <w:abstractNumId w:val="11"/>
  </w:num>
  <w:num w:numId="12">
    <w:abstractNumId w:val="5"/>
  </w:num>
  <w:num w:numId="13">
    <w:abstractNumId w:val="8"/>
  </w:num>
  <w:num w:numId="14">
    <w:abstractNumId w:val="4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05"/>
    <w:rsid w:val="00015A09"/>
    <w:rsid w:val="00024105"/>
    <w:rsid w:val="00116160"/>
    <w:rsid w:val="00141232"/>
    <w:rsid w:val="00190A11"/>
    <w:rsid w:val="001F04AA"/>
    <w:rsid w:val="00312784"/>
    <w:rsid w:val="00425A2F"/>
    <w:rsid w:val="004923FF"/>
    <w:rsid w:val="0049738C"/>
    <w:rsid w:val="00574E7B"/>
    <w:rsid w:val="007A41C6"/>
    <w:rsid w:val="007B6510"/>
    <w:rsid w:val="007C2D56"/>
    <w:rsid w:val="0082607E"/>
    <w:rsid w:val="008324B8"/>
    <w:rsid w:val="008415DE"/>
    <w:rsid w:val="008D371C"/>
    <w:rsid w:val="008E5ED7"/>
    <w:rsid w:val="008F6FA6"/>
    <w:rsid w:val="00985019"/>
    <w:rsid w:val="009A4AE9"/>
    <w:rsid w:val="00AC417E"/>
    <w:rsid w:val="00AC460B"/>
    <w:rsid w:val="00AF6436"/>
    <w:rsid w:val="00BA761C"/>
    <w:rsid w:val="00CB4BF5"/>
    <w:rsid w:val="00D644FD"/>
    <w:rsid w:val="00D752DE"/>
    <w:rsid w:val="00D92DDD"/>
    <w:rsid w:val="00DF67C9"/>
    <w:rsid w:val="00E57D6A"/>
    <w:rsid w:val="00EE4012"/>
    <w:rsid w:val="00F34300"/>
    <w:rsid w:val="00FE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DACEE"/>
  <w15:chartTrackingRefBased/>
  <w15:docId w15:val="{F96C1C0C-5974-45FF-9664-57E9C199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43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E4DCD"/>
    <w:pPr>
      <w:keepNext/>
      <w:keepLines/>
      <w:spacing w:before="320" w:after="80"/>
      <w:outlineLvl w:val="0"/>
    </w:pPr>
    <w:rPr>
      <w:rFonts w:eastAsiaTheme="majorEastAsia" w:cstheme="majorBidi"/>
      <w:i/>
      <w:color w:val="525252" w:themeColor="accent3" w:themeShade="80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DCD"/>
    <w:pPr>
      <w:keepNext/>
      <w:keepLines/>
      <w:spacing w:before="160" w:after="40"/>
      <w:outlineLvl w:val="1"/>
    </w:pPr>
    <w:rPr>
      <w:rFonts w:eastAsiaTheme="majorEastAsia" w:cstheme="majorBidi"/>
      <w:i/>
      <w:color w:val="525252" w:themeColor="accent3" w:themeShade="80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43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43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4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4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43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43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43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rsid w:val="00AF643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74E7B"/>
  </w:style>
  <w:style w:type="paragraph" w:styleId="Encabezado">
    <w:name w:val="header"/>
    <w:basedOn w:val="Normal"/>
    <w:link w:val="EncabezadoCar"/>
    <w:uiPriority w:val="99"/>
    <w:unhideWhenUsed/>
    <w:rsid w:val="00574E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4E7B"/>
  </w:style>
  <w:style w:type="paragraph" w:styleId="Piedepgina">
    <w:name w:val="footer"/>
    <w:basedOn w:val="Normal"/>
    <w:link w:val="PiedepginaCar"/>
    <w:uiPriority w:val="99"/>
    <w:unhideWhenUsed/>
    <w:rsid w:val="00574E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4E7B"/>
  </w:style>
  <w:style w:type="character" w:customStyle="1" w:styleId="Ttulo1Car">
    <w:name w:val="Título 1 Car"/>
    <w:basedOn w:val="Fuentedeprrafopredeter"/>
    <w:link w:val="Ttulo1"/>
    <w:uiPriority w:val="9"/>
    <w:rsid w:val="00FE4DCD"/>
    <w:rPr>
      <w:rFonts w:ascii="Arial" w:eastAsiaTheme="majorEastAsia" w:hAnsi="Arial" w:cstheme="majorBidi"/>
      <w:i/>
      <w:color w:val="525252" w:themeColor="accent3" w:themeShade="80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E4DCD"/>
    <w:rPr>
      <w:rFonts w:ascii="Arial" w:eastAsiaTheme="majorEastAsia" w:hAnsi="Arial" w:cstheme="majorBidi"/>
      <w:i/>
      <w:color w:val="525252" w:themeColor="accent3" w:themeShade="8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43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43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43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43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43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43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43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F643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F643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71717" w:themeColor="background2" w:themeShade="1A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F6436"/>
    <w:rPr>
      <w:rFonts w:asciiTheme="majorHAnsi" w:eastAsiaTheme="majorEastAsia" w:hAnsiTheme="majorHAnsi" w:cstheme="majorBidi"/>
      <w:caps/>
      <w:color w:val="171717" w:themeColor="background2" w:themeShade="1A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43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436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436"/>
    <w:rPr>
      <w:b/>
      <w:bCs/>
    </w:rPr>
  </w:style>
  <w:style w:type="character" w:styleId="nfasis">
    <w:name w:val="Emphasis"/>
    <w:basedOn w:val="Fuentedeprrafopredeter"/>
    <w:uiPriority w:val="20"/>
    <w:qFormat/>
    <w:rsid w:val="00AF6436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AF6436"/>
    <w:pPr>
      <w:spacing w:before="160"/>
      <w:ind w:left="720" w:right="720"/>
      <w:jc w:val="center"/>
    </w:pPr>
    <w:rPr>
      <w:i/>
      <w:iCs/>
      <w:color w:val="7B7B7B" w:themeColor="accent3" w:themeShade="BF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436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43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436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43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43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43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43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43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AF6436"/>
    <w:pPr>
      <w:outlineLvl w:val="9"/>
    </w:pPr>
  </w:style>
  <w:style w:type="paragraph" w:styleId="Prrafodelista">
    <w:name w:val="List Paragraph"/>
    <w:basedOn w:val="Normal"/>
    <w:uiPriority w:val="34"/>
    <w:qFormat/>
    <w:rsid w:val="00FE4DC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12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923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923FF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923F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5A0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15A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techquintal.com/advantages-and-disadvantages-of-xml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thoughtco.com/reasons-to-use-xml-3471386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thoughtco.com/reasons-to-use-xml-3471386" TargetMode="External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thoughtco.com/reasons-to-use-xml-3471386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hyperlink" Target="https://www.ibm.com/docs/en/i/7.3?topic=introduction-advantages-xml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Plantillas%20personalizadas%20de%20Office\interfac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BF39B-DC97-4201-A630-07C1BCB83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interfaces.dotx</Template>
  <TotalTime>7</TotalTime>
  <Pages>1</Pages>
  <Words>2618</Words>
  <Characters>14403</Characters>
  <Application>Microsoft Office Word</Application>
  <DocSecurity>0</DocSecurity>
  <Lines>120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 DAM                                                                                   Tema 02 - Boletín 02</vt:lpstr>
    </vt:vector>
  </TitlesOfParts>
  <Company/>
  <LinksUpToDate>false</LinksUpToDate>
  <CharactersWithSpaces>16988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DAM                                                                                   Tema 02 - Boletín 02</dc:title>
  <dc:subject/>
  <dc:creator>david castro soriano</dc:creator>
  <cp:keywords/>
  <dc:description/>
  <cp:lastModifiedBy>pedro gonzález</cp:lastModifiedBy>
  <cp:revision>5</cp:revision>
  <cp:lastPrinted>2024-10-28T19:19:00Z</cp:lastPrinted>
  <dcterms:created xsi:type="dcterms:W3CDTF">2024-10-27T21:17:00Z</dcterms:created>
  <dcterms:modified xsi:type="dcterms:W3CDTF">2024-10-28T19:20:00Z</dcterms:modified>
</cp:coreProperties>
</file>