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0"/>
        <w:tblW w:w="9781" w:type="dxa"/>
        <w:tblInd w:w="0" w:type="dxa"/>
        <w:tblLook w:val="0480" w:firstRow="0" w:lastRow="0" w:firstColumn="1" w:lastColumn="0" w:noHBand="0" w:noVBand="1"/>
      </w:tblPr>
      <w:tblGrid>
        <w:gridCol w:w="3828"/>
        <w:gridCol w:w="2299"/>
        <w:gridCol w:w="1365"/>
        <w:gridCol w:w="2289"/>
      </w:tblGrid>
      <w:tr w:rsidR="007B4B7C" w14:paraId="2126B094" w14:textId="77777777" w:rsidTr="00117C10">
        <w:tc>
          <w:tcPr>
            <w:tcW w:w="3828" w:type="dxa"/>
            <w:vAlign w:val="center"/>
          </w:tcPr>
          <w:p w14:paraId="3EA91652" w14:textId="77777777" w:rsidR="007B4B7C" w:rsidRPr="00117C10" w:rsidRDefault="007B4B7C" w:rsidP="00921F6E">
            <w:pPr>
              <w:rPr>
                <w:b/>
                <w:bCs/>
              </w:rPr>
            </w:pPr>
            <w:r>
              <w:rPr>
                <w:b/>
                <w:bCs/>
              </w:rPr>
              <w:t>Date:</w:t>
            </w:r>
          </w:p>
        </w:tc>
        <w:tc>
          <w:tcPr>
            <w:tcW w:w="2299" w:type="dxa"/>
            <w:vAlign w:val="center"/>
          </w:tcPr>
          <w:p w14:paraId="77CA1796" w14:textId="21D3E368" w:rsidR="007B4B7C" w:rsidRPr="00E930F3" w:rsidRDefault="00065CE1" w:rsidP="00921F6E">
            <w:pPr>
              <w:rPr>
                <w:noProof/>
                <w:szCs w:val="18"/>
              </w:rPr>
            </w:pPr>
            <w:r>
              <w:t>7 May 2025</w:t>
            </w:r>
          </w:p>
        </w:tc>
        <w:tc>
          <w:tcPr>
            <w:tcW w:w="1365" w:type="dxa"/>
            <w:vAlign w:val="center"/>
          </w:tcPr>
          <w:p w14:paraId="1EF7C07E" w14:textId="5962866D" w:rsidR="007B4B7C" w:rsidRPr="00117C10" w:rsidRDefault="2DDE4409" w:rsidP="00921F6E">
            <w:pPr>
              <w:rPr>
                <w:b/>
                <w:bCs/>
                <w:szCs w:val="18"/>
              </w:rPr>
            </w:pPr>
            <w:r>
              <w:rPr>
                <w:b/>
                <w:bCs/>
                <w:szCs w:val="18"/>
              </w:rPr>
              <w:t>Order No.:</w:t>
            </w:r>
          </w:p>
        </w:tc>
        <w:tc>
          <w:tcPr>
            <w:tcW w:w="2289" w:type="dxa"/>
            <w:vAlign w:val="center"/>
          </w:tcPr>
          <w:p w14:paraId="21A063F0" w14:textId="0686C758" w:rsidR="007B4B7C" w:rsidRPr="00E930F3" w:rsidRDefault="00371FEA" w:rsidP="00921F6E">
            <w:pPr>
              <w:rPr>
                <w:szCs w:val="18"/>
              </w:rPr>
            </w:pPr>
            <w:r>
              <w:rPr>
                <w:szCs w:val="18"/>
              </w:rPr>
              <w:t>-</w:t>
            </w:r>
          </w:p>
        </w:tc>
      </w:tr>
      <w:tr w:rsidR="007B4B7C" w14:paraId="3FE279EB" w14:textId="77777777" w:rsidTr="00117C10">
        <w:tc>
          <w:tcPr>
            <w:tcW w:w="3828" w:type="dxa"/>
            <w:vAlign w:val="center"/>
          </w:tcPr>
          <w:p w14:paraId="6450CEB1" w14:textId="513AF13C" w:rsidR="007B4B7C" w:rsidRPr="00117C10" w:rsidRDefault="5E7190A0" w:rsidP="00921F6E">
            <w:pPr>
              <w:rPr>
                <w:b/>
                <w:bCs/>
                <w:szCs w:val="18"/>
              </w:rPr>
            </w:pPr>
            <w:r>
              <w:rPr>
                <w:b/>
                <w:bCs/>
                <w:szCs w:val="18"/>
              </w:rPr>
              <w:t>Quote No.:</w:t>
            </w:r>
          </w:p>
        </w:tc>
        <w:tc>
          <w:tcPr>
            <w:tcW w:w="2299" w:type="dxa"/>
            <w:vAlign w:val="center"/>
          </w:tcPr>
          <w:p w14:paraId="0B164D99" w14:textId="768CCA00" w:rsidR="007B4B7C" w:rsidRPr="00E930F3" w:rsidRDefault="00BD08BC" w:rsidP="00921F6E">
            <w:r>
              <w:rPr>
                <w:szCs w:val="18"/>
              </w:rPr>
              <w:t>OPP-01136-2025</w:t>
            </w:r>
          </w:p>
        </w:tc>
        <w:tc>
          <w:tcPr>
            <w:tcW w:w="1365" w:type="dxa"/>
            <w:vAlign w:val="center"/>
          </w:tcPr>
          <w:p w14:paraId="71AB8C45" w14:textId="77777777" w:rsidR="007B4B7C" w:rsidRPr="00117C10" w:rsidRDefault="007B4B7C" w:rsidP="00921F6E">
            <w:pPr>
              <w:rPr>
                <w:b/>
                <w:bCs/>
              </w:rPr>
            </w:pPr>
            <w:r>
              <w:rPr>
                <w:b/>
                <w:bCs/>
              </w:rPr>
              <w:t>Document by:</w:t>
            </w:r>
          </w:p>
        </w:tc>
        <w:tc>
          <w:tcPr>
            <w:tcW w:w="2289" w:type="dxa"/>
            <w:vAlign w:val="center"/>
          </w:tcPr>
          <w:p w14:paraId="5D311AEA" w14:textId="24D673B1" w:rsidR="007B4B7C" w:rsidRPr="00E930F3" w:rsidRDefault="00371FEA" w:rsidP="00921F6E">
            <w:r>
              <w:rPr>
                <w:szCs w:val="18"/>
              </w:rPr>
              <w:t>James Diekman</w:t>
            </w:r>
          </w:p>
        </w:tc>
      </w:tr>
      <w:tr w:rsidR="007B4B7C" w14:paraId="1BDD177E" w14:textId="77777777" w:rsidTr="00117C10">
        <w:tc>
          <w:tcPr>
            <w:tcW w:w="3828" w:type="dxa"/>
            <w:vAlign w:val="center"/>
          </w:tcPr>
          <w:p w14:paraId="6E6C1053" w14:textId="77777777" w:rsidR="007B4B7C" w:rsidRPr="00117C10" w:rsidRDefault="007B4B7C" w:rsidP="00921F6E">
            <w:pPr>
              <w:rPr>
                <w:b/>
                <w:bCs/>
              </w:rPr>
            </w:pPr>
            <w:r>
              <w:rPr>
                <w:b/>
                <w:bCs/>
              </w:rPr>
              <w:t>Prepared for:</w:t>
            </w:r>
          </w:p>
        </w:tc>
        <w:tc>
          <w:tcPr>
            <w:tcW w:w="2299" w:type="dxa"/>
            <w:vAlign w:val="center"/>
          </w:tcPr>
          <w:p w14:paraId="42BB25D5" w14:textId="59961D3C" w:rsidR="007B4B7C" w:rsidRDefault="00BD08BC" w:rsidP="00921F6E">
            <w:r>
              <w:rPr>
                <w:szCs w:val="18"/>
              </w:rPr>
              <w:t>Inner West Council</w:t>
            </w:r>
          </w:p>
        </w:tc>
        <w:tc>
          <w:tcPr>
            <w:tcW w:w="1365" w:type="dxa"/>
            <w:vAlign w:val="center"/>
          </w:tcPr>
          <w:p w14:paraId="20A72297" w14:textId="77777777" w:rsidR="007B4B7C" w:rsidRPr="00117C10" w:rsidRDefault="007B4B7C" w:rsidP="00921F6E">
            <w:pPr>
              <w:rPr>
                <w:b/>
                <w:bCs/>
              </w:rPr>
            </w:pPr>
            <w:r>
              <w:rPr>
                <w:b/>
                <w:bCs/>
              </w:rPr>
              <w:t>Requested by:</w:t>
            </w:r>
          </w:p>
        </w:tc>
        <w:tc>
          <w:tcPr>
            <w:tcW w:w="2289" w:type="dxa"/>
            <w:vAlign w:val="center"/>
          </w:tcPr>
          <w:p w14:paraId="46E6B5E6" w14:textId="04FECFA2" w:rsidR="007B4B7C" w:rsidRPr="00E930F3" w:rsidRDefault="00371FEA" w:rsidP="00921F6E">
            <w:r>
              <w:rPr>
                <w:szCs w:val="18"/>
              </w:rPr>
              <w:t>Steven Thompson</w:t>
            </w:r>
          </w:p>
        </w:tc>
      </w:tr>
      <w:tr w:rsidR="007B4B7C" w14:paraId="5D61CD5C" w14:textId="77777777" w:rsidTr="00117C10">
        <w:tc>
          <w:tcPr>
            <w:tcW w:w="3828" w:type="dxa"/>
            <w:vAlign w:val="center"/>
          </w:tcPr>
          <w:p w14:paraId="0BDAF593" w14:textId="12D5585A" w:rsidR="007B4B7C" w:rsidRPr="0024228C" w:rsidRDefault="007B4B7C" w:rsidP="00921F6E">
            <w:r>
              <w:rPr>
                <w:b/>
                <w:bCs/>
              </w:rPr>
              <w:t>Email:</w:t>
            </w:r>
            <w:r>
              <w:t xml:space="preserve"> Steven.Thompson@innerwest.nsw.gov.au</w:t>
            </w:r>
          </w:p>
        </w:tc>
        <w:tc>
          <w:tcPr>
            <w:tcW w:w="5953" w:type="dxa"/>
            <w:gridSpan w:val="3"/>
            <w:vAlign w:val="center"/>
          </w:tcPr>
          <w:p w14:paraId="6A0BAFBD" w14:textId="03ADA937" w:rsidR="007B4B7C" w:rsidRDefault="5A42AFA6" w:rsidP="00921F6E">
            <w:pPr>
              <w:rPr>
                <w:rFonts w:eastAsia="Cerco Light" w:cs="Cerco Light"/>
                <w:szCs w:val="18"/>
              </w:rPr>
            </w:pPr>
            <w:r>
              <w:rPr>
                <w:rFonts w:eastAsia="Cerco Light" w:cs="Cerco Light"/>
                <w:b/>
                <w:bCs/>
                <w:color w:val="000000" w:themeColor="text1"/>
                <w:szCs w:val="18"/>
              </w:rPr>
              <w:t>Valid until:</w:t>
            </w:r>
            <w:r>
              <w:rPr>
                <w:rFonts w:eastAsia="Cerco Light" w:cs="Cerco Light"/>
                <w:color w:val="000000" w:themeColor="text1"/>
                <w:szCs w:val="18"/>
              </w:rPr>
              <w:t xml:space="preserve">             6 June 2025</w:t>
            </w:r>
          </w:p>
        </w:tc>
      </w:tr>
      <w:tr w:rsidR="0AEAA28C" w14:paraId="247F43F6" w14:textId="77777777" w:rsidTr="00117C10">
        <w:trPr>
          <w:trHeight w:val="300"/>
        </w:trPr>
        <w:tc>
          <w:tcPr>
            <w:tcW w:w="3828" w:type="dxa"/>
            <w:vAlign w:val="center"/>
          </w:tcPr>
          <w:p w14:paraId="26D75BBD" w14:textId="757326EF" w:rsidR="0AEAA28C" w:rsidRDefault="0AEAA28C" w:rsidP="00921F6E">
            <w:pPr>
              <w:rPr>
                <w:szCs w:val="18"/>
              </w:rPr>
            </w:pPr>
          </w:p>
        </w:tc>
        <w:tc>
          <w:tcPr>
            <w:tcW w:w="5953" w:type="dxa"/>
            <w:gridSpan w:val="3"/>
            <w:vAlign w:val="center"/>
          </w:tcPr>
          <w:p w14:paraId="198075E3" w14:textId="7C9C28F1" w:rsidR="0AEAA28C" w:rsidRDefault="0AEAA28C" w:rsidP="00921F6E">
            <w:pPr>
              <w:rPr>
                <w:rFonts w:eastAsia="Cerco Light" w:cs="Cerco Light"/>
                <w:color w:val="000000" w:themeColor="text1"/>
                <w:szCs w:val="18"/>
              </w:rPr>
            </w:pPr>
          </w:p>
        </w:tc>
      </w:tr>
    </w:tbl>
    <w:tbl>
      <w:tblPr>
        <w:tblStyle w:val="Table-Header"/>
        <w:tblW w:w="0" w:type="auto"/>
        <w:tblLook w:val="04A0" w:firstRow="1" w:lastRow="0" w:firstColumn="1" w:lastColumn="0" w:noHBand="0" w:noVBand="1"/>
      </w:tblPr>
      <w:tblGrid>
        <w:gridCol w:w="3539"/>
        <w:gridCol w:w="3044"/>
        <w:gridCol w:w="358"/>
        <w:gridCol w:w="2687"/>
      </w:tblGrid>
      <w:tr w:rsidR="007B4B7C" w:rsidRPr="004959E2" w14:paraId="2B69C977" w14:textId="77777777" w:rsidTr="351D3A27">
        <w:trPr>
          <w:cnfStyle w:val="100000000000" w:firstRow="1" w:lastRow="0" w:firstColumn="0" w:lastColumn="0" w:oddVBand="0" w:evenVBand="0" w:oddHBand="0" w:evenHBand="0" w:firstRowFirstColumn="0" w:firstRowLastColumn="0" w:lastRowFirstColumn="0" w:lastRowLastColumn="0"/>
        </w:trPr>
        <w:tc>
          <w:tcPr>
            <w:tcW w:w="9628" w:type="dxa"/>
            <w:gridSpan w:val="4"/>
            <w:shd w:val="clear" w:color="auto" w:fill="003B7F"/>
          </w:tcPr>
          <w:p w14:paraId="3F57EE9D" w14:textId="77134C04" w:rsidR="007B4B7C" w:rsidRPr="004959E2" w:rsidRDefault="3AC7E73F" w:rsidP="00017B52">
            <w:r>
              <w:t>Quote details</w:t>
            </w:r>
          </w:p>
        </w:tc>
      </w:tr>
      <w:tr w:rsidR="009B4887" w:rsidRPr="00FE084C" w14:paraId="2B6159AE" w14:textId="77777777" w:rsidTr="351D3A27">
        <w:tc>
          <w:tcPr>
            <w:tcW w:w="3539" w:type="dxa"/>
            <w:tcBorders>
              <w:bottom w:val="single" w:sz="4" w:space="0" w:color="A4A1AD"/>
            </w:tcBorders>
            <w:shd w:val="clear" w:color="auto" w:fill="E6E6E6" w:themeFill="background2"/>
          </w:tcPr>
          <w:p w14:paraId="14629833" w14:textId="249182AE" w:rsidR="009B4887" w:rsidRPr="009B4887" w:rsidRDefault="232922A0" w:rsidP="00017B52">
            <w:r>
              <w:t>Quote Request Name:</w:t>
            </w:r>
          </w:p>
        </w:tc>
        <w:tc>
          <w:tcPr>
            <w:tcW w:w="6089" w:type="dxa"/>
            <w:gridSpan w:val="3"/>
          </w:tcPr>
          <w:p w14:paraId="25759852" w14:textId="0BF2C0C4" w:rsidR="009B4887" w:rsidRPr="00FE084C" w:rsidRDefault="00BC54C6" w:rsidP="00017B52">
            <w:r>
              <w:t>Nitro Forms Integration Pilot (Training and Documentation)</w:t>
            </w:r>
          </w:p>
        </w:tc>
      </w:tr>
      <w:tr w:rsidR="007B4B7C" w:rsidRPr="00FE084C" w14:paraId="66F8048B" w14:textId="77777777" w:rsidTr="351D3A27">
        <w:tc>
          <w:tcPr>
            <w:tcW w:w="3539" w:type="dxa"/>
            <w:vMerge w:val="restart"/>
            <w:tcBorders>
              <w:top w:val="single" w:sz="4" w:space="0" w:color="A4A1AD"/>
              <w:bottom w:val="single" w:sz="4" w:space="0" w:color="A4A1AD"/>
            </w:tcBorders>
            <w:shd w:val="clear" w:color="auto" w:fill="E6E6E6" w:themeFill="background2"/>
          </w:tcPr>
          <w:p w14:paraId="50BA4486" w14:textId="06565355" w:rsidR="007B4B7C" w:rsidRPr="009B4887" w:rsidRDefault="762C13BB" w:rsidP="00017B52">
            <w:r>
              <w:t>Dates</w:t>
            </w:r>
          </w:p>
        </w:tc>
        <w:tc>
          <w:tcPr>
            <w:tcW w:w="3044" w:type="dxa"/>
          </w:tcPr>
          <w:p w14:paraId="14E39A21" w14:textId="77777777" w:rsidR="007B4B7C" w:rsidRPr="007B4B7C" w:rsidRDefault="007B4B7C" w:rsidP="00017B52">
            <w:r>
              <w:t>Date raised:</w:t>
            </w:r>
          </w:p>
        </w:tc>
        <w:tc>
          <w:tcPr>
            <w:tcW w:w="3045" w:type="dxa"/>
            <w:gridSpan w:val="2"/>
          </w:tcPr>
          <w:p w14:paraId="7A9CA878" w14:textId="33D9C622" w:rsidR="007B4B7C" w:rsidRPr="00FE084C" w:rsidRDefault="008266B6" w:rsidP="00017B52">
            <w:r>
              <w:t>7 May 2025</w:t>
            </w:r>
          </w:p>
        </w:tc>
      </w:tr>
      <w:tr w:rsidR="007B4B7C" w:rsidRPr="00FE084C" w14:paraId="3F6B3623" w14:textId="77777777" w:rsidTr="351D3A27">
        <w:tc>
          <w:tcPr>
            <w:tcW w:w="3539" w:type="dxa"/>
            <w:vMerge/>
          </w:tcPr>
          <w:p w14:paraId="53D33990" w14:textId="77777777" w:rsidR="007B4B7C" w:rsidRDefault="007B4B7C" w:rsidP="00017B52"/>
        </w:tc>
        <w:tc>
          <w:tcPr>
            <w:tcW w:w="3044" w:type="dxa"/>
            <w:tcBorders>
              <w:bottom w:val="single" w:sz="4" w:space="0" w:color="A4A1AD"/>
            </w:tcBorders>
          </w:tcPr>
          <w:p w14:paraId="695426D2" w14:textId="77777777" w:rsidR="007B4B7C" w:rsidRPr="00FE084C" w:rsidRDefault="007B4B7C" w:rsidP="00017B52">
            <w:r>
              <w:t>Date required:</w:t>
            </w:r>
          </w:p>
        </w:tc>
        <w:tc>
          <w:tcPr>
            <w:tcW w:w="3045" w:type="dxa"/>
            <w:gridSpan w:val="2"/>
            <w:tcBorders>
              <w:bottom w:val="single" w:sz="4" w:space="0" w:color="A4A1AD"/>
            </w:tcBorders>
          </w:tcPr>
          <w:p w14:paraId="5C623A80" w14:textId="25109448" w:rsidR="007B4B7C" w:rsidRDefault="0037199E" w:rsidP="00017B52">
            <w:r>
              <w:t>20 June 2025</w:t>
            </w:r>
          </w:p>
        </w:tc>
      </w:tr>
      <w:tr w:rsidR="00F62EDF" w:rsidRPr="00FE084C" w14:paraId="5D52EB9E" w14:textId="77777777" w:rsidTr="351D3A27">
        <w:tc>
          <w:tcPr>
            <w:tcW w:w="9628" w:type="dxa"/>
            <w:gridSpan w:val="4"/>
            <w:tcBorders>
              <w:bottom w:val="single" w:sz="4" w:space="0" w:color="A4A1AD"/>
            </w:tcBorders>
            <w:shd w:val="clear" w:color="auto" w:fill="E6E6E6" w:themeFill="background2"/>
          </w:tcPr>
          <w:p w14:paraId="0F08BD4D" w14:textId="6E198294" w:rsidR="00F62EDF" w:rsidRDefault="00F62EDF" w:rsidP="00017B52">
            <w:r>
              <w:t>Description of proposed consultation</w:t>
            </w:r>
          </w:p>
        </w:tc>
      </w:tr>
      <w:tr w:rsidR="00F62EDF" w:rsidRPr="00FE084C" w14:paraId="37D5EEA0" w14:textId="77777777" w:rsidTr="351D3A27">
        <w:trPr>
          <w:trHeight w:val="227"/>
        </w:trPr>
        <w:tc>
          <w:tcPr>
            <w:tcW w:w="9628" w:type="dxa"/>
            <w:gridSpan w:val="4"/>
            <w:tcBorders>
              <w:top w:val="single" w:sz="4" w:space="0" w:color="A4A1AD"/>
              <w:bottom w:val="single" w:sz="4" w:space="0" w:color="A4A1AD"/>
            </w:tcBorders>
          </w:tcPr>
          <w:p w14:paraId="5125F286" w14:textId="622794FA" w:rsidR="000146AE" w:rsidRPr="000146AE" w:rsidRDefault="00A57C34" w:rsidP="738D18C9">
            <w:pPr>
              <w:spacing w:before="80" w:after="80"/>
            </w:pPr>
            <w:r>
              <w:t>IWC are seeking Accelerate Tech to assist them with integrating Nitro Forms (esignature solution) into TechnologyOne ECM. Microsoft have provided $11,000 co-funding for this engagement with an additional 3 days effort to be funded by IWC for training, documentation and hand over. The solution will leverage the Microsoft Power Platform, specifically Power Automate and AI Builder to receive Nitro forms requires and route them to different workflows and folders in ECM.</w:t>
            </w:r>
          </w:p>
        </w:tc>
      </w:tr>
      <w:tr w:rsidR="00F62EDF" w:rsidRPr="00FE084C" w14:paraId="44F4C40C" w14:textId="77777777" w:rsidTr="351D3A27">
        <w:tc>
          <w:tcPr>
            <w:tcW w:w="9628" w:type="dxa"/>
            <w:gridSpan w:val="4"/>
            <w:tcBorders>
              <w:bottom w:val="single" w:sz="4" w:space="0" w:color="A4A1AD"/>
            </w:tcBorders>
            <w:shd w:val="clear" w:color="auto" w:fill="E6E6E6" w:themeFill="background2"/>
          </w:tcPr>
          <w:p w14:paraId="253031D7" w14:textId="40F84FCF" w:rsidR="00F62EDF" w:rsidRDefault="00F62EDF" w:rsidP="00017B52">
            <w:r>
              <w:t>Charges – Time &amp; Material</w:t>
            </w:r>
          </w:p>
        </w:tc>
      </w:tr>
      <w:tr w:rsidR="009B4887" w:rsidRPr="00FE084C" w14:paraId="76942DAE" w14:textId="77777777" w:rsidTr="351D3A27">
        <w:tc>
          <w:tcPr>
            <w:tcW w:w="6941" w:type="dxa"/>
            <w:gridSpan w:val="3"/>
            <w:tcBorders>
              <w:top w:val="single" w:sz="4" w:space="0" w:color="A4A1AD"/>
            </w:tcBorders>
          </w:tcPr>
          <w:p w14:paraId="7D11CA03" w14:textId="77777777" w:rsidR="009B4887" w:rsidRPr="009B4887" w:rsidRDefault="00F62EDF" w:rsidP="00017B52">
            <w:r>
              <w:t>Description</w:t>
            </w:r>
          </w:p>
        </w:tc>
        <w:tc>
          <w:tcPr>
            <w:tcW w:w="2687" w:type="dxa"/>
            <w:tcBorders>
              <w:top w:val="single" w:sz="4" w:space="0" w:color="A4A1AD"/>
            </w:tcBorders>
          </w:tcPr>
          <w:p w14:paraId="2E7FC423" w14:textId="3A928050" w:rsidR="009B4887" w:rsidRPr="00F62EDF" w:rsidRDefault="00F62EDF" w:rsidP="00017B52">
            <w:r>
              <w:t>AUD ex GST</w:t>
            </w:r>
          </w:p>
        </w:tc>
      </w:tr>
      <w:tr w:rsidR="009B4887" w:rsidRPr="00FE084C" w14:paraId="75205692" w14:textId="77777777" w:rsidTr="351D3A27">
        <w:tc>
          <w:tcPr>
            <w:tcW w:w="6941" w:type="dxa"/>
            <w:gridSpan w:val="3"/>
          </w:tcPr>
          <w:p w14:paraId="2DA96A8B" w14:textId="4F47DF3C" w:rsidR="009B4887" w:rsidRPr="00F62EDF" w:rsidRDefault="00C3799F" w:rsidP="00885F6D">
            <w:pPr>
              <w:spacing w:before="80" w:after="80"/>
            </w:pPr>
            <w:r>
              <w:t>3 day - Senior Consultant [George Demertzis] @ $1,870.00/day (1 day training, 2 days documentation)</w:t>
            </w:r>
          </w:p>
        </w:tc>
        <w:tc>
          <w:tcPr>
            <w:tcW w:w="2687" w:type="dxa"/>
          </w:tcPr>
          <w:p w14:paraId="57691390" w14:textId="585949E7" w:rsidR="009B4887" w:rsidRPr="00FE084C" w:rsidRDefault="00F62EDF" w:rsidP="00885F6D">
            <w:pPr>
              <w:spacing w:before="80" w:after="80"/>
              <w:jc w:val="right"/>
            </w:pPr>
            <w:r>
              <w:t>$5,610.00</w:t>
            </w:r>
          </w:p>
        </w:tc>
      </w:tr>
      <w:tr w:rsidR="009B4887" w:rsidRPr="00FE084C" w14:paraId="35D8AAD5" w14:textId="77777777" w:rsidTr="351D3A27">
        <w:tc>
          <w:tcPr>
            <w:tcW w:w="6941" w:type="dxa"/>
            <w:gridSpan w:val="3"/>
          </w:tcPr>
          <w:p w14:paraId="238F226C" w14:textId="0B9894E1" w:rsidR="009B4887" w:rsidRPr="00F62EDF" w:rsidRDefault="00F62EDF" w:rsidP="00885F6D">
            <w:pPr>
              <w:spacing w:before="80" w:after="80"/>
              <w:jc w:val="right"/>
              <w:rPr>
                <w:rFonts w:ascii="Cerco" w:hAnsi="Cerco"/>
              </w:rPr>
            </w:pPr>
            <w:r>
              <w:rPr>
                <w:rFonts w:ascii="Cerco" w:hAnsi="Cerco"/>
              </w:rPr>
              <w:t>TOTAL ex GST</w:t>
            </w:r>
          </w:p>
        </w:tc>
        <w:tc>
          <w:tcPr>
            <w:tcW w:w="2687" w:type="dxa"/>
          </w:tcPr>
          <w:p w14:paraId="45284B2C" w14:textId="33CD064D" w:rsidR="009B4887" w:rsidRPr="00F62EDF" w:rsidRDefault="0099353C" w:rsidP="798B323D">
            <w:pPr>
              <w:spacing w:before="80" w:after="80"/>
              <w:jc w:val="right"/>
              <w:rPr>
                <w:rFonts w:ascii="Cerco" w:hAnsi="Cerco"/>
              </w:rPr>
            </w:pPr>
            <w:r>
              <w:t>$5,610.00</w:t>
            </w:r>
          </w:p>
        </w:tc>
      </w:tr>
      <w:tr w:rsidR="00885F6D" w:rsidRPr="00FE084C" w14:paraId="32892B00" w14:textId="77777777" w:rsidTr="351D3A27">
        <w:tc>
          <w:tcPr>
            <w:tcW w:w="9628" w:type="dxa"/>
            <w:gridSpan w:val="4"/>
            <w:tcBorders>
              <w:bottom w:val="single" w:sz="4" w:space="0" w:color="A4A1AD"/>
            </w:tcBorders>
            <w:shd w:val="clear" w:color="auto" w:fill="E6E6E6" w:themeFill="background2"/>
          </w:tcPr>
          <w:p w14:paraId="29FEE44D" w14:textId="77777777" w:rsidR="00885F6D" w:rsidRDefault="00885F6D" w:rsidP="00017B52">
            <w:r>
              <w:t>Assumptions</w:t>
            </w:r>
          </w:p>
        </w:tc>
      </w:tr>
      <w:tr w:rsidR="00885F6D" w:rsidRPr="00FE084C" w14:paraId="5CED33E2" w14:textId="77777777" w:rsidTr="351D3A27">
        <w:trPr>
          <w:trHeight w:val="227"/>
        </w:trPr>
        <w:tc>
          <w:tcPr>
            <w:tcW w:w="9628" w:type="dxa"/>
            <w:gridSpan w:val="4"/>
            <w:tcBorders>
              <w:top w:val="single" w:sz="4" w:space="0" w:color="A4A1AD"/>
            </w:tcBorders>
          </w:tcPr>
          <w:p w14:paraId="48160769" w14:textId="419BAE16" w:rsidR="7B3F5169" w:rsidRPr="00017B52" w:rsidRDefault="7B3F5169" w:rsidP="00017B52">
            <w:pPr>
              <w:pStyle w:val="ListBullet"/>
            </w:pPr>
            <w:r>
              <w:t>Accelerate Tech will perform this engagement remotely.</w:t>
            </w:r>
          </w:p>
          <w:p w14:paraId="0F0AFFA4" w14:textId="77777777" w:rsidR="00137D0E" w:rsidRPr="00017B52" w:rsidRDefault="0059639C" w:rsidP="00017B52">
            <w:pPr>
              <w:pStyle w:val="ListBullet"/>
            </w:pPr>
            <w:r>
              <w:t>IWC Council will provide Accelerate Tech access to Power Automate, Nitro Forms and shared email inboxes.</w:t>
            </w:r>
          </w:p>
          <w:p w14:paraId="2472F626" w14:textId="1CC9D925" w:rsidR="23195DC5" w:rsidRPr="00017B52" w:rsidRDefault="00137D0E" w:rsidP="00017B52">
            <w:pPr>
              <w:pStyle w:val="ListBullet"/>
            </w:pPr>
            <w:r>
              <w:t>IWC will procure required any licensing.</w:t>
            </w:r>
          </w:p>
          <w:p w14:paraId="53436E59" w14:textId="6B5F3894" w:rsidR="00FC49E8" w:rsidRPr="00FC49E8" w:rsidRDefault="318B7DC5" w:rsidP="00017B52">
            <w:pPr>
              <w:pStyle w:val="ListBullet"/>
            </w:pPr>
            <w:r>
              <w:t xml:space="preserve">This engagement will be conducted in line with the Microsoft funded engagement. </w:t>
            </w:r>
          </w:p>
        </w:tc>
      </w:tr>
    </w:tbl>
    <w:p w14:paraId="12EC3FFE" w14:textId="77777777" w:rsidR="001A736A" w:rsidRDefault="001A736A">
      <w:pPr>
        <w:spacing w:before="0" w:after="160" w:line="259" w:lineRule="auto"/>
      </w:pPr>
      <w:r>
        <w:br w:type="page"/>
      </w:r>
    </w:p>
    <w:p w14:paraId="20C62126" w14:textId="72FDFABC" w:rsidR="00931274" w:rsidRDefault="440FD4F6" w:rsidP="5B9ACE44">
      <w:pPr>
        <w:pStyle w:val="Heading1"/>
      </w:pPr>
      <w:r>
        <w:lastRenderedPageBreak/>
        <w:t>Quote acceptance</w:t>
      </w:r>
    </w:p>
    <w:tbl>
      <w:tblPr>
        <w:tblStyle w:val="TableGrid0"/>
        <w:tblW w:w="0" w:type="auto"/>
        <w:tblInd w:w="5" w:type="dxa"/>
        <w:tblLook w:val="04A0" w:firstRow="1" w:lastRow="0" w:firstColumn="1" w:lastColumn="0" w:noHBand="0" w:noVBand="1"/>
      </w:tblPr>
      <w:tblGrid>
        <w:gridCol w:w="4390"/>
        <w:gridCol w:w="567"/>
        <w:gridCol w:w="4671"/>
      </w:tblGrid>
      <w:tr w:rsidR="00931274" w14:paraId="7B192B18" w14:textId="77777777" w:rsidTr="689BC2E3">
        <w:tc>
          <w:tcPr>
            <w:tcW w:w="4390" w:type="dxa"/>
          </w:tcPr>
          <w:p w14:paraId="6BF26F9E" w14:textId="77777777" w:rsidR="00931274" w:rsidRPr="00EA51D3" w:rsidRDefault="00931274" w:rsidP="00921F6E">
            <w:r>
              <w:t>Accelerate Tech</w:t>
            </w:r>
          </w:p>
        </w:tc>
        <w:tc>
          <w:tcPr>
            <w:tcW w:w="567" w:type="dxa"/>
          </w:tcPr>
          <w:p w14:paraId="4EB0DECF" w14:textId="77777777" w:rsidR="00931274" w:rsidRPr="00EA51D3" w:rsidRDefault="00931274" w:rsidP="00921F6E"/>
        </w:tc>
        <w:tc>
          <w:tcPr>
            <w:tcW w:w="4671" w:type="dxa"/>
          </w:tcPr>
          <w:p w14:paraId="72607FF1" w14:textId="6F6D9DAC" w:rsidR="00931274" w:rsidRPr="00EA51D3" w:rsidRDefault="00CC7584" w:rsidP="00921F6E">
            <w:r>
              <w:t>Inner West Council</w:t>
            </w:r>
          </w:p>
        </w:tc>
      </w:tr>
      <w:tr w:rsidR="00931274" w14:paraId="52EBBBEB" w14:textId="77777777" w:rsidTr="689BC2E3">
        <w:trPr>
          <w:trHeight w:val="585"/>
        </w:trPr>
        <w:tc>
          <w:tcPr>
            <w:tcW w:w="4390" w:type="dxa"/>
          </w:tcPr>
          <w:p w14:paraId="0F974350" w14:textId="77777777" w:rsidR="00931274" w:rsidRDefault="00931274" w:rsidP="00921F6E"/>
        </w:tc>
        <w:tc>
          <w:tcPr>
            <w:tcW w:w="567" w:type="dxa"/>
          </w:tcPr>
          <w:p w14:paraId="38FE16D3" w14:textId="77777777" w:rsidR="00931274" w:rsidRDefault="00931274" w:rsidP="00921F6E"/>
        </w:tc>
        <w:tc>
          <w:tcPr>
            <w:tcW w:w="4671" w:type="dxa"/>
          </w:tcPr>
          <w:p w14:paraId="06BE706D" w14:textId="77777777" w:rsidR="00931274" w:rsidRDefault="00931274" w:rsidP="00921F6E"/>
        </w:tc>
      </w:tr>
      <w:tr w:rsidR="00931274" w14:paraId="19FD043C" w14:textId="77777777" w:rsidTr="689BC2E3">
        <w:tc>
          <w:tcPr>
            <w:tcW w:w="4390" w:type="dxa"/>
            <w:tcBorders>
              <w:bottom w:val="single" w:sz="2" w:space="0" w:color="808080" w:themeColor="background1" w:themeShade="80"/>
            </w:tcBorders>
          </w:tcPr>
          <w:p w14:paraId="38951AA9" w14:textId="417A4D41" w:rsidR="00931274" w:rsidRPr="00EA51D3" w:rsidRDefault="7828C13A" w:rsidP="00921F6E">
            <w:pPr>
              <w:rPr>
                <w:b/>
                <w:bCs/>
              </w:rPr>
            </w:pPr>
            <w:r>
              <w:rPr>
                <w:b/>
                <w:bCs/>
              </w:rPr>
              <w:t xml:space="preserve">Signature: </w:t>
            </w:r>
            <w:r>
              <w:rPr>
                <w:rFonts w:ascii="Lucida Calligraphy" w:eastAsia="Lucida Calligraphy" w:hAnsi="Lucida Calligraphy" w:cs="Lucida Calligraphy"/>
                <w:i/>
                <w:iCs/>
              </w:rPr>
              <w:t>James Diekman</w:t>
            </w:r>
          </w:p>
        </w:tc>
        <w:tc>
          <w:tcPr>
            <w:tcW w:w="567" w:type="dxa"/>
          </w:tcPr>
          <w:p w14:paraId="4B2C9BA3" w14:textId="77777777" w:rsidR="00931274" w:rsidRDefault="00931274" w:rsidP="00921F6E"/>
        </w:tc>
        <w:tc>
          <w:tcPr>
            <w:tcW w:w="4671" w:type="dxa"/>
            <w:tcBorders>
              <w:bottom w:val="single" w:sz="2" w:space="0" w:color="808080" w:themeColor="background1" w:themeShade="80"/>
            </w:tcBorders>
          </w:tcPr>
          <w:p w14:paraId="095B98AE" w14:textId="77777777" w:rsidR="00931274" w:rsidRPr="00EA51D3" w:rsidRDefault="00931274" w:rsidP="00921F6E">
            <w:pPr>
              <w:rPr>
                <w:b/>
                <w:bCs/>
              </w:rPr>
            </w:pPr>
            <w:r>
              <w:rPr>
                <w:b/>
                <w:bCs/>
              </w:rPr>
              <w:t>Signature:</w:t>
            </w:r>
          </w:p>
        </w:tc>
      </w:tr>
      <w:tr w:rsidR="00931274" w14:paraId="3AD74DB1" w14:textId="77777777" w:rsidTr="689BC2E3">
        <w:tc>
          <w:tcPr>
            <w:tcW w:w="4390" w:type="dxa"/>
            <w:tcBorders>
              <w:top w:val="single" w:sz="2" w:space="0" w:color="808080" w:themeColor="background1" w:themeShade="80"/>
              <w:bottom w:val="single" w:sz="2" w:space="0" w:color="808080" w:themeColor="background1" w:themeShade="80"/>
            </w:tcBorders>
          </w:tcPr>
          <w:p w14:paraId="1A982E0B" w14:textId="090C9CBB" w:rsidR="00931274" w:rsidRDefault="00931274" w:rsidP="00921F6E">
            <w:r>
              <w:rPr>
                <w:b/>
                <w:bCs/>
              </w:rPr>
              <w:t>Name:</w:t>
            </w:r>
            <w:r>
              <w:t xml:space="preserve"> James Diekman</w:t>
            </w:r>
          </w:p>
        </w:tc>
        <w:tc>
          <w:tcPr>
            <w:tcW w:w="567" w:type="dxa"/>
          </w:tcPr>
          <w:p w14:paraId="5B2B10F8" w14:textId="77777777" w:rsidR="00931274" w:rsidRDefault="00931274" w:rsidP="00921F6E"/>
        </w:tc>
        <w:tc>
          <w:tcPr>
            <w:tcW w:w="4671" w:type="dxa"/>
            <w:tcBorders>
              <w:top w:val="single" w:sz="2" w:space="0" w:color="808080" w:themeColor="background1" w:themeShade="80"/>
              <w:bottom w:val="single" w:sz="2" w:space="0" w:color="808080" w:themeColor="background1" w:themeShade="80"/>
            </w:tcBorders>
          </w:tcPr>
          <w:p w14:paraId="1E36E40B" w14:textId="77777777" w:rsidR="00931274" w:rsidRPr="00EA51D3" w:rsidRDefault="00931274" w:rsidP="00921F6E">
            <w:pPr>
              <w:rPr>
                <w:b/>
                <w:bCs/>
              </w:rPr>
            </w:pPr>
            <w:r>
              <w:rPr>
                <w:b/>
                <w:bCs/>
              </w:rPr>
              <w:t>Name:</w:t>
            </w:r>
          </w:p>
        </w:tc>
      </w:tr>
      <w:tr w:rsidR="00931274" w14:paraId="2318BE06" w14:textId="77777777" w:rsidTr="689BC2E3">
        <w:tc>
          <w:tcPr>
            <w:tcW w:w="4390" w:type="dxa"/>
            <w:tcBorders>
              <w:top w:val="single" w:sz="2" w:space="0" w:color="808080" w:themeColor="background1" w:themeShade="80"/>
              <w:bottom w:val="single" w:sz="2" w:space="0" w:color="808080" w:themeColor="background1" w:themeShade="80"/>
            </w:tcBorders>
          </w:tcPr>
          <w:p w14:paraId="70CC5504" w14:textId="340E794A" w:rsidR="00931274" w:rsidRDefault="00931274" w:rsidP="00921F6E">
            <w:r>
              <w:rPr>
                <w:b/>
                <w:bCs/>
              </w:rPr>
              <w:t>Title:</w:t>
            </w:r>
            <w:r>
              <w:t xml:space="preserve"> Director, Sales &amp; Marketing</w:t>
            </w:r>
          </w:p>
        </w:tc>
        <w:tc>
          <w:tcPr>
            <w:tcW w:w="567" w:type="dxa"/>
          </w:tcPr>
          <w:p w14:paraId="69E672DC" w14:textId="77777777" w:rsidR="00931274" w:rsidRDefault="00931274" w:rsidP="00921F6E"/>
        </w:tc>
        <w:tc>
          <w:tcPr>
            <w:tcW w:w="4671" w:type="dxa"/>
            <w:tcBorders>
              <w:top w:val="single" w:sz="2" w:space="0" w:color="808080" w:themeColor="background1" w:themeShade="80"/>
              <w:bottom w:val="single" w:sz="2" w:space="0" w:color="808080" w:themeColor="background1" w:themeShade="80"/>
            </w:tcBorders>
          </w:tcPr>
          <w:p w14:paraId="48D15E3A" w14:textId="77777777" w:rsidR="00931274" w:rsidRPr="00EA51D3" w:rsidRDefault="00931274" w:rsidP="00921F6E">
            <w:pPr>
              <w:rPr>
                <w:b/>
                <w:bCs/>
              </w:rPr>
            </w:pPr>
            <w:r>
              <w:rPr>
                <w:b/>
                <w:bCs/>
              </w:rPr>
              <w:t>Title:</w:t>
            </w:r>
          </w:p>
        </w:tc>
      </w:tr>
      <w:tr w:rsidR="00931274" w14:paraId="283DB57F" w14:textId="77777777" w:rsidTr="689BC2E3">
        <w:tc>
          <w:tcPr>
            <w:tcW w:w="4390" w:type="dxa"/>
            <w:tcBorders>
              <w:top w:val="single" w:sz="2" w:space="0" w:color="808080" w:themeColor="background1" w:themeShade="80"/>
              <w:bottom w:val="single" w:sz="2" w:space="0" w:color="808080" w:themeColor="background1" w:themeShade="80"/>
            </w:tcBorders>
          </w:tcPr>
          <w:p w14:paraId="073EB5B0" w14:textId="38F9D191" w:rsidR="00931274" w:rsidRDefault="7828C13A" w:rsidP="00921F6E">
            <w:pPr>
              <w:rPr>
                <w:noProof/>
              </w:rPr>
            </w:pPr>
            <w:r>
              <w:rPr>
                <w:b/>
                <w:bCs/>
              </w:rPr>
              <w:t>Date:</w:t>
            </w:r>
            <w:r>
              <w:t xml:space="preserve"> 3 December 2024</w:t>
            </w:r>
          </w:p>
        </w:tc>
        <w:tc>
          <w:tcPr>
            <w:tcW w:w="567" w:type="dxa"/>
          </w:tcPr>
          <w:p w14:paraId="0BCCDBAF" w14:textId="77777777" w:rsidR="00931274" w:rsidRDefault="00931274" w:rsidP="00921F6E"/>
        </w:tc>
        <w:tc>
          <w:tcPr>
            <w:tcW w:w="4671" w:type="dxa"/>
            <w:tcBorders>
              <w:top w:val="single" w:sz="2" w:space="0" w:color="808080" w:themeColor="background1" w:themeShade="80"/>
              <w:bottom w:val="single" w:sz="2" w:space="0" w:color="808080" w:themeColor="background1" w:themeShade="80"/>
            </w:tcBorders>
          </w:tcPr>
          <w:p w14:paraId="4D148BA2" w14:textId="77777777" w:rsidR="00931274" w:rsidRPr="00EA51D3" w:rsidRDefault="00931274" w:rsidP="00921F6E">
            <w:pPr>
              <w:rPr>
                <w:b/>
                <w:bCs/>
              </w:rPr>
            </w:pPr>
            <w:r>
              <w:rPr>
                <w:b/>
                <w:bCs/>
              </w:rPr>
              <w:t>Date:</w:t>
            </w:r>
          </w:p>
        </w:tc>
      </w:tr>
    </w:tbl>
    <w:p w14:paraId="62689556" w14:textId="77777777" w:rsidR="00931274" w:rsidRDefault="00931274" w:rsidP="00BF6F27"/>
    <w:sectPr w:rsidR="00931274" w:rsidSect="009E4F8D">
      <w:headerReference w:type="default" r:id="rId12"/>
      <w:footerReference w:type="default" r:id="rId13"/>
      <w:headerReference w:type="first" r:id="rId14"/>
      <w:footerReference w:type="first" r:id="rId15"/>
      <w:pgSz w:w="11906" w:h="16838"/>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32D74" w14:textId="77777777" w:rsidR="008042FC" w:rsidRDefault="008042FC">
      <w:pPr>
        <w:spacing w:before="0" w:after="0"/>
      </w:pPr>
      <w:r>
        <w:separator/>
      </w:r>
    </w:p>
  </w:endnote>
  <w:endnote w:type="continuationSeparator" w:id="0">
    <w:p w14:paraId="1DF2C90C" w14:textId="77777777" w:rsidR="008042FC" w:rsidRDefault="008042FC">
      <w:pPr>
        <w:spacing w:before="0" w:after="0"/>
      </w:pPr>
      <w:r>
        <w:continuationSeparator/>
      </w:r>
    </w:p>
  </w:endnote>
  <w:endnote w:type="continuationNotice" w:id="1">
    <w:p w14:paraId="4F4CF78B" w14:textId="77777777" w:rsidR="008042FC" w:rsidRDefault="008042FC">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embedRegular r:id="rId1" w:fontKey="{952E6F80-1F15-BB45-8785-99F735B025E8}"/>
  </w:font>
  <w:font w:name="Times New Roman">
    <w:panose1 w:val="02020603050405020304"/>
    <w:charset w:val="00"/>
    <w:family w:val="roman"/>
    <w:pitch w:val="variable"/>
    <w:sig w:usb0="E0002EFF" w:usb1="C000785B" w:usb2="00000009" w:usb3="00000000" w:csb0="000001FF" w:csb1="00000000"/>
    <w:embedRegular r:id="rId2" w:fontKey="{55C4E134-894C-0041-B44E-CD8E2F646653}"/>
    <w:embedBold r:id="rId3" w:fontKey="{A4AB8546-6A94-B140-B76B-82513CC1877D}"/>
    <w:embedItalic r:id="rId4" w:fontKey="{133CF01B-90B3-464F-8B2A-59E998F1AA4B}"/>
  </w:font>
  <w:font w:name="Courier New">
    <w:panose1 w:val="02070309020205020404"/>
    <w:charset w:val="00"/>
    <w:family w:val="modern"/>
    <w:pitch w:val="fixed"/>
    <w:sig w:usb0="E0002EFF" w:usb1="C0007843" w:usb2="00000009" w:usb3="00000000" w:csb0="000001FF" w:csb1="00000000"/>
    <w:embedRegular r:id="rId5" w:fontKey="{85A439FF-40E2-E644-AA18-6ACB40A9E4A5}"/>
  </w:font>
  <w:font w:name="Wingdings">
    <w:panose1 w:val="05000000000000000000"/>
    <w:charset w:val="4D"/>
    <w:family w:val="decorative"/>
    <w:pitch w:val="variable"/>
    <w:sig w:usb0="00000003" w:usb1="00000000" w:usb2="00000000" w:usb3="00000000" w:csb0="80000001" w:csb1="00000000"/>
    <w:embedRegular r:id="rId6" w:fontKey="{546F9B74-5FCF-A94E-9529-55ADB01BBF4A}"/>
  </w:font>
  <w:font w:name="Cerco Light">
    <w:altName w:val="Calibri"/>
    <w:panose1 w:val="020B0604020202020204"/>
    <w:charset w:val="00"/>
    <w:family w:val="modern"/>
    <w:notTrueType/>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embedRegular r:id="rId7" w:fontKey="{FD52FA1A-5244-7145-9F06-73DB11425B69}"/>
    <w:embedBold r:id="rId8" w:fontKey="{CE2156A7-8F86-2A47-AD96-782246180573}"/>
  </w:font>
  <w:font w:name="Figtree">
    <w:panose1 w:val="00000000000000000000"/>
    <w:charset w:val="00"/>
    <w:family w:val="auto"/>
    <w:pitch w:val="variable"/>
    <w:sig w:usb0="A000006F" w:usb1="0000007B" w:usb2="00000000" w:usb3="00000000" w:csb0="00000093" w:csb1="00000000"/>
    <w:embedRegular r:id="rId9" w:fontKey="{56401A19-FE81-944D-B646-C646117D2253}"/>
    <w:embedBold r:id="rId10" w:fontKey="{A6C3078A-4016-1B44-BB1E-399DC0A24E7C}"/>
    <w:embedItalic r:id="rId11" w:fontKey="{BFE18186-C273-6B4D-871A-7BC272AC9639}"/>
  </w:font>
  <w:font w:name="Figtree ExtraBold">
    <w:panose1 w:val="00000000000000000000"/>
    <w:charset w:val="00"/>
    <w:family w:val="auto"/>
    <w:pitch w:val="variable"/>
    <w:sig w:usb0="A000006F" w:usb1="0000007B" w:usb2="00000000" w:usb3="00000000" w:csb0="00000093" w:csb1="00000000"/>
    <w:embedBold r:id="rId12" w:fontKey="{7A5DEF93-C67A-7E4F-823C-2B051469FAA3}"/>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embedRegular r:id="rId13" w:fontKey="{FE9E9608-1A78-D042-84E4-62F89139CCB4}"/>
    <w:embedBold r:id="rId14" w:fontKey="{0F6068F2-7714-4649-838A-9BEC3CC35352}"/>
  </w:font>
  <w:font w:name="SimSun">
    <w:altName w:val="宋体"/>
    <w:panose1 w:val="02010600030101010101"/>
    <w:charset w:val="86"/>
    <w:family w:val="auto"/>
    <w:pitch w:val="variable"/>
    <w:sig w:usb0="00000203" w:usb1="288F0000" w:usb2="00000016" w:usb3="00000000" w:csb0="00040001" w:csb1="00000000"/>
  </w:font>
  <w:font w:name="Cerco Medium">
    <w:altName w:val="Calibri"/>
    <w:panose1 w:val="020B0604020202020204"/>
    <w:charset w:val="00"/>
    <w:family w:val="modern"/>
    <w:notTrueType/>
    <w:pitch w:val="variable"/>
    <w:sig w:usb0="00000007" w:usb1="00000001" w:usb2="00000000" w:usb3="00000000" w:csb0="00000093" w:csb1="00000000"/>
  </w:font>
  <w:font w:name="Cerco">
    <w:altName w:val="Calibri"/>
    <w:panose1 w:val="020B0604020202020204"/>
    <w:charset w:val="00"/>
    <w:family w:val="modern"/>
    <w:notTrueType/>
    <w:pitch w:val="variable"/>
    <w:sig w:usb0="00000007" w:usb1="00000001" w:usb2="00000000" w:usb3="00000000" w:csb0="00000093" w:csb1="00000000"/>
  </w:font>
  <w:font w:name="Lucida Calligraphy">
    <w:panose1 w:val="03010101010101010101"/>
    <w:charset w:val="4D"/>
    <w:family w:val="script"/>
    <w:pitch w:val="variable"/>
    <w:sig w:usb0="00000003" w:usb1="00000000" w:usb2="00000000" w:usb3="00000000" w:csb0="00000001" w:csb1="00000000"/>
    <w:embedItalic r:id="rId16" w:fontKey="{3447EDC7-6588-3C4E-B16D-BF580578A79A}"/>
  </w:font>
  <w:font w:name="Calibri">
    <w:panose1 w:val="020F0502020204030204"/>
    <w:charset w:val="00"/>
    <w:family w:val="swiss"/>
    <w:pitch w:val="variable"/>
    <w:sig w:usb0="E4002EFF" w:usb1="C200247B" w:usb2="00000009" w:usb3="00000000" w:csb0="000001FF" w:csb1="00000000"/>
    <w:embedRegular r:id="rId17" w:fontKey="{05C5E074-115C-9A4E-BD36-74383ECBCBC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3E41A" w14:textId="77777777" w:rsidR="007757CC" w:rsidRDefault="007757CC" w:rsidP="007757CC">
    <w:pPr>
      <w:pStyle w:val="Footer"/>
      <w:pBdr>
        <w:between w:val="single" w:sz="4" w:space="1" w:color="7F7F7F" w:themeColor="text1" w:themeTint="80"/>
      </w:pBdr>
      <w:spacing w:before="0"/>
      <w:rPr>
        <w:sz w:val="18"/>
        <w:szCs w:val="18"/>
      </w:rPr>
    </w:pPr>
  </w:p>
  <w:p w14:paraId="1C82C471" w14:textId="77777777" w:rsidR="006863F0" w:rsidRPr="007757CC" w:rsidRDefault="007757CC" w:rsidP="001C2D30">
    <w:pPr>
      <w:pStyle w:val="Footer"/>
      <w:pBdr>
        <w:between w:val="single" w:sz="4" w:space="1" w:color="7F7F7F" w:themeColor="text1" w:themeTint="80"/>
      </w:pBdr>
      <w:tabs>
        <w:tab w:val="clear" w:pos="4513"/>
        <w:tab w:val="clear" w:pos="9026"/>
        <w:tab w:val="right" w:pos="9498"/>
      </w:tabs>
      <w:spacing w:before="0"/>
    </w:pPr>
    <w:r w:rsidRPr="007757CC">
      <w:rPr>
        <w:szCs w:val="16"/>
      </w:rPr>
      <w:t>Commercial in Confidence</w:t>
    </w:r>
    <w:r w:rsidRPr="007757CC">
      <w:rPr>
        <w:szCs w:val="16"/>
      </w:rPr>
      <w:tab/>
      <w:t xml:space="preserve">Page </w:t>
    </w:r>
    <w:r w:rsidRPr="007757CC">
      <w:rPr>
        <w:b/>
        <w:bCs/>
        <w:szCs w:val="16"/>
      </w:rPr>
      <w:fldChar w:fldCharType="begin"/>
    </w:r>
    <w:r w:rsidRPr="007757CC">
      <w:rPr>
        <w:b/>
        <w:bCs/>
        <w:szCs w:val="16"/>
      </w:rPr>
      <w:instrText xml:space="preserve"> PAGE </w:instrText>
    </w:r>
    <w:r w:rsidRPr="007757CC">
      <w:rPr>
        <w:b/>
        <w:bCs/>
        <w:szCs w:val="16"/>
      </w:rPr>
      <w:fldChar w:fldCharType="separate"/>
    </w:r>
    <w:r>
      <w:rPr>
        <w:b/>
        <w:bCs/>
        <w:szCs w:val="16"/>
      </w:rPr>
      <w:t>1</w:t>
    </w:r>
    <w:r w:rsidRPr="007757CC">
      <w:rPr>
        <w:b/>
        <w:bCs/>
        <w:szCs w:val="16"/>
      </w:rPr>
      <w:fldChar w:fldCharType="end"/>
    </w:r>
    <w:r w:rsidRPr="007757CC">
      <w:rPr>
        <w:szCs w:val="16"/>
      </w:rPr>
      <w:t xml:space="preserve"> of </w:t>
    </w:r>
    <w:r w:rsidRPr="007757CC">
      <w:rPr>
        <w:b/>
        <w:bCs/>
        <w:szCs w:val="16"/>
      </w:rPr>
      <w:fldChar w:fldCharType="begin"/>
    </w:r>
    <w:r w:rsidRPr="007757CC">
      <w:rPr>
        <w:b/>
        <w:bCs/>
        <w:szCs w:val="16"/>
      </w:rPr>
      <w:instrText xml:space="preserve"> NUMPAGES  </w:instrText>
    </w:r>
    <w:r w:rsidRPr="007757CC">
      <w:rPr>
        <w:b/>
        <w:bCs/>
        <w:szCs w:val="16"/>
      </w:rPr>
      <w:fldChar w:fldCharType="separate"/>
    </w:r>
    <w:r>
      <w:rPr>
        <w:b/>
        <w:bCs/>
        <w:szCs w:val="16"/>
      </w:rPr>
      <w:t>8</w:t>
    </w:r>
    <w:r w:rsidRPr="007757CC">
      <w:rPr>
        <w:b/>
        <w:bCs/>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9A71B" w14:textId="77777777" w:rsidR="00931274" w:rsidRDefault="00931274" w:rsidP="00931274">
    <w:pPr>
      <w:pStyle w:val="Footer"/>
      <w:pBdr>
        <w:between w:val="single" w:sz="4" w:space="1" w:color="7F7F7F" w:themeColor="text1" w:themeTint="80"/>
      </w:pBdr>
      <w:spacing w:before="0"/>
      <w:rPr>
        <w:sz w:val="18"/>
        <w:szCs w:val="18"/>
      </w:rPr>
    </w:pPr>
  </w:p>
  <w:p w14:paraId="4CEC85A2" w14:textId="77777777" w:rsidR="00931274" w:rsidRDefault="00931274" w:rsidP="00931274">
    <w:pPr>
      <w:pStyle w:val="Footer"/>
      <w:pBdr>
        <w:between w:val="single" w:sz="4" w:space="1" w:color="7F7F7F" w:themeColor="text1" w:themeTint="80"/>
      </w:pBdr>
      <w:tabs>
        <w:tab w:val="clear" w:pos="4513"/>
        <w:tab w:val="clear" w:pos="9026"/>
        <w:tab w:val="right" w:pos="9498"/>
      </w:tabs>
      <w:spacing w:before="0"/>
    </w:pPr>
    <w:r w:rsidRPr="007757CC">
      <w:rPr>
        <w:szCs w:val="16"/>
      </w:rPr>
      <w:t>Commercial in Confidence</w:t>
    </w:r>
    <w:r w:rsidRPr="007757CC">
      <w:rPr>
        <w:szCs w:val="16"/>
      </w:rPr>
      <w:tab/>
      <w:t xml:space="preserve">Page </w:t>
    </w:r>
    <w:r w:rsidRPr="007757CC">
      <w:rPr>
        <w:b/>
        <w:bCs/>
        <w:szCs w:val="16"/>
      </w:rPr>
      <w:fldChar w:fldCharType="begin"/>
    </w:r>
    <w:r w:rsidRPr="007757CC">
      <w:rPr>
        <w:b/>
        <w:bCs/>
        <w:szCs w:val="16"/>
      </w:rPr>
      <w:instrText xml:space="preserve"> PAGE </w:instrText>
    </w:r>
    <w:r w:rsidRPr="007757CC">
      <w:rPr>
        <w:b/>
        <w:bCs/>
        <w:szCs w:val="16"/>
      </w:rPr>
      <w:fldChar w:fldCharType="separate"/>
    </w:r>
    <w:r>
      <w:rPr>
        <w:b/>
        <w:bCs/>
        <w:szCs w:val="16"/>
      </w:rPr>
      <w:t>2</w:t>
    </w:r>
    <w:r w:rsidRPr="007757CC">
      <w:rPr>
        <w:b/>
        <w:bCs/>
        <w:szCs w:val="16"/>
      </w:rPr>
      <w:fldChar w:fldCharType="end"/>
    </w:r>
    <w:r w:rsidRPr="007757CC">
      <w:rPr>
        <w:szCs w:val="16"/>
      </w:rPr>
      <w:t xml:space="preserve"> of </w:t>
    </w:r>
    <w:r w:rsidRPr="007757CC">
      <w:rPr>
        <w:b/>
        <w:bCs/>
        <w:szCs w:val="16"/>
      </w:rPr>
      <w:fldChar w:fldCharType="begin"/>
    </w:r>
    <w:r w:rsidRPr="007757CC">
      <w:rPr>
        <w:b/>
        <w:bCs/>
        <w:szCs w:val="16"/>
      </w:rPr>
      <w:instrText xml:space="preserve"> NUMPAGES  </w:instrText>
    </w:r>
    <w:r w:rsidRPr="007757CC">
      <w:rPr>
        <w:b/>
        <w:bCs/>
        <w:szCs w:val="16"/>
      </w:rPr>
      <w:fldChar w:fldCharType="separate"/>
    </w:r>
    <w:r>
      <w:rPr>
        <w:b/>
        <w:bCs/>
        <w:szCs w:val="16"/>
      </w:rPr>
      <w:t>3</w:t>
    </w:r>
    <w:r w:rsidRPr="007757CC">
      <w:rPr>
        <w:b/>
        <w:bCs/>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E7957" w14:textId="77777777" w:rsidR="008042FC" w:rsidRDefault="008042FC">
      <w:pPr>
        <w:spacing w:before="0" w:after="0"/>
      </w:pPr>
      <w:r>
        <w:separator/>
      </w:r>
    </w:p>
  </w:footnote>
  <w:footnote w:type="continuationSeparator" w:id="0">
    <w:p w14:paraId="6C963EE6" w14:textId="77777777" w:rsidR="008042FC" w:rsidRDefault="008042FC">
      <w:pPr>
        <w:spacing w:before="0" w:after="0"/>
      </w:pPr>
      <w:r>
        <w:continuationSeparator/>
      </w:r>
    </w:p>
  </w:footnote>
  <w:footnote w:type="continuationNotice" w:id="1">
    <w:p w14:paraId="73707405" w14:textId="77777777" w:rsidR="008042FC" w:rsidRDefault="008042FC">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9AA92" w14:textId="77777777" w:rsidR="006863F0" w:rsidRPr="006863F0" w:rsidRDefault="006863F0" w:rsidP="00A11210">
    <w:pPr>
      <w:pBdr>
        <w:bottom w:val="single" w:sz="4" w:space="1" w:color="808080" w:themeColor="background1" w:themeShade="80"/>
      </w:pBdr>
      <w:jc w:val="right"/>
      <w:rPr>
        <w:sz w:val="16"/>
        <w:szCs w:val="16"/>
      </w:rPr>
    </w:pPr>
    <w:r w:rsidRPr="006863F0">
      <w:rPr>
        <w:sz w:val="16"/>
        <w:szCs w:val="16"/>
      </w:rPr>
      <w:t>Accelerate</w:t>
    </w:r>
    <w:r w:rsidR="00931274">
      <w:rPr>
        <w:sz w:val="16"/>
        <w:szCs w:val="16"/>
      </w:rPr>
      <w:t xml:space="preserve"> Tech</w:t>
    </w:r>
  </w:p>
  <w:p w14:paraId="70F15996" w14:textId="77777777" w:rsidR="006863F0" w:rsidRPr="006A260C" w:rsidRDefault="006863F0" w:rsidP="006863F0">
    <w:pPr>
      <w:spacing w:after="0"/>
      <w:rPr>
        <w:sz w:val="16"/>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666"/>
    </w:tblGrid>
    <w:tr w:rsidR="00931274" w14:paraId="55451E8F" w14:textId="77777777" w:rsidTr="639DC513">
      <w:trPr>
        <w:trHeight w:val="845"/>
      </w:trPr>
      <w:tc>
        <w:tcPr>
          <w:tcW w:w="4962" w:type="dxa"/>
        </w:tcPr>
        <w:p w14:paraId="04004E57" w14:textId="77777777" w:rsidR="00931274" w:rsidRDefault="00931274" w:rsidP="00931274">
          <w:pPr>
            <w:spacing w:before="80" w:after="80"/>
          </w:pPr>
          <w:r>
            <w:rPr>
              <w:rFonts w:ascii="Calibri" w:eastAsia="Times New Roman" w:hAnsi="Calibri" w:cs="Calibri"/>
              <w:noProof/>
              <w:sz w:val="22"/>
            </w:rPr>
            <w:drawing>
              <wp:inline distT="0" distB="0" distL="0" distR="0" wp14:anchorId="43CDB109" wp14:editId="450D84FB">
                <wp:extent cx="2781300" cy="562610"/>
                <wp:effectExtent l="0" t="0" r="0" b="0"/>
                <wp:docPr id="1844267928" name="Picture 1844267928" descr="A blue and green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267928" name="Picture 1844267928" descr="A blue and green logo  Description automatically generated"/>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39524" b="40202"/>
                        <a:stretch/>
                      </pic:blipFill>
                      <pic:spPr bwMode="auto">
                        <a:xfrm>
                          <a:off x="0" y="0"/>
                          <a:ext cx="2781300" cy="56261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666" w:type="dxa"/>
          <w:vAlign w:val="center"/>
        </w:tcPr>
        <w:p w14:paraId="1ACA12EF" w14:textId="799114CC" w:rsidR="00931274" w:rsidRPr="00921F6E" w:rsidRDefault="639DC513" w:rsidP="00931274">
          <w:pPr>
            <w:spacing w:before="80" w:after="80"/>
            <w:rPr>
              <w:rFonts w:asciiTheme="majorHAnsi" w:hAnsiTheme="majorHAnsi"/>
              <w:b/>
              <w:bCs/>
              <w:color w:val="003B7F"/>
              <w:sz w:val="36"/>
              <w:szCs w:val="36"/>
            </w:rPr>
          </w:pPr>
          <w:r w:rsidRPr="00921F6E">
            <w:rPr>
              <w:rFonts w:asciiTheme="majorHAnsi" w:hAnsiTheme="majorHAnsi"/>
              <w:b/>
              <w:bCs/>
              <w:color w:val="003B7F"/>
              <w:sz w:val="36"/>
              <w:szCs w:val="36"/>
            </w:rPr>
            <w:t>QUOTE</w:t>
          </w:r>
        </w:p>
      </w:tc>
    </w:tr>
  </w:tbl>
  <w:p w14:paraId="57B23594" w14:textId="77777777" w:rsidR="00931274" w:rsidRDefault="00931274" w:rsidP="00931274">
    <w:r>
      <w:rPr>
        <w:noProof/>
      </w:rPr>
      <mc:AlternateContent>
        <mc:Choice Requires="wpg">
          <w:drawing>
            <wp:anchor distT="0" distB="0" distL="114300" distR="114300" simplePos="0" relativeHeight="251658240" behindDoc="0" locked="0" layoutInCell="1" allowOverlap="1" wp14:anchorId="32B35B70" wp14:editId="25C7B1C1">
              <wp:simplePos x="0" y="0"/>
              <wp:positionH relativeFrom="page">
                <wp:align>left</wp:align>
              </wp:positionH>
              <wp:positionV relativeFrom="paragraph">
                <wp:posOffset>19050</wp:posOffset>
              </wp:positionV>
              <wp:extent cx="7554500" cy="194553"/>
              <wp:effectExtent l="0" t="0" r="27940" b="15240"/>
              <wp:wrapNone/>
              <wp:docPr id="1941590586" name="Group 4"/>
              <wp:cNvGraphicFramePr/>
              <a:graphic xmlns:a="http://schemas.openxmlformats.org/drawingml/2006/main">
                <a:graphicData uri="http://schemas.microsoft.com/office/word/2010/wordprocessingGroup">
                  <wpg:wgp>
                    <wpg:cNvGrpSpPr/>
                    <wpg:grpSpPr>
                      <a:xfrm>
                        <a:off x="0" y="0"/>
                        <a:ext cx="7554500" cy="194553"/>
                        <a:chOff x="0" y="0"/>
                        <a:chExt cx="7510037" cy="168613"/>
                      </a:xfrm>
                    </wpg:grpSpPr>
                    <wps:wsp>
                      <wps:cNvPr id="1488602583" name="Rectangle 2"/>
                      <wps:cNvSpPr/>
                      <wps:spPr>
                        <a:xfrm>
                          <a:off x="0" y="0"/>
                          <a:ext cx="5907932" cy="168613"/>
                        </a:xfrm>
                        <a:prstGeom prst="rect">
                          <a:avLst/>
                        </a:prstGeom>
                        <a:solidFill>
                          <a:srgbClr val="003B7F"/>
                        </a:solidFill>
                        <a:ln>
                          <a:solidFill>
                            <a:srgbClr val="003B7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5290828" name="Rectangle 3"/>
                      <wps:cNvSpPr/>
                      <wps:spPr>
                        <a:xfrm>
                          <a:off x="5907932" y="0"/>
                          <a:ext cx="1602105" cy="168046"/>
                        </a:xfrm>
                        <a:prstGeom prst="rect">
                          <a:avLst/>
                        </a:prstGeom>
                        <a:solidFill>
                          <a:srgbClr val="74E4BF"/>
                        </a:solidFill>
                        <a:ln>
                          <a:solidFill>
                            <a:srgbClr val="74E4B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393288D" id="Group 4" o:spid="_x0000_s1026" style="position:absolute;margin-left:0;margin-top:1.5pt;width:594.85pt;height:15.3pt;z-index:251658240;mso-position-horizontal:left;mso-position-horizontal-relative:page;mso-width-relative:margin;mso-height-relative:margin" coordsize="75100,168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csCZhNgMAAPAKAAAOAAAAZHJzL2Uyb0RvYy54bWzsVttO3DAQfa/Uf4j8XnLZZC8RAXEpqBIC BFQ8G8e5SI7t2t7Nbr++Y+cCLFChRZX6wEvWjmfOzJydOfH+4bph3ooqXQueoXAvQB7lROQ1LzP0 8+7s2xx52mCeYyY4zdCGanR48PXLfitTGolKsJwqD0C4TluZocoYmfq+JhVtsN4TknI4LIRqsIGt Kv1c4RbQG+ZHQTD1W6FyqQShWsPb0+4QHTj8oqDEXBWFpsZjGYLcjHsq93ywT/9gH6elwrKqSZ8G 3iGLBtccgo5Qp9hgb6nqF1BNTZTQojB7RDS+KIqaUFcDVBMGW9WcK7GUrpYybUs50gTUbvG0Myy5 XJ0reSuvFTDRyhK4cDtby7pQjf2FLL21o2wzUkbXxiPwcpYkcRIAswTOwkWcJJOOU1IB8S/cSPV9 dAyDYDLrHafzaegc/SGs/yyZVkJ76EcG9McYuK2wpI5YnQID18qrc0g/ns+nQZTMJ8jjuIFuvYH+ wbxk1ItsVTYLMB/Z0qkG4t5LVbIIZotJ9GbFOJVKm3MqGs8uMqQgumsqvLrQBuIDOYOJDaoFq/Oz mjG3UeXDCVPeCttODybHszObMrg8M2N8N0/Asa7wrwxFu5XZMGoBGb+hBZAIHRG5lN0A0zEhTAjl JuyOKpzTLs8QWsfNoE3Tjrz1cEk7QItcQH0jdg8wWHYgA3ZXbW9vXamb/9E5+FtinfPo4SILbkbn puZCvQbAoKo+cmc/kNRRY1l6EPkGWkyJTn20JGc1/MEXWJtrrEBuYHxAQs0VPAom2gyJfoW8Sqjf r7239jADcIq8FuQrQ/rXEiuKPPaDw3Qswji2euc2cTKLYKOenjw8PeHL5kRA34Qg1pK4pbU3bFgW SjT3oLRHNiocYU4gdoaIUcPmxHSyClpN6NGRMwONk9hc8FtJLLhl1Tbw3foeK9l3uQEpuRTDROJ0 q9k7W+vJxdHSiKJ2k/DIa883qEM3oP9eJpIoiRbBPIJP27ZMOA2zub1LJkZFeKmrIQhRGCSjWATx tG+zQZUHJfiwWMzi7/HxTmLxluenWHyKxf8vFu6GAdcq973pr4D23vZ078Tl8aJ68AcAAP//AwBQ SwMEFAAGAAgAAAAhALmfO1PhAAAACwEAAA8AAABkcnMvZG93bnJldi54bWxMj09vwjAMxe+T9h0i T9ptpF01BqUpQuzPCSENJqHdQmPaisapmtCWbz9z2i627Cc/v1+2HG0jeux87UhBPIlAIBXO1FQq +N5/PM1A+KDJ6MYRKriih2V+f5fp1LiBvrDfhVKwCflUK6hCaFMpfVGh1X7iWiTWTq6zOvDYldJ0 emBz28jnKJpKq2viD5VucV1hcd5drILPQQ+rJH7vN+fT+vqzf9keNjEq9fgwvi24rBYgAo7h7wJu DJwfcg52dBcyXjQKmCYoSLjdxHg2fwVx5EUyBZln8j9D/gsAAP//AwBQSwECLQAUAAYACAAAACEA toM4kv4AAADhAQAAEwAAAAAAAAAAAAAAAAAAAAAAW0NvbnRlbnRfVHlwZXNdLnhtbFBLAQItABQA BgAIAAAAIQA4/SH/1gAAAJQBAAALAAAAAAAAAAAAAAAAAC8BAABfcmVscy8ucmVsc1BLAQItABQA BgAIAAAAIQAcsCZhNgMAAPAKAAAOAAAAAAAAAAAAAAAAAC4CAABkcnMvZTJvRG9jLnhtbFBLAQIt ABQABgAIAAAAIQC5nztT4QAAAAsBAAAPAAAAAAAAAAAAAAAAAJAFAABkcnMvZG93bnJldi54bWxQ SwUGAAAAAAQABADzAAAAngYAAAAA ">
              <v:rect id="Rectangle 2" o:spid="_x0000_s1027" style="position:absolute;width:59079;height:1686;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nfPu5zwAAAOgAAAAPAAAAZHJzL2Rvd25yZXYueG1sRI9NSwMx EIbvQv9DmIIXsUlTXdZt0+IHgocetB94HTdjdukmWZLYXf+9EQQvAzMv7zM8q81oO3amEFvvFMxn Ahi52uvWGQWH/fN1CSwmdBo770jBN0XYrCcXK6y0H9wbnXfJsAxxsUIFTUp9xXmsG7IYZ74nl7NP HyymvAbDdcAhw23HpRAFt9i6/KHBnh4bqk+7L6vg4S5sZbFo5VEK8361x8HIj1elLqfj0zKP+yWw RGP6b/whXnR2uCnLQsjbcgG/YvkAfP0DAAD//wMAUEsBAi0AFAAGAAgAAAAhANvh9svuAAAAhQEA ABMAAAAAAAAAAAAAAAAAAAAAAFtDb250ZW50X1R5cGVzXS54bWxQSwECLQAUAAYACAAAACEAWvQs W78AAAAVAQAACwAAAAAAAAAAAAAAAAAfAQAAX3JlbHMvLnJlbHNQSwECLQAUAAYACAAAACEAp3z7 uc8AAADoAAAADwAAAAAAAAAAAAAAAAAHAgAAZHJzL2Rvd25yZXYueG1sUEsFBgAAAAADAAMAtwAA AAMDAAAAAA== " fillcolor="#003b7f" strokecolor="#003b7f" strokeweight=".85pt"/>
              <v:rect id="Rectangle 3" o:spid="_x0000_s1028" style="position:absolute;left:59079;width:16021;height:168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aDSLRzgAAAOgAAAAPAAAAZHJzL2Rvd25yZXYueG1sRI9BT8Mw DIXvSPyHyEjcWEpRq9Etm6ZNoB240HHgaDWmLWucKgld9+/xAYnLk/ye/NlvvZ3doCYKsfds4HGR gSJuvO25NfBxenlYgooJ2eLgmQxcKcJ2c3uzxsr6C7/TVKdWCYRjhQa6lMZK69h05DAu/Egs2ZcP DpOModU24EXgbtB5lpXaYc9yocOR9h015/rHGThMn6/X8rzfncq3Ih2/Q/00cG/M/d18WInsVqAS zel/4w9xtNKhyIv8OVvm8rkUEwP05hcAAP//AwBQSwECLQAUAAYACAAAACEA2+H2y+4AAACFAQAA EwAAAAAAAAAAAAAAAAAAAAAAW0NvbnRlbnRfVHlwZXNdLnhtbFBLAQItABQABgAIAAAAIQBa9Cxb vwAAABUBAAALAAAAAAAAAAAAAAAAAB8BAABfcmVscy8ucmVsc1BLAQItABQABgAIAAAAIQDaDSLR zgAAAOgAAAAPAAAAAAAAAAAAAAAAAAcCAABkcnMvZG93bnJldi54bWxQSwUGAAAAAAMAAwC3AAAA AgMAAAAA " fillcolor="#74e4bf" strokecolor="#74e4bf" strokeweight=".85pt"/>
              <w10:wrap anchorx="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754C65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A52FAC"/>
    <w:multiLevelType w:val="hybridMultilevel"/>
    <w:tmpl w:val="2E5E58B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4126736"/>
    <w:multiLevelType w:val="hybridMultilevel"/>
    <w:tmpl w:val="73E234EE"/>
    <w:lvl w:ilvl="0" w:tplc="367EC692">
      <w:start w:val="19"/>
      <w:numFmt w:val="bullet"/>
      <w:lvlText w:val="-"/>
      <w:lvlJc w:val="left"/>
      <w:pPr>
        <w:ind w:left="720" w:hanging="360"/>
      </w:pPr>
      <w:rPr>
        <w:rFonts w:ascii="Cerco Light" w:eastAsia="Times New Roman" w:hAnsi="Cerco Light"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65E068B"/>
    <w:multiLevelType w:val="hybridMultilevel"/>
    <w:tmpl w:val="71A2D96E"/>
    <w:lvl w:ilvl="0" w:tplc="CFE29874">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9AE01A4"/>
    <w:multiLevelType w:val="hybridMultilevel"/>
    <w:tmpl w:val="43BCF0E6"/>
    <w:lvl w:ilvl="0" w:tplc="0C09000F">
      <w:start w:val="1"/>
      <w:numFmt w:val="decimal"/>
      <w:lvlText w:val="%1."/>
      <w:lvlJc w:val="left"/>
      <w:pPr>
        <w:ind w:left="781" w:hanging="360"/>
      </w:pPr>
    </w:lvl>
    <w:lvl w:ilvl="1" w:tplc="0C090019" w:tentative="1">
      <w:start w:val="1"/>
      <w:numFmt w:val="lowerLetter"/>
      <w:lvlText w:val="%2."/>
      <w:lvlJc w:val="left"/>
      <w:pPr>
        <w:ind w:left="1501" w:hanging="360"/>
      </w:pPr>
    </w:lvl>
    <w:lvl w:ilvl="2" w:tplc="0C09001B" w:tentative="1">
      <w:start w:val="1"/>
      <w:numFmt w:val="lowerRoman"/>
      <w:lvlText w:val="%3."/>
      <w:lvlJc w:val="right"/>
      <w:pPr>
        <w:ind w:left="2221" w:hanging="180"/>
      </w:pPr>
    </w:lvl>
    <w:lvl w:ilvl="3" w:tplc="0C09000F" w:tentative="1">
      <w:start w:val="1"/>
      <w:numFmt w:val="decimal"/>
      <w:lvlText w:val="%4."/>
      <w:lvlJc w:val="left"/>
      <w:pPr>
        <w:ind w:left="2941" w:hanging="360"/>
      </w:pPr>
    </w:lvl>
    <w:lvl w:ilvl="4" w:tplc="0C090019" w:tentative="1">
      <w:start w:val="1"/>
      <w:numFmt w:val="lowerLetter"/>
      <w:lvlText w:val="%5."/>
      <w:lvlJc w:val="left"/>
      <w:pPr>
        <w:ind w:left="3661" w:hanging="360"/>
      </w:pPr>
    </w:lvl>
    <w:lvl w:ilvl="5" w:tplc="0C09001B" w:tentative="1">
      <w:start w:val="1"/>
      <w:numFmt w:val="lowerRoman"/>
      <w:lvlText w:val="%6."/>
      <w:lvlJc w:val="right"/>
      <w:pPr>
        <w:ind w:left="4381" w:hanging="180"/>
      </w:pPr>
    </w:lvl>
    <w:lvl w:ilvl="6" w:tplc="0C09000F" w:tentative="1">
      <w:start w:val="1"/>
      <w:numFmt w:val="decimal"/>
      <w:lvlText w:val="%7."/>
      <w:lvlJc w:val="left"/>
      <w:pPr>
        <w:ind w:left="5101" w:hanging="360"/>
      </w:pPr>
    </w:lvl>
    <w:lvl w:ilvl="7" w:tplc="0C090019" w:tentative="1">
      <w:start w:val="1"/>
      <w:numFmt w:val="lowerLetter"/>
      <w:lvlText w:val="%8."/>
      <w:lvlJc w:val="left"/>
      <w:pPr>
        <w:ind w:left="5821" w:hanging="360"/>
      </w:pPr>
    </w:lvl>
    <w:lvl w:ilvl="8" w:tplc="0C09001B" w:tentative="1">
      <w:start w:val="1"/>
      <w:numFmt w:val="lowerRoman"/>
      <w:lvlText w:val="%9."/>
      <w:lvlJc w:val="right"/>
      <w:pPr>
        <w:ind w:left="6541" w:hanging="180"/>
      </w:pPr>
    </w:lvl>
  </w:abstractNum>
  <w:abstractNum w:abstractNumId="5" w15:restartNumberingAfterBreak="0">
    <w:nsid w:val="12A44528"/>
    <w:multiLevelType w:val="hybridMultilevel"/>
    <w:tmpl w:val="2B825DB0"/>
    <w:lvl w:ilvl="0" w:tplc="FFFFFFFF">
      <w:start w:val="1"/>
      <w:numFmt w:val="bullet"/>
      <w:lvlText w:val=""/>
      <w:lvlJc w:val="left"/>
      <w:pPr>
        <w:ind w:left="720" w:hanging="360"/>
      </w:pPr>
      <w:rPr>
        <w:rFonts w:ascii="Symbol" w:hAnsi="Symbol" w:hint="default"/>
      </w:rPr>
    </w:lvl>
    <w:lvl w:ilvl="1" w:tplc="0C090001">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4DB594B"/>
    <w:multiLevelType w:val="hybridMultilevel"/>
    <w:tmpl w:val="EE62AC1C"/>
    <w:lvl w:ilvl="0" w:tplc="0C09000F">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229E427A"/>
    <w:multiLevelType w:val="multilevel"/>
    <w:tmpl w:val="08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24737AFC"/>
    <w:multiLevelType w:val="multilevel"/>
    <w:tmpl w:val="515EF7CA"/>
    <w:lvl w:ilvl="0">
      <w:start w:val="1"/>
      <w:numFmt w:val="upperLetter"/>
      <w:lvlRestart w:val="0"/>
      <w:lvlText w:val="Appendix %1"/>
      <w:lvlJc w:val="left"/>
      <w:pPr>
        <w:tabs>
          <w:tab w:val="num" w:pos="2268"/>
        </w:tabs>
        <w:ind w:left="2268" w:hanging="2268"/>
      </w:pPr>
      <w:rPr>
        <w:rFonts w:hint="default"/>
      </w:rPr>
    </w:lvl>
    <w:lvl w:ilvl="1">
      <w:start w:val="1"/>
      <w:numFmt w:val="decimal"/>
      <w:lvlText w:val="%1%2"/>
      <w:lvlJc w:val="left"/>
      <w:pPr>
        <w:tabs>
          <w:tab w:val="num" w:pos="1134"/>
        </w:tabs>
        <w:ind w:left="1134" w:hanging="1134"/>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134"/>
        </w:tabs>
        <w:ind w:left="1134" w:hanging="1134"/>
      </w:pPr>
      <w:rPr>
        <w:rFonts w:hint="default"/>
      </w:rPr>
    </w:lvl>
    <w:lvl w:ilvl="4">
      <w:start w:val="1"/>
      <w:numFmt w:val="decimal"/>
      <w:lvlText w:val="%1%2.%3.%4.%5"/>
      <w:lvlJc w:val="left"/>
      <w:pPr>
        <w:tabs>
          <w:tab w:val="num" w:pos="1134"/>
        </w:tabs>
        <w:ind w:left="1134" w:hanging="1134"/>
      </w:pPr>
      <w:rPr>
        <w:rFonts w:hint="default"/>
      </w:rPr>
    </w:lvl>
    <w:lvl w:ilvl="5">
      <w:start w:val="1"/>
      <w:numFmt w:val="none"/>
      <w:suff w:val="nothing"/>
      <w:lvlText w:val=""/>
      <w:lvlJc w:val="left"/>
      <w:pPr>
        <w:tabs>
          <w:tab w:val="num" w:pos="0"/>
        </w:tabs>
        <w:ind w:left="0" w:firstLine="0"/>
      </w:pPr>
      <w:rPr>
        <w:rFonts w:hint="default"/>
      </w:rPr>
    </w:lvl>
    <w:lvl w:ilvl="6">
      <w:start w:val="1"/>
      <w:numFmt w:val="none"/>
      <w:suff w:val="nothing"/>
      <w:lvlText w:val=""/>
      <w:lvlJc w:val="left"/>
      <w:pPr>
        <w:tabs>
          <w:tab w:val="num" w:pos="0"/>
        </w:tabs>
        <w:ind w:left="0" w:firstLine="0"/>
      </w:pPr>
      <w:rPr>
        <w:rFonts w:hint="default"/>
      </w:rPr>
    </w:lvl>
    <w:lvl w:ilvl="7">
      <w:start w:val="1"/>
      <w:numFmt w:val="none"/>
      <w:suff w:val="nothing"/>
      <w:lvlText w:val=""/>
      <w:lvlJc w:val="left"/>
      <w:pPr>
        <w:tabs>
          <w:tab w:val="num" w:pos="0"/>
        </w:tabs>
        <w:ind w:left="0" w:firstLine="0"/>
      </w:pPr>
      <w:rPr>
        <w:rFonts w:hint="default"/>
      </w:rPr>
    </w:lvl>
    <w:lvl w:ilvl="8">
      <w:start w:val="1"/>
      <w:numFmt w:val="none"/>
      <w:suff w:val="nothing"/>
      <w:lvlText w:val=""/>
      <w:lvlJc w:val="left"/>
      <w:pPr>
        <w:tabs>
          <w:tab w:val="num" w:pos="0"/>
        </w:tabs>
        <w:ind w:left="0" w:firstLine="0"/>
      </w:pPr>
      <w:rPr>
        <w:rFonts w:hint="default"/>
      </w:rPr>
    </w:lvl>
  </w:abstractNum>
  <w:abstractNum w:abstractNumId="9" w15:restartNumberingAfterBreak="0">
    <w:nsid w:val="25FB584A"/>
    <w:multiLevelType w:val="multilevel"/>
    <w:tmpl w:val="76E80560"/>
    <w:styleLink w:val="AttachmentHeading"/>
    <w:lvl w:ilvl="0">
      <w:start w:val="1"/>
      <w:numFmt w:val="upperLetter"/>
      <w:pStyle w:val="AttHeading1"/>
      <w:lvlText w:val="Attachment %1"/>
      <w:lvlJc w:val="left"/>
      <w:pPr>
        <w:ind w:left="2268" w:hanging="2268"/>
      </w:pPr>
      <w:rPr>
        <w:rFonts w:ascii="Arial" w:hAnsi="Arial" w:hint="default"/>
        <w:b/>
        <w:color w:val="1D2F4E"/>
        <w:sz w:val="32"/>
      </w:rPr>
    </w:lvl>
    <w:lvl w:ilvl="1">
      <w:start w:val="1"/>
      <w:numFmt w:val="decimal"/>
      <w:pStyle w:val="AttHeading2"/>
      <w:lvlText w:val="Att %1%2"/>
      <w:lvlJc w:val="left"/>
      <w:pPr>
        <w:ind w:left="1077" w:hanging="1077"/>
      </w:pPr>
      <w:rPr>
        <w:rFonts w:ascii="Arial" w:hAnsi="Arial" w:hint="default"/>
        <w:b/>
        <w:color w:val="1D2F4E"/>
        <w:sz w:val="28"/>
      </w:rPr>
    </w:lvl>
    <w:lvl w:ilvl="2">
      <w:start w:val="1"/>
      <w:numFmt w:val="decimal"/>
      <w:pStyle w:val="AttHeading3"/>
      <w:lvlText w:val="Att %1%2.%3"/>
      <w:lvlJc w:val="left"/>
      <w:pPr>
        <w:ind w:left="1077" w:hanging="1077"/>
      </w:pPr>
      <w:rPr>
        <w:rFonts w:ascii="Arial" w:hAnsi="Arial" w:hint="default"/>
        <w:b/>
        <w:color w:val="1D2F4E"/>
        <w:sz w:val="24"/>
      </w:rPr>
    </w:lvl>
    <w:lvl w:ilvl="3">
      <w:start w:val="1"/>
      <w:numFmt w:val="decimal"/>
      <w:pStyle w:val="AttHeading4"/>
      <w:lvlText w:val="Att %1%2.%3.%4"/>
      <w:lvlJc w:val="left"/>
      <w:pPr>
        <w:ind w:left="1077" w:hanging="1077"/>
      </w:pPr>
      <w:rPr>
        <w:rFonts w:ascii="Arial" w:hAnsi="Arial" w:hint="default"/>
        <w:b/>
        <w:color w:val="1D2F4E"/>
        <w:sz w:val="20"/>
      </w:rPr>
    </w:lvl>
    <w:lvl w:ilvl="4">
      <w:start w:val="1"/>
      <w:numFmt w:val="lowerLetter"/>
      <w:lvlText w:val="(%5)"/>
      <w:lvlJc w:val="left"/>
      <w:pPr>
        <w:ind w:left="3600" w:hanging="360"/>
      </w:pPr>
      <w:rPr>
        <w:rFonts w:hint="default"/>
        <w:color w:val="1D2F4E"/>
      </w:rPr>
    </w:lvl>
    <w:lvl w:ilvl="5">
      <w:start w:val="1"/>
      <w:numFmt w:val="lowerRoman"/>
      <w:lvlText w:val="(%6)"/>
      <w:lvlJc w:val="left"/>
      <w:pPr>
        <w:ind w:left="3960" w:hanging="360"/>
      </w:pPr>
      <w:rPr>
        <w:rFonts w:hint="default"/>
        <w:color w:val="1D2F4E"/>
      </w:rPr>
    </w:lvl>
    <w:lvl w:ilvl="6">
      <w:start w:val="1"/>
      <w:numFmt w:val="decimal"/>
      <w:lvlText w:val="%7."/>
      <w:lvlJc w:val="left"/>
      <w:pPr>
        <w:ind w:left="4320" w:hanging="360"/>
      </w:pPr>
      <w:rPr>
        <w:rFonts w:hint="default"/>
      </w:rPr>
    </w:lvl>
    <w:lvl w:ilvl="7">
      <w:start w:val="1"/>
      <w:numFmt w:val="lowerLetter"/>
      <w:lvlText w:val="%8."/>
      <w:lvlJc w:val="left"/>
      <w:pPr>
        <w:ind w:left="4680" w:hanging="360"/>
      </w:pPr>
      <w:rPr>
        <w:rFonts w:hint="default"/>
      </w:rPr>
    </w:lvl>
    <w:lvl w:ilvl="8">
      <w:start w:val="1"/>
      <w:numFmt w:val="lowerRoman"/>
      <w:lvlText w:val="%9."/>
      <w:lvlJc w:val="left"/>
      <w:pPr>
        <w:ind w:left="5040" w:hanging="360"/>
      </w:pPr>
      <w:rPr>
        <w:rFonts w:hint="default"/>
      </w:rPr>
    </w:lvl>
  </w:abstractNum>
  <w:abstractNum w:abstractNumId="10" w15:restartNumberingAfterBreak="0">
    <w:nsid w:val="2AA70E9A"/>
    <w:multiLevelType w:val="multilevel"/>
    <w:tmpl w:val="21806C84"/>
    <w:numStyleLink w:val="HLDBullets"/>
  </w:abstractNum>
  <w:abstractNum w:abstractNumId="11" w15:restartNumberingAfterBreak="0">
    <w:nsid w:val="372F4F70"/>
    <w:multiLevelType w:val="multilevel"/>
    <w:tmpl w:val="A10E14FA"/>
    <w:styleLink w:val="AppendixHeadings"/>
    <w:lvl w:ilvl="0">
      <w:start w:val="1"/>
      <w:numFmt w:val="upperLetter"/>
      <w:lvlRestart w:val="0"/>
      <w:pStyle w:val="AppHeading1"/>
      <w:lvlText w:val="Appendix %1"/>
      <w:lvlJc w:val="left"/>
      <w:pPr>
        <w:ind w:left="2268" w:hanging="2268"/>
      </w:pPr>
      <w:rPr>
        <w:rFonts w:ascii="Arial" w:hAnsi="Arial" w:hint="default"/>
        <w:b/>
        <w:color w:val="1D2F4E"/>
        <w:sz w:val="32"/>
      </w:rPr>
    </w:lvl>
    <w:lvl w:ilvl="1">
      <w:start w:val="1"/>
      <w:numFmt w:val="decimal"/>
      <w:pStyle w:val="AppHeading2"/>
      <w:lvlText w:val="App %1%2"/>
      <w:lvlJc w:val="left"/>
      <w:pPr>
        <w:ind w:left="1077" w:hanging="1077"/>
      </w:pPr>
      <w:rPr>
        <w:rFonts w:ascii="Arial" w:hAnsi="Arial" w:hint="default"/>
        <w:b/>
        <w:color w:val="1D2F4E"/>
        <w:sz w:val="28"/>
      </w:rPr>
    </w:lvl>
    <w:lvl w:ilvl="2">
      <w:start w:val="1"/>
      <w:numFmt w:val="decimal"/>
      <w:pStyle w:val="AppHeading3"/>
      <w:lvlText w:val="App %1%2.%3"/>
      <w:lvlJc w:val="left"/>
      <w:pPr>
        <w:ind w:left="1418" w:hanging="1418"/>
      </w:pPr>
      <w:rPr>
        <w:rFonts w:ascii="Arial" w:hAnsi="Arial" w:hint="default"/>
        <w:b/>
        <w:color w:val="1D2F4E"/>
        <w:sz w:val="24"/>
      </w:rPr>
    </w:lvl>
    <w:lvl w:ilvl="3">
      <w:start w:val="1"/>
      <w:numFmt w:val="decimal"/>
      <w:pStyle w:val="AppHeading4"/>
      <w:lvlText w:val="App %1%2.%3.%4"/>
      <w:lvlJc w:val="left"/>
      <w:pPr>
        <w:ind w:left="1701" w:hanging="1701"/>
      </w:pPr>
      <w:rPr>
        <w:rFonts w:ascii="Arial" w:hAnsi="Arial" w:hint="default"/>
        <w:b/>
        <w:color w:val="1D2F4E"/>
        <w:sz w:val="20"/>
      </w:rPr>
    </w:lvl>
    <w:lvl w:ilvl="4">
      <w:start w:val="1"/>
      <w:numFmt w:val="decimal"/>
      <w:pStyle w:val="AppHeading5"/>
      <w:lvlText w:val="App %1%2.%3.%4.%5"/>
      <w:lvlJc w:val="left"/>
      <w:pPr>
        <w:ind w:left="1701" w:hanging="1701"/>
      </w:pPr>
      <w:rPr>
        <w:rFonts w:ascii="Arial" w:hAnsi="Arial" w:hint="default"/>
        <w:color w:val="1D2F4E"/>
        <w:sz w:val="20"/>
      </w:rPr>
    </w:lvl>
    <w:lvl w:ilvl="5">
      <w:start w:val="1"/>
      <w:numFmt w:val="none"/>
      <w:suff w:val="nothing"/>
      <w:lvlText w:val=""/>
      <w:lvlJc w:val="left"/>
      <w:pPr>
        <w:ind w:left="0" w:firstLine="0"/>
      </w:pPr>
      <w:rPr>
        <w:rFonts w:hint="default"/>
        <w:color w:val="1D2F4E"/>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2" w15:restartNumberingAfterBreak="0">
    <w:nsid w:val="4A8A5A25"/>
    <w:multiLevelType w:val="hybridMultilevel"/>
    <w:tmpl w:val="E8F8F0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C952440"/>
    <w:multiLevelType w:val="hybridMultilevel"/>
    <w:tmpl w:val="BE08E6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D39378E"/>
    <w:multiLevelType w:val="hybridMultilevel"/>
    <w:tmpl w:val="17D486C8"/>
    <w:lvl w:ilvl="0" w:tplc="0680DB66">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DA91D17"/>
    <w:multiLevelType w:val="hybridMultilevel"/>
    <w:tmpl w:val="40205B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F83275E"/>
    <w:multiLevelType w:val="hybridMultilevel"/>
    <w:tmpl w:val="FB104C7C"/>
    <w:lvl w:ilvl="0" w:tplc="87CE6650">
      <w:start w:val="1"/>
      <w:numFmt w:val="decimal"/>
      <w:lvlText w:val="A%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7" w15:restartNumberingAfterBreak="0">
    <w:nsid w:val="4FE4274E"/>
    <w:multiLevelType w:val="multilevel"/>
    <w:tmpl w:val="0C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50382EB2"/>
    <w:multiLevelType w:val="hybridMultilevel"/>
    <w:tmpl w:val="3DAC70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5154918"/>
    <w:multiLevelType w:val="hybridMultilevel"/>
    <w:tmpl w:val="B2E8F8B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5A68150E"/>
    <w:multiLevelType w:val="hybridMultilevel"/>
    <w:tmpl w:val="FBC2D4A4"/>
    <w:lvl w:ilvl="0" w:tplc="3A566DDC">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FCF6145"/>
    <w:multiLevelType w:val="hybridMultilevel"/>
    <w:tmpl w:val="BD4823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2E35B14"/>
    <w:multiLevelType w:val="hybridMultilevel"/>
    <w:tmpl w:val="AF54BD4C"/>
    <w:lvl w:ilvl="0" w:tplc="0C09000F">
      <w:start w:val="1"/>
      <w:numFmt w:val="decimal"/>
      <w:lvlText w:val="%1."/>
      <w:lvlJc w:val="left"/>
      <w:pPr>
        <w:ind w:left="786" w:hanging="360"/>
      </w:pPr>
    </w:lvl>
    <w:lvl w:ilvl="1" w:tplc="0C090019" w:tentative="1">
      <w:start w:val="1"/>
      <w:numFmt w:val="lowerLetter"/>
      <w:lvlText w:val="%2."/>
      <w:lvlJc w:val="left"/>
      <w:pPr>
        <w:ind w:left="1506" w:hanging="360"/>
      </w:pPr>
    </w:lvl>
    <w:lvl w:ilvl="2" w:tplc="0C09001B" w:tentative="1">
      <w:start w:val="1"/>
      <w:numFmt w:val="lowerRoman"/>
      <w:lvlText w:val="%3."/>
      <w:lvlJc w:val="right"/>
      <w:pPr>
        <w:ind w:left="2226" w:hanging="180"/>
      </w:pPr>
    </w:lvl>
    <w:lvl w:ilvl="3" w:tplc="0C09000F" w:tentative="1">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tentative="1">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23" w15:restartNumberingAfterBreak="0">
    <w:nsid w:val="641D7712"/>
    <w:multiLevelType w:val="multilevel"/>
    <w:tmpl w:val="21806C84"/>
    <w:styleLink w:val="HLDBullets"/>
    <w:lvl w:ilvl="0">
      <w:start w:val="1"/>
      <w:numFmt w:val="bullet"/>
      <w:lvlText w:val=""/>
      <w:lvlJc w:val="left"/>
      <w:pPr>
        <w:ind w:left="964" w:hanging="454"/>
      </w:pPr>
      <w:rPr>
        <w:rFonts w:ascii="Symbol" w:hAnsi="Symbol" w:hint="default"/>
        <w:color w:val="1D2F4E"/>
        <w:sz w:val="24"/>
      </w:rPr>
    </w:lvl>
    <w:lvl w:ilvl="1">
      <w:start w:val="1"/>
      <w:numFmt w:val="bullet"/>
      <w:lvlText w:val=""/>
      <w:lvlJc w:val="left"/>
      <w:pPr>
        <w:ind w:left="1418" w:hanging="454"/>
      </w:pPr>
      <w:rPr>
        <w:rFonts w:ascii="Wingdings" w:hAnsi="Wingdings" w:hint="default"/>
        <w:color w:val="1D2F4E"/>
        <w:sz w:val="22"/>
      </w:rPr>
    </w:lvl>
    <w:lvl w:ilvl="2">
      <w:start w:val="1"/>
      <w:numFmt w:val="bullet"/>
      <w:lvlText w:val=""/>
      <w:lvlJc w:val="left"/>
      <w:pPr>
        <w:ind w:left="1872" w:hanging="454"/>
      </w:pPr>
      <w:rPr>
        <w:rFonts w:ascii="Symbol" w:hAnsi="Symbol" w:hint="default"/>
        <w:color w:val="1D2F4E"/>
        <w:sz w:val="20"/>
      </w:rPr>
    </w:lvl>
    <w:lvl w:ilvl="3">
      <w:start w:val="1"/>
      <w:numFmt w:val="bullet"/>
      <w:lvlText w:val=""/>
      <w:lvlJc w:val="left"/>
      <w:pPr>
        <w:ind w:left="2326" w:hanging="454"/>
      </w:pPr>
      <w:rPr>
        <w:rFonts w:ascii="Wingdings" w:hAnsi="Wingdings" w:hint="default"/>
        <w:color w:val="1D2F4E"/>
        <w:sz w:val="20"/>
      </w:rPr>
    </w:lvl>
    <w:lvl w:ilvl="4">
      <w:start w:val="1"/>
      <w:numFmt w:val="bullet"/>
      <w:lvlText w:val=""/>
      <w:lvlJc w:val="left"/>
      <w:pPr>
        <w:ind w:left="2780" w:hanging="454"/>
      </w:pPr>
      <w:rPr>
        <w:rFonts w:ascii="Symbol" w:hAnsi="Symbol" w:hint="default"/>
        <w:color w:val="1D2F4E"/>
      </w:rPr>
    </w:lvl>
    <w:lvl w:ilvl="5">
      <w:start w:val="1"/>
      <w:numFmt w:val="bullet"/>
      <w:lvlText w:val=""/>
      <w:lvlJc w:val="left"/>
      <w:pPr>
        <w:ind w:left="3234" w:hanging="454"/>
      </w:pPr>
      <w:rPr>
        <w:rFonts w:ascii="Wingdings" w:hAnsi="Wingdings" w:hint="default"/>
        <w:color w:val="auto"/>
      </w:rPr>
    </w:lvl>
    <w:lvl w:ilvl="6">
      <w:start w:val="1"/>
      <w:numFmt w:val="bullet"/>
      <w:lvlText w:val=""/>
      <w:lvlJc w:val="left"/>
      <w:pPr>
        <w:ind w:left="3688" w:hanging="454"/>
      </w:pPr>
      <w:rPr>
        <w:rFonts w:ascii="Symbol" w:hAnsi="Symbol" w:hint="default"/>
      </w:rPr>
    </w:lvl>
    <w:lvl w:ilvl="7">
      <w:start w:val="1"/>
      <w:numFmt w:val="bullet"/>
      <w:lvlText w:val="o"/>
      <w:lvlJc w:val="left"/>
      <w:pPr>
        <w:ind w:left="4142" w:hanging="454"/>
      </w:pPr>
      <w:rPr>
        <w:rFonts w:ascii="Courier New" w:hAnsi="Courier New" w:cs="Courier New" w:hint="default"/>
      </w:rPr>
    </w:lvl>
    <w:lvl w:ilvl="8">
      <w:start w:val="1"/>
      <w:numFmt w:val="bullet"/>
      <w:lvlText w:val=""/>
      <w:lvlJc w:val="left"/>
      <w:pPr>
        <w:ind w:left="4596" w:hanging="454"/>
      </w:pPr>
      <w:rPr>
        <w:rFonts w:ascii="Wingdings" w:hAnsi="Wingdings" w:hint="default"/>
      </w:rPr>
    </w:lvl>
  </w:abstractNum>
  <w:abstractNum w:abstractNumId="24" w15:restartNumberingAfterBreak="0">
    <w:nsid w:val="6A9B0C96"/>
    <w:multiLevelType w:val="hybridMultilevel"/>
    <w:tmpl w:val="F9168D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6F8814AC"/>
    <w:multiLevelType w:val="hybridMultilevel"/>
    <w:tmpl w:val="815E6AD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74ED0B67"/>
    <w:multiLevelType w:val="multilevel"/>
    <w:tmpl w:val="76E80560"/>
    <w:numStyleLink w:val="AttachmentHeading"/>
  </w:abstractNum>
  <w:abstractNum w:abstractNumId="27" w15:restartNumberingAfterBreak="0">
    <w:nsid w:val="7BCE5551"/>
    <w:multiLevelType w:val="multilevel"/>
    <w:tmpl w:val="A10E14FA"/>
    <w:numStyleLink w:val="AppendixHeadings"/>
  </w:abstractNum>
  <w:abstractNum w:abstractNumId="28" w15:restartNumberingAfterBreak="0">
    <w:nsid w:val="7E276352"/>
    <w:multiLevelType w:val="hybridMultilevel"/>
    <w:tmpl w:val="37A2D4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EB96164"/>
    <w:multiLevelType w:val="hybridMultilevel"/>
    <w:tmpl w:val="AEB24FAA"/>
    <w:lvl w:ilvl="0" w:tplc="0C09000F">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647706378">
    <w:abstractNumId w:val="17"/>
  </w:num>
  <w:num w:numId="2" w16cid:durableId="1428960360">
    <w:abstractNumId w:val="14"/>
  </w:num>
  <w:num w:numId="3" w16cid:durableId="579100260">
    <w:abstractNumId w:val="23"/>
  </w:num>
  <w:num w:numId="4" w16cid:durableId="766509743">
    <w:abstractNumId w:val="8"/>
  </w:num>
  <w:num w:numId="5" w16cid:durableId="778567892">
    <w:abstractNumId w:val="9"/>
  </w:num>
  <w:num w:numId="6" w16cid:durableId="208030716">
    <w:abstractNumId w:val="11"/>
  </w:num>
  <w:num w:numId="7" w16cid:durableId="466969649">
    <w:abstractNumId w:val="27"/>
  </w:num>
  <w:num w:numId="8" w16cid:durableId="472992288">
    <w:abstractNumId w:val="26"/>
  </w:num>
  <w:num w:numId="9" w16cid:durableId="630988167">
    <w:abstractNumId w:val="10"/>
  </w:num>
  <w:num w:numId="10" w16cid:durableId="551845079">
    <w:abstractNumId w:val="3"/>
  </w:num>
  <w:num w:numId="11" w16cid:durableId="1651053530">
    <w:abstractNumId w:val="6"/>
  </w:num>
  <w:num w:numId="12" w16cid:durableId="1363558419">
    <w:abstractNumId w:val="29"/>
  </w:num>
  <w:num w:numId="13" w16cid:durableId="409885156">
    <w:abstractNumId w:val="18"/>
  </w:num>
  <w:num w:numId="14" w16cid:durableId="1380738872">
    <w:abstractNumId w:val="20"/>
  </w:num>
  <w:num w:numId="15" w16cid:durableId="1629776102">
    <w:abstractNumId w:val="5"/>
  </w:num>
  <w:num w:numId="16" w16cid:durableId="344946421">
    <w:abstractNumId w:val="22"/>
  </w:num>
  <w:num w:numId="17" w16cid:durableId="795950559">
    <w:abstractNumId w:val="19"/>
  </w:num>
  <w:num w:numId="18" w16cid:durableId="601764623">
    <w:abstractNumId w:val="28"/>
  </w:num>
  <w:num w:numId="19" w16cid:durableId="620956330">
    <w:abstractNumId w:val="15"/>
  </w:num>
  <w:num w:numId="20" w16cid:durableId="241374057">
    <w:abstractNumId w:val="12"/>
  </w:num>
  <w:num w:numId="21" w16cid:durableId="420373696">
    <w:abstractNumId w:val="21"/>
  </w:num>
  <w:num w:numId="22" w16cid:durableId="1366372851">
    <w:abstractNumId w:val="25"/>
  </w:num>
  <w:num w:numId="23" w16cid:durableId="762803070">
    <w:abstractNumId w:val="24"/>
  </w:num>
  <w:num w:numId="24" w16cid:durableId="1061754158">
    <w:abstractNumId w:val="13"/>
  </w:num>
  <w:num w:numId="25" w16cid:durableId="1835337179">
    <w:abstractNumId w:val="16"/>
  </w:num>
  <w:num w:numId="26" w16cid:durableId="1396971961">
    <w:abstractNumId w:val="4"/>
  </w:num>
  <w:num w:numId="27" w16cid:durableId="271400817">
    <w:abstractNumId w:val="1"/>
  </w:num>
  <w:num w:numId="28" w16cid:durableId="786199329">
    <w:abstractNumId w:val="2"/>
  </w:num>
  <w:num w:numId="29" w16cid:durableId="367027127">
    <w:abstractNumId w:val="7"/>
  </w:num>
  <w:num w:numId="30" w16cid:durableId="1508061275">
    <w:abstractNumId w:val="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embedTrueTypeFonts/>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NotTrackFormattin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AE6"/>
    <w:rsid w:val="0000263E"/>
    <w:rsid w:val="00004B1D"/>
    <w:rsid w:val="00005924"/>
    <w:rsid w:val="000061EA"/>
    <w:rsid w:val="00007056"/>
    <w:rsid w:val="000117FB"/>
    <w:rsid w:val="00011FFB"/>
    <w:rsid w:val="000146AE"/>
    <w:rsid w:val="00015782"/>
    <w:rsid w:val="000158CF"/>
    <w:rsid w:val="0001780D"/>
    <w:rsid w:val="00017B52"/>
    <w:rsid w:val="00022C10"/>
    <w:rsid w:val="00022DE9"/>
    <w:rsid w:val="000242D1"/>
    <w:rsid w:val="00025127"/>
    <w:rsid w:val="00026341"/>
    <w:rsid w:val="0002651A"/>
    <w:rsid w:val="0002669F"/>
    <w:rsid w:val="00031184"/>
    <w:rsid w:val="0003162F"/>
    <w:rsid w:val="00037F4B"/>
    <w:rsid w:val="00041672"/>
    <w:rsid w:val="0004473D"/>
    <w:rsid w:val="00044CFE"/>
    <w:rsid w:val="00046FFE"/>
    <w:rsid w:val="00051F65"/>
    <w:rsid w:val="00052750"/>
    <w:rsid w:val="0005335B"/>
    <w:rsid w:val="0005401B"/>
    <w:rsid w:val="0005503F"/>
    <w:rsid w:val="00055146"/>
    <w:rsid w:val="00056098"/>
    <w:rsid w:val="00062730"/>
    <w:rsid w:val="0006362E"/>
    <w:rsid w:val="00063C53"/>
    <w:rsid w:val="00063D48"/>
    <w:rsid w:val="00064A80"/>
    <w:rsid w:val="00064F72"/>
    <w:rsid w:val="00065B2E"/>
    <w:rsid w:val="00065CE1"/>
    <w:rsid w:val="00066E6B"/>
    <w:rsid w:val="00066F8D"/>
    <w:rsid w:val="0007153A"/>
    <w:rsid w:val="00072638"/>
    <w:rsid w:val="00073231"/>
    <w:rsid w:val="000760DD"/>
    <w:rsid w:val="00077610"/>
    <w:rsid w:val="000803F7"/>
    <w:rsid w:val="000805C6"/>
    <w:rsid w:val="0008269E"/>
    <w:rsid w:val="00084B24"/>
    <w:rsid w:val="00085018"/>
    <w:rsid w:val="00086404"/>
    <w:rsid w:val="00091337"/>
    <w:rsid w:val="00092F63"/>
    <w:rsid w:val="00093402"/>
    <w:rsid w:val="00093A38"/>
    <w:rsid w:val="00096165"/>
    <w:rsid w:val="000A2330"/>
    <w:rsid w:val="000A2AE3"/>
    <w:rsid w:val="000A44BE"/>
    <w:rsid w:val="000A4A14"/>
    <w:rsid w:val="000A664F"/>
    <w:rsid w:val="000A6F70"/>
    <w:rsid w:val="000B15B4"/>
    <w:rsid w:val="000B28F6"/>
    <w:rsid w:val="000B6145"/>
    <w:rsid w:val="000B668A"/>
    <w:rsid w:val="000B6A85"/>
    <w:rsid w:val="000B7521"/>
    <w:rsid w:val="000C0283"/>
    <w:rsid w:val="000C2DC5"/>
    <w:rsid w:val="000C30C3"/>
    <w:rsid w:val="000C4031"/>
    <w:rsid w:val="000C4D6F"/>
    <w:rsid w:val="000C521F"/>
    <w:rsid w:val="000D1098"/>
    <w:rsid w:val="000D1280"/>
    <w:rsid w:val="000D2490"/>
    <w:rsid w:val="000D3C92"/>
    <w:rsid w:val="000D5922"/>
    <w:rsid w:val="000D6B5B"/>
    <w:rsid w:val="000E0092"/>
    <w:rsid w:val="000E0B19"/>
    <w:rsid w:val="000E2F18"/>
    <w:rsid w:val="000E3F89"/>
    <w:rsid w:val="000E4A33"/>
    <w:rsid w:val="000E54B8"/>
    <w:rsid w:val="000F0272"/>
    <w:rsid w:val="000F0784"/>
    <w:rsid w:val="000F2B6C"/>
    <w:rsid w:val="000F331B"/>
    <w:rsid w:val="000F427E"/>
    <w:rsid w:val="000F428A"/>
    <w:rsid w:val="000F4780"/>
    <w:rsid w:val="000F55C3"/>
    <w:rsid w:val="0010066A"/>
    <w:rsid w:val="00103A45"/>
    <w:rsid w:val="00104DA0"/>
    <w:rsid w:val="00111E44"/>
    <w:rsid w:val="00112447"/>
    <w:rsid w:val="0011408E"/>
    <w:rsid w:val="00114405"/>
    <w:rsid w:val="00115B11"/>
    <w:rsid w:val="00117C10"/>
    <w:rsid w:val="001216DE"/>
    <w:rsid w:val="001258E3"/>
    <w:rsid w:val="001259C3"/>
    <w:rsid w:val="00126BF0"/>
    <w:rsid w:val="00127F60"/>
    <w:rsid w:val="001303D9"/>
    <w:rsid w:val="00131133"/>
    <w:rsid w:val="0013421C"/>
    <w:rsid w:val="00137D0E"/>
    <w:rsid w:val="00140A98"/>
    <w:rsid w:val="001410DE"/>
    <w:rsid w:val="001426B0"/>
    <w:rsid w:val="00144A63"/>
    <w:rsid w:val="001454FF"/>
    <w:rsid w:val="00146EE5"/>
    <w:rsid w:val="00147DF3"/>
    <w:rsid w:val="00152741"/>
    <w:rsid w:val="001531F9"/>
    <w:rsid w:val="00154D6F"/>
    <w:rsid w:val="0015655D"/>
    <w:rsid w:val="00157D19"/>
    <w:rsid w:val="001642C1"/>
    <w:rsid w:val="0016474D"/>
    <w:rsid w:val="00164A10"/>
    <w:rsid w:val="00167E4A"/>
    <w:rsid w:val="00170D99"/>
    <w:rsid w:val="0017192B"/>
    <w:rsid w:val="00171A1D"/>
    <w:rsid w:val="00174E45"/>
    <w:rsid w:val="00176A6D"/>
    <w:rsid w:val="00176D87"/>
    <w:rsid w:val="001806C8"/>
    <w:rsid w:val="00185033"/>
    <w:rsid w:val="00186F1A"/>
    <w:rsid w:val="00192125"/>
    <w:rsid w:val="00192653"/>
    <w:rsid w:val="00193226"/>
    <w:rsid w:val="0019505C"/>
    <w:rsid w:val="00197DCD"/>
    <w:rsid w:val="001A018C"/>
    <w:rsid w:val="001A117C"/>
    <w:rsid w:val="001A15DD"/>
    <w:rsid w:val="001A3680"/>
    <w:rsid w:val="001A3696"/>
    <w:rsid w:val="001A3A46"/>
    <w:rsid w:val="001A4737"/>
    <w:rsid w:val="001A4C47"/>
    <w:rsid w:val="001A6625"/>
    <w:rsid w:val="001A736A"/>
    <w:rsid w:val="001A7D27"/>
    <w:rsid w:val="001B09F3"/>
    <w:rsid w:val="001B0D45"/>
    <w:rsid w:val="001B1C54"/>
    <w:rsid w:val="001B2E1C"/>
    <w:rsid w:val="001B4F82"/>
    <w:rsid w:val="001B64A9"/>
    <w:rsid w:val="001B6B03"/>
    <w:rsid w:val="001C2D30"/>
    <w:rsid w:val="001C47A3"/>
    <w:rsid w:val="001C6EAA"/>
    <w:rsid w:val="001D6512"/>
    <w:rsid w:val="001E1D9F"/>
    <w:rsid w:val="001E4C82"/>
    <w:rsid w:val="001E6A1B"/>
    <w:rsid w:val="001E752A"/>
    <w:rsid w:val="001F0134"/>
    <w:rsid w:val="001F0768"/>
    <w:rsid w:val="001F3FEF"/>
    <w:rsid w:val="001F4215"/>
    <w:rsid w:val="001F4A17"/>
    <w:rsid w:val="001F5C62"/>
    <w:rsid w:val="001F6A82"/>
    <w:rsid w:val="0020041E"/>
    <w:rsid w:val="00202FF5"/>
    <w:rsid w:val="00203661"/>
    <w:rsid w:val="002052B8"/>
    <w:rsid w:val="00205DF4"/>
    <w:rsid w:val="0020630A"/>
    <w:rsid w:val="002068E4"/>
    <w:rsid w:val="0020728E"/>
    <w:rsid w:val="002117A2"/>
    <w:rsid w:val="00212261"/>
    <w:rsid w:val="00215033"/>
    <w:rsid w:val="00216380"/>
    <w:rsid w:val="002164C9"/>
    <w:rsid w:val="00216571"/>
    <w:rsid w:val="00217EDD"/>
    <w:rsid w:val="00220AB8"/>
    <w:rsid w:val="002220FD"/>
    <w:rsid w:val="00223C93"/>
    <w:rsid w:val="00225B05"/>
    <w:rsid w:val="00231533"/>
    <w:rsid w:val="002342A1"/>
    <w:rsid w:val="0023590F"/>
    <w:rsid w:val="002408E5"/>
    <w:rsid w:val="00241F63"/>
    <w:rsid w:val="0024228C"/>
    <w:rsid w:val="0024323A"/>
    <w:rsid w:val="00250208"/>
    <w:rsid w:val="00253AE6"/>
    <w:rsid w:val="00253FD1"/>
    <w:rsid w:val="00254410"/>
    <w:rsid w:val="002570E2"/>
    <w:rsid w:val="00260909"/>
    <w:rsid w:val="00262798"/>
    <w:rsid w:val="00262CB2"/>
    <w:rsid w:val="00264422"/>
    <w:rsid w:val="00264550"/>
    <w:rsid w:val="00266484"/>
    <w:rsid w:val="0026763C"/>
    <w:rsid w:val="0026D98C"/>
    <w:rsid w:val="00274027"/>
    <w:rsid w:val="002756F8"/>
    <w:rsid w:val="0027625B"/>
    <w:rsid w:val="002776C5"/>
    <w:rsid w:val="00283BB7"/>
    <w:rsid w:val="0028408A"/>
    <w:rsid w:val="0028534B"/>
    <w:rsid w:val="00286C44"/>
    <w:rsid w:val="0029107A"/>
    <w:rsid w:val="002925DB"/>
    <w:rsid w:val="00293434"/>
    <w:rsid w:val="00296664"/>
    <w:rsid w:val="00297D15"/>
    <w:rsid w:val="002A05DA"/>
    <w:rsid w:val="002A092E"/>
    <w:rsid w:val="002A11DE"/>
    <w:rsid w:val="002A7006"/>
    <w:rsid w:val="002A7926"/>
    <w:rsid w:val="002A7BD3"/>
    <w:rsid w:val="002B38D2"/>
    <w:rsid w:val="002B5422"/>
    <w:rsid w:val="002B6594"/>
    <w:rsid w:val="002C0168"/>
    <w:rsid w:val="002C05AA"/>
    <w:rsid w:val="002C283A"/>
    <w:rsid w:val="002C400F"/>
    <w:rsid w:val="002C41C9"/>
    <w:rsid w:val="002C497B"/>
    <w:rsid w:val="002C4E04"/>
    <w:rsid w:val="002C5115"/>
    <w:rsid w:val="002C5473"/>
    <w:rsid w:val="002C5713"/>
    <w:rsid w:val="002D031B"/>
    <w:rsid w:val="002D1625"/>
    <w:rsid w:val="002D16DD"/>
    <w:rsid w:val="002D1A49"/>
    <w:rsid w:val="002D2590"/>
    <w:rsid w:val="002D2D32"/>
    <w:rsid w:val="002D5D97"/>
    <w:rsid w:val="002D6A07"/>
    <w:rsid w:val="002E2253"/>
    <w:rsid w:val="002E25CD"/>
    <w:rsid w:val="002E2B95"/>
    <w:rsid w:val="002E3B7A"/>
    <w:rsid w:val="002E4AB5"/>
    <w:rsid w:val="002E6A8E"/>
    <w:rsid w:val="002F04D6"/>
    <w:rsid w:val="002F1A9A"/>
    <w:rsid w:val="002F2B6C"/>
    <w:rsid w:val="002F34FD"/>
    <w:rsid w:val="002F457B"/>
    <w:rsid w:val="002F5943"/>
    <w:rsid w:val="002F773B"/>
    <w:rsid w:val="003002E1"/>
    <w:rsid w:val="00300AF4"/>
    <w:rsid w:val="00302C25"/>
    <w:rsid w:val="003044A8"/>
    <w:rsid w:val="00304B08"/>
    <w:rsid w:val="00304E95"/>
    <w:rsid w:val="00305D2D"/>
    <w:rsid w:val="00307413"/>
    <w:rsid w:val="00310121"/>
    <w:rsid w:val="00310D89"/>
    <w:rsid w:val="003125C4"/>
    <w:rsid w:val="00314CD0"/>
    <w:rsid w:val="003150B1"/>
    <w:rsid w:val="00321232"/>
    <w:rsid w:val="00321840"/>
    <w:rsid w:val="00321B94"/>
    <w:rsid w:val="0032278D"/>
    <w:rsid w:val="00322B5F"/>
    <w:rsid w:val="00323450"/>
    <w:rsid w:val="00324145"/>
    <w:rsid w:val="00324F2A"/>
    <w:rsid w:val="003268C6"/>
    <w:rsid w:val="00326994"/>
    <w:rsid w:val="003273AA"/>
    <w:rsid w:val="00333A2E"/>
    <w:rsid w:val="0033491E"/>
    <w:rsid w:val="00334D9B"/>
    <w:rsid w:val="00335FE6"/>
    <w:rsid w:val="00335FFB"/>
    <w:rsid w:val="00337B9D"/>
    <w:rsid w:val="00340FF7"/>
    <w:rsid w:val="00342717"/>
    <w:rsid w:val="00344454"/>
    <w:rsid w:val="003458A5"/>
    <w:rsid w:val="00347C2A"/>
    <w:rsid w:val="00347E4E"/>
    <w:rsid w:val="0034BDDC"/>
    <w:rsid w:val="00350031"/>
    <w:rsid w:val="00350517"/>
    <w:rsid w:val="003513AC"/>
    <w:rsid w:val="003517E2"/>
    <w:rsid w:val="00354C58"/>
    <w:rsid w:val="00356D77"/>
    <w:rsid w:val="003579CF"/>
    <w:rsid w:val="0036166F"/>
    <w:rsid w:val="00361AD2"/>
    <w:rsid w:val="00361FAA"/>
    <w:rsid w:val="003629D4"/>
    <w:rsid w:val="00363493"/>
    <w:rsid w:val="00363732"/>
    <w:rsid w:val="00364B16"/>
    <w:rsid w:val="003660D7"/>
    <w:rsid w:val="003663F6"/>
    <w:rsid w:val="00366855"/>
    <w:rsid w:val="0037199E"/>
    <w:rsid w:val="00371FEA"/>
    <w:rsid w:val="003725B8"/>
    <w:rsid w:val="00373A79"/>
    <w:rsid w:val="00375E1E"/>
    <w:rsid w:val="00376503"/>
    <w:rsid w:val="00380392"/>
    <w:rsid w:val="00380541"/>
    <w:rsid w:val="00381D9F"/>
    <w:rsid w:val="003840EF"/>
    <w:rsid w:val="00385DA3"/>
    <w:rsid w:val="00386930"/>
    <w:rsid w:val="00386C0F"/>
    <w:rsid w:val="00390FF2"/>
    <w:rsid w:val="00392785"/>
    <w:rsid w:val="003951CD"/>
    <w:rsid w:val="003A1030"/>
    <w:rsid w:val="003A64A7"/>
    <w:rsid w:val="003A704A"/>
    <w:rsid w:val="003B23C2"/>
    <w:rsid w:val="003B2C23"/>
    <w:rsid w:val="003B4D5C"/>
    <w:rsid w:val="003B5CEC"/>
    <w:rsid w:val="003C3077"/>
    <w:rsid w:val="003C4330"/>
    <w:rsid w:val="003D0A73"/>
    <w:rsid w:val="003D1201"/>
    <w:rsid w:val="003D288A"/>
    <w:rsid w:val="003D38FD"/>
    <w:rsid w:val="003D3ED1"/>
    <w:rsid w:val="003D45A3"/>
    <w:rsid w:val="003D4E15"/>
    <w:rsid w:val="003D5110"/>
    <w:rsid w:val="003D664C"/>
    <w:rsid w:val="003D7F98"/>
    <w:rsid w:val="003E05BF"/>
    <w:rsid w:val="003E0E12"/>
    <w:rsid w:val="003E1BD4"/>
    <w:rsid w:val="003E2D1B"/>
    <w:rsid w:val="003E3483"/>
    <w:rsid w:val="003E3D31"/>
    <w:rsid w:val="003E56EB"/>
    <w:rsid w:val="003F0F01"/>
    <w:rsid w:val="003F29B9"/>
    <w:rsid w:val="003F2FE3"/>
    <w:rsid w:val="003F3B8B"/>
    <w:rsid w:val="003F452F"/>
    <w:rsid w:val="003F57CB"/>
    <w:rsid w:val="003F7176"/>
    <w:rsid w:val="003F788E"/>
    <w:rsid w:val="00400092"/>
    <w:rsid w:val="004014D5"/>
    <w:rsid w:val="004023BE"/>
    <w:rsid w:val="00402BE9"/>
    <w:rsid w:val="00404181"/>
    <w:rsid w:val="00406462"/>
    <w:rsid w:val="00410772"/>
    <w:rsid w:val="0041197D"/>
    <w:rsid w:val="00412F24"/>
    <w:rsid w:val="004134A2"/>
    <w:rsid w:val="00413A42"/>
    <w:rsid w:val="00415BD9"/>
    <w:rsid w:val="0042114E"/>
    <w:rsid w:val="004211FC"/>
    <w:rsid w:val="004214E7"/>
    <w:rsid w:val="004257CF"/>
    <w:rsid w:val="0042595B"/>
    <w:rsid w:val="00426670"/>
    <w:rsid w:val="00427100"/>
    <w:rsid w:val="00431180"/>
    <w:rsid w:val="00431213"/>
    <w:rsid w:val="004327AC"/>
    <w:rsid w:val="0043385D"/>
    <w:rsid w:val="00433D65"/>
    <w:rsid w:val="00436182"/>
    <w:rsid w:val="004368FF"/>
    <w:rsid w:val="00436B83"/>
    <w:rsid w:val="00436CC4"/>
    <w:rsid w:val="004420A5"/>
    <w:rsid w:val="00443801"/>
    <w:rsid w:val="004448B4"/>
    <w:rsid w:val="00445E5E"/>
    <w:rsid w:val="00446CC7"/>
    <w:rsid w:val="00450D79"/>
    <w:rsid w:val="0045249D"/>
    <w:rsid w:val="0045274F"/>
    <w:rsid w:val="00453F71"/>
    <w:rsid w:val="00454971"/>
    <w:rsid w:val="00456383"/>
    <w:rsid w:val="00461576"/>
    <w:rsid w:val="004624AB"/>
    <w:rsid w:val="00463173"/>
    <w:rsid w:val="00463C50"/>
    <w:rsid w:val="004648E9"/>
    <w:rsid w:val="004659CE"/>
    <w:rsid w:val="00470600"/>
    <w:rsid w:val="00471106"/>
    <w:rsid w:val="004726EC"/>
    <w:rsid w:val="00472860"/>
    <w:rsid w:val="00476ACE"/>
    <w:rsid w:val="004801EE"/>
    <w:rsid w:val="00486D2B"/>
    <w:rsid w:val="00487228"/>
    <w:rsid w:val="00487362"/>
    <w:rsid w:val="00487D71"/>
    <w:rsid w:val="004920BB"/>
    <w:rsid w:val="00492CA1"/>
    <w:rsid w:val="004959E2"/>
    <w:rsid w:val="00495DDA"/>
    <w:rsid w:val="00495FF2"/>
    <w:rsid w:val="004977F0"/>
    <w:rsid w:val="004A10B4"/>
    <w:rsid w:val="004A1B7A"/>
    <w:rsid w:val="004A4F61"/>
    <w:rsid w:val="004B0581"/>
    <w:rsid w:val="004B24DE"/>
    <w:rsid w:val="004B4FAD"/>
    <w:rsid w:val="004C0A90"/>
    <w:rsid w:val="004C1041"/>
    <w:rsid w:val="004C518A"/>
    <w:rsid w:val="004C5292"/>
    <w:rsid w:val="004D1108"/>
    <w:rsid w:val="004D5348"/>
    <w:rsid w:val="004E2227"/>
    <w:rsid w:val="004E4CCC"/>
    <w:rsid w:val="004E5671"/>
    <w:rsid w:val="004E59A7"/>
    <w:rsid w:val="004E5D40"/>
    <w:rsid w:val="004E5E75"/>
    <w:rsid w:val="004E5F62"/>
    <w:rsid w:val="004E7E66"/>
    <w:rsid w:val="004F170D"/>
    <w:rsid w:val="004F22FB"/>
    <w:rsid w:val="004F284A"/>
    <w:rsid w:val="004F4222"/>
    <w:rsid w:val="004F51F5"/>
    <w:rsid w:val="004F65D7"/>
    <w:rsid w:val="004F75C8"/>
    <w:rsid w:val="00501A2C"/>
    <w:rsid w:val="00501BCF"/>
    <w:rsid w:val="00501BEB"/>
    <w:rsid w:val="0050496A"/>
    <w:rsid w:val="00505BAE"/>
    <w:rsid w:val="00506D32"/>
    <w:rsid w:val="00510993"/>
    <w:rsid w:val="00511DF6"/>
    <w:rsid w:val="00512198"/>
    <w:rsid w:val="00512C7F"/>
    <w:rsid w:val="005135EC"/>
    <w:rsid w:val="00514303"/>
    <w:rsid w:val="005143B0"/>
    <w:rsid w:val="00514BDF"/>
    <w:rsid w:val="00515322"/>
    <w:rsid w:val="00517913"/>
    <w:rsid w:val="005246D8"/>
    <w:rsid w:val="005266C0"/>
    <w:rsid w:val="00527F5A"/>
    <w:rsid w:val="00532F7C"/>
    <w:rsid w:val="005331A8"/>
    <w:rsid w:val="00533DE8"/>
    <w:rsid w:val="00533E91"/>
    <w:rsid w:val="00541D0F"/>
    <w:rsid w:val="00542909"/>
    <w:rsid w:val="00544661"/>
    <w:rsid w:val="00545FB3"/>
    <w:rsid w:val="00550365"/>
    <w:rsid w:val="0055040C"/>
    <w:rsid w:val="005515C5"/>
    <w:rsid w:val="00551D50"/>
    <w:rsid w:val="00552F68"/>
    <w:rsid w:val="00553683"/>
    <w:rsid w:val="00555CF7"/>
    <w:rsid w:val="00556F7C"/>
    <w:rsid w:val="005601A5"/>
    <w:rsid w:val="005606FF"/>
    <w:rsid w:val="005614D3"/>
    <w:rsid w:val="00562B8B"/>
    <w:rsid w:val="00563A33"/>
    <w:rsid w:val="00563FE6"/>
    <w:rsid w:val="00565AD8"/>
    <w:rsid w:val="005660E3"/>
    <w:rsid w:val="00566F55"/>
    <w:rsid w:val="00570E7A"/>
    <w:rsid w:val="00571479"/>
    <w:rsid w:val="005716B0"/>
    <w:rsid w:val="00574AD7"/>
    <w:rsid w:val="00574E69"/>
    <w:rsid w:val="00574FCA"/>
    <w:rsid w:val="0057541F"/>
    <w:rsid w:val="0057727A"/>
    <w:rsid w:val="0058035D"/>
    <w:rsid w:val="005805DD"/>
    <w:rsid w:val="005816C8"/>
    <w:rsid w:val="0058269C"/>
    <w:rsid w:val="00583985"/>
    <w:rsid w:val="00583AC8"/>
    <w:rsid w:val="00585AA4"/>
    <w:rsid w:val="005860BE"/>
    <w:rsid w:val="00586CCB"/>
    <w:rsid w:val="005911D5"/>
    <w:rsid w:val="005912A5"/>
    <w:rsid w:val="00591DC2"/>
    <w:rsid w:val="00594573"/>
    <w:rsid w:val="0059639C"/>
    <w:rsid w:val="00596E6D"/>
    <w:rsid w:val="00597390"/>
    <w:rsid w:val="005A1F0E"/>
    <w:rsid w:val="005A411C"/>
    <w:rsid w:val="005A54C8"/>
    <w:rsid w:val="005A6139"/>
    <w:rsid w:val="005A68A9"/>
    <w:rsid w:val="005A7D10"/>
    <w:rsid w:val="005B0D61"/>
    <w:rsid w:val="005C3E86"/>
    <w:rsid w:val="005C4372"/>
    <w:rsid w:val="005D07B4"/>
    <w:rsid w:val="005D6CBB"/>
    <w:rsid w:val="005D74A4"/>
    <w:rsid w:val="005E1931"/>
    <w:rsid w:val="005F262F"/>
    <w:rsid w:val="005F49F8"/>
    <w:rsid w:val="005F5633"/>
    <w:rsid w:val="005F5D4D"/>
    <w:rsid w:val="005F7495"/>
    <w:rsid w:val="00602A2A"/>
    <w:rsid w:val="006031E0"/>
    <w:rsid w:val="0060402F"/>
    <w:rsid w:val="00604454"/>
    <w:rsid w:val="00611F8D"/>
    <w:rsid w:val="00613E35"/>
    <w:rsid w:val="00623088"/>
    <w:rsid w:val="00624830"/>
    <w:rsid w:val="00625942"/>
    <w:rsid w:val="0062650E"/>
    <w:rsid w:val="006337AE"/>
    <w:rsid w:val="00634B0B"/>
    <w:rsid w:val="00636827"/>
    <w:rsid w:val="00636AAE"/>
    <w:rsid w:val="00640351"/>
    <w:rsid w:val="006403DD"/>
    <w:rsid w:val="00642B89"/>
    <w:rsid w:val="00642E12"/>
    <w:rsid w:val="00645210"/>
    <w:rsid w:val="00646267"/>
    <w:rsid w:val="00647182"/>
    <w:rsid w:val="0064795E"/>
    <w:rsid w:val="00647985"/>
    <w:rsid w:val="00647E63"/>
    <w:rsid w:val="00650020"/>
    <w:rsid w:val="0065108F"/>
    <w:rsid w:val="00651693"/>
    <w:rsid w:val="00653AC1"/>
    <w:rsid w:val="0065557C"/>
    <w:rsid w:val="00660389"/>
    <w:rsid w:val="00662C3F"/>
    <w:rsid w:val="00662D43"/>
    <w:rsid w:val="00662FF6"/>
    <w:rsid w:val="00663A11"/>
    <w:rsid w:val="00665887"/>
    <w:rsid w:val="0066601F"/>
    <w:rsid w:val="00666520"/>
    <w:rsid w:val="006674C5"/>
    <w:rsid w:val="0067519B"/>
    <w:rsid w:val="006764B8"/>
    <w:rsid w:val="00677A40"/>
    <w:rsid w:val="00683225"/>
    <w:rsid w:val="00683B74"/>
    <w:rsid w:val="006863F0"/>
    <w:rsid w:val="00687705"/>
    <w:rsid w:val="00687FAB"/>
    <w:rsid w:val="00692873"/>
    <w:rsid w:val="0069324C"/>
    <w:rsid w:val="00694662"/>
    <w:rsid w:val="00694736"/>
    <w:rsid w:val="00695034"/>
    <w:rsid w:val="0069503B"/>
    <w:rsid w:val="00695A95"/>
    <w:rsid w:val="0069664E"/>
    <w:rsid w:val="00697DB9"/>
    <w:rsid w:val="006A260C"/>
    <w:rsid w:val="006A331B"/>
    <w:rsid w:val="006A56BE"/>
    <w:rsid w:val="006A67AC"/>
    <w:rsid w:val="006A6CC7"/>
    <w:rsid w:val="006B0BF2"/>
    <w:rsid w:val="006B2516"/>
    <w:rsid w:val="006B2DAA"/>
    <w:rsid w:val="006B31F9"/>
    <w:rsid w:val="006B3BC4"/>
    <w:rsid w:val="006B430B"/>
    <w:rsid w:val="006B6289"/>
    <w:rsid w:val="006B7394"/>
    <w:rsid w:val="006B759B"/>
    <w:rsid w:val="006C007D"/>
    <w:rsid w:val="006C1DA8"/>
    <w:rsid w:val="006C2549"/>
    <w:rsid w:val="006C2AED"/>
    <w:rsid w:val="006C3966"/>
    <w:rsid w:val="006C41DC"/>
    <w:rsid w:val="006C7331"/>
    <w:rsid w:val="006D12FC"/>
    <w:rsid w:val="006D307D"/>
    <w:rsid w:val="006D3EFC"/>
    <w:rsid w:val="006D46B8"/>
    <w:rsid w:val="006D5115"/>
    <w:rsid w:val="006D7E1A"/>
    <w:rsid w:val="006E11D2"/>
    <w:rsid w:val="006E59C0"/>
    <w:rsid w:val="006E61A7"/>
    <w:rsid w:val="006E6FF8"/>
    <w:rsid w:val="006E7C79"/>
    <w:rsid w:val="006EC72E"/>
    <w:rsid w:val="006F2352"/>
    <w:rsid w:val="006F3325"/>
    <w:rsid w:val="006F3F35"/>
    <w:rsid w:val="006F58F9"/>
    <w:rsid w:val="006F6C34"/>
    <w:rsid w:val="006F7F5C"/>
    <w:rsid w:val="00701510"/>
    <w:rsid w:val="00701CCA"/>
    <w:rsid w:val="00702670"/>
    <w:rsid w:val="007027D3"/>
    <w:rsid w:val="007065F5"/>
    <w:rsid w:val="00712260"/>
    <w:rsid w:val="00712358"/>
    <w:rsid w:val="0071286F"/>
    <w:rsid w:val="00713AE2"/>
    <w:rsid w:val="0071619E"/>
    <w:rsid w:val="0071784E"/>
    <w:rsid w:val="0072094B"/>
    <w:rsid w:val="00723945"/>
    <w:rsid w:val="007251C0"/>
    <w:rsid w:val="00725697"/>
    <w:rsid w:val="007260E8"/>
    <w:rsid w:val="00732B3A"/>
    <w:rsid w:val="00732E0F"/>
    <w:rsid w:val="00733265"/>
    <w:rsid w:val="007363D2"/>
    <w:rsid w:val="00736769"/>
    <w:rsid w:val="0074194C"/>
    <w:rsid w:val="00741A55"/>
    <w:rsid w:val="00742194"/>
    <w:rsid w:val="0074284C"/>
    <w:rsid w:val="00742ABF"/>
    <w:rsid w:val="00745B32"/>
    <w:rsid w:val="007466F5"/>
    <w:rsid w:val="0075240B"/>
    <w:rsid w:val="00752D81"/>
    <w:rsid w:val="00753020"/>
    <w:rsid w:val="00753430"/>
    <w:rsid w:val="00754FD3"/>
    <w:rsid w:val="007555DA"/>
    <w:rsid w:val="0075596D"/>
    <w:rsid w:val="007569E6"/>
    <w:rsid w:val="00756BE9"/>
    <w:rsid w:val="00760994"/>
    <w:rsid w:val="00761C36"/>
    <w:rsid w:val="007642F1"/>
    <w:rsid w:val="00765CA5"/>
    <w:rsid w:val="00766A13"/>
    <w:rsid w:val="00766AAC"/>
    <w:rsid w:val="0077005F"/>
    <w:rsid w:val="0077077C"/>
    <w:rsid w:val="00771A0E"/>
    <w:rsid w:val="007757CC"/>
    <w:rsid w:val="00776D91"/>
    <w:rsid w:val="00777646"/>
    <w:rsid w:val="00780723"/>
    <w:rsid w:val="00781BA8"/>
    <w:rsid w:val="00784BE8"/>
    <w:rsid w:val="00785960"/>
    <w:rsid w:val="007879D4"/>
    <w:rsid w:val="007904C8"/>
    <w:rsid w:val="007907EB"/>
    <w:rsid w:val="00792F63"/>
    <w:rsid w:val="00793C24"/>
    <w:rsid w:val="0079728A"/>
    <w:rsid w:val="007A4B45"/>
    <w:rsid w:val="007A5FE3"/>
    <w:rsid w:val="007B02E2"/>
    <w:rsid w:val="007B2601"/>
    <w:rsid w:val="007B4B7C"/>
    <w:rsid w:val="007B5196"/>
    <w:rsid w:val="007B5ACE"/>
    <w:rsid w:val="007C013D"/>
    <w:rsid w:val="007C0939"/>
    <w:rsid w:val="007C0A79"/>
    <w:rsid w:val="007C0CEC"/>
    <w:rsid w:val="007C61BB"/>
    <w:rsid w:val="007C632F"/>
    <w:rsid w:val="007D0887"/>
    <w:rsid w:val="007D0941"/>
    <w:rsid w:val="007D6868"/>
    <w:rsid w:val="007D71F5"/>
    <w:rsid w:val="007E0BA8"/>
    <w:rsid w:val="007E3F01"/>
    <w:rsid w:val="007E4F67"/>
    <w:rsid w:val="007F2D55"/>
    <w:rsid w:val="007F3B58"/>
    <w:rsid w:val="007F3DB6"/>
    <w:rsid w:val="007F4072"/>
    <w:rsid w:val="007F548E"/>
    <w:rsid w:val="007F730B"/>
    <w:rsid w:val="007F74AD"/>
    <w:rsid w:val="008042FC"/>
    <w:rsid w:val="00806EC7"/>
    <w:rsid w:val="00810099"/>
    <w:rsid w:val="00812498"/>
    <w:rsid w:val="008126FF"/>
    <w:rsid w:val="0081619D"/>
    <w:rsid w:val="00817DC0"/>
    <w:rsid w:val="008210E5"/>
    <w:rsid w:val="00823311"/>
    <w:rsid w:val="00826641"/>
    <w:rsid w:val="008266B6"/>
    <w:rsid w:val="0083026D"/>
    <w:rsid w:val="0083096F"/>
    <w:rsid w:val="008331BE"/>
    <w:rsid w:val="0083349F"/>
    <w:rsid w:val="008348C0"/>
    <w:rsid w:val="008357A5"/>
    <w:rsid w:val="00835D4A"/>
    <w:rsid w:val="008407B6"/>
    <w:rsid w:val="00847C0A"/>
    <w:rsid w:val="0085100F"/>
    <w:rsid w:val="00851422"/>
    <w:rsid w:val="00851F02"/>
    <w:rsid w:val="0085714E"/>
    <w:rsid w:val="00857484"/>
    <w:rsid w:val="00860BAD"/>
    <w:rsid w:val="008610CD"/>
    <w:rsid w:val="00861F6B"/>
    <w:rsid w:val="00866046"/>
    <w:rsid w:val="00866A41"/>
    <w:rsid w:val="00870161"/>
    <w:rsid w:val="008705C5"/>
    <w:rsid w:val="00872A1D"/>
    <w:rsid w:val="008759A1"/>
    <w:rsid w:val="00876833"/>
    <w:rsid w:val="00876C39"/>
    <w:rsid w:val="00876CEE"/>
    <w:rsid w:val="00877A6B"/>
    <w:rsid w:val="00877C52"/>
    <w:rsid w:val="00877C54"/>
    <w:rsid w:val="008806F2"/>
    <w:rsid w:val="00880BF2"/>
    <w:rsid w:val="0088345B"/>
    <w:rsid w:val="00883C0D"/>
    <w:rsid w:val="0088408E"/>
    <w:rsid w:val="0088550B"/>
    <w:rsid w:val="00885F6D"/>
    <w:rsid w:val="00890535"/>
    <w:rsid w:val="008906F5"/>
    <w:rsid w:val="00890A3F"/>
    <w:rsid w:val="00892BB0"/>
    <w:rsid w:val="00892F20"/>
    <w:rsid w:val="00896811"/>
    <w:rsid w:val="00897EE9"/>
    <w:rsid w:val="008A0013"/>
    <w:rsid w:val="008A02FC"/>
    <w:rsid w:val="008A0BF5"/>
    <w:rsid w:val="008A22C7"/>
    <w:rsid w:val="008A26E6"/>
    <w:rsid w:val="008A3409"/>
    <w:rsid w:val="008A39A7"/>
    <w:rsid w:val="008A693B"/>
    <w:rsid w:val="008B0052"/>
    <w:rsid w:val="008B03FD"/>
    <w:rsid w:val="008B0CFD"/>
    <w:rsid w:val="008B2A9E"/>
    <w:rsid w:val="008B3A94"/>
    <w:rsid w:val="008B6609"/>
    <w:rsid w:val="008B6B77"/>
    <w:rsid w:val="008C02CC"/>
    <w:rsid w:val="008C2B18"/>
    <w:rsid w:val="008C3E40"/>
    <w:rsid w:val="008D1548"/>
    <w:rsid w:val="008D57AF"/>
    <w:rsid w:val="008D5975"/>
    <w:rsid w:val="008D5F3F"/>
    <w:rsid w:val="008D615F"/>
    <w:rsid w:val="008E15DC"/>
    <w:rsid w:val="008E626B"/>
    <w:rsid w:val="008E6E4C"/>
    <w:rsid w:val="008E7E4A"/>
    <w:rsid w:val="008F2B0C"/>
    <w:rsid w:val="008F568B"/>
    <w:rsid w:val="008F6066"/>
    <w:rsid w:val="008F656A"/>
    <w:rsid w:val="008F6A67"/>
    <w:rsid w:val="00900904"/>
    <w:rsid w:val="00900F7F"/>
    <w:rsid w:val="00902734"/>
    <w:rsid w:val="00903B1F"/>
    <w:rsid w:val="00909591"/>
    <w:rsid w:val="00912BD7"/>
    <w:rsid w:val="00912D12"/>
    <w:rsid w:val="00913348"/>
    <w:rsid w:val="0091351C"/>
    <w:rsid w:val="00913576"/>
    <w:rsid w:val="00915372"/>
    <w:rsid w:val="0091622F"/>
    <w:rsid w:val="009169E0"/>
    <w:rsid w:val="00921F6E"/>
    <w:rsid w:val="0092231D"/>
    <w:rsid w:val="0092378F"/>
    <w:rsid w:val="00926556"/>
    <w:rsid w:val="00926F33"/>
    <w:rsid w:val="00931274"/>
    <w:rsid w:val="0093136F"/>
    <w:rsid w:val="00931D31"/>
    <w:rsid w:val="00933D55"/>
    <w:rsid w:val="00934A06"/>
    <w:rsid w:val="0093541E"/>
    <w:rsid w:val="00936C7F"/>
    <w:rsid w:val="009400AD"/>
    <w:rsid w:val="00941658"/>
    <w:rsid w:val="00943255"/>
    <w:rsid w:val="009433FE"/>
    <w:rsid w:val="00943478"/>
    <w:rsid w:val="00943ADF"/>
    <w:rsid w:val="0094523B"/>
    <w:rsid w:val="009500BA"/>
    <w:rsid w:val="00950326"/>
    <w:rsid w:val="00951987"/>
    <w:rsid w:val="009527B1"/>
    <w:rsid w:val="00954995"/>
    <w:rsid w:val="00956005"/>
    <w:rsid w:val="00956285"/>
    <w:rsid w:val="009571D3"/>
    <w:rsid w:val="00960745"/>
    <w:rsid w:val="00961598"/>
    <w:rsid w:val="009634B3"/>
    <w:rsid w:val="00964AB4"/>
    <w:rsid w:val="00971DAD"/>
    <w:rsid w:val="0097319D"/>
    <w:rsid w:val="00975D11"/>
    <w:rsid w:val="00980477"/>
    <w:rsid w:val="009835E0"/>
    <w:rsid w:val="009847F5"/>
    <w:rsid w:val="00984D2A"/>
    <w:rsid w:val="00986061"/>
    <w:rsid w:val="0098684F"/>
    <w:rsid w:val="00986984"/>
    <w:rsid w:val="00986F47"/>
    <w:rsid w:val="00990C45"/>
    <w:rsid w:val="009915C2"/>
    <w:rsid w:val="00992042"/>
    <w:rsid w:val="009927F8"/>
    <w:rsid w:val="0099353C"/>
    <w:rsid w:val="009938B1"/>
    <w:rsid w:val="009A04ED"/>
    <w:rsid w:val="009A174E"/>
    <w:rsid w:val="009A2335"/>
    <w:rsid w:val="009A3B26"/>
    <w:rsid w:val="009A4AD2"/>
    <w:rsid w:val="009B0941"/>
    <w:rsid w:val="009B13FF"/>
    <w:rsid w:val="009B1B68"/>
    <w:rsid w:val="009B3659"/>
    <w:rsid w:val="009B4887"/>
    <w:rsid w:val="009B609E"/>
    <w:rsid w:val="009B69AE"/>
    <w:rsid w:val="009B7517"/>
    <w:rsid w:val="009C053A"/>
    <w:rsid w:val="009C49C6"/>
    <w:rsid w:val="009C506C"/>
    <w:rsid w:val="009C510E"/>
    <w:rsid w:val="009D3F1C"/>
    <w:rsid w:val="009D4C02"/>
    <w:rsid w:val="009D5206"/>
    <w:rsid w:val="009D62ED"/>
    <w:rsid w:val="009D6552"/>
    <w:rsid w:val="009D7921"/>
    <w:rsid w:val="009E06FF"/>
    <w:rsid w:val="009E211F"/>
    <w:rsid w:val="009E35A1"/>
    <w:rsid w:val="009E496F"/>
    <w:rsid w:val="009E4A16"/>
    <w:rsid w:val="009E4F8D"/>
    <w:rsid w:val="009E5BE7"/>
    <w:rsid w:val="009F3557"/>
    <w:rsid w:val="009F7772"/>
    <w:rsid w:val="00A01365"/>
    <w:rsid w:val="00A01456"/>
    <w:rsid w:val="00A01820"/>
    <w:rsid w:val="00A02F25"/>
    <w:rsid w:val="00A048A3"/>
    <w:rsid w:val="00A065C4"/>
    <w:rsid w:val="00A06BFA"/>
    <w:rsid w:val="00A106DD"/>
    <w:rsid w:val="00A10D24"/>
    <w:rsid w:val="00A11210"/>
    <w:rsid w:val="00A1266B"/>
    <w:rsid w:val="00A13906"/>
    <w:rsid w:val="00A14204"/>
    <w:rsid w:val="00A1587A"/>
    <w:rsid w:val="00A167A0"/>
    <w:rsid w:val="00A17216"/>
    <w:rsid w:val="00A21C9A"/>
    <w:rsid w:val="00A21D0B"/>
    <w:rsid w:val="00A22FF4"/>
    <w:rsid w:val="00A23FB9"/>
    <w:rsid w:val="00A24C27"/>
    <w:rsid w:val="00A271D8"/>
    <w:rsid w:val="00A30E75"/>
    <w:rsid w:val="00A322A8"/>
    <w:rsid w:val="00A33AB8"/>
    <w:rsid w:val="00A352E6"/>
    <w:rsid w:val="00A355AB"/>
    <w:rsid w:val="00A40010"/>
    <w:rsid w:val="00A404BB"/>
    <w:rsid w:val="00A414F1"/>
    <w:rsid w:val="00A43B45"/>
    <w:rsid w:val="00A46686"/>
    <w:rsid w:val="00A46CB8"/>
    <w:rsid w:val="00A47512"/>
    <w:rsid w:val="00A501F2"/>
    <w:rsid w:val="00A50231"/>
    <w:rsid w:val="00A51931"/>
    <w:rsid w:val="00A5549B"/>
    <w:rsid w:val="00A57C34"/>
    <w:rsid w:val="00A604CD"/>
    <w:rsid w:val="00A60B70"/>
    <w:rsid w:val="00A651F7"/>
    <w:rsid w:val="00A658EE"/>
    <w:rsid w:val="00A65EE8"/>
    <w:rsid w:val="00A67134"/>
    <w:rsid w:val="00A67B79"/>
    <w:rsid w:val="00A67F25"/>
    <w:rsid w:val="00A70C4F"/>
    <w:rsid w:val="00A724F6"/>
    <w:rsid w:val="00A75B28"/>
    <w:rsid w:val="00A75D9F"/>
    <w:rsid w:val="00A76F2C"/>
    <w:rsid w:val="00A814E6"/>
    <w:rsid w:val="00A84446"/>
    <w:rsid w:val="00A84DBC"/>
    <w:rsid w:val="00A85E4B"/>
    <w:rsid w:val="00A910C1"/>
    <w:rsid w:val="00A911A4"/>
    <w:rsid w:val="00A948B2"/>
    <w:rsid w:val="00A94DB1"/>
    <w:rsid w:val="00A96B2E"/>
    <w:rsid w:val="00A96CDA"/>
    <w:rsid w:val="00A96D5A"/>
    <w:rsid w:val="00A96D5D"/>
    <w:rsid w:val="00A976CC"/>
    <w:rsid w:val="00A97DE7"/>
    <w:rsid w:val="00AA0713"/>
    <w:rsid w:val="00AA094F"/>
    <w:rsid w:val="00AA1057"/>
    <w:rsid w:val="00AA1D67"/>
    <w:rsid w:val="00AA29DF"/>
    <w:rsid w:val="00AA3B9D"/>
    <w:rsid w:val="00AA3FC8"/>
    <w:rsid w:val="00AA55B8"/>
    <w:rsid w:val="00AA779F"/>
    <w:rsid w:val="00AA7A52"/>
    <w:rsid w:val="00AB318D"/>
    <w:rsid w:val="00AB40D5"/>
    <w:rsid w:val="00AB454E"/>
    <w:rsid w:val="00AB4682"/>
    <w:rsid w:val="00AB4747"/>
    <w:rsid w:val="00AB5EA6"/>
    <w:rsid w:val="00AB78F9"/>
    <w:rsid w:val="00AC1402"/>
    <w:rsid w:val="00AC4EC1"/>
    <w:rsid w:val="00AC5DFC"/>
    <w:rsid w:val="00AC70C7"/>
    <w:rsid w:val="00AD14A8"/>
    <w:rsid w:val="00AD2371"/>
    <w:rsid w:val="00AD38A6"/>
    <w:rsid w:val="00AD4338"/>
    <w:rsid w:val="00AE181A"/>
    <w:rsid w:val="00AE1E93"/>
    <w:rsid w:val="00AF3389"/>
    <w:rsid w:val="00AF425D"/>
    <w:rsid w:val="00AF443A"/>
    <w:rsid w:val="00B0201A"/>
    <w:rsid w:val="00B0249D"/>
    <w:rsid w:val="00B040EF"/>
    <w:rsid w:val="00B0466D"/>
    <w:rsid w:val="00B069FE"/>
    <w:rsid w:val="00B06DAA"/>
    <w:rsid w:val="00B1600E"/>
    <w:rsid w:val="00B17648"/>
    <w:rsid w:val="00B17BE1"/>
    <w:rsid w:val="00B202F1"/>
    <w:rsid w:val="00B20764"/>
    <w:rsid w:val="00B20A4F"/>
    <w:rsid w:val="00B224A8"/>
    <w:rsid w:val="00B25114"/>
    <w:rsid w:val="00B26557"/>
    <w:rsid w:val="00B3021F"/>
    <w:rsid w:val="00B3088E"/>
    <w:rsid w:val="00B31415"/>
    <w:rsid w:val="00B31DF5"/>
    <w:rsid w:val="00B33696"/>
    <w:rsid w:val="00B341AF"/>
    <w:rsid w:val="00B35A81"/>
    <w:rsid w:val="00B3610C"/>
    <w:rsid w:val="00B36CA8"/>
    <w:rsid w:val="00B377D9"/>
    <w:rsid w:val="00B41441"/>
    <w:rsid w:val="00B42FE7"/>
    <w:rsid w:val="00B44B57"/>
    <w:rsid w:val="00B45F69"/>
    <w:rsid w:val="00B46766"/>
    <w:rsid w:val="00B468A3"/>
    <w:rsid w:val="00B47098"/>
    <w:rsid w:val="00B53471"/>
    <w:rsid w:val="00B54CFA"/>
    <w:rsid w:val="00B55F5A"/>
    <w:rsid w:val="00B6047A"/>
    <w:rsid w:val="00B6049A"/>
    <w:rsid w:val="00B60C4B"/>
    <w:rsid w:val="00B60E54"/>
    <w:rsid w:val="00B60F4F"/>
    <w:rsid w:val="00B61F3B"/>
    <w:rsid w:val="00B63CDD"/>
    <w:rsid w:val="00B63F63"/>
    <w:rsid w:val="00B65751"/>
    <w:rsid w:val="00B72243"/>
    <w:rsid w:val="00B738D0"/>
    <w:rsid w:val="00B8028A"/>
    <w:rsid w:val="00B807D0"/>
    <w:rsid w:val="00B818C7"/>
    <w:rsid w:val="00B82200"/>
    <w:rsid w:val="00B8245F"/>
    <w:rsid w:val="00B86ADD"/>
    <w:rsid w:val="00B91D28"/>
    <w:rsid w:val="00B9591C"/>
    <w:rsid w:val="00B97E36"/>
    <w:rsid w:val="00BA183A"/>
    <w:rsid w:val="00BA1E0C"/>
    <w:rsid w:val="00BA27B0"/>
    <w:rsid w:val="00BA644E"/>
    <w:rsid w:val="00BA677C"/>
    <w:rsid w:val="00BA70D2"/>
    <w:rsid w:val="00BB11BC"/>
    <w:rsid w:val="00BB3091"/>
    <w:rsid w:val="00BB420F"/>
    <w:rsid w:val="00BB4652"/>
    <w:rsid w:val="00BB5207"/>
    <w:rsid w:val="00BB5950"/>
    <w:rsid w:val="00BB5F20"/>
    <w:rsid w:val="00BB6863"/>
    <w:rsid w:val="00BB6C62"/>
    <w:rsid w:val="00BC1043"/>
    <w:rsid w:val="00BC54C6"/>
    <w:rsid w:val="00BC553B"/>
    <w:rsid w:val="00BC6211"/>
    <w:rsid w:val="00BC6D0C"/>
    <w:rsid w:val="00BC7DBB"/>
    <w:rsid w:val="00BD0310"/>
    <w:rsid w:val="00BD08BC"/>
    <w:rsid w:val="00BD13D4"/>
    <w:rsid w:val="00BD19F9"/>
    <w:rsid w:val="00BD3772"/>
    <w:rsid w:val="00BD4CBD"/>
    <w:rsid w:val="00BD6175"/>
    <w:rsid w:val="00BD765E"/>
    <w:rsid w:val="00BE04BC"/>
    <w:rsid w:val="00BE2CB0"/>
    <w:rsid w:val="00BE2D4B"/>
    <w:rsid w:val="00BE2E6C"/>
    <w:rsid w:val="00BE516A"/>
    <w:rsid w:val="00BE67E3"/>
    <w:rsid w:val="00BF135D"/>
    <w:rsid w:val="00BF18A9"/>
    <w:rsid w:val="00BF3236"/>
    <w:rsid w:val="00BF36E9"/>
    <w:rsid w:val="00BF6E7F"/>
    <w:rsid w:val="00BF6F27"/>
    <w:rsid w:val="00BF760D"/>
    <w:rsid w:val="00C0015D"/>
    <w:rsid w:val="00C00684"/>
    <w:rsid w:val="00C00A5B"/>
    <w:rsid w:val="00C00A9F"/>
    <w:rsid w:val="00C020F3"/>
    <w:rsid w:val="00C03BF8"/>
    <w:rsid w:val="00C05E89"/>
    <w:rsid w:val="00C124EA"/>
    <w:rsid w:val="00C1387D"/>
    <w:rsid w:val="00C13E9B"/>
    <w:rsid w:val="00C1606A"/>
    <w:rsid w:val="00C16B97"/>
    <w:rsid w:val="00C17316"/>
    <w:rsid w:val="00C201A3"/>
    <w:rsid w:val="00C20825"/>
    <w:rsid w:val="00C212F9"/>
    <w:rsid w:val="00C21D84"/>
    <w:rsid w:val="00C22017"/>
    <w:rsid w:val="00C22495"/>
    <w:rsid w:val="00C2331A"/>
    <w:rsid w:val="00C26693"/>
    <w:rsid w:val="00C30FEE"/>
    <w:rsid w:val="00C34384"/>
    <w:rsid w:val="00C3463D"/>
    <w:rsid w:val="00C36679"/>
    <w:rsid w:val="00C3799F"/>
    <w:rsid w:val="00C465C8"/>
    <w:rsid w:val="00C4765C"/>
    <w:rsid w:val="00C50A49"/>
    <w:rsid w:val="00C51A24"/>
    <w:rsid w:val="00C55460"/>
    <w:rsid w:val="00C55BEA"/>
    <w:rsid w:val="00C55BF4"/>
    <w:rsid w:val="00C57A6F"/>
    <w:rsid w:val="00C57DFE"/>
    <w:rsid w:val="00C60584"/>
    <w:rsid w:val="00C6061E"/>
    <w:rsid w:val="00C6251F"/>
    <w:rsid w:val="00C6371E"/>
    <w:rsid w:val="00C646A5"/>
    <w:rsid w:val="00C65388"/>
    <w:rsid w:val="00C65FBA"/>
    <w:rsid w:val="00C66BE8"/>
    <w:rsid w:val="00C672D4"/>
    <w:rsid w:val="00C71E22"/>
    <w:rsid w:val="00C72381"/>
    <w:rsid w:val="00C74182"/>
    <w:rsid w:val="00C746CE"/>
    <w:rsid w:val="00C749E1"/>
    <w:rsid w:val="00C7574C"/>
    <w:rsid w:val="00C76DC8"/>
    <w:rsid w:val="00C812B4"/>
    <w:rsid w:val="00C81DD7"/>
    <w:rsid w:val="00C82589"/>
    <w:rsid w:val="00C826CD"/>
    <w:rsid w:val="00C83642"/>
    <w:rsid w:val="00C85F50"/>
    <w:rsid w:val="00C87AB5"/>
    <w:rsid w:val="00C9068B"/>
    <w:rsid w:val="00C90C10"/>
    <w:rsid w:val="00C9143A"/>
    <w:rsid w:val="00C933D0"/>
    <w:rsid w:val="00C935DA"/>
    <w:rsid w:val="00C961CC"/>
    <w:rsid w:val="00CA21FC"/>
    <w:rsid w:val="00CA3E05"/>
    <w:rsid w:val="00CA40FC"/>
    <w:rsid w:val="00CA53EE"/>
    <w:rsid w:val="00CA63A4"/>
    <w:rsid w:val="00CB47B2"/>
    <w:rsid w:val="00CB48FF"/>
    <w:rsid w:val="00CB4DF6"/>
    <w:rsid w:val="00CB5D6A"/>
    <w:rsid w:val="00CB66BD"/>
    <w:rsid w:val="00CC2F3E"/>
    <w:rsid w:val="00CC50FE"/>
    <w:rsid w:val="00CC5A4C"/>
    <w:rsid w:val="00CC7584"/>
    <w:rsid w:val="00CC76C3"/>
    <w:rsid w:val="00CD2ED5"/>
    <w:rsid w:val="00CD3B0E"/>
    <w:rsid w:val="00CD5031"/>
    <w:rsid w:val="00CD509F"/>
    <w:rsid w:val="00CD6504"/>
    <w:rsid w:val="00CE03CB"/>
    <w:rsid w:val="00CE4082"/>
    <w:rsid w:val="00CE40AA"/>
    <w:rsid w:val="00CE4BDC"/>
    <w:rsid w:val="00CE54C0"/>
    <w:rsid w:val="00CE5AD8"/>
    <w:rsid w:val="00CE6E1E"/>
    <w:rsid w:val="00CF463F"/>
    <w:rsid w:val="00CF6CD5"/>
    <w:rsid w:val="00CF6EDE"/>
    <w:rsid w:val="00CF6FFC"/>
    <w:rsid w:val="00CF754A"/>
    <w:rsid w:val="00D00553"/>
    <w:rsid w:val="00D04C7F"/>
    <w:rsid w:val="00D0629D"/>
    <w:rsid w:val="00D06EB3"/>
    <w:rsid w:val="00D07FFE"/>
    <w:rsid w:val="00D1368D"/>
    <w:rsid w:val="00D13EFA"/>
    <w:rsid w:val="00D1646C"/>
    <w:rsid w:val="00D16949"/>
    <w:rsid w:val="00D16DC1"/>
    <w:rsid w:val="00D20495"/>
    <w:rsid w:val="00D23685"/>
    <w:rsid w:val="00D24A9B"/>
    <w:rsid w:val="00D25B95"/>
    <w:rsid w:val="00D26C1B"/>
    <w:rsid w:val="00D3052C"/>
    <w:rsid w:val="00D31DF8"/>
    <w:rsid w:val="00D32951"/>
    <w:rsid w:val="00D33ED0"/>
    <w:rsid w:val="00D34159"/>
    <w:rsid w:val="00D35BAB"/>
    <w:rsid w:val="00D35C52"/>
    <w:rsid w:val="00D4030A"/>
    <w:rsid w:val="00D4053A"/>
    <w:rsid w:val="00D40584"/>
    <w:rsid w:val="00D41E9E"/>
    <w:rsid w:val="00D42236"/>
    <w:rsid w:val="00D4373C"/>
    <w:rsid w:val="00D459B0"/>
    <w:rsid w:val="00D460FA"/>
    <w:rsid w:val="00D46FC8"/>
    <w:rsid w:val="00D502EA"/>
    <w:rsid w:val="00D548E3"/>
    <w:rsid w:val="00D54D80"/>
    <w:rsid w:val="00D57B84"/>
    <w:rsid w:val="00D603CF"/>
    <w:rsid w:val="00D61033"/>
    <w:rsid w:val="00D67349"/>
    <w:rsid w:val="00D77FFB"/>
    <w:rsid w:val="00D81C48"/>
    <w:rsid w:val="00D840F9"/>
    <w:rsid w:val="00D85CD6"/>
    <w:rsid w:val="00D901EA"/>
    <w:rsid w:val="00D91721"/>
    <w:rsid w:val="00D94360"/>
    <w:rsid w:val="00D94610"/>
    <w:rsid w:val="00D961CE"/>
    <w:rsid w:val="00D966E8"/>
    <w:rsid w:val="00DA0281"/>
    <w:rsid w:val="00DA2163"/>
    <w:rsid w:val="00DA37F8"/>
    <w:rsid w:val="00DA4A85"/>
    <w:rsid w:val="00DA72B2"/>
    <w:rsid w:val="00DB1B2E"/>
    <w:rsid w:val="00DB4C02"/>
    <w:rsid w:val="00DB4F37"/>
    <w:rsid w:val="00DB62BD"/>
    <w:rsid w:val="00DB6AB2"/>
    <w:rsid w:val="00DB73AC"/>
    <w:rsid w:val="00DB7D9B"/>
    <w:rsid w:val="00DC1442"/>
    <w:rsid w:val="00DC1FAE"/>
    <w:rsid w:val="00DC2F4E"/>
    <w:rsid w:val="00DC3106"/>
    <w:rsid w:val="00DD0D17"/>
    <w:rsid w:val="00DD13CB"/>
    <w:rsid w:val="00DD1988"/>
    <w:rsid w:val="00DD27DB"/>
    <w:rsid w:val="00DD49BA"/>
    <w:rsid w:val="00DD7C36"/>
    <w:rsid w:val="00DE0328"/>
    <w:rsid w:val="00DE19C7"/>
    <w:rsid w:val="00DE1C28"/>
    <w:rsid w:val="00DE24F0"/>
    <w:rsid w:val="00DE4020"/>
    <w:rsid w:val="00DE410A"/>
    <w:rsid w:val="00DE7D49"/>
    <w:rsid w:val="00DF3E6A"/>
    <w:rsid w:val="00DF48A6"/>
    <w:rsid w:val="00DF5BC7"/>
    <w:rsid w:val="00DF6486"/>
    <w:rsid w:val="00DF6977"/>
    <w:rsid w:val="00DF7EDD"/>
    <w:rsid w:val="00DF7FD7"/>
    <w:rsid w:val="00E0123A"/>
    <w:rsid w:val="00E036B4"/>
    <w:rsid w:val="00E06AF5"/>
    <w:rsid w:val="00E071F5"/>
    <w:rsid w:val="00E13626"/>
    <w:rsid w:val="00E14274"/>
    <w:rsid w:val="00E20099"/>
    <w:rsid w:val="00E20416"/>
    <w:rsid w:val="00E2348D"/>
    <w:rsid w:val="00E2371C"/>
    <w:rsid w:val="00E24A3D"/>
    <w:rsid w:val="00E25A61"/>
    <w:rsid w:val="00E30110"/>
    <w:rsid w:val="00E342FE"/>
    <w:rsid w:val="00E34320"/>
    <w:rsid w:val="00E34DA0"/>
    <w:rsid w:val="00E34ED9"/>
    <w:rsid w:val="00E35593"/>
    <w:rsid w:val="00E3592D"/>
    <w:rsid w:val="00E37442"/>
    <w:rsid w:val="00E40F99"/>
    <w:rsid w:val="00E4486E"/>
    <w:rsid w:val="00E44DA4"/>
    <w:rsid w:val="00E45E00"/>
    <w:rsid w:val="00E471DE"/>
    <w:rsid w:val="00E50028"/>
    <w:rsid w:val="00E5101B"/>
    <w:rsid w:val="00E53641"/>
    <w:rsid w:val="00E5447D"/>
    <w:rsid w:val="00E54784"/>
    <w:rsid w:val="00E54DBD"/>
    <w:rsid w:val="00E5651C"/>
    <w:rsid w:val="00E5797F"/>
    <w:rsid w:val="00E57EED"/>
    <w:rsid w:val="00E605AB"/>
    <w:rsid w:val="00E60CB1"/>
    <w:rsid w:val="00E63F72"/>
    <w:rsid w:val="00E65B54"/>
    <w:rsid w:val="00E66313"/>
    <w:rsid w:val="00E67112"/>
    <w:rsid w:val="00E675D4"/>
    <w:rsid w:val="00E67A2E"/>
    <w:rsid w:val="00E71ED9"/>
    <w:rsid w:val="00E72CBF"/>
    <w:rsid w:val="00E72D11"/>
    <w:rsid w:val="00E73441"/>
    <w:rsid w:val="00E737B9"/>
    <w:rsid w:val="00E73A2D"/>
    <w:rsid w:val="00E7478C"/>
    <w:rsid w:val="00E75FD4"/>
    <w:rsid w:val="00E8146D"/>
    <w:rsid w:val="00E8467B"/>
    <w:rsid w:val="00E85D2D"/>
    <w:rsid w:val="00E8604B"/>
    <w:rsid w:val="00E86BEC"/>
    <w:rsid w:val="00E87C39"/>
    <w:rsid w:val="00E87D36"/>
    <w:rsid w:val="00E905C4"/>
    <w:rsid w:val="00E90919"/>
    <w:rsid w:val="00E90EFA"/>
    <w:rsid w:val="00E92643"/>
    <w:rsid w:val="00E930F3"/>
    <w:rsid w:val="00E93857"/>
    <w:rsid w:val="00E971A4"/>
    <w:rsid w:val="00E976FE"/>
    <w:rsid w:val="00EA08DC"/>
    <w:rsid w:val="00EA328D"/>
    <w:rsid w:val="00EA51D3"/>
    <w:rsid w:val="00EA6F64"/>
    <w:rsid w:val="00EA7F98"/>
    <w:rsid w:val="00EB04E1"/>
    <w:rsid w:val="00EB4786"/>
    <w:rsid w:val="00EC0E83"/>
    <w:rsid w:val="00ED071A"/>
    <w:rsid w:val="00ED0EAE"/>
    <w:rsid w:val="00ED20AD"/>
    <w:rsid w:val="00EE026B"/>
    <w:rsid w:val="00EE02E7"/>
    <w:rsid w:val="00EE4FFA"/>
    <w:rsid w:val="00EE52BE"/>
    <w:rsid w:val="00EE62A6"/>
    <w:rsid w:val="00EE71B5"/>
    <w:rsid w:val="00EE77EB"/>
    <w:rsid w:val="00EF0764"/>
    <w:rsid w:val="00EF12CA"/>
    <w:rsid w:val="00EF1F5F"/>
    <w:rsid w:val="00EF3620"/>
    <w:rsid w:val="00EF42D6"/>
    <w:rsid w:val="00EF4629"/>
    <w:rsid w:val="00EF5455"/>
    <w:rsid w:val="00EF558C"/>
    <w:rsid w:val="00EF5D40"/>
    <w:rsid w:val="00EF657D"/>
    <w:rsid w:val="00EF77F3"/>
    <w:rsid w:val="00EF7ED8"/>
    <w:rsid w:val="00F00061"/>
    <w:rsid w:val="00F011A3"/>
    <w:rsid w:val="00F022DA"/>
    <w:rsid w:val="00F07B6F"/>
    <w:rsid w:val="00F10913"/>
    <w:rsid w:val="00F113A4"/>
    <w:rsid w:val="00F136D9"/>
    <w:rsid w:val="00F14F93"/>
    <w:rsid w:val="00F157C6"/>
    <w:rsid w:val="00F15F5E"/>
    <w:rsid w:val="00F17F10"/>
    <w:rsid w:val="00F20250"/>
    <w:rsid w:val="00F219E5"/>
    <w:rsid w:val="00F24A76"/>
    <w:rsid w:val="00F26D7A"/>
    <w:rsid w:val="00F32F43"/>
    <w:rsid w:val="00F32F5F"/>
    <w:rsid w:val="00F34501"/>
    <w:rsid w:val="00F34640"/>
    <w:rsid w:val="00F34A1A"/>
    <w:rsid w:val="00F34CE9"/>
    <w:rsid w:val="00F34CF3"/>
    <w:rsid w:val="00F3558A"/>
    <w:rsid w:val="00F35FF0"/>
    <w:rsid w:val="00F37236"/>
    <w:rsid w:val="00F37BDE"/>
    <w:rsid w:val="00F429BE"/>
    <w:rsid w:val="00F430A4"/>
    <w:rsid w:val="00F438CD"/>
    <w:rsid w:val="00F451D7"/>
    <w:rsid w:val="00F472E7"/>
    <w:rsid w:val="00F512DE"/>
    <w:rsid w:val="00F56684"/>
    <w:rsid w:val="00F56D7D"/>
    <w:rsid w:val="00F5731A"/>
    <w:rsid w:val="00F62EDF"/>
    <w:rsid w:val="00F66063"/>
    <w:rsid w:val="00F661BC"/>
    <w:rsid w:val="00F662C3"/>
    <w:rsid w:val="00F66D72"/>
    <w:rsid w:val="00F67E16"/>
    <w:rsid w:val="00F733B4"/>
    <w:rsid w:val="00F754DF"/>
    <w:rsid w:val="00F76C3F"/>
    <w:rsid w:val="00F76DA2"/>
    <w:rsid w:val="00F77688"/>
    <w:rsid w:val="00F77CF0"/>
    <w:rsid w:val="00F81607"/>
    <w:rsid w:val="00F84E88"/>
    <w:rsid w:val="00F85AC0"/>
    <w:rsid w:val="00F85C3C"/>
    <w:rsid w:val="00F879D2"/>
    <w:rsid w:val="00F87F76"/>
    <w:rsid w:val="00F91166"/>
    <w:rsid w:val="00F917BC"/>
    <w:rsid w:val="00F9382D"/>
    <w:rsid w:val="00F965C0"/>
    <w:rsid w:val="00F96F81"/>
    <w:rsid w:val="00F973DF"/>
    <w:rsid w:val="00F97D91"/>
    <w:rsid w:val="00FA1231"/>
    <w:rsid w:val="00FA5B48"/>
    <w:rsid w:val="00FA5DE8"/>
    <w:rsid w:val="00FA60E1"/>
    <w:rsid w:val="00FB29DC"/>
    <w:rsid w:val="00FB33CF"/>
    <w:rsid w:val="00FB3EC9"/>
    <w:rsid w:val="00FB7230"/>
    <w:rsid w:val="00FC06F2"/>
    <w:rsid w:val="00FC13BE"/>
    <w:rsid w:val="00FC49E8"/>
    <w:rsid w:val="00FC5672"/>
    <w:rsid w:val="00FC56E0"/>
    <w:rsid w:val="00FC5DBE"/>
    <w:rsid w:val="00FD51E7"/>
    <w:rsid w:val="00FD62CA"/>
    <w:rsid w:val="00FE0102"/>
    <w:rsid w:val="00FE084C"/>
    <w:rsid w:val="00FE3FA3"/>
    <w:rsid w:val="00FE6261"/>
    <w:rsid w:val="00FE6595"/>
    <w:rsid w:val="00FE73E3"/>
    <w:rsid w:val="00FF0251"/>
    <w:rsid w:val="00FF389E"/>
    <w:rsid w:val="00FF3EBB"/>
    <w:rsid w:val="00FF5438"/>
    <w:rsid w:val="00FF73E7"/>
    <w:rsid w:val="011BCCB9"/>
    <w:rsid w:val="01312C72"/>
    <w:rsid w:val="01F3B8C1"/>
    <w:rsid w:val="02D9F16E"/>
    <w:rsid w:val="04E09E4A"/>
    <w:rsid w:val="058317D3"/>
    <w:rsid w:val="05C56E12"/>
    <w:rsid w:val="064DB9E6"/>
    <w:rsid w:val="068AC8C4"/>
    <w:rsid w:val="07242092"/>
    <w:rsid w:val="07250210"/>
    <w:rsid w:val="0790ED35"/>
    <w:rsid w:val="07946020"/>
    <w:rsid w:val="08361A08"/>
    <w:rsid w:val="08BA130C"/>
    <w:rsid w:val="0901B867"/>
    <w:rsid w:val="0981DEF1"/>
    <w:rsid w:val="09E851FD"/>
    <w:rsid w:val="0A1BBD93"/>
    <w:rsid w:val="0A2C5F38"/>
    <w:rsid w:val="0AEAA28C"/>
    <w:rsid w:val="0B149EA0"/>
    <w:rsid w:val="0BE8B405"/>
    <w:rsid w:val="0BF41FCA"/>
    <w:rsid w:val="0C1F96B6"/>
    <w:rsid w:val="0C2E6746"/>
    <w:rsid w:val="0C96F782"/>
    <w:rsid w:val="0CCB2C1C"/>
    <w:rsid w:val="0E563EA7"/>
    <w:rsid w:val="0F34C0B9"/>
    <w:rsid w:val="101BA8E3"/>
    <w:rsid w:val="106DFBAD"/>
    <w:rsid w:val="10DCB0D9"/>
    <w:rsid w:val="11202064"/>
    <w:rsid w:val="11D860EF"/>
    <w:rsid w:val="123EEFF3"/>
    <w:rsid w:val="12487BA1"/>
    <w:rsid w:val="124F6A36"/>
    <w:rsid w:val="12A201AC"/>
    <w:rsid w:val="1317D296"/>
    <w:rsid w:val="13B742AE"/>
    <w:rsid w:val="13BC3D80"/>
    <w:rsid w:val="13BDBD38"/>
    <w:rsid w:val="14327A52"/>
    <w:rsid w:val="1548C399"/>
    <w:rsid w:val="154F4BE8"/>
    <w:rsid w:val="15799D56"/>
    <w:rsid w:val="1708A237"/>
    <w:rsid w:val="17136B96"/>
    <w:rsid w:val="17C88223"/>
    <w:rsid w:val="17D22F48"/>
    <w:rsid w:val="17F16E15"/>
    <w:rsid w:val="18398A9A"/>
    <w:rsid w:val="18A285AE"/>
    <w:rsid w:val="192704C2"/>
    <w:rsid w:val="1999FF4F"/>
    <w:rsid w:val="19DA0655"/>
    <w:rsid w:val="1BD6856F"/>
    <w:rsid w:val="1C60687A"/>
    <w:rsid w:val="1C6EDFEB"/>
    <w:rsid w:val="1CC7D349"/>
    <w:rsid w:val="1CFFC5A6"/>
    <w:rsid w:val="1D0EA1FA"/>
    <w:rsid w:val="1D4D6D04"/>
    <w:rsid w:val="1D606340"/>
    <w:rsid w:val="1D8A43FD"/>
    <w:rsid w:val="1ED97B7B"/>
    <w:rsid w:val="1FA4C3F4"/>
    <w:rsid w:val="1FF7C2A3"/>
    <w:rsid w:val="207C1C75"/>
    <w:rsid w:val="20EEA353"/>
    <w:rsid w:val="210BB954"/>
    <w:rsid w:val="210D2096"/>
    <w:rsid w:val="21F9AC09"/>
    <w:rsid w:val="2271F570"/>
    <w:rsid w:val="23195DC5"/>
    <w:rsid w:val="232922A0"/>
    <w:rsid w:val="232FB2B5"/>
    <w:rsid w:val="235BF4E5"/>
    <w:rsid w:val="23956CE9"/>
    <w:rsid w:val="23AA95DF"/>
    <w:rsid w:val="23C596E0"/>
    <w:rsid w:val="24023C1D"/>
    <w:rsid w:val="24B11E79"/>
    <w:rsid w:val="24C95165"/>
    <w:rsid w:val="253FFE97"/>
    <w:rsid w:val="2579426B"/>
    <w:rsid w:val="25D58129"/>
    <w:rsid w:val="26FC6879"/>
    <w:rsid w:val="270120A9"/>
    <w:rsid w:val="27804374"/>
    <w:rsid w:val="27F60BAB"/>
    <w:rsid w:val="28CF0EF0"/>
    <w:rsid w:val="2916EBB0"/>
    <w:rsid w:val="2953CC60"/>
    <w:rsid w:val="2958FF38"/>
    <w:rsid w:val="2986E390"/>
    <w:rsid w:val="29CD14FC"/>
    <w:rsid w:val="2AA1E753"/>
    <w:rsid w:val="2AA613C4"/>
    <w:rsid w:val="2AD4A384"/>
    <w:rsid w:val="2BCDD577"/>
    <w:rsid w:val="2CC3CAF1"/>
    <w:rsid w:val="2D6344AA"/>
    <w:rsid w:val="2D9E5123"/>
    <w:rsid w:val="2DA21F4E"/>
    <w:rsid w:val="2DDE4409"/>
    <w:rsid w:val="2E33F44E"/>
    <w:rsid w:val="2E67CDBE"/>
    <w:rsid w:val="2E9D47D3"/>
    <w:rsid w:val="2EF3D176"/>
    <w:rsid w:val="30704A02"/>
    <w:rsid w:val="318B7DC5"/>
    <w:rsid w:val="31DA561F"/>
    <w:rsid w:val="326A3C7E"/>
    <w:rsid w:val="32F7DB3F"/>
    <w:rsid w:val="332CDD76"/>
    <w:rsid w:val="33549E75"/>
    <w:rsid w:val="33A6D6E6"/>
    <w:rsid w:val="3408546B"/>
    <w:rsid w:val="34368F19"/>
    <w:rsid w:val="34A3DDFB"/>
    <w:rsid w:val="34FA424C"/>
    <w:rsid w:val="351058BB"/>
    <w:rsid w:val="351D3A27"/>
    <w:rsid w:val="35203F75"/>
    <w:rsid w:val="353DE40F"/>
    <w:rsid w:val="35407F06"/>
    <w:rsid w:val="357C3149"/>
    <w:rsid w:val="358C55E4"/>
    <w:rsid w:val="35937AF1"/>
    <w:rsid w:val="35F9FB49"/>
    <w:rsid w:val="36EA52B0"/>
    <w:rsid w:val="36EE5CFE"/>
    <w:rsid w:val="382AE0D2"/>
    <w:rsid w:val="3847C722"/>
    <w:rsid w:val="3927B3F9"/>
    <w:rsid w:val="39B088C2"/>
    <w:rsid w:val="39C61CE9"/>
    <w:rsid w:val="3A772C0C"/>
    <w:rsid w:val="3A7E8CA4"/>
    <w:rsid w:val="3AC7E73F"/>
    <w:rsid w:val="3B1A3BCE"/>
    <w:rsid w:val="3C9E2B7A"/>
    <w:rsid w:val="3CB3A0FD"/>
    <w:rsid w:val="3CCFB35F"/>
    <w:rsid w:val="3D1C53EB"/>
    <w:rsid w:val="3D30D129"/>
    <w:rsid w:val="3DC38E1A"/>
    <w:rsid w:val="3E33D7D7"/>
    <w:rsid w:val="3EBF0B97"/>
    <w:rsid w:val="3EC3994C"/>
    <w:rsid w:val="3F1809DB"/>
    <w:rsid w:val="3FAF1C64"/>
    <w:rsid w:val="3FE8D36B"/>
    <w:rsid w:val="3FF62D4E"/>
    <w:rsid w:val="40788444"/>
    <w:rsid w:val="40F700CF"/>
    <w:rsid w:val="43A33D3A"/>
    <w:rsid w:val="440FD4F6"/>
    <w:rsid w:val="44CC8C52"/>
    <w:rsid w:val="4503B285"/>
    <w:rsid w:val="45B3F863"/>
    <w:rsid w:val="4655051E"/>
    <w:rsid w:val="467953EE"/>
    <w:rsid w:val="46B1B6A2"/>
    <w:rsid w:val="475E997C"/>
    <w:rsid w:val="4783C049"/>
    <w:rsid w:val="47BC5A30"/>
    <w:rsid w:val="482DDC4F"/>
    <w:rsid w:val="482FD435"/>
    <w:rsid w:val="486A7BE1"/>
    <w:rsid w:val="4940EE13"/>
    <w:rsid w:val="49506528"/>
    <w:rsid w:val="4A32A2C8"/>
    <w:rsid w:val="4A338CBC"/>
    <w:rsid w:val="4A8FBC10"/>
    <w:rsid w:val="4B3513E7"/>
    <w:rsid w:val="4B8E421B"/>
    <w:rsid w:val="4D65B560"/>
    <w:rsid w:val="4DB9C4F7"/>
    <w:rsid w:val="4DCCEE30"/>
    <w:rsid w:val="4E688EC7"/>
    <w:rsid w:val="4E92172D"/>
    <w:rsid w:val="4EB138E1"/>
    <w:rsid w:val="4F2120C5"/>
    <w:rsid w:val="4FDC473C"/>
    <w:rsid w:val="504A891E"/>
    <w:rsid w:val="50A7C230"/>
    <w:rsid w:val="51A7B6A3"/>
    <w:rsid w:val="51D58D65"/>
    <w:rsid w:val="52690365"/>
    <w:rsid w:val="53D9238F"/>
    <w:rsid w:val="546387F1"/>
    <w:rsid w:val="5521EAF6"/>
    <w:rsid w:val="556F6133"/>
    <w:rsid w:val="5599BE43"/>
    <w:rsid w:val="559DA217"/>
    <w:rsid w:val="55E7E306"/>
    <w:rsid w:val="56056F35"/>
    <w:rsid w:val="56A2134A"/>
    <w:rsid w:val="571DF62E"/>
    <w:rsid w:val="5734C02D"/>
    <w:rsid w:val="574ADF8D"/>
    <w:rsid w:val="575F7703"/>
    <w:rsid w:val="57CB199C"/>
    <w:rsid w:val="57FB10B8"/>
    <w:rsid w:val="5823FEA1"/>
    <w:rsid w:val="587B9916"/>
    <w:rsid w:val="59532528"/>
    <w:rsid w:val="59946A32"/>
    <w:rsid w:val="5A42AFA6"/>
    <w:rsid w:val="5A5AE49D"/>
    <w:rsid w:val="5B5035DD"/>
    <w:rsid w:val="5B9ACE44"/>
    <w:rsid w:val="5C1BE05E"/>
    <w:rsid w:val="5C3A3275"/>
    <w:rsid w:val="5CE763F3"/>
    <w:rsid w:val="5DC6A300"/>
    <w:rsid w:val="5DDBC6BE"/>
    <w:rsid w:val="5E4C3508"/>
    <w:rsid w:val="5E69FB31"/>
    <w:rsid w:val="5E7190A0"/>
    <w:rsid w:val="5E7479E0"/>
    <w:rsid w:val="5EA3E6E9"/>
    <w:rsid w:val="5EE61F62"/>
    <w:rsid w:val="5F5E1327"/>
    <w:rsid w:val="5F9FF751"/>
    <w:rsid w:val="5FCE9D06"/>
    <w:rsid w:val="5FE4E91C"/>
    <w:rsid w:val="6178E733"/>
    <w:rsid w:val="62A26EAD"/>
    <w:rsid w:val="62D899C8"/>
    <w:rsid w:val="62F8DA72"/>
    <w:rsid w:val="639DC513"/>
    <w:rsid w:val="63A21BCF"/>
    <w:rsid w:val="63F2E064"/>
    <w:rsid w:val="63FC8D87"/>
    <w:rsid w:val="6442C3E1"/>
    <w:rsid w:val="653B6DAB"/>
    <w:rsid w:val="653B9CDF"/>
    <w:rsid w:val="655368B0"/>
    <w:rsid w:val="6557BF43"/>
    <w:rsid w:val="65933EE6"/>
    <w:rsid w:val="6596031C"/>
    <w:rsid w:val="65BF8927"/>
    <w:rsid w:val="66B1639D"/>
    <w:rsid w:val="6715345A"/>
    <w:rsid w:val="6752136E"/>
    <w:rsid w:val="678D661A"/>
    <w:rsid w:val="67BEECB7"/>
    <w:rsid w:val="67E3788E"/>
    <w:rsid w:val="689BC2E3"/>
    <w:rsid w:val="69306C4B"/>
    <w:rsid w:val="693D6500"/>
    <w:rsid w:val="69555E2D"/>
    <w:rsid w:val="69756343"/>
    <w:rsid w:val="69DC24A9"/>
    <w:rsid w:val="6A1EC509"/>
    <w:rsid w:val="6A5F0DA1"/>
    <w:rsid w:val="6A832626"/>
    <w:rsid w:val="6B68A5EC"/>
    <w:rsid w:val="6C6649BD"/>
    <w:rsid w:val="6C862B68"/>
    <w:rsid w:val="6D1879FB"/>
    <w:rsid w:val="6DA20B71"/>
    <w:rsid w:val="6DD109B2"/>
    <w:rsid w:val="6F277BDC"/>
    <w:rsid w:val="6F319808"/>
    <w:rsid w:val="6F4C60AE"/>
    <w:rsid w:val="6FEAF754"/>
    <w:rsid w:val="6FEC9745"/>
    <w:rsid w:val="70413F5D"/>
    <w:rsid w:val="7055EA21"/>
    <w:rsid w:val="70FA8D76"/>
    <w:rsid w:val="711629F6"/>
    <w:rsid w:val="716B6B8E"/>
    <w:rsid w:val="724A07A4"/>
    <w:rsid w:val="7294E480"/>
    <w:rsid w:val="72A70BA1"/>
    <w:rsid w:val="733BD9CB"/>
    <w:rsid w:val="738D18C9"/>
    <w:rsid w:val="73D68509"/>
    <w:rsid w:val="73E57C94"/>
    <w:rsid w:val="7412A1E2"/>
    <w:rsid w:val="74709DB0"/>
    <w:rsid w:val="74BC14FE"/>
    <w:rsid w:val="74D71AB7"/>
    <w:rsid w:val="754E2CA3"/>
    <w:rsid w:val="75ADB242"/>
    <w:rsid w:val="75C0070E"/>
    <w:rsid w:val="762C13BB"/>
    <w:rsid w:val="76707591"/>
    <w:rsid w:val="76C35D8C"/>
    <w:rsid w:val="76D5303C"/>
    <w:rsid w:val="77B66429"/>
    <w:rsid w:val="78127296"/>
    <w:rsid w:val="7828C13A"/>
    <w:rsid w:val="786C5E1D"/>
    <w:rsid w:val="78B20580"/>
    <w:rsid w:val="78D705C9"/>
    <w:rsid w:val="78DCCAB5"/>
    <w:rsid w:val="7904CEAF"/>
    <w:rsid w:val="79120C16"/>
    <w:rsid w:val="798B323D"/>
    <w:rsid w:val="79E169B9"/>
    <w:rsid w:val="7B3F5169"/>
    <w:rsid w:val="7CCCE339"/>
    <w:rsid w:val="7D621FD4"/>
    <w:rsid w:val="7D6B5493"/>
    <w:rsid w:val="7D81C190"/>
    <w:rsid w:val="7DC2E4A7"/>
    <w:rsid w:val="7E463DDC"/>
    <w:rsid w:val="7EDC9DEF"/>
    <w:rsid w:val="7FAA93E4"/>
    <w:rsid w:val="7FC90EF0"/>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3BD88B"/>
  <w15:chartTrackingRefBased/>
  <w15:docId w15:val="{6BA3CC58-3563-4368-80B5-FEB8A9B8E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1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6"/>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7"/>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8"/>
    <w:lsdException w:name="Emphasis" w:uiPriority="28"/>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23"/>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28"/>
    <w:lsdException w:name="Intense Emphasis" w:uiPriority="28"/>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qFormat/>
    <w:rsid w:val="00017B52"/>
    <w:pPr>
      <w:spacing w:before="120" w:after="120" w:line="240" w:lineRule="auto"/>
    </w:pPr>
    <w:rPr>
      <w:sz w:val="20"/>
    </w:rPr>
  </w:style>
  <w:style w:type="paragraph" w:styleId="Heading1">
    <w:name w:val="heading 1"/>
    <w:basedOn w:val="Normal"/>
    <w:next w:val="Normal"/>
    <w:link w:val="Heading1Char"/>
    <w:qFormat/>
    <w:rsid w:val="00921F6E"/>
    <w:pPr>
      <w:keepNext/>
      <w:keepLines/>
      <w:spacing w:before="240"/>
      <w:outlineLvl w:val="0"/>
    </w:pPr>
    <w:rPr>
      <w:rFonts w:ascii="Figtree ExtraBold" w:eastAsiaTheme="majorEastAsia" w:hAnsi="Figtree ExtraBold" w:cstheme="majorBidi"/>
      <w:b/>
      <w:color w:val="1D2F4E"/>
      <w:sz w:val="36"/>
      <w:szCs w:val="32"/>
    </w:rPr>
  </w:style>
  <w:style w:type="paragraph" w:styleId="Heading2">
    <w:name w:val="heading 2"/>
    <w:basedOn w:val="Normal"/>
    <w:next w:val="Normal"/>
    <w:link w:val="Heading2Char"/>
    <w:unhideWhenUsed/>
    <w:qFormat/>
    <w:rsid w:val="006A260C"/>
    <w:pPr>
      <w:keepNext/>
      <w:keepLines/>
      <w:spacing w:before="200"/>
      <w:outlineLvl w:val="1"/>
    </w:pPr>
    <w:rPr>
      <w:rFonts w:eastAsiaTheme="majorEastAsia" w:cstheme="majorBidi"/>
      <w:b/>
      <w:color w:val="1D2F4E"/>
      <w:sz w:val="28"/>
      <w:szCs w:val="26"/>
    </w:rPr>
  </w:style>
  <w:style w:type="paragraph" w:styleId="Heading3">
    <w:name w:val="heading 3"/>
    <w:basedOn w:val="Normal"/>
    <w:next w:val="Normal"/>
    <w:link w:val="Heading3Char"/>
    <w:unhideWhenUsed/>
    <w:qFormat/>
    <w:rsid w:val="007A5FE3"/>
    <w:pPr>
      <w:keepNext/>
      <w:keepLines/>
      <w:spacing w:before="200"/>
      <w:outlineLvl w:val="2"/>
    </w:pPr>
    <w:rPr>
      <w:rFonts w:eastAsiaTheme="majorEastAsia" w:cstheme="majorBidi"/>
      <w:b/>
      <w:color w:val="1D2F4E"/>
      <w:sz w:val="24"/>
      <w:szCs w:val="24"/>
    </w:rPr>
  </w:style>
  <w:style w:type="paragraph" w:styleId="Heading4">
    <w:name w:val="heading 4"/>
    <w:basedOn w:val="Normal"/>
    <w:next w:val="Normal"/>
    <w:link w:val="Heading4Char"/>
    <w:unhideWhenUsed/>
    <w:qFormat/>
    <w:rsid w:val="000C4D6F"/>
    <w:pPr>
      <w:keepNext/>
      <w:keepLines/>
      <w:spacing w:before="200"/>
      <w:outlineLvl w:val="3"/>
    </w:pPr>
    <w:rPr>
      <w:rFonts w:eastAsiaTheme="majorEastAsia" w:cstheme="majorBidi"/>
      <w:b/>
      <w:iCs/>
      <w:color w:val="1D2F4E"/>
    </w:rPr>
  </w:style>
  <w:style w:type="paragraph" w:styleId="Heading5">
    <w:name w:val="heading 5"/>
    <w:basedOn w:val="Normal"/>
    <w:next w:val="Normal"/>
    <w:link w:val="Heading5Char"/>
    <w:unhideWhenUsed/>
    <w:rsid w:val="001A3696"/>
    <w:pPr>
      <w:keepNext/>
      <w:keepLines/>
      <w:numPr>
        <w:ilvl w:val="4"/>
        <w:numId w:val="1"/>
      </w:numPr>
      <w:spacing w:before="200"/>
      <w:ind w:left="1474" w:hanging="1474"/>
      <w:outlineLvl w:val="4"/>
    </w:pPr>
    <w:rPr>
      <w:rFonts w:eastAsiaTheme="majorEastAsia" w:cstheme="majorBidi"/>
      <w:b/>
      <w:color w:val="005B82"/>
    </w:rPr>
  </w:style>
  <w:style w:type="paragraph" w:styleId="Heading6">
    <w:name w:val="heading 6"/>
    <w:basedOn w:val="Normal"/>
    <w:next w:val="Normal"/>
    <w:link w:val="Heading6Char"/>
    <w:semiHidden/>
    <w:unhideWhenUsed/>
    <w:rsid w:val="001A3696"/>
    <w:pPr>
      <w:keepNext/>
      <w:keepLines/>
      <w:numPr>
        <w:ilvl w:val="5"/>
        <w:numId w:val="1"/>
      </w:numPr>
      <w:ind w:left="1588" w:hanging="1588"/>
      <w:outlineLvl w:val="5"/>
    </w:pPr>
    <w:rPr>
      <w:rFonts w:eastAsiaTheme="majorEastAsia" w:cstheme="majorBidi"/>
      <w:b/>
      <w:color w:val="005B82"/>
    </w:rPr>
  </w:style>
  <w:style w:type="paragraph" w:styleId="Heading7">
    <w:name w:val="heading 7"/>
    <w:basedOn w:val="Normal"/>
    <w:next w:val="Normal"/>
    <w:link w:val="Heading7Char"/>
    <w:uiPriority w:val="9"/>
    <w:semiHidden/>
    <w:unhideWhenUsed/>
    <w:qFormat/>
    <w:rsid w:val="0050496A"/>
    <w:pPr>
      <w:keepNext/>
      <w:keepLines/>
      <w:numPr>
        <w:ilvl w:val="6"/>
        <w:numId w:val="1"/>
      </w:numPr>
      <w:spacing w:before="40" w:after="0"/>
      <w:outlineLvl w:val="6"/>
    </w:pPr>
    <w:rPr>
      <w:rFonts w:asciiTheme="majorHAnsi" w:eastAsiaTheme="majorEastAsia" w:hAnsiTheme="majorHAnsi" w:cstheme="majorBidi"/>
      <w:i/>
      <w:iCs/>
      <w:color w:val="073180" w:themeColor="accent1" w:themeShade="7F"/>
    </w:rPr>
  </w:style>
  <w:style w:type="paragraph" w:styleId="Heading8">
    <w:name w:val="heading 8"/>
    <w:basedOn w:val="Normal"/>
    <w:next w:val="Normal"/>
    <w:link w:val="Heading8Char"/>
    <w:uiPriority w:val="9"/>
    <w:semiHidden/>
    <w:unhideWhenUsed/>
    <w:qFormat/>
    <w:rsid w:val="0050496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0496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21F6E"/>
    <w:rPr>
      <w:rFonts w:ascii="Figtree ExtraBold" w:eastAsiaTheme="majorEastAsia" w:hAnsi="Figtree ExtraBold" w:cstheme="majorBidi"/>
      <w:b/>
      <w:color w:val="1D2F4E"/>
      <w:sz w:val="36"/>
      <w:szCs w:val="32"/>
    </w:rPr>
  </w:style>
  <w:style w:type="character" w:customStyle="1" w:styleId="Heading2Char">
    <w:name w:val="Heading 2 Char"/>
    <w:basedOn w:val="DefaultParagraphFont"/>
    <w:link w:val="Heading2"/>
    <w:rsid w:val="006A260C"/>
    <w:rPr>
      <w:rFonts w:ascii="Cerco Light" w:eastAsiaTheme="majorEastAsia" w:hAnsi="Cerco Light" w:cstheme="majorBidi"/>
      <w:b/>
      <w:color w:val="1D2F4E"/>
      <w:sz w:val="28"/>
      <w:szCs w:val="26"/>
    </w:rPr>
  </w:style>
  <w:style w:type="character" w:customStyle="1" w:styleId="Heading3Char">
    <w:name w:val="Heading 3 Char"/>
    <w:basedOn w:val="DefaultParagraphFont"/>
    <w:link w:val="Heading3"/>
    <w:rsid w:val="009847F5"/>
    <w:rPr>
      <w:rFonts w:ascii="Cerco Light" w:eastAsiaTheme="majorEastAsia" w:hAnsi="Cerco Light" w:cstheme="majorBidi"/>
      <w:b/>
      <w:color w:val="1D2F4E"/>
      <w:sz w:val="24"/>
      <w:szCs w:val="24"/>
    </w:rPr>
  </w:style>
  <w:style w:type="character" w:customStyle="1" w:styleId="Heading4Char">
    <w:name w:val="Heading 4 Char"/>
    <w:basedOn w:val="DefaultParagraphFont"/>
    <w:link w:val="Heading4"/>
    <w:rsid w:val="009847F5"/>
    <w:rPr>
      <w:rFonts w:ascii="Segoe UI" w:eastAsiaTheme="majorEastAsia" w:hAnsi="Segoe UI" w:cstheme="majorBidi"/>
      <w:b/>
      <w:iCs/>
      <w:color w:val="1D2F4E"/>
      <w:sz w:val="20"/>
    </w:rPr>
  </w:style>
  <w:style w:type="character" w:customStyle="1" w:styleId="Heading5Char">
    <w:name w:val="Heading 5 Char"/>
    <w:basedOn w:val="DefaultParagraphFont"/>
    <w:link w:val="Heading5"/>
    <w:rsid w:val="007907EB"/>
    <w:rPr>
      <w:rFonts w:ascii="Cerco Light" w:eastAsiaTheme="majorEastAsia" w:hAnsi="Cerco Light" w:cstheme="majorBidi"/>
      <w:b/>
      <w:color w:val="005B82"/>
      <w:sz w:val="20"/>
    </w:rPr>
  </w:style>
  <w:style w:type="character" w:customStyle="1" w:styleId="Heading6Char">
    <w:name w:val="Heading 6 Char"/>
    <w:basedOn w:val="DefaultParagraphFont"/>
    <w:link w:val="Heading6"/>
    <w:semiHidden/>
    <w:rsid w:val="007907EB"/>
    <w:rPr>
      <w:rFonts w:ascii="Cerco Light" w:eastAsiaTheme="majorEastAsia" w:hAnsi="Cerco Light" w:cstheme="majorBidi"/>
      <w:b/>
      <w:color w:val="005B82"/>
      <w:sz w:val="20"/>
    </w:rPr>
  </w:style>
  <w:style w:type="character" w:customStyle="1" w:styleId="Heading7Char">
    <w:name w:val="Heading 7 Char"/>
    <w:basedOn w:val="DefaultParagraphFont"/>
    <w:link w:val="Heading7"/>
    <w:uiPriority w:val="9"/>
    <w:semiHidden/>
    <w:rsid w:val="0050496A"/>
    <w:rPr>
      <w:rFonts w:asciiTheme="majorHAnsi" w:eastAsiaTheme="majorEastAsia" w:hAnsiTheme="majorHAnsi" w:cstheme="majorBidi"/>
      <w:i/>
      <w:iCs/>
      <w:color w:val="073180" w:themeColor="accent1" w:themeShade="7F"/>
      <w:sz w:val="20"/>
    </w:rPr>
  </w:style>
  <w:style w:type="character" w:customStyle="1" w:styleId="Heading8Char">
    <w:name w:val="Heading 8 Char"/>
    <w:basedOn w:val="DefaultParagraphFont"/>
    <w:link w:val="Heading8"/>
    <w:uiPriority w:val="9"/>
    <w:semiHidden/>
    <w:rsid w:val="0050496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496A"/>
    <w:rPr>
      <w:rFonts w:asciiTheme="majorHAnsi" w:eastAsiaTheme="majorEastAsia" w:hAnsiTheme="majorHAnsi" w:cstheme="majorBidi"/>
      <w:i/>
      <w:iCs/>
      <w:color w:val="272727" w:themeColor="text1" w:themeTint="D8"/>
      <w:sz w:val="21"/>
      <w:szCs w:val="21"/>
    </w:rPr>
  </w:style>
  <w:style w:type="numbering" w:customStyle="1" w:styleId="CurrentList1">
    <w:name w:val="Current List1"/>
    <w:uiPriority w:val="99"/>
    <w:rsid w:val="007A5FE3"/>
    <w:pPr>
      <w:numPr>
        <w:numId w:val="29"/>
      </w:numPr>
    </w:pPr>
  </w:style>
  <w:style w:type="paragraph" w:styleId="ListBullet">
    <w:name w:val="List Bullet"/>
    <w:basedOn w:val="Normal"/>
    <w:uiPriority w:val="99"/>
    <w:unhideWhenUsed/>
    <w:rsid w:val="00D460FA"/>
    <w:pPr>
      <w:numPr>
        <w:numId w:val="30"/>
      </w:numPr>
      <w:contextualSpacing/>
    </w:pPr>
  </w:style>
  <w:style w:type="paragraph" w:styleId="Header">
    <w:name w:val="header"/>
    <w:basedOn w:val="Normal"/>
    <w:link w:val="HeaderChar"/>
    <w:unhideWhenUsed/>
    <w:qFormat/>
    <w:rsid w:val="00921F6E"/>
    <w:pPr>
      <w:tabs>
        <w:tab w:val="center" w:pos="4513"/>
        <w:tab w:val="right" w:pos="9026"/>
      </w:tabs>
      <w:spacing w:before="0" w:after="0"/>
    </w:pPr>
  </w:style>
  <w:style w:type="table" w:customStyle="1" w:styleId="Table-Header">
    <w:name w:val="Table - Header"/>
    <w:basedOn w:val="TableNormal"/>
    <w:uiPriority w:val="99"/>
    <w:rsid w:val="00017B52"/>
    <w:pPr>
      <w:spacing w:before="60" w:after="60" w:line="240" w:lineRule="auto"/>
    </w:pPr>
    <w:rPr>
      <w:rFonts w:eastAsia="Times New Roman" w:cs="Times New Roman"/>
      <w:sz w:val="20"/>
      <w:szCs w:val="20"/>
      <w:lang w:eastAsia="en-AU"/>
    </w:rPr>
    <w:tblPr>
      <w:tblBorders>
        <w:top w:val="single" w:sz="4" w:space="0" w:color="A4A1AD"/>
        <w:left w:val="single" w:sz="4" w:space="0" w:color="A4A1AD"/>
        <w:bottom w:val="single" w:sz="12" w:space="0" w:color="A4A1AD"/>
        <w:right w:val="single" w:sz="4" w:space="0" w:color="A4A1AD"/>
        <w:insideH w:val="single" w:sz="4" w:space="0" w:color="A4A1AD"/>
        <w:insideV w:val="single" w:sz="4" w:space="0" w:color="A4A1AD"/>
      </w:tblBorders>
    </w:tblPr>
    <w:trPr>
      <w:cantSplit/>
    </w:trPr>
    <w:tcPr>
      <w:shd w:val="clear" w:color="auto" w:fill="auto"/>
    </w:tcPr>
    <w:tblStylePr w:type="firstRow">
      <w:rPr>
        <w:rFonts w:asciiTheme="majorHAnsi" w:hAnsiTheme="majorHAnsi"/>
        <w:b/>
        <w:color w:val="FFFFFF" w:themeColor="background1"/>
      </w:rPr>
      <w:tblPr/>
      <w:trPr>
        <w:cantSplit w:val="0"/>
        <w:tblHeader/>
      </w:trPr>
      <w:tcPr>
        <w:shd w:val="clear" w:color="auto" w:fill="A4A1AD"/>
      </w:tcPr>
    </w:tblStylePr>
    <w:tblStylePr w:type="lastRow">
      <w:tblPr/>
      <w:tcPr>
        <w:tcBorders>
          <w:top w:val="nil"/>
          <w:left w:val="nil"/>
          <w:bottom w:val="single" w:sz="4" w:space="0" w:color="214491"/>
          <w:right w:val="nil"/>
          <w:insideH w:val="nil"/>
          <w:insideV w:val="nil"/>
          <w:tl2br w:val="nil"/>
          <w:tr2bl w:val="nil"/>
        </w:tcBorders>
        <w:shd w:val="clear" w:color="auto" w:fill="auto"/>
      </w:tcPr>
    </w:tblStylePr>
  </w:style>
  <w:style w:type="character" w:customStyle="1" w:styleId="HeaderChar">
    <w:name w:val="Header Char"/>
    <w:basedOn w:val="DefaultParagraphFont"/>
    <w:link w:val="Header"/>
    <w:rsid w:val="00921F6E"/>
    <w:rPr>
      <w:sz w:val="20"/>
    </w:rPr>
  </w:style>
  <w:style w:type="table" w:styleId="TableGrid">
    <w:name w:val="Table Grid"/>
    <w:basedOn w:val="TableNormal"/>
    <w:uiPriority w:val="39"/>
    <w:rsid w:val="004706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3136F"/>
    <w:pPr>
      <w:spacing w:after="0" w:line="259" w:lineRule="auto"/>
      <w:outlineLvl w:val="9"/>
    </w:pPr>
    <w:rPr>
      <w:rFonts w:asciiTheme="majorHAnsi" w:hAnsiTheme="majorHAnsi"/>
      <w:b w:val="0"/>
      <w:color w:val="0A4AC1" w:themeColor="accent1" w:themeShade="BF"/>
      <w:sz w:val="32"/>
      <w:lang w:val="en-US"/>
    </w:rPr>
  </w:style>
  <w:style w:type="paragraph" w:styleId="TOC2">
    <w:name w:val="toc 2"/>
    <w:basedOn w:val="Normal"/>
    <w:next w:val="Normal"/>
    <w:autoRedefine/>
    <w:uiPriority w:val="39"/>
    <w:unhideWhenUsed/>
    <w:rsid w:val="00A67134"/>
    <w:pPr>
      <w:spacing w:before="60" w:after="60"/>
      <w:ind w:left="221"/>
    </w:pPr>
    <w:rPr>
      <w:rFonts w:eastAsiaTheme="minorEastAsia" w:cs="Times New Roman"/>
      <w:lang w:val="en-US"/>
    </w:rPr>
  </w:style>
  <w:style w:type="paragraph" w:styleId="TOC1">
    <w:name w:val="toc 1"/>
    <w:basedOn w:val="Normal"/>
    <w:next w:val="Normal"/>
    <w:autoRedefine/>
    <w:uiPriority w:val="39"/>
    <w:unhideWhenUsed/>
    <w:rsid w:val="00017B52"/>
    <w:pPr>
      <w:tabs>
        <w:tab w:val="left" w:leader="dot" w:pos="442"/>
        <w:tab w:val="left" w:leader="dot" w:pos="9356"/>
      </w:tabs>
      <w:spacing w:before="60" w:after="60"/>
    </w:pPr>
    <w:rPr>
      <w:rFonts w:asciiTheme="majorHAnsi" w:eastAsiaTheme="minorEastAsia" w:hAnsiTheme="majorHAnsi" w:cs="Times New Roman"/>
      <w:b/>
      <w:lang w:val="en-US"/>
    </w:rPr>
  </w:style>
  <w:style w:type="paragraph" w:styleId="TOC3">
    <w:name w:val="toc 3"/>
    <w:basedOn w:val="Normal"/>
    <w:next w:val="Normal"/>
    <w:autoRedefine/>
    <w:uiPriority w:val="39"/>
    <w:unhideWhenUsed/>
    <w:rsid w:val="00A67134"/>
    <w:pPr>
      <w:spacing w:before="0" w:after="0"/>
      <w:ind w:left="442"/>
    </w:pPr>
    <w:rPr>
      <w:rFonts w:eastAsiaTheme="minorEastAsia" w:cs="Times New Roman"/>
      <w:lang w:val="en-US"/>
    </w:rPr>
  </w:style>
  <w:style w:type="character" w:styleId="Hyperlink">
    <w:name w:val="Hyperlink"/>
    <w:basedOn w:val="DefaultParagraphFont"/>
    <w:uiPriority w:val="99"/>
    <w:unhideWhenUsed/>
    <w:rsid w:val="0093136F"/>
    <w:rPr>
      <w:color w:val="0078D4" w:themeColor="hyperlink"/>
      <w:u w:val="single"/>
    </w:rPr>
  </w:style>
  <w:style w:type="paragraph" w:styleId="Footer">
    <w:name w:val="footer"/>
    <w:aliases w:val=" Char"/>
    <w:basedOn w:val="Normal"/>
    <w:link w:val="FooterChar"/>
    <w:uiPriority w:val="99"/>
    <w:unhideWhenUsed/>
    <w:qFormat/>
    <w:rsid w:val="0067519B"/>
    <w:pPr>
      <w:tabs>
        <w:tab w:val="center" w:pos="4513"/>
        <w:tab w:val="right" w:pos="9026"/>
      </w:tabs>
      <w:spacing w:after="0"/>
    </w:pPr>
    <w:rPr>
      <w:sz w:val="16"/>
    </w:rPr>
  </w:style>
  <w:style w:type="character" w:customStyle="1" w:styleId="FooterChar">
    <w:name w:val="Footer Char"/>
    <w:aliases w:val=" Char Char"/>
    <w:basedOn w:val="DefaultParagraphFont"/>
    <w:link w:val="Footer"/>
    <w:uiPriority w:val="99"/>
    <w:rsid w:val="0067519B"/>
    <w:rPr>
      <w:rFonts w:ascii="Arial" w:hAnsi="Arial"/>
      <w:sz w:val="16"/>
    </w:rPr>
  </w:style>
  <w:style w:type="character" w:styleId="CommentReference">
    <w:name w:val="annotation reference"/>
    <w:basedOn w:val="DefaultParagraphFont"/>
    <w:uiPriority w:val="99"/>
    <w:semiHidden/>
    <w:unhideWhenUsed/>
    <w:rsid w:val="004327AC"/>
    <w:rPr>
      <w:sz w:val="16"/>
      <w:szCs w:val="16"/>
    </w:rPr>
  </w:style>
  <w:style w:type="paragraph" w:styleId="CommentText">
    <w:name w:val="annotation text"/>
    <w:basedOn w:val="Normal"/>
    <w:link w:val="CommentTextChar"/>
    <w:uiPriority w:val="99"/>
    <w:unhideWhenUsed/>
    <w:rsid w:val="004327AC"/>
    <w:rPr>
      <w:szCs w:val="20"/>
    </w:rPr>
  </w:style>
  <w:style w:type="character" w:customStyle="1" w:styleId="CommentTextChar">
    <w:name w:val="Comment Text Char"/>
    <w:basedOn w:val="DefaultParagraphFont"/>
    <w:link w:val="CommentText"/>
    <w:uiPriority w:val="99"/>
    <w:rsid w:val="004327AC"/>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4327AC"/>
    <w:rPr>
      <w:b/>
      <w:bCs/>
    </w:rPr>
  </w:style>
  <w:style w:type="character" w:customStyle="1" w:styleId="CommentSubjectChar">
    <w:name w:val="Comment Subject Char"/>
    <w:basedOn w:val="CommentTextChar"/>
    <w:link w:val="CommentSubject"/>
    <w:uiPriority w:val="99"/>
    <w:semiHidden/>
    <w:rsid w:val="004327AC"/>
    <w:rPr>
      <w:rFonts w:ascii="Arial" w:hAnsi="Arial"/>
      <w:b/>
      <w:bCs/>
      <w:sz w:val="20"/>
      <w:szCs w:val="20"/>
    </w:rPr>
  </w:style>
  <w:style w:type="paragraph" w:styleId="BalloonText">
    <w:name w:val="Balloon Text"/>
    <w:basedOn w:val="Normal"/>
    <w:link w:val="BalloonTextChar"/>
    <w:uiPriority w:val="99"/>
    <w:semiHidden/>
    <w:unhideWhenUsed/>
    <w:rsid w:val="004327AC"/>
    <w:pPr>
      <w:spacing w:after="0"/>
    </w:pPr>
    <w:rPr>
      <w:rFonts w:cs="Segoe UI"/>
      <w:sz w:val="18"/>
      <w:szCs w:val="18"/>
    </w:rPr>
  </w:style>
  <w:style w:type="character" w:customStyle="1" w:styleId="BalloonTextChar">
    <w:name w:val="Balloon Text Char"/>
    <w:basedOn w:val="DefaultParagraphFont"/>
    <w:link w:val="BalloonText"/>
    <w:uiPriority w:val="99"/>
    <w:semiHidden/>
    <w:rsid w:val="004327AC"/>
    <w:rPr>
      <w:rFonts w:ascii="Segoe UI" w:hAnsi="Segoe UI" w:cs="Segoe UI"/>
      <w:sz w:val="18"/>
      <w:szCs w:val="18"/>
    </w:rPr>
  </w:style>
  <w:style w:type="numbering" w:customStyle="1" w:styleId="HLDBullets">
    <w:name w:val="HLD Bullets"/>
    <w:uiPriority w:val="99"/>
    <w:rsid w:val="007B02E2"/>
    <w:pPr>
      <w:numPr>
        <w:numId w:val="3"/>
      </w:numPr>
    </w:pPr>
  </w:style>
  <w:style w:type="paragraph" w:customStyle="1" w:styleId="AppHeading1">
    <w:name w:val="App Heading 1"/>
    <w:basedOn w:val="Normal"/>
    <w:next w:val="Normal"/>
    <w:uiPriority w:val="12"/>
    <w:qFormat/>
    <w:rsid w:val="009847F5"/>
    <w:pPr>
      <w:pageBreakBefore/>
      <w:numPr>
        <w:numId w:val="7"/>
      </w:numPr>
      <w:spacing w:before="360"/>
      <w:outlineLvl w:val="0"/>
    </w:pPr>
    <w:rPr>
      <w:rFonts w:eastAsia="Times New Roman" w:cs="Arial"/>
      <w:b/>
      <w:color w:val="1D2F4E"/>
      <w:sz w:val="32"/>
      <w:szCs w:val="20"/>
      <w:lang w:val="en-GB"/>
    </w:rPr>
  </w:style>
  <w:style w:type="paragraph" w:customStyle="1" w:styleId="AppHeading2">
    <w:name w:val="App Heading 2"/>
    <w:basedOn w:val="AppHeading1"/>
    <w:next w:val="Normal"/>
    <w:uiPriority w:val="12"/>
    <w:qFormat/>
    <w:rsid w:val="00B8245F"/>
    <w:pPr>
      <w:keepNext/>
      <w:pageBreakBefore w:val="0"/>
      <w:numPr>
        <w:ilvl w:val="1"/>
      </w:numPr>
      <w:ind w:left="1418" w:hanging="1418"/>
      <w:outlineLvl w:val="1"/>
    </w:pPr>
    <w:rPr>
      <w:sz w:val="28"/>
    </w:rPr>
  </w:style>
  <w:style w:type="paragraph" w:customStyle="1" w:styleId="AppHeading3">
    <w:name w:val="App Heading 3"/>
    <w:basedOn w:val="AppHeading2"/>
    <w:next w:val="Normal"/>
    <w:uiPriority w:val="12"/>
    <w:qFormat/>
    <w:rsid w:val="00D57B84"/>
    <w:pPr>
      <w:numPr>
        <w:ilvl w:val="2"/>
      </w:numPr>
      <w:spacing w:before="240"/>
      <w:outlineLvl w:val="2"/>
    </w:pPr>
    <w:rPr>
      <w:sz w:val="24"/>
    </w:rPr>
  </w:style>
  <w:style w:type="paragraph" w:customStyle="1" w:styleId="AppHeading4">
    <w:name w:val="App Heading 4"/>
    <w:basedOn w:val="AppHeading3"/>
    <w:next w:val="Normal"/>
    <w:uiPriority w:val="12"/>
    <w:rsid w:val="002117A2"/>
    <w:pPr>
      <w:numPr>
        <w:ilvl w:val="3"/>
      </w:numPr>
      <w:tabs>
        <w:tab w:val="num" w:pos="4014"/>
      </w:tabs>
      <w:outlineLvl w:val="3"/>
    </w:pPr>
    <w:rPr>
      <w:sz w:val="22"/>
    </w:rPr>
  </w:style>
  <w:style w:type="paragraph" w:customStyle="1" w:styleId="AppHeading5">
    <w:name w:val="App Heading 5"/>
    <w:basedOn w:val="AppHeading4"/>
    <w:next w:val="Normal"/>
    <w:uiPriority w:val="12"/>
    <w:rsid w:val="002117A2"/>
    <w:pPr>
      <w:numPr>
        <w:ilvl w:val="4"/>
      </w:numPr>
      <w:tabs>
        <w:tab w:val="num" w:pos="4734"/>
      </w:tabs>
      <w:outlineLvl w:val="4"/>
    </w:pPr>
  </w:style>
  <w:style w:type="paragraph" w:styleId="NormalWeb">
    <w:name w:val="Normal (Web)"/>
    <w:basedOn w:val="Normal"/>
    <w:uiPriority w:val="99"/>
    <w:semiHidden/>
    <w:unhideWhenUsed/>
    <w:rsid w:val="002117A2"/>
    <w:pPr>
      <w:spacing w:before="100" w:beforeAutospacing="1" w:after="100" w:afterAutospacing="1"/>
    </w:pPr>
    <w:rPr>
      <w:rFonts w:ascii="Times New Roman" w:eastAsiaTheme="minorEastAsia" w:hAnsi="Times New Roman" w:cs="Times New Roman"/>
      <w:sz w:val="24"/>
      <w:szCs w:val="24"/>
      <w:lang w:eastAsia="en-AU"/>
    </w:rPr>
  </w:style>
  <w:style w:type="paragraph" w:customStyle="1" w:styleId="AttHeading1">
    <w:name w:val="Att Heading 1"/>
    <w:basedOn w:val="Normal"/>
    <w:next w:val="Normal"/>
    <w:uiPriority w:val="13"/>
    <w:qFormat/>
    <w:rsid w:val="00086404"/>
    <w:pPr>
      <w:numPr>
        <w:numId w:val="8"/>
      </w:numPr>
      <w:outlineLvl w:val="0"/>
    </w:pPr>
    <w:rPr>
      <w:b/>
      <w:color w:val="1D2F4E"/>
      <w:sz w:val="32"/>
    </w:rPr>
  </w:style>
  <w:style w:type="paragraph" w:customStyle="1" w:styleId="AttHeading2">
    <w:name w:val="Att Heading 2"/>
    <w:basedOn w:val="AttHeading1"/>
    <w:next w:val="Normal"/>
    <w:uiPriority w:val="13"/>
    <w:qFormat/>
    <w:rsid w:val="00086404"/>
    <w:pPr>
      <w:numPr>
        <w:ilvl w:val="1"/>
      </w:numPr>
      <w:outlineLvl w:val="1"/>
    </w:pPr>
    <w:rPr>
      <w:sz w:val="28"/>
    </w:rPr>
  </w:style>
  <w:style w:type="paragraph" w:customStyle="1" w:styleId="AttHeading3">
    <w:name w:val="Att Heading 3"/>
    <w:basedOn w:val="Normal"/>
    <w:next w:val="Normal"/>
    <w:uiPriority w:val="13"/>
    <w:qFormat/>
    <w:rsid w:val="00086404"/>
    <w:pPr>
      <w:numPr>
        <w:ilvl w:val="2"/>
        <w:numId w:val="8"/>
      </w:numPr>
      <w:outlineLvl w:val="2"/>
    </w:pPr>
    <w:rPr>
      <w:b/>
      <w:color w:val="1D2F4E"/>
      <w:sz w:val="24"/>
    </w:rPr>
  </w:style>
  <w:style w:type="paragraph" w:customStyle="1" w:styleId="AttHeading4">
    <w:name w:val="Att Heading 4"/>
    <w:basedOn w:val="Normal"/>
    <w:next w:val="Normal"/>
    <w:uiPriority w:val="13"/>
    <w:qFormat/>
    <w:rsid w:val="009847F5"/>
    <w:pPr>
      <w:numPr>
        <w:ilvl w:val="3"/>
        <w:numId w:val="8"/>
      </w:numPr>
    </w:pPr>
    <w:rPr>
      <w:b/>
      <w:color w:val="1D2F4E"/>
    </w:rPr>
  </w:style>
  <w:style w:type="numbering" w:customStyle="1" w:styleId="AttachmentHeading">
    <w:name w:val="Attachment Heading"/>
    <w:uiPriority w:val="99"/>
    <w:rsid w:val="00877C54"/>
    <w:pPr>
      <w:numPr>
        <w:numId w:val="5"/>
      </w:numPr>
    </w:pPr>
  </w:style>
  <w:style w:type="numbering" w:customStyle="1" w:styleId="AppendixHeadings">
    <w:name w:val="Appendix Headings"/>
    <w:uiPriority w:val="99"/>
    <w:rsid w:val="00D57B84"/>
    <w:pPr>
      <w:numPr>
        <w:numId w:val="6"/>
      </w:numPr>
    </w:pPr>
  </w:style>
  <w:style w:type="character" w:styleId="Mention">
    <w:name w:val="Mention"/>
    <w:basedOn w:val="DefaultParagraphFont"/>
    <w:uiPriority w:val="99"/>
    <w:unhideWhenUsed/>
    <w:rsid w:val="00CD509F"/>
    <w:rPr>
      <w:color w:val="2B579A"/>
      <w:shd w:val="clear" w:color="auto" w:fill="E6E6E6"/>
    </w:rPr>
  </w:style>
  <w:style w:type="table" w:customStyle="1" w:styleId="Table-LeftColumn">
    <w:name w:val="Table - Left Column"/>
    <w:basedOn w:val="TableNormal"/>
    <w:uiPriority w:val="99"/>
    <w:rsid w:val="00E971A4"/>
    <w:pPr>
      <w:spacing w:after="0" w:line="240" w:lineRule="auto"/>
    </w:pPr>
    <w:tblPr>
      <w:tblBorders>
        <w:top w:val="single" w:sz="4" w:space="0" w:color="A4A1AD"/>
        <w:left w:val="single" w:sz="4" w:space="0" w:color="A4A1AD"/>
        <w:bottom w:val="single" w:sz="12" w:space="0" w:color="A4A1AD"/>
        <w:right w:val="single" w:sz="4" w:space="0" w:color="A4A1AD"/>
        <w:insideH w:val="single" w:sz="4" w:space="0" w:color="A4A1AD"/>
        <w:insideV w:val="single" w:sz="4" w:space="0" w:color="A4A1AD"/>
      </w:tblBorders>
    </w:tblPr>
    <w:tblStylePr w:type="firstRow">
      <w:rPr>
        <w:color w:val="FFFFFF" w:themeColor="background1"/>
      </w:rPr>
      <w:tblPr/>
      <w:tcPr>
        <w:tcBorders>
          <w:top w:val="nil"/>
          <w:left w:val="nil"/>
          <w:bottom w:val="nil"/>
          <w:right w:val="nil"/>
          <w:insideH w:val="nil"/>
          <w:insideV w:val="nil"/>
          <w:tl2br w:val="nil"/>
          <w:tr2bl w:val="nil"/>
        </w:tcBorders>
        <w:shd w:val="clear" w:color="auto" w:fill="A4A1AD"/>
      </w:tcPr>
    </w:tblStylePr>
    <w:tblStylePr w:type="firstCol">
      <w:rPr>
        <w:color w:val="FFFFFF" w:themeColor="background1"/>
      </w:rPr>
      <w:tblPr/>
      <w:tcPr>
        <w:tcBorders>
          <w:top w:val="nil"/>
          <w:left w:val="nil"/>
          <w:bottom w:val="single" w:sz="12" w:space="0" w:color="A4A1AD"/>
          <w:right w:val="nil"/>
          <w:insideH w:val="nil"/>
          <w:insideV w:val="nil"/>
          <w:tl2br w:val="nil"/>
          <w:tr2bl w:val="nil"/>
        </w:tcBorders>
        <w:shd w:val="clear" w:color="auto" w:fill="A4A1AD"/>
      </w:tcPr>
    </w:tblStylePr>
  </w:style>
  <w:style w:type="table" w:customStyle="1" w:styleId="HeaderTable">
    <w:name w:val="Header Table"/>
    <w:basedOn w:val="TableNormal"/>
    <w:uiPriority w:val="99"/>
    <w:rsid w:val="008B0052"/>
    <w:pPr>
      <w:spacing w:before="60" w:after="60" w:line="240" w:lineRule="auto"/>
    </w:pPr>
    <w:rPr>
      <w:rFonts w:ascii="Arial" w:eastAsia="Times New Roman" w:hAnsi="Arial" w:cs="Times New Roman"/>
      <w:sz w:val="20"/>
      <w:szCs w:val="20"/>
      <w:lang w:eastAsia="en-AU"/>
    </w:rPr>
    <w:tblPr>
      <w:tblBorders>
        <w:top w:val="single" w:sz="4" w:space="0" w:color="A4A1AD"/>
        <w:left w:val="single" w:sz="4" w:space="0" w:color="A4A1AD"/>
        <w:bottom w:val="single" w:sz="12" w:space="0" w:color="A4A1AD"/>
        <w:right w:val="single" w:sz="4" w:space="0" w:color="A4A1AD"/>
        <w:insideH w:val="single" w:sz="4" w:space="0" w:color="A4A1AD"/>
        <w:insideV w:val="single" w:sz="4" w:space="0" w:color="A4A1AD"/>
      </w:tblBorders>
    </w:tblPr>
    <w:trPr>
      <w:cantSplit/>
    </w:trPr>
    <w:tcPr>
      <w:shd w:val="clear" w:color="auto" w:fill="auto"/>
    </w:tcPr>
    <w:tblStylePr w:type="firstRow">
      <w:rPr>
        <w:b/>
        <w:color w:val="FFFFFF" w:themeColor="background1"/>
      </w:rPr>
      <w:tblPr/>
      <w:tcPr>
        <w:shd w:val="clear" w:color="auto" w:fill="A4A1AD"/>
      </w:tcPr>
    </w:tblStylePr>
    <w:tblStylePr w:type="lastRow">
      <w:tblPr/>
      <w:tcPr>
        <w:tcBorders>
          <w:top w:val="nil"/>
          <w:left w:val="nil"/>
          <w:bottom w:val="single" w:sz="4" w:space="0" w:color="214491"/>
          <w:right w:val="nil"/>
          <w:insideH w:val="nil"/>
          <w:insideV w:val="nil"/>
          <w:tl2br w:val="nil"/>
          <w:tr2bl w:val="nil"/>
        </w:tcBorders>
        <w:shd w:val="clear" w:color="auto" w:fill="auto"/>
      </w:tcPr>
    </w:tblStylePr>
  </w:style>
  <w:style w:type="table" w:styleId="GridTable4-Accent4">
    <w:name w:val="Grid Table 4 Accent 4"/>
    <w:basedOn w:val="TableNormal"/>
    <w:uiPriority w:val="49"/>
    <w:rsid w:val="007251C0"/>
    <w:pPr>
      <w:spacing w:after="0" w:line="240" w:lineRule="auto"/>
    </w:pPr>
    <w:tblPr>
      <w:tblStyleRowBandSize w:val="1"/>
      <w:tblStyleColBandSize w:val="1"/>
      <w:tblBorders>
        <w:top w:val="single" w:sz="4" w:space="0" w:color="E8FDD5" w:themeColor="accent4" w:themeTint="99"/>
        <w:left w:val="single" w:sz="4" w:space="0" w:color="E8FDD5" w:themeColor="accent4" w:themeTint="99"/>
        <w:bottom w:val="single" w:sz="4" w:space="0" w:color="E8FDD5" w:themeColor="accent4" w:themeTint="99"/>
        <w:right w:val="single" w:sz="4" w:space="0" w:color="E8FDD5" w:themeColor="accent4" w:themeTint="99"/>
        <w:insideH w:val="single" w:sz="4" w:space="0" w:color="E8FDD5" w:themeColor="accent4" w:themeTint="99"/>
        <w:insideV w:val="single" w:sz="4" w:space="0" w:color="E8FDD5" w:themeColor="accent4" w:themeTint="99"/>
      </w:tblBorders>
    </w:tblPr>
    <w:tblStylePr w:type="firstRow">
      <w:rPr>
        <w:b/>
        <w:bCs/>
        <w:color w:val="FFFFFF" w:themeColor="background1"/>
      </w:rPr>
      <w:tblPr/>
      <w:tcPr>
        <w:tcBorders>
          <w:top w:val="single" w:sz="4" w:space="0" w:color="DAFDBA" w:themeColor="accent4"/>
          <w:left w:val="single" w:sz="4" w:space="0" w:color="DAFDBA" w:themeColor="accent4"/>
          <w:bottom w:val="single" w:sz="4" w:space="0" w:color="DAFDBA" w:themeColor="accent4"/>
          <w:right w:val="single" w:sz="4" w:space="0" w:color="DAFDBA" w:themeColor="accent4"/>
          <w:insideH w:val="nil"/>
          <w:insideV w:val="nil"/>
        </w:tcBorders>
        <w:shd w:val="clear" w:color="auto" w:fill="DAFDBA" w:themeFill="accent4"/>
      </w:tcPr>
    </w:tblStylePr>
    <w:tblStylePr w:type="lastRow">
      <w:rPr>
        <w:b/>
        <w:bCs/>
      </w:rPr>
      <w:tblPr/>
      <w:tcPr>
        <w:tcBorders>
          <w:top w:val="double" w:sz="4" w:space="0" w:color="DAFDBA" w:themeColor="accent4"/>
        </w:tcBorders>
      </w:tcPr>
    </w:tblStylePr>
    <w:tblStylePr w:type="firstCol">
      <w:rPr>
        <w:b/>
        <w:bCs/>
      </w:rPr>
    </w:tblStylePr>
    <w:tblStylePr w:type="lastCol">
      <w:rPr>
        <w:b/>
        <w:bCs/>
      </w:rPr>
    </w:tblStylePr>
    <w:tblStylePr w:type="band1Vert">
      <w:tblPr/>
      <w:tcPr>
        <w:shd w:val="clear" w:color="auto" w:fill="F7FEF1" w:themeFill="accent4" w:themeFillTint="33"/>
      </w:tcPr>
    </w:tblStylePr>
    <w:tblStylePr w:type="band1Horz">
      <w:tblPr/>
      <w:tcPr>
        <w:shd w:val="clear" w:color="auto" w:fill="F7FEF1" w:themeFill="accent4" w:themeFillTint="33"/>
      </w:tcPr>
    </w:tblStylePr>
  </w:style>
  <w:style w:type="table" w:styleId="GridTable4-Accent5">
    <w:name w:val="Grid Table 4 Accent 5"/>
    <w:basedOn w:val="TableNormal"/>
    <w:uiPriority w:val="49"/>
    <w:rsid w:val="007251C0"/>
    <w:pPr>
      <w:spacing w:after="0" w:line="240" w:lineRule="auto"/>
    </w:pPr>
    <w:tblPr>
      <w:tblStyleRowBandSize w:val="1"/>
      <w:tblStyleColBandSize w:val="1"/>
      <w:tblBorders>
        <w:top w:val="single" w:sz="4" w:space="0" w:color="A6EDD4" w:themeColor="accent5" w:themeTint="99"/>
        <w:left w:val="single" w:sz="4" w:space="0" w:color="A6EDD4" w:themeColor="accent5" w:themeTint="99"/>
        <w:bottom w:val="single" w:sz="4" w:space="0" w:color="A6EDD4" w:themeColor="accent5" w:themeTint="99"/>
        <w:right w:val="single" w:sz="4" w:space="0" w:color="A6EDD4" w:themeColor="accent5" w:themeTint="99"/>
        <w:insideH w:val="single" w:sz="4" w:space="0" w:color="A6EDD4" w:themeColor="accent5" w:themeTint="99"/>
        <w:insideV w:val="single" w:sz="4" w:space="0" w:color="A6EDD4" w:themeColor="accent5" w:themeTint="99"/>
      </w:tblBorders>
    </w:tblPr>
    <w:tblStylePr w:type="firstRow">
      <w:rPr>
        <w:b/>
        <w:bCs/>
        <w:color w:val="FFFFFF" w:themeColor="background1"/>
      </w:rPr>
      <w:tblPr/>
      <w:tcPr>
        <w:tcBorders>
          <w:top w:val="single" w:sz="4" w:space="0" w:color="6BE1B8" w:themeColor="accent5"/>
          <w:left w:val="single" w:sz="4" w:space="0" w:color="6BE1B8" w:themeColor="accent5"/>
          <w:bottom w:val="single" w:sz="4" w:space="0" w:color="6BE1B8" w:themeColor="accent5"/>
          <w:right w:val="single" w:sz="4" w:space="0" w:color="6BE1B8" w:themeColor="accent5"/>
          <w:insideH w:val="nil"/>
          <w:insideV w:val="nil"/>
        </w:tcBorders>
        <w:shd w:val="clear" w:color="auto" w:fill="6BE1B8" w:themeFill="accent5"/>
      </w:tcPr>
    </w:tblStylePr>
    <w:tblStylePr w:type="lastRow">
      <w:rPr>
        <w:b/>
        <w:bCs/>
      </w:rPr>
      <w:tblPr/>
      <w:tcPr>
        <w:tcBorders>
          <w:top w:val="double" w:sz="4" w:space="0" w:color="6BE1B8" w:themeColor="accent5"/>
        </w:tcBorders>
      </w:tcPr>
    </w:tblStylePr>
    <w:tblStylePr w:type="firstCol">
      <w:rPr>
        <w:b/>
        <w:bCs/>
      </w:rPr>
    </w:tblStylePr>
    <w:tblStylePr w:type="lastCol">
      <w:rPr>
        <w:b/>
        <w:bCs/>
      </w:rPr>
    </w:tblStylePr>
    <w:tblStylePr w:type="band1Vert">
      <w:tblPr/>
      <w:tcPr>
        <w:shd w:val="clear" w:color="auto" w:fill="E1F9F0" w:themeFill="accent5" w:themeFillTint="33"/>
      </w:tcPr>
    </w:tblStylePr>
    <w:tblStylePr w:type="band1Horz">
      <w:tblPr/>
      <w:tcPr>
        <w:shd w:val="clear" w:color="auto" w:fill="E1F9F0" w:themeFill="accent5" w:themeFillTint="33"/>
      </w:tcPr>
    </w:tblStylePr>
  </w:style>
  <w:style w:type="character" w:styleId="UnresolvedMention">
    <w:name w:val="Unresolved Mention"/>
    <w:basedOn w:val="DefaultParagraphFont"/>
    <w:uiPriority w:val="99"/>
    <w:semiHidden/>
    <w:unhideWhenUsed/>
    <w:rsid w:val="008806F2"/>
    <w:rPr>
      <w:color w:val="605E5C"/>
      <w:shd w:val="clear" w:color="auto" w:fill="E1DFDD"/>
    </w:rPr>
  </w:style>
  <w:style w:type="table" w:customStyle="1" w:styleId="TableGrid0">
    <w:name w:val="TableGrid"/>
    <w:rsid w:val="00810099"/>
    <w:pPr>
      <w:spacing w:after="0" w:line="240" w:lineRule="auto"/>
    </w:pPr>
    <w:rPr>
      <w:rFonts w:eastAsiaTheme="minorEastAsia"/>
      <w:lang w:eastAsia="en-AU"/>
    </w:rPr>
    <w:tblPr>
      <w:tblCellMar>
        <w:top w:w="0" w:type="dxa"/>
        <w:left w:w="0" w:type="dxa"/>
        <w:bottom w:w="0" w:type="dxa"/>
        <w:right w:w="0" w:type="dxa"/>
      </w:tblCellMar>
    </w:tblPr>
  </w:style>
  <w:style w:type="table" w:customStyle="1" w:styleId="AccelerateTableFormat">
    <w:name w:val="Accelerate Table Format"/>
    <w:basedOn w:val="TableNormal"/>
    <w:uiPriority w:val="99"/>
    <w:rsid w:val="00F81607"/>
    <w:pPr>
      <w:spacing w:after="0" w:line="240" w:lineRule="auto"/>
    </w:pPr>
    <w:rPr>
      <w:rFonts w:ascii="Cerco Light" w:eastAsia="Times New Roman" w:hAnsi="Cerco Light" w:cs="Times New Roman"/>
      <w:sz w:val="20"/>
      <w:szCs w:val="20"/>
      <w:lang w:eastAsia="en-AU"/>
    </w:rPr>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cPr>
      <w:shd w:val="clear" w:color="auto" w:fill="FFFFFF" w:themeFill="background1"/>
    </w:tcPr>
    <w:tblStylePr w:type="firstRow">
      <w:rPr>
        <w:rFonts w:ascii="Cerco Medium" w:hAnsi="Cerco Medium"/>
        <w:b/>
        <w:color w:val="FFFFFF" w:themeColor="background1"/>
        <w:sz w:val="20"/>
      </w:rPr>
      <w:tblPr/>
      <w:tcPr>
        <w:shd w:val="clear" w:color="auto" w:fill="003B7F"/>
      </w:tcPr>
    </w:tblStylePr>
  </w:style>
  <w:style w:type="character" w:styleId="PlaceholderText">
    <w:name w:val="Placeholder Text"/>
    <w:basedOn w:val="DefaultParagraphFont"/>
    <w:uiPriority w:val="99"/>
    <w:semiHidden/>
    <w:rsid w:val="000F331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396838">
      <w:bodyDiv w:val="1"/>
      <w:marLeft w:val="0"/>
      <w:marRight w:val="0"/>
      <w:marTop w:val="0"/>
      <w:marBottom w:val="0"/>
      <w:divBdr>
        <w:top w:val="none" w:sz="0" w:space="0" w:color="auto"/>
        <w:left w:val="none" w:sz="0" w:space="0" w:color="auto"/>
        <w:bottom w:val="none" w:sz="0" w:space="0" w:color="auto"/>
        <w:right w:val="none" w:sz="0" w:space="0" w:color="auto"/>
      </w:divBdr>
    </w:div>
    <w:div w:id="648244346">
      <w:bodyDiv w:val="1"/>
      <w:marLeft w:val="0"/>
      <w:marRight w:val="0"/>
      <w:marTop w:val="0"/>
      <w:marBottom w:val="0"/>
      <w:divBdr>
        <w:top w:val="none" w:sz="0" w:space="0" w:color="auto"/>
        <w:left w:val="none" w:sz="0" w:space="0" w:color="auto"/>
        <w:bottom w:val="none" w:sz="0" w:space="0" w:color="auto"/>
        <w:right w:val="none" w:sz="0" w:space="0" w:color="auto"/>
      </w:divBdr>
    </w:div>
    <w:div w:id="698121321">
      <w:bodyDiv w:val="1"/>
      <w:marLeft w:val="0"/>
      <w:marRight w:val="0"/>
      <w:marTop w:val="0"/>
      <w:marBottom w:val="0"/>
      <w:divBdr>
        <w:top w:val="none" w:sz="0" w:space="0" w:color="auto"/>
        <w:left w:val="none" w:sz="0" w:space="0" w:color="auto"/>
        <w:bottom w:val="none" w:sz="0" w:space="0" w:color="auto"/>
        <w:right w:val="none" w:sz="0" w:space="0" w:color="auto"/>
      </w:divBdr>
    </w:div>
    <w:div w:id="754976614">
      <w:bodyDiv w:val="1"/>
      <w:marLeft w:val="0"/>
      <w:marRight w:val="0"/>
      <w:marTop w:val="0"/>
      <w:marBottom w:val="0"/>
      <w:divBdr>
        <w:top w:val="none" w:sz="0" w:space="0" w:color="auto"/>
        <w:left w:val="none" w:sz="0" w:space="0" w:color="auto"/>
        <w:bottom w:val="none" w:sz="0" w:space="0" w:color="auto"/>
        <w:right w:val="none" w:sz="0" w:space="0" w:color="auto"/>
      </w:divBdr>
    </w:div>
    <w:div w:id="758868821">
      <w:bodyDiv w:val="1"/>
      <w:marLeft w:val="0"/>
      <w:marRight w:val="0"/>
      <w:marTop w:val="0"/>
      <w:marBottom w:val="0"/>
      <w:divBdr>
        <w:top w:val="none" w:sz="0" w:space="0" w:color="auto"/>
        <w:left w:val="none" w:sz="0" w:space="0" w:color="auto"/>
        <w:bottom w:val="none" w:sz="0" w:space="0" w:color="auto"/>
        <w:right w:val="none" w:sz="0" w:space="0" w:color="auto"/>
      </w:divBdr>
    </w:div>
    <w:div w:id="816335692">
      <w:bodyDiv w:val="1"/>
      <w:marLeft w:val="0"/>
      <w:marRight w:val="0"/>
      <w:marTop w:val="0"/>
      <w:marBottom w:val="0"/>
      <w:divBdr>
        <w:top w:val="none" w:sz="0" w:space="0" w:color="auto"/>
        <w:left w:val="none" w:sz="0" w:space="0" w:color="auto"/>
        <w:bottom w:val="none" w:sz="0" w:space="0" w:color="auto"/>
        <w:right w:val="none" w:sz="0" w:space="0" w:color="auto"/>
      </w:divBdr>
    </w:div>
    <w:div w:id="887491150">
      <w:bodyDiv w:val="1"/>
      <w:marLeft w:val="0"/>
      <w:marRight w:val="0"/>
      <w:marTop w:val="0"/>
      <w:marBottom w:val="0"/>
      <w:divBdr>
        <w:top w:val="none" w:sz="0" w:space="0" w:color="auto"/>
        <w:left w:val="none" w:sz="0" w:space="0" w:color="auto"/>
        <w:bottom w:val="none" w:sz="0" w:space="0" w:color="auto"/>
        <w:right w:val="none" w:sz="0" w:space="0" w:color="auto"/>
      </w:divBdr>
    </w:div>
    <w:div w:id="926116406">
      <w:bodyDiv w:val="1"/>
      <w:marLeft w:val="0"/>
      <w:marRight w:val="0"/>
      <w:marTop w:val="0"/>
      <w:marBottom w:val="0"/>
      <w:divBdr>
        <w:top w:val="none" w:sz="0" w:space="0" w:color="auto"/>
        <w:left w:val="none" w:sz="0" w:space="0" w:color="auto"/>
        <w:bottom w:val="none" w:sz="0" w:space="0" w:color="auto"/>
        <w:right w:val="none" w:sz="0" w:space="0" w:color="auto"/>
      </w:divBdr>
    </w:div>
    <w:div w:id="1039427597">
      <w:bodyDiv w:val="1"/>
      <w:marLeft w:val="0"/>
      <w:marRight w:val="0"/>
      <w:marTop w:val="0"/>
      <w:marBottom w:val="0"/>
      <w:divBdr>
        <w:top w:val="none" w:sz="0" w:space="0" w:color="auto"/>
        <w:left w:val="none" w:sz="0" w:space="0" w:color="auto"/>
        <w:bottom w:val="none" w:sz="0" w:space="0" w:color="auto"/>
        <w:right w:val="none" w:sz="0" w:space="0" w:color="auto"/>
      </w:divBdr>
    </w:div>
    <w:div w:id="1220553324">
      <w:bodyDiv w:val="1"/>
      <w:marLeft w:val="0"/>
      <w:marRight w:val="0"/>
      <w:marTop w:val="0"/>
      <w:marBottom w:val="0"/>
      <w:divBdr>
        <w:top w:val="none" w:sz="0" w:space="0" w:color="auto"/>
        <w:left w:val="none" w:sz="0" w:space="0" w:color="auto"/>
        <w:bottom w:val="none" w:sz="0" w:space="0" w:color="auto"/>
        <w:right w:val="none" w:sz="0" w:space="0" w:color="auto"/>
      </w:divBdr>
    </w:div>
    <w:div w:id="1319845705">
      <w:bodyDiv w:val="1"/>
      <w:marLeft w:val="0"/>
      <w:marRight w:val="0"/>
      <w:marTop w:val="0"/>
      <w:marBottom w:val="0"/>
      <w:divBdr>
        <w:top w:val="none" w:sz="0" w:space="0" w:color="auto"/>
        <w:left w:val="none" w:sz="0" w:space="0" w:color="auto"/>
        <w:bottom w:val="none" w:sz="0" w:space="0" w:color="auto"/>
        <w:right w:val="none" w:sz="0" w:space="0" w:color="auto"/>
      </w:divBdr>
    </w:div>
    <w:div w:id="1334994535">
      <w:bodyDiv w:val="1"/>
      <w:marLeft w:val="0"/>
      <w:marRight w:val="0"/>
      <w:marTop w:val="0"/>
      <w:marBottom w:val="0"/>
      <w:divBdr>
        <w:top w:val="none" w:sz="0" w:space="0" w:color="auto"/>
        <w:left w:val="none" w:sz="0" w:space="0" w:color="auto"/>
        <w:bottom w:val="none" w:sz="0" w:space="0" w:color="auto"/>
        <w:right w:val="none" w:sz="0" w:space="0" w:color="auto"/>
      </w:divBdr>
    </w:div>
    <w:div w:id="1427119770">
      <w:bodyDiv w:val="1"/>
      <w:marLeft w:val="0"/>
      <w:marRight w:val="0"/>
      <w:marTop w:val="0"/>
      <w:marBottom w:val="0"/>
      <w:divBdr>
        <w:top w:val="none" w:sz="0" w:space="0" w:color="auto"/>
        <w:left w:val="none" w:sz="0" w:space="0" w:color="auto"/>
        <w:bottom w:val="none" w:sz="0" w:space="0" w:color="auto"/>
        <w:right w:val="none" w:sz="0" w:space="0" w:color="auto"/>
      </w:divBdr>
    </w:div>
    <w:div w:id="1517187868">
      <w:bodyDiv w:val="1"/>
      <w:marLeft w:val="0"/>
      <w:marRight w:val="0"/>
      <w:marTop w:val="0"/>
      <w:marBottom w:val="0"/>
      <w:divBdr>
        <w:top w:val="none" w:sz="0" w:space="0" w:color="auto"/>
        <w:left w:val="none" w:sz="0" w:space="0" w:color="auto"/>
        <w:bottom w:val="none" w:sz="0" w:space="0" w:color="auto"/>
        <w:right w:val="none" w:sz="0" w:space="0" w:color="auto"/>
      </w:divBdr>
    </w:div>
    <w:div w:id="1779522256">
      <w:bodyDiv w:val="1"/>
      <w:marLeft w:val="0"/>
      <w:marRight w:val="0"/>
      <w:marTop w:val="0"/>
      <w:marBottom w:val="0"/>
      <w:divBdr>
        <w:top w:val="none" w:sz="0" w:space="0" w:color="auto"/>
        <w:left w:val="none" w:sz="0" w:space="0" w:color="auto"/>
        <w:bottom w:val="none" w:sz="0" w:space="0" w:color="auto"/>
        <w:right w:val="none" w:sz="0" w:space="0" w:color="auto"/>
      </w:divBdr>
    </w:div>
    <w:div w:id="1835677570">
      <w:bodyDiv w:val="1"/>
      <w:marLeft w:val="0"/>
      <w:marRight w:val="0"/>
      <w:marTop w:val="0"/>
      <w:marBottom w:val="0"/>
      <w:divBdr>
        <w:top w:val="none" w:sz="0" w:space="0" w:color="auto"/>
        <w:left w:val="none" w:sz="0" w:space="0" w:color="auto"/>
        <w:bottom w:val="none" w:sz="0" w:space="0" w:color="auto"/>
        <w:right w:val="none" w:sz="0" w:space="0" w:color="auto"/>
      </w:divBdr>
    </w:div>
    <w:div w:id="1903712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fontTable.xml.rels><?xml version="1.0" encoding="UTF-8"?><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2.xml.rels><?xml version="1.0" encoding="UTF-8"?><Relationships xmlns="http://schemas.openxmlformats.org/package/2006/relationships"><Relationship Id="rId1" Type="http://schemas.openxmlformats.org/officeDocument/2006/relationships/image" Target="media/image1.png"/></Relationships>
</file>

<file path=word/_rels/settings.xml.rels><?xml version="1.0" encoding="UTF-8"?><Relationships xmlns="http://schemas.openxmlformats.org/package/2006/relationships"/>
</file>

<file path=word/theme/theme1.xml><?xml version="1.0" encoding="utf-8"?>
<a:theme xmlns:a="http://schemas.openxmlformats.org/drawingml/2006/main" name="Accelerate 2026 - Figtree">
  <a:themeElements>
    <a:clrScheme name="Accelerate 2026">
      <a:dk1>
        <a:srgbClr val="000000"/>
      </a:dk1>
      <a:lt1>
        <a:srgbClr val="FFFFFF"/>
      </a:lt1>
      <a:dk2>
        <a:srgbClr val="1A2B46"/>
      </a:dk2>
      <a:lt2>
        <a:srgbClr val="E6E6E6"/>
      </a:lt2>
      <a:accent1>
        <a:srgbClr val="1D69F3"/>
      </a:accent1>
      <a:accent2>
        <a:srgbClr val="243A5E"/>
      </a:accent2>
      <a:accent3>
        <a:srgbClr val="34858C"/>
      </a:accent3>
      <a:accent4>
        <a:srgbClr val="DAFDBA"/>
      </a:accent4>
      <a:accent5>
        <a:srgbClr val="6BE1B8"/>
      </a:accent5>
      <a:accent6>
        <a:srgbClr val="ABF8FF"/>
      </a:accent6>
      <a:hlink>
        <a:srgbClr val="0078D4"/>
      </a:hlink>
      <a:folHlink>
        <a:srgbClr val="0078D4"/>
      </a:folHlink>
    </a:clrScheme>
    <a:fontScheme name="Figtree">
      <a:majorFont>
        <a:latin typeface="Figtree"/>
        <a:ea typeface=""/>
        <a:cs typeface=""/>
      </a:majorFont>
      <a:minorFont>
        <a:latin typeface="Figtree"/>
        <a:ea typeface=""/>
        <a:cs typeface=""/>
      </a:minorFont>
    </a:fontScheme>
    <a:fmtScheme name="Couture">
      <a:fillStyleLst>
        <a:solidFill>
          <a:schemeClr val="phClr"/>
        </a:solidFill>
        <a:solidFill>
          <a:schemeClr val="phClr">
            <a:tint val="65000"/>
          </a:schemeClr>
        </a:solidFill>
        <a:solidFill>
          <a:schemeClr val="phClr">
            <a:shade val="80000"/>
            <a:satMod val="180000"/>
          </a:schemeClr>
        </a:solidFill>
      </a:fillStyleLst>
      <a:lnStyleLst>
        <a:ln w="9525" cap="flat" cmpd="sng" algn="ctr">
          <a:solidFill>
            <a:schemeClr val="phClr"/>
          </a:solidFill>
          <a:prstDash val="solid"/>
        </a:ln>
        <a:ln w="10795" cap="flat" cmpd="sng" algn="ctr">
          <a:solidFill>
            <a:schemeClr val="phClr"/>
          </a:solidFill>
          <a:prstDash val="solid"/>
        </a:ln>
        <a:ln w="17145" cap="flat" cmpd="sng" algn="ctr">
          <a:solidFill>
            <a:schemeClr val="phClr">
              <a:shade val="95000"/>
              <a:alpha val="50000"/>
              <a:satMod val="150000"/>
            </a:schemeClr>
          </a:solidFill>
          <a:prstDash val="solid"/>
        </a:ln>
      </a:lnStyleLst>
      <a:effectStyleLst>
        <a:effectStyle>
          <a:effectLst/>
        </a:effectStyle>
        <a:effectStyle>
          <a:effectLst/>
        </a:effectStyle>
        <a:effectStyle>
          <a:effectLst>
            <a:outerShdw blurRad="44450" dist="13970" dir="5400000" algn="ctr" rotWithShape="0">
              <a:srgbClr val="000000">
                <a:alpha val="45000"/>
              </a:srgbClr>
            </a:outerShdw>
          </a:effectLst>
          <a:scene3d>
            <a:camera prst="orthographicFront">
              <a:rot lat="0" lon="0" rev="0"/>
            </a:camera>
            <a:lightRig rig="twoPt" dir="tl"/>
          </a:scene3d>
          <a:sp3d prstMaterial="flat">
            <a:bevelT w="19050" h="31750" prst="coolSlant"/>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chemeClr val="accent1"/>
        </a:solidFill>
        <a:ln>
          <a:noFill/>
          <a:headEnd type="none" w="med" len="med"/>
          <a:tailEnd type="none" w="med" len="med"/>
        </a:ln>
        <a:effectLst/>
      </a:spPr>
      <a:bodyPr rot="0" spcFirstLastPara="0" vertOverflow="overflow" horzOverflow="overflow" vert="horz" wrap="square" lIns="182880" tIns="146304" rIns="182880" bIns="146304" numCol="1" spcCol="0" rtlCol="0" fromWordArt="0" anchor="t" anchorCtr="0" forceAA="0" compatLnSpc="1">
        <a:prstTxWarp prst="textNoShape">
          <a:avLst/>
        </a:prstTxWarp>
        <a:noAutofit/>
      </a:bodyPr>
      <a:lstStyle>
        <a:defPPr algn="l" defTabSz="932472" fontAlgn="base">
          <a:spcBef>
            <a:spcPct val="0"/>
          </a:spcBef>
          <a:spcAft>
            <a:spcPct val="0"/>
          </a:spcAft>
          <a:defRPr sz="2000" dirty="0" err="1" smtClean="0">
            <a:gradFill>
              <a:gsLst>
                <a:gs pos="0">
                  <a:srgbClr val="FFFFFF"/>
                </a:gs>
                <a:gs pos="100000">
                  <a:srgbClr val="FFFFFF"/>
                </a:gs>
              </a:gsLst>
              <a:lin ang="5400000" scaled="0"/>
            </a:gradFill>
            <a:ea typeface="Segoe UI" pitchFamily="34" charset="0"/>
            <a:cs typeface="Segoe UI" pitchFamily="34" charset="0"/>
          </a:defRPr>
        </a:defPPr>
      </a:lstStyle>
      <a:style>
        <a:lnRef idx="1">
          <a:schemeClr val="accent2"/>
        </a:lnRef>
        <a:fillRef idx="3">
          <a:schemeClr val="accent2"/>
        </a:fillRef>
        <a:effectRef idx="2">
          <a:schemeClr val="accent2"/>
        </a:effectRef>
        <a:fontRef idx="minor">
          <a:schemeClr val="lt1"/>
        </a:fontRef>
      </a:style>
    </a:spDef>
    <a:lnDef>
      <a:spPr>
        <a:ln w="6350">
          <a:solidFill>
            <a:schemeClr val="bg1">
              <a:lumMod val="65000"/>
            </a:schemeClr>
          </a:solidFill>
          <a:headEnd type="none" w="lg" len="med"/>
          <a:tailEnd type="none" w="lg" len="med"/>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algn="l">
          <a:defRPr sz="2000" dirty="0" err="1" smtClean="0">
            <a:gradFill>
              <a:gsLst>
                <a:gs pos="2917">
                  <a:schemeClr val="tx1"/>
                </a:gs>
                <a:gs pos="30000">
                  <a:schemeClr val="tx1"/>
                </a:gs>
              </a:gsLst>
              <a:lin ang="5400000" scaled="0"/>
            </a:gradFill>
          </a:defRPr>
        </a:defPPr>
      </a:lstStyle>
    </a:txDef>
  </a:objectDefaults>
  <a:extraClrSchemeLst/>
  <a:extLst>
    <a:ext uri="{05A4C25C-085E-4340-85A3-A5531E510DB2}">
      <thm15:themeFamily xmlns:thm15="http://schemas.microsoft.com/office/thememl/2012/main" name="Accelerate 2026 - Figtree" id="{20B9C297-97AE-B84D-BC22-357AE0D340BF}" vid="{F21951B6-DEC3-E54E-968A-F833CA35BA90}"/>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_rels/item5.xml.rels><?xml version="1.0" encoding="UTF-8"?><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f3a98b4d-ddce-441b-8438-c0b846ecae94">
      <Value>76</Value>
      <Value>60</Value>
      <Value>8</Value>
    </TaxCatchAll>
    <bb25aee2665344f49731ca4a7fc7450b xmlns="f3a98b4d-ddce-441b-8438-c0b846ecae94">
      <Terms xmlns="http://schemas.microsoft.com/office/infopath/2007/PartnerControls">
        <TermInfo xmlns="http://schemas.microsoft.com/office/infopath/2007/PartnerControls">
          <TermName xmlns="http://schemas.microsoft.com/office/infopath/2007/PartnerControls">Operations</TermName>
          <TermId xmlns="http://schemas.microsoft.com/office/infopath/2007/PartnerControls">0d6ca5c1-907f-4d6e-89ca-266fd7e0dd30</TermId>
        </TermInfo>
      </Terms>
    </bb25aee2665344f49731ca4a7fc7450b>
    <jb51e4974cc84e9389cc047b25f1e3d4 xmlns="f3a98b4d-ddce-441b-8438-c0b846ecae94">
      <Terms xmlns="http://schemas.microsoft.com/office/infopath/2007/PartnerControls"/>
    </jb51e4974cc84e9389cc047b25f1e3d4>
    <l34a3fbe9e5c4817a31620633e720851 xmlns="f3a98b4d-ddce-441b-8438-c0b846ecae94">
      <Terms xmlns="http://schemas.microsoft.com/office/infopath/2007/PartnerControls"/>
    </l34a3fbe9e5c4817a31620633e720851>
    <kc2f9ab3b36a40d6a716f9be397866d9 xmlns="f3a98b4d-ddce-441b-8438-c0b846ecae94">
      <Terms xmlns="http://schemas.microsoft.com/office/infopath/2007/PartnerControls">
        <TermInfo xmlns="http://schemas.microsoft.com/office/infopath/2007/PartnerControls">
          <TermName xmlns="http://schemas.microsoft.com/office/infopath/2007/PartnerControls">Sales and Pre-Sales</TermName>
          <TermId xmlns="http://schemas.microsoft.com/office/infopath/2007/PartnerControls">6ab4d391-7534-4291-9c19-d0e641276880</TermId>
        </TermInfo>
      </Terms>
    </kc2f9ab3b36a40d6a716f9be397866d9>
    <j65987de84fb4e66a8a31d44ec12f2b3 xmlns="f3a98b4d-ddce-441b-8438-c0b846ecae94">
      <Terms xmlns="http://schemas.microsoft.com/office/infopath/2007/PartnerControls"/>
    </j65987de84fb4e66a8a31d44ec12f2b3>
    <ic63343c06b0418abf11749e36ee32c4 xmlns="f3a98b4d-ddce-441b-8438-c0b846ecae94">
      <Terms xmlns="http://schemas.microsoft.com/office/infopath/2007/PartnerControls">
        <TermInfo xmlns="http://schemas.microsoft.com/office/infopath/2007/PartnerControls">
          <TermName xmlns="http://schemas.microsoft.com/office/infopath/2007/PartnerControls">Quote</TermName>
          <TermId xmlns="http://schemas.microsoft.com/office/infopath/2007/PartnerControls">6b3420f8-3963-4d21-b103-df705ee1de56</TermId>
        </TermInfo>
      </Terms>
    </ic63343c06b0418abf11749e36ee32c4>
    <DocumentCategory xmlns="2ad26c44-56d7-41d4-832a-d986c2cb7bf7" xsi:nil="true"/>
    <BusinessArea xmlns="2ad26c44-56d7-41d4-832a-d986c2cb7bf7" xsi:nil="true"/>
    <NextRevisionDate xmlns="2ad26c44-56d7-41d4-832a-d986c2cb7bf7" xsi:nil="true"/>
    <DocumentOwner xmlns="2ad26c44-56d7-41d4-832a-d986c2cb7bf7">
      <UserInfo>
        <DisplayName/>
        <AccountId xsi:nil="true"/>
        <AccountType/>
      </UserInfo>
    </DocumentOwner>
    <AISummary xmlns="2ad26c44-56d7-41d4-832a-d986c2cb7bf7">One-page quote template for quick pricing responses. Simplified format for smaller engagements requiring fast turnaround.</AISummary>
  </documentManagement>
</p:properties>
</file>

<file path=customXml/item3.xml><?xml version="1.0" encoding="utf-8"?>
<?mso-contentType ?>
<SharedContentType xmlns="Microsoft.SharePoint.Taxonomy.ContentTypeSync" SourceId="b7b3eecb-24da-4b35-8979-85db237c26ae" ContentTypeId="0x0101" PreviousValue="false" LastSyncTimeStamp="2024-02-21T22:18:36.45Z"/>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4D57BAB67DC0B94C900B9F4AAAF84B56" ma:contentTypeVersion="9" ma:contentTypeDescription="Create a new document." ma:contentTypeScope="" ma:versionID="72081ba3377fe35527bcd6b9a5f22ed0">
  <xsd:schema xmlns:xsd="http://www.w3.org/2001/XMLSchema" xmlns:xs="http://www.w3.org/2001/XMLSchema" xmlns:p="http://schemas.microsoft.com/office/2006/metadata/properties" xmlns:ns2="f3a98b4d-ddce-441b-8438-c0b846ecae94" xmlns:ns3="2ad26c44-56d7-41d4-832a-d986c2cb7bf7" targetNamespace="http://schemas.microsoft.com/office/2006/metadata/properties" ma:root="true" ma:fieldsID="ec70451df14ab443129bf0ba2ae37288" ns2:_="" ns3:_="">
    <xsd:import namespace="f3a98b4d-ddce-441b-8438-c0b846ecae94"/>
    <xsd:import namespace="2ad26c44-56d7-41d4-832a-d986c2cb7bf7"/>
    <xsd:element name="properties">
      <xsd:complexType>
        <xsd:sequence>
          <xsd:element name="documentManagement">
            <xsd:complexType>
              <xsd:all>
                <xsd:element ref="ns2:TaxCatchAll" minOccurs="0"/>
                <xsd:element ref="ns2:TaxCatchAllLabel" minOccurs="0"/>
                <xsd:element ref="ns2:bb25aee2665344f49731ca4a7fc7450b" minOccurs="0"/>
                <xsd:element ref="ns2:l34a3fbe9e5c4817a31620633e720851" minOccurs="0"/>
                <xsd:element ref="ns2:jb51e4974cc84e9389cc047b25f1e3d4" minOccurs="0"/>
                <xsd:element ref="ns2:ic63343c06b0418abf11749e36ee32c4" minOccurs="0"/>
                <xsd:element ref="ns2:kc2f9ab3b36a40d6a716f9be397866d9" minOccurs="0"/>
                <xsd:element ref="ns2:j65987de84fb4e66a8a31d44ec12f2b3" minOccurs="0"/>
                <xsd:element ref="ns3:DocumentCategory" minOccurs="0"/>
                <xsd:element ref="ns3:NextRevisionDate" minOccurs="0"/>
                <xsd:element ref="ns3:DocumentOwner" minOccurs="0"/>
                <xsd:element ref="ns3:MediaServiceMetadata" minOccurs="0"/>
                <xsd:element ref="ns3:MediaServiceFastMetadata" minOccurs="0"/>
                <xsd:element ref="ns3:MediaServiceSearchProperties" minOccurs="0"/>
                <xsd:element ref="ns3:MediaServiceObjectDetectorVersions" minOccurs="0"/>
                <xsd:element ref="ns3:BusinessArea" minOccurs="0"/>
                <xsd:element ref="ns3:AISumma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a98b4d-ddce-441b-8438-c0b846ecae94"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ebe63fa6-f6a1-4c18-a4ad-adc0543ef5bd}" ma:internalName="TaxCatchAll" ma:showField="CatchAllData" ma:web="cc5c376c-6b78-481c-b70c-c971b082e1d4">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ebe63fa6-f6a1-4c18-a4ad-adc0543ef5bd}" ma:internalName="TaxCatchAllLabel" ma:readOnly="true" ma:showField="CatchAllDataLabel" ma:web="cc5c376c-6b78-481c-b70c-c971b082e1d4">
      <xsd:complexType>
        <xsd:complexContent>
          <xsd:extension base="dms:MultiChoiceLookup">
            <xsd:sequence>
              <xsd:element name="Value" type="dms:Lookup" maxOccurs="unbounded" minOccurs="0" nillable="true"/>
            </xsd:sequence>
          </xsd:extension>
        </xsd:complexContent>
      </xsd:complexType>
    </xsd:element>
    <xsd:element name="bb25aee2665344f49731ca4a7fc7450b" ma:index="10" nillable="true" ma:taxonomy="true" ma:internalName="bb25aee2665344f49731ca4a7fc7450b" ma:taxonomyFieldName="Organisaton_x0020__x002d__x0020_Dept_x002e_" ma:displayName="Department (Accelerate)" ma:fieldId="{bb25aee2-6653-44f4-9731-ca4a7fc7450b}" ma:taxonomyMulti="true" ma:sspId="b7b3eecb-24da-4b35-8979-85db237c26ae" ma:termSetId="d5eae003-78e8-4709-8d05-1c180de85d25" ma:anchorId="00000000-0000-0000-0000-000000000000" ma:open="false" ma:isKeyword="false">
      <xsd:complexType>
        <xsd:sequence>
          <xsd:element ref="pc:Terms" minOccurs="0" maxOccurs="1"/>
        </xsd:sequence>
      </xsd:complexType>
    </xsd:element>
    <xsd:element name="l34a3fbe9e5c4817a31620633e720851" ma:index="12" nillable="true" ma:taxonomy="true" ma:internalName="l34a3fbe9e5c4817a31620633e720851" ma:taxonomyFieldName="Business_x0020_Unit" ma:displayName="Business Unit" ma:default="" ma:fieldId="{534a3fbe-9e5c-4817-a316-20633e720851}" ma:taxonomyMulti="true" ma:sspId="b7b3eecb-24da-4b35-8979-85db237c26ae" ma:termSetId="d8c457ae-5809-4682-9b9f-1814c4f87160" ma:anchorId="00000000-0000-0000-0000-000000000000" ma:open="false" ma:isKeyword="false">
      <xsd:complexType>
        <xsd:sequence>
          <xsd:element ref="pc:Terms" minOccurs="0" maxOccurs="1"/>
        </xsd:sequence>
      </xsd:complexType>
    </xsd:element>
    <xsd:element name="jb51e4974cc84e9389cc047b25f1e3d4" ma:index="14" nillable="true" ma:taxonomy="true" ma:internalName="jb51e4974cc84e9389cc047b25f1e3d4" ma:taxonomyFieldName="Product_x0020_Line" ma:displayName="Product Line" ma:default="" ma:fieldId="{3b51e497-4cc8-4e93-89cc-047b25f1e3d4}" ma:taxonomyMulti="true" ma:sspId="b7b3eecb-24da-4b35-8979-85db237c26ae" ma:termSetId="a066b87a-31ed-4773-a98c-2fd8e027da1d" ma:anchorId="00000000-0000-0000-0000-000000000000" ma:open="true" ma:isKeyword="false">
      <xsd:complexType>
        <xsd:sequence>
          <xsd:element ref="pc:Terms" minOccurs="0" maxOccurs="1"/>
        </xsd:sequence>
      </xsd:complexType>
    </xsd:element>
    <xsd:element name="ic63343c06b0418abf11749e36ee32c4" ma:index="16" nillable="true" ma:taxonomy="true" ma:internalName="ic63343c06b0418abf11749e36ee32c4" ma:taxonomyFieldName="Content_x0020_Category" ma:displayName="Content Category" ma:default="" ma:fieldId="{2c63343c-06b0-418a-bf11-749e36ee32c4}" ma:taxonomyMulti="true" ma:sspId="b7b3eecb-24da-4b35-8979-85db237c26ae" ma:termSetId="8805c88f-e503-4b5a-b870-eaf0b172062f" ma:anchorId="00000000-0000-0000-0000-000000000000" ma:open="false" ma:isKeyword="false">
      <xsd:complexType>
        <xsd:sequence>
          <xsd:element ref="pc:Terms" minOccurs="0" maxOccurs="1"/>
        </xsd:sequence>
      </xsd:complexType>
    </xsd:element>
    <xsd:element name="kc2f9ab3b36a40d6a716f9be397866d9" ma:index="18" nillable="true" ma:taxonomy="true" ma:internalName="kc2f9ab3b36a40d6a716f9be397866d9" ma:taxonomyFieldName="Knowledge_x0020_Category" ma:displayName="Knowledge Category" ma:default="" ma:fieldId="{4c2f9ab3-b36a-40d6-a716-f9be397866d9}" ma:taxonomyMulti="true" ma:sspId="b7b3eecb-24da-4b35-8979-85db237c26ae" ma:termSetId="c5ad8d58-b2e9-4b4e-b13a-c858f8b305b4" ma:anchorId="00000000-0000-0000-0000-000000000000" ma:open="false" ma:isKeyword="false">
      <xsd:complexType>
        <xsd:sequence>
          <xsd:element ref="pc:Terms" minOccurs="0" maxOccurs="1"/>
        </xsd:sequence>
      </xsd:complexType>
    </xsd:element>
    <xsd:element name="j65987de84fb4e66a8a31d44ec12f2b3" ma:index="20" nillable="true" ma:taxonomy="true" ma:internalName="j65987de84fb4e66a8a31d44ec12f2b3" ma:taxonomyFieldName="Technology_x0020_Category" ma:displayName="Technology Category" ma:default="" ma:fieldId="{365987de-84fb-4e66-a8a3-1d44ec12f2b3}" ma:taxonomyMulti="true" ma:sspId="b7b3eecb-24da-4b35-8979-85db237c26ae" ma:termSetId="4e8e4167-7a03-4204-97d8-4112e8d2fc5d"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ad26c44-56d7-41d4-832a-d986c2cb7bf7" elementFormDefault="qualified">
    <xsd:import namespace="http://schemas.microsoft.com/office/2006/documentManagement/types"/>
    <xsd:import namespace="http://schemas.microsoft.com/office/infopath/2007/PartnerControls"/>
    <xsd:element name="DocumentCategory" ma:index="22" nillable="true" ma:displayName="Document Category" ma:format="Dropdown" ma:internalName="DocumentCategory">
      <xsd:simpleType>
        <xsd:restriction base="dms:Choice">
          <xsd:enumeration value="Sales"/>
          <xsd:enumeration value="Marketing"/>
          <xsd:enumeration value="Delivery"/>
          <xsd:enumeration value="Other"/>
        </xsd:restriction>
      </xsd:simpleType>
    </xsd:element>
    <xsd:element name="NextRevisionDate" ma:index="23" nillable="true" ma:displayName="Next Revision Date" ma:format="DateOnly" ma:internalName="NextRevisionDate">
      <xsd:simpleType>
        <xsd:restriction base="dms:DateTime"/>
      </xsd:simpleType>
    </xsd:element>
    <xsd:element name="DocumentOwner" ma:index="24" nillable="true" ma:displayName="Document Owner" ma:format="Dropdown" ma:list="UserInfo" ma:SharePointGroup="0" ma:internalName="Document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25" nillable="true" ma:displayName="MediaServiceMetadata" ma:hidden="true" ma:internalName="MediaServiceMetadata" ma:readOnly="true">
      <xsd:simpleType>
        <xsd:restriction base="dms:Note"/>
      </xsd:simpleType>
    </xsd:element>
    <xsd:element name="MediaServiceFastMetadata" ma:index="26" nillable="true" ma:displayName="MediaServiceFastMetadata" ma:hidden="true" ma:internalName="MediaServiceFastMetadata" ma:readOnly="true">
      <xsd:simpleType>
        <xsd:restriction base="dms:Note"/>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BusinessArea" ma:index="29" nillable="true" ma:displayName="Business Area" ma:format="Dropdown" ma:internalName="BusinessArea">
      <xsd:complexType>
        <xsd:complexContent>
          <xsd:extension base="dms:MultiChoice">
            <xsd:sequence>
              <xsd:element name="Value" maxOccurs="unbounded" minOccurs="0" nillable="true">
                <xsd:simpleType>
                  <xsd:restriction base="dms:Choice">
                    <xsd:enumeration value="Business Applications"/>
                    <xsd:enumeration value="Local Government"/>
                    <xsd:enumeration value="ESG"/>
                  </xsd:restriction>
                </xsd:simpleType>
              </xsd:element>
            </xsd:sequence>
          </xsd:extension>
        </xsd:complexContent>
      </xsd:complexType>
    </xsd:element>
    <xsd:element name="AISummary" ma:index="30" nillable="true" ma:displayName="AI Summary" ma:internalName="AI_x0020_Summary">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3E0E21F-993C-4B1E-98D3-FA774540CB4E}">
  <ds:schemaRefs>
    <ds:schemaRef ds:uri="http://schemas.microsoft.com/sharepoint/v3/contenttype/forms"/>
  </ds:schemaRefs>
</ds:datastoreItem>
</file>

<file path=customXml/itemProps2.xml><?xml version="1.0" encoding="utf-8"?>
<ds:datastoreItem xmlns:ds="http://schemas.openxmlformats.org/officeDocument/2006/customXml" ds:itemID="{C7527B40-F3DA-43A0-88E6-FD4D7E8787F3}">
  <ds:schemaRefs>
    <ds:schemaRef ds:uri="http://schemas.microsoft.com/office/2006/metadata/properties"/>
    <ds:schemaRef ds:uri="http://schemas.microsoft.com/office/infopath/2007/PartnerControls"/>
    <ds:schemaRef ds:uri="f3a98b4d-ddce-441b-8438-c0b846ecae94"/>
    <ds:schemaRef ds:uri="2ad26c44-56d7-41d4-832a-d986c2cb7bf7"/>
  </ds:schemaRefs>
</ds:datastoreItem>
</file>

<file path=customXml/itemProps3.xml><?xml version="1.0" encoding="utf-8"?>
<ds:datastoreItem xmlns:ds="http://schemas.openxmlformats.org/officeDocument/2006/customXml" ds:itemID="{91A57EAE-C294-41DF-A582-22593C23CDFF}">
  <ds:schemaRefs>
    <ds:schemaRef ds:uri="Microsoft.SharePoint.Taxonomy.ContentTypeSync"/>
  </ds:schemaRefs>
</ds:datastoreItem>
</file>

<file path=customXml/itemProps4.xml><?xml version="1.0" encoding="utf-8"?>
<ds:datastoreItem xmlns:ds="http://schemas.openxmlformats.org/officeDocument/2006/customXml" ds:itemID="{5AE1F52A-DC1B-42EC-8561-EF61C20EF0D6}">
  <ds:schemaRefs>
    <ds:schemaRef ds:uri="http://schemas.openxmlformats.org/officeDocument/2006/bibliography"/>
  </ds:schemaRefs>
</ds:datastoreItem>
</file>

<file path=customXml/itemProps5.xml><?xml version="1.0" encoding="utf-8"?>
<ds:datastoreItem xmlns:ds="http://schemas.openxmlformats.org/officeDocument/2006/customXml" ds:itemID="{F043F596-674E-4F6C-8190-961778B65D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a98b4d-ddce-441b-8438-c0b846ecae94"/>
    <ds:schemaRef ds:uri="2ad26c44-56d7-41d4-832a-d986c2cb7b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C:\Users\james\Accelerate\Accelerate Home - Accelerate Templates\Accelerate Tech - Change Request - Template.dotx</Template>
  <TotalTime>826</TotalTime>
  <Pages>2</Pages>
  <Words>234</Words>
  <Characters>1349</Characters>
  <Application>Microsoft Office Word</Application>
  <DocSecurity>0</DocSecurity>
  <Lines>71</Lines>
  <Paragraphs>56</Paragraphs>
  <ScaleCrop>false</ScaleCrop>
  <Company/>
  <LinksUpToDate>false</LinksUpToDate>
  <CharactersWithSpaces>1527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Pervan</dc:creator>
  <cp:keywords/>
  <dc:description>[Insert Company Name]</dc:description>
  <cp:lastModifiedBy>Tyler Kennedy</cp:lastModifiedBy>
  <cp:revision>147</cp:revision>
  <cp:lastPrinted>2025-06-06T09:45:00Z</cp:lastPrinted>
  <dcterms:created xsi:type="dcterms:W3CDTF">2024-04-03T23:59:00Z</dcterms:created>
  <dcterms:modified xsi:type="dcterms:W3CDTF">2026-02-19T05:03:00Z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Version">
    <vt:lpwstr>0.1</vt:lpwstr>
  </property>
  <property fmtid="{D5CDD505-2E9C-101B-9397-08002B2CF9AE}" pid="3" name="VersionDate">
    <vt:lpwstr>19/03/2019</vt:lpwstr>
  </property>
  <property fmtid="{D5CDD505-2E9C-101B-9397-08002B2CF9AE}" pid="4" name="DesignType">
    <vt:lpwstr>Solution Concept</vt:lpwstr>
  </property>
  <property fmtid="{D5CDD505-2E9C-101B-9397-08002B2CF9AE}" pid="5" name="ContentTypeId">
    <vt:lpwstr>0x0101004D57BAB67DC0B94C900B9F4AAAF84B56</vt:lpwstr>
  </property>
  <property fmtid="{D5CDD505-2E9C-101B-9397-08002B2CF9AE}" pid="6" name="MediaServiceImageTags">
    <vt:lpwstr/>
  </property>
  <property fmtid="{D5CDD505-2E9C-101B-9397-08002B2CF9AE}" pid="7" name="Order">
    <vt:r8>1067500</vt:r8>
  </property>
  <property fmtid="{D5CDD505-2E9C-101B-9397-08002B2CF9AE}" pid="8" name="xd_Signature">
    <vt:bool>false</vt:bool>
  </property>
  <property fmtid="{D5CDD505-2E9C-101B-9397-08002B2CF9AE}" pid="9" name="xd_ProgID">
    <vt:lpwstr/>
  </property>
  <property fmtid="{D5CDD505-2E9C-101B-9397-08002B2CF9AE}" pid="10" name="TriggerFlowInfo">
    <vt:lpwstr/>
  </property>
  <property fmtid="{D5CDD505-2E9C-101B-9397-08002B2CF9AE}" pid="11" name="ComplianceAssetId">
    <vt:lpwstr/>
  </property>
  <property fmtid="{D5CDD505-2E9C-101B-9397-08002B2CF9AE}" pid="12" name="TemplateUrl">
    <vt:lpwstr/>
  </property>
  <property fmtid="{D5CDD505-2E9C-101B-9397-08002B2CF9AE}" pid="13" name="_ExtendedDescription">
    <vt:lpwstr/>
  </property>
  <property fmtid="{D5CDD505-2E9C-101B-9397-08002B2CF9AE}" pid="14" name="Product_x0020_Line">
    <vt:lpwstr/>
  </property>
  <property fmtid="{D5CDD505-2E9C-101B-9397-08002B2CF9AE}" pid="15" name="Organisaton - Dept.">
    <vt:lpwstr>8;#Operations|0d6ca5c1-907f-4d6e-89ca-266fd7e0dd30</vt:lpwstr>
  </property>
  <property fmtid="{D5CDD505-2E9C-101B-9397-08002B2CF9AE}" pid="16" name="Business_x0020_Unit">
    <vt:lpwstr/>
  </property>
  <property fmtid="{D5CDD505-2E9C-101B-9397-08002B2CF9AE}" pid="17" name="Business Unit">
    <vt:lpwstr/>
  </property>
  <property fmtid="{D5CDD505-2E9C-101B-9397-08002B2CF9AE}" pid="18" name="Product Line">
    <vt:lpwstr/>
  </property>
  <property fmtid="{D5CDD505-2E9C-101B-9397-08002B2CF9AE}" pid="19" name="Content Category">
    <vt:lpwstr>76;#Quote|6b3420f8-3963-4d21-b103-df705ee1de56</vt:lpwstr>
  </property>
  <property fmtid="{D5CDD505-2E9C-101B-9397-08002B2CF9AE}" pid="20" name="Technology Category">
    <vt:lpwstr/>
  </property>
  <property fmtid="{D5CDD505-2E9C-101B-9397-08002B2CF9AE}" pid="21" name="Knowledge Category">
    <vt:lpwstr>60;#Sales and Pre-Sales|6ab4d391-7534-4291-9c19-d0e641276880</vt:lpwstr>
  </property>
  <property fmtid="{D5CDD505-2E9C-101B-9397-08002B2CF9AE}" pid="22" name="Technology_x0020_Category">
    <vt:lpwstr/>
  </property>
  <property fmtid="{D5CDD505-2E9C-101B-9397-08002B2CF9AE}" pid="23" name="Content_x0020_Category">
    <vt:lpwstr>76;#Quote|6b3420f8-3963-4d21-b103-df705ee1de56</vt:lpwstr>
  </property>
  <property fmtid="{D5CDD505-2E9C-101B-9397-08002B2CF9AE}" pid="24" name="Knowledge_x0020_Category">
    <vt:lpwstr>60;#Sales and Pre-Sales|6ab4d391-7534-4291-9c19-d0e641276880</vt:lpwstr>
  </property>
  <property fmtid="{D5CDD505-2E9C-101B-9397-08002B2CF9AE}" pid="25" name="Organisaton_x0020__x002d__x0020_Dept_x002e_">
    <vt:lpwstr>8;#Operations|0d6ca5c1-907f-4d6e-89ca-266fd7e0dd30</vt:lpwstr>
  </property>
  <property fmtid="{D5CDD505-2E9C-101B-9397-08002B2CF9AE}" pid="26" name="docLang">
    <vt:lpwstr>en</vt:lpwstr>
  </property>
</Properties>
</file>