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Merged Rockfall Prediction Dataset</w:t>
      </w:r>
    </w:p>
    <w:p>
      <w:r>
        <w:t>Rows: 400, Columns: 28</w:t>
      </w:r>
    </w:p>
    <w:p>
      <w:pPr>
        <w:pStyle w:val="Heading2"/>
      </w:pPr>
      <w:r>
        <w:t>Layman's explanation</w:t>
      </w:r>
    </w:p>
    <w:p>
      <w:r>
        <w:t>This dataset is a snapshot 'health report' for slopes in open-pit mines. Each row represents a location (tagged by a unique location_id) with the most recent measurements collected from sensors, field surveys, drones, or geotechnical tests. The fields describe the steepness of the slope, the amount of recent rain, small ground movements, soil and rock strength, and whether a rockfall event has been observed. These combine to give a probability of a rockfall and allow for early warning alerts.</w:t>
      </w:r>
    </w:p>
    <w:p>
      <w:pPr>
        <w:pStyle w:val="Heading2"/>
      </w:pPr>
      <w:r>
        <w:t>Why it matters</w:t>
      </w:r>
    </w:p>
    <w:p>
      <w:r>
        <w:t>Steeper slopes, high rainfall, rising pore pressure, and sudden displacements often precede rockfalls. By using this dataset, machine learning models can learn the patterns that tend to occur before a rockfall and trigger warnings for people and equipment at risk.</w:t>
      </w:r>
    </w:p>
    <w:p>
      <w:pPr>
        <w:pStyle w:val="Heading2"/>
      </w:pPr>
      <w:r>
        <w:t>Column dictionary (technical)</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column_name</w:t>
            </w:r>
          </w:p>
        </w:tc>
        <w:tc>
          <w:tcPr>
            <w:tcW w:type="dxa" w:w="1728"/>
          </w:tcPr>
          <w:p>
            <w:r>
              <w:t>type</w:t>
            </w:r>
          </w:p>
        </w:tc>
        <w:tc>
          <w:tcPr>
            <w:tcW w:type="dxa" w:w="1728"/>
          </w:tcPr>
          <w:p>
            <w:r>
              <w:t>unit</w:t>
            </w:r>
          </w:p>
        </w:tc>
        <w:tc>
          <w:tcPr>
            <w:tcW w:type="dxa" w:w="1728"/>
          </w:tcPr>
          <w:p>
            <w:r>
              <w:t>technical meaning</w:t>
            </w:r>
          </w:p>
        </w:tc>
        <w:tc>
          <w:tcPr>
            <w:tcW w:type="dxa" w:w="1728"/>
          </w:tcPr>
          <w:p>
            <w:r>
              <w:t>example</w:t>
            </w:r>
          </w:p>
        </w:tc>
      </w:tr>
      <w:tr>
        <w:tc>
          <w:tcPr>
            <w:tcW w:type="dxa" w:w="1728"/>
          </w:tcPr>
          <w:p>
            <w:r>
              <w:t>location_id</w:t>
            </w:r>
          </w:p>
        </w:tc>
        <w:tc>
          <w:tcPr>
            <w:tcW w:type="dxa" w:w="1728"/>
          </w:tcPr>
          <w:p>
            <w:r>
              <w:t>string</w:t>
            </w:r>
          </w:p>
        </w:tc>
        <w:tc>
          <w:tcPr>
            <w:tcW w:type="dxa" w:w="1728"/>
          </w:tcPr>
          <w:p>
            <w:r>
              <w:t>-</w:t>
            </w:r>
          </w:p>
        </w:tc>
        <w:tc>
          <w:tcPr>
            <w:tcW w:type="dxa" w:w="1728"/>
          </w:tcPr>
          <w:p>
            <w:r>
              <w:t>Unique ID for the site</w:t>
            </w:r>
          </w:p>
        </w:tc>
        <w:tc>
          <w:tcPr>
            <w:tcW w:type="dxa" w:w="1728"/>
          </w:tcPr>
          <w:p>
            <w:r>
              <w:t>LOC_001</w:t>
            </w:r>
          </w:p>
        </w:tc>
      </w:tr>
      <w:tr>
        <w:tc>
          <w:tcPr>
            <w:tcW w:type="dxa" w:w="1728"/>
          </w:tcPr>
          <w:p>
            <w:r>
              <w:t>data_timestamp</w:t>
            </w:r>
          </w:p>
        </w:tc>
        <w:tc>
          <w:tcPr>
            <w:tcW w:type="dxa" w:w="1728"/>
          </w:tcPr>
          <w:p>
            <w:r>
              <w:t>datetime</w:t>
            </w:r>
          </w:p>
        </w:tc>
        <w:tc>
          <w:tcPr>
            <w:tcW w:type="dxa" w:w="1728"/>
          </w:tcPr>
          <w:p>
            <w:r>
              <w:t>ISO8601</w:t>
            </w:r>
          </w:p>
        </w:tc>
        <w:tc>
          <w:tcPr>
            <w:tcW w:type="dxa" w:w="1728"/>
          </w:tcPr>
          <w:p>
            <w:r>
              <w:t>Time of most recent measurement</w:t>
            </w:r>
          </w:p>
        </w:tc>
        <w:tc>
          <w:tcPr>
            <w:tcW w:type="dxa" w:w="1728"/>
          </w:tcPr>
          <w:p>
            <w:r>
              <w:t>2025-05-12T10:23:00</w:t>
            </w:r>
          </w:p>
        </w:tc>
      </w:tr>
      <w:tr>
        <w:tc>
          <w:tcPr>
            <w:tcW w:type="dxa" w:w="1728"/>
          </w:tcPr>
          <w:p>
            <w:r>
              <w:t>slope_angle_deg</w:t>
            </w:r>
          </w:p>
        </w:tc>
        <w:tc>
          <w:tcPr>
            <w:tcW w:type="dxa" w:w="1728"/>
          </w:tcPr>
          <w:p>
            <w:r>
              <w:t>float</w:t>
            </w:r>
          </w:p>
        </w:tc>
        <w:tc>
          <w:tcPr>
            <w:tcW w:type="dxa" w:w="1728"/>
          </w:tcPr>
          <w:p>
            <w:r>
              <w:t>degrees</w:t>
            </w:r>
          </w:p>
        </w:tc>
        <w:tc>
          <w:tcPr>
            <w:tcW w:type="dxa" w:w="1728"/>
          </w:tcPr>
          <w:p>
            <w:r>
              <w:t>Slope steepness measured in degrees; higher = steeper</w:t>
            </w:r>
          </w:p>
        </w:tc>
        <w:tc>
          <w:tcPr>
            <w:tcW w:type="dxa" w:w="1728"/>
          </w:tcPr>
          <w:p>
            <w:r>
              <w:t>34.5</w:t>
            </w:r>
          </w:p>
        </w:tc>
      </w:tr>
      <w:tr>
        <w:tc>
          <w:tcPr>
            <w:tcW w:type="dxa" w:w="1728"/>
          </w:tcPr>
          <w:p>
            <w:r>
              <w:t>slope_height_km</w:t>
            </w:r>
          </w:p>
        </w:tc>
        <w:tc>
          <w:tcPr>
            <w:tcW w:type="dxa" w:w="1728"/>
          </w:tcPr>
          <w:p>
            <w:r>
              <w:t>float</w:t>
            </w:r>
          </w:p>
        </w:tc>
        <w:tc>
          <w:tcPr>
            <w:tcW w:type="dxa" w:w="1728"/>
          </w:tcPr>
          <w:p>
            <w:r>
              <w:t>km</w:t>
            </w:r>
          </w:p>
        </w:tc>
        <w:tc>
          <w:tcPr>
            <w:tcW w:type="dxa" w:w="1728"/>
          </w:tcPr>
          <w:p>
            <w:r>
              <w:t>Vertical height of the slope in kilometers</w:t>
            </w:r>
          </w:p>
        </w:tc>
        <w:tc>
          <w:tcPr>
            <w:tcW w:type="dxa" w:w="1728"/>
          </w:tcPr>
          <w:p>
            <w:r>
              <w:t>0.12</w:t>
            </w:r>
          </w:p>
        </w:tc>
      </w:tr>
      <w:tr>
        <w:tc>
          <w:tcPr>
            <w:tcW w:type="dxa" w:w="1728"/>
          </w:tcPr>
          <w:p>
            <w:r>
              <w:t>surface_roughness</w:t>
            </w:r>
          </w:p>
        </w:tc>
        <w:tc>
          <w:tcPr>
            <w:tcW w:type="dxa" w:w="1728"/>
          </w:tcPr>
          <w:p>
            <w:r>
              <w:t>categorical</w:t>
            </w:r>
          </w:p>
        </w:tc>
        <w:tc>
          <w:tcPr>
            <w:tcW w:type="dxa" w:w="1728"/>
          </w:tcPr>
          <w:p>
            <w:r>
              <w:t>Low/Medium/High</w:t>
            </w:r>
          </w:p>
        </w:tc>
        <w:tc>
          <w:tcPr>
            <w:tcW w:type="dxa" w:w="1728"/>
          </w:tcPr>
          <w:p>
            <w:r>
              <w:t>Surface texture - influences how blocks detach and runout</w:t>
            </w:r>
          </w:p>
        </w:tc>
        <w:tc>
          <w:tcPr>
            <w:tcW w:type="dxa" w:w="1728"/>
          </w:tcPr>
          <w:p>
            <w:r>
              <w:t>Medium</w:t>
            </w:r>
          </w:p>
        </w:tc>
      </w:tr>
      <w:tr>
        <w:tc>
          <w:tcPr>
            <w:tcW w:type="dxa" w:w="1728"/>
          </w:tcPr>
          <w:p>
            <w:r>
              <w:t>rock_size_kg</w:t>
            </w:r>
          </w:p>
        </w:tc>
        <w:tc>
          <w:tcPr>
            <w:tcW w:type="dxa" w:w="1728"/>
          </w:tcPr>
          <w:p>
            <w:r>
              <w:t>float</w:t>
            </w:r>
          </w:p>
        </w:tc>
        <w:tc>
          <w:tcPr>
            <w:tcW w:type="dxa" w:w="1728"/>
          </w:tcPr>
          <w:p>
            <w:r>
              <w:t>kg</w:t>
            </w:r>
          </w:p>
        </w:tc>
        <w:tc>
          <w:tcPr>
            <w:tcW w:type="dxa" w:w="1728"/>
          </w:tcPr>
          <w:p>
            <w:r>
              <w:t>Representative mass of free blocks observed on slope</w:t>
            </w:r>
          </w:p>
        </w:tc>
        <w:tc>
          <w:tcPr>
            <w:tcW w:type="dxa" w:w="1728"/>
          </w:tcPr>
          <w:p>
            <w:r>
              <w:t>1200</w:t>
            </w:r>
          </w:p>
        </w:tc>
      </w:tr>
      <w:tr>
        <w:tc>
          <w:tcPr>
            <w:tcW w:type="dxa" w:w="1728"/>
          </w:tcPr>
          <w:p>
            <w:r>
              <w:t>runout_distance_km</w:t>
            </w:r>
          </w:p>
        </w:tc>
        <w:tc>
          <w:tcPr>
            <w:tcW w:type="dxa" w:w="1728"/>
          </w:tcPr>
          <w:p>
            <w:r>
              <w:t>float</w:t>
            </w:r>
          </w:p>
        </w:tc>
        <w:tc>
          <w:tcPr>
            <w:tcW w:type="dxa" w:w="1728"/>
          </w:tcPr>
          <w:p>
            <w:r>
              <w:t>km</w:t>
            </w:r>
          </w:p>
        </w:tc>
        <w:tc>
          <w:tcPr>
            <w:tcW w:type="dxa" w:w="1728"/>
          </w:tcPr>
          <w:p>
            <w:r>
              <w:t>Estimated distance a rock would travel after detachment</w:t>
            </w:r>
          </w:p>
        </w:tc>
        <w:tc>
          <w:tcPr>
            <w:tcW w:type="dxa" w:w="1728"/>
          </w:tcPr>
          <w:p>
            <w:r>
              <w:t>0.02</w:t>
            </w:r>
          </w:p>
        </w:tc>
      </w:tr>
      <w:tr>
        <w:tc>
          <w:tcPr>
            <w:tcW w:type="dxa" w:w="1728"/>
          </w:tcPr>
          <w:p>
            <w:r>
              <w:t>impact_velocity_mps</w:t>
            </w:r>
          </w:p>
        </w:tc>
        <w:tc>
          <w:tcPr>
            <w:tcW w:type="dxa" w:w="1728"/>
          </w:tcPr>
          <w:p>
            <w:r>
              <w:t>float</w:t>
            </w:r>
          </w:p>
        </w:tc>
        <w:tc>
          <w:tcPr>
            <w:tcW w:type="dxa" w:w="1728"/>
          </w:tcPr>
          <w:p>
            <w:r>
              <w:t>m/s</w:t>
            </w:r>
          </w:p>
        </w:tc>
        <w:tc>
          <w:tcPr>
            <w:tcW w:type="dxa" w:w="1728"/>
          </w:tcPr>
          <w:p>
            <w:r>
              <w:t>Estimated impact velocity of falling rock</w:t>
            </w:r>
          </w:p>
        </w:tc>
        <w:tc>
          <w:tcPr>
            <w:tcW w:type="dxa" w:w="1728"/>
          </w:tcPr>
          <w:p>
            <w:r>
              <w:t>12.3</w:t>
            </w:r>
          </w:p>
        </w:tc>
      </w:tr>
      <w:tr>
        <w:tc>
          <w:tcPr>
            <w:tcW w:type="dxa" w:w="1728"/>
          </w:tcPr>
          <w:p>
            <w:r>
              <w:t>displacement_mm</w:t>
            </w:r>
          </w:p>
        </w:tc>
        <w:tc>
          <w:tcPr>
            <w:tcW w:type="dxa" w:w="1728"/>
          </w:tcPr>
          <w:p>
            <w:r>
              <w:t>float</w:t>
            </w:r>
          </w:p>
        </w:tc>
        <w:tc>
          <w:tcPr>
            <w:tcW w:type="dxa" w:w="1728"/>
          </w:tcPr>
          <w:p>
            <w:r>
              <w:t>mm</w:t>
            </w:r>
          </w:p>
        </w:tc>
        <w:tc>
          <w:tcPr>
            <w:tcW w:type="dxa" w:w="1728"/>
          </w:tcPr>
          <w:p>
            <w:r>
              <w:t>Measured movement of the slope face</w:t>
            </w:r>
          </w:p>
        </w:tc>
        <w:tc>
          <w:tcPr>
            <w:tcW w:type="dxa" w:w="1728"/>
          </w:tcPr>
          <w:p>
            <w:r>
              <w:t>8.5</w:t>
            </w:r>
          </w:p>
        </w:tc>
      </w:tr>
      <w:tr>
        <w:tc>
          <w:tcPr>
            <w:tcW w:type="dxa" w:w="1728"/>
          </w:tcPr>
          <w:p>
            <w:r>
              <w:t>displacement_rate_mm_day</w:t>
            </w:r>
          </w:p>
        </w:tc>
        <w:tc>
          <w:tcPr>
            <w:tcW w:type="dxa" w:w="1728"/>
          </w:tcPr>
          <w:p>
            <w:r>
              <w:t>float</w:t>
            </w:r>
          </w:p>
        </w:tc>
        <w:tc>
          <w:tcPr>
            <w:tcW w:type="dxa" w:w="1728"/>
          </w:tcPr>
          <w:p>
            <w:r>
              <w:t>mm/day</w:t>
            </w:r>
          </w:p>
        </w:tc>
        <w:tc>
          <w:tcPr>
            <w:tcW w:type="dxa" w:w="1728"/>
          </w:tcPr>
          <w:p>
            <w:r>
              <w:t>Rate of movement per day</w:t>
            </w:r>
          </w:p>
        </w:tc>
        <w:tc>
          <w:tcPr>
            <w:tcW w:type="dxa" w:w="1728"/>
          </w:tcPr>
          <w:p>
            <w:r>
              <w:t>1.2</w:t>
            </w:r>
          </w:p>
        </w:tc>
      </w:tr>
      <w:tr>
        <w:tc>
          <w:tcPr>
            <w:tcW w:type="dxa" w:w="1728"/>
          </w:tcPr>
          <w:p>
            <w:r>
              <w:t>pore_pressure_kpa</w:t>
            </w:r>
          </w:p>
        </w:tc>
        <w:tc>
          <w:tcPr>
            <w:tcW w:type="dxa" w:w="1728"/>
          </w:tcPr>
          <w:p>
            <w:r>
              <w:t>float</w:t>
            </w:r>
          </w:p>
        </w:tc>
        <w:tc>
          <w:tcPr>
            <w:tcW w:type="dxa" w:w="1728"/>
          </w:tcPr>
          <w:p>
            <w:r>
              <w:t>kPa</w:t>
            </w:r>
          </w:p>
        </w:tc>
        <w:tc>
          <w:tcPr>
            <w:tcW w:type="dxa" w:w="1728"/>
          </w:tcPr>
          <w:p>
            <w:r>
              <w:t>Water pressure in pores; higher weakens slope</w:t>
            </w:r>
          </w:p>
        </w:tc>
        <w:tc>
          <w:tcPr>
            <w:tcW w:type="dxa" w:w="1728"/>
          </w:tcPr>
          <w:p>
            <w:r>
              <w:t>45.2</w:t>
            </w:r>
          </w:p>
        </w:tc>
      </w:tr>
      <w:tr>
        <w:tc>
          <w:tcPr>
            <w:tcW w:type="dxa" w:w="1728"/>
          </w:tcPr>
          <w:p>
            <w:r>
              <w:t>pore_pressure_ratio</w:t>
            </w:r>
          </w:p>
        </w:tc>
        <w:tc>
          <w:tcPr>
            <w:tcW w:type="dxa" w:w="1728"/>
          </w:tcPr>
          <w:p>
            <w:r>
              <w:t>float</w:t>
            </w:r>
          </w:p>
        </w:tc>
        <w:tc>
          <w:tcPr>
            <w:tcW w:type="dxa" w:w="1728"/>
          </w:tcPr>
          <w:p>
            <w:r>
              <w:t>-</w:t>
            </w:r>
          </w:p>
        </w:tc>
        <w:tc>
          <w:tcPr>
            <w:tcW w:type="dxa" w:w="1728"/>
          </w:tcPr>
          <w:p>
            <w:r>
              <w:t>Normalized pore pressure (0-1)</w:t>
            </w:r>
          </w:p>
        </w:tc>
        <w:tc>
          <w:tcPr>
            <w:tcW w:type="dxa" w:w="1728"/>
          </w:tcPr>
          <w:p>
            <w:r>
              <w:t>0.12</w:t>
            </w:r>
          </w:p>
        </w:tc>
      </w:tr>
      <w:tr>
        <w:tc>
          <w:tcPr>
            <w:tcW w:type="dxa" w:w="1728"/>
          </w:tcPr>
          <w:p>
            <w:r>
              <w:t>unit_weight_kn_m3</w:t>
            </w:r>
          </w:p>
        </w:tc>
        <w:tc>
          <w:tcPr>
            <w:tcW w:type="dxa" w:w="1728"/>
          </w:tcPr>
          <w:p>
            <w:r>
              <w:t>float</w:t>
            </w:r>
          </w:p>
        </w:tc>
        <w:tc>
          <w:tcPr>
            <w:tcW w:type="dxa" w:w="1728"/>
          </w:tcPr>
          <w:p>
            <w:r>
              <w:t>kN/m3</w:t>
            </w:r>
          </w:p>
        </w:tc>
        <w:tc>
          <w:tcPr>
            <w:tcW w:type="dxa" w:w="1728"/>
          </w:tcPr>
          <w:p>
            <w:r>
              <w:t>Unit weight of rock/soil</w:t>
            </w:r>
          </w:p>
        </w:tc>
        <w:tc>
          <w:tcPr>
            <w:tcW w:type="dxa" w:w="1728"/>
          </w:tcPr>
          <w:p>
            <w:r>
              <w:t>25.1</w:t>
            </w:r>
          </w:p>
        </w:tc>
      </w:tr>
      <w:tr>
        <w:tc>
          <w:tcPr>
            <w:tcW w:type="dxa" w:w="1728"/>
          </w:tcPr>
          <w:p>
            <w:r>
              <w:t>cohesion_kpa</w:t>
            </w:r>
          </w:p>
        </w:tc>
        <w:tc>
          <w:tcPr>
            <w:tcW w:type="dxa" w:w="1728"/>
          </w:tcPr>
          <w:p>
            <w:r>
              <w:t>float</w:t>
            </w:r>
          </w:p>
        </w:tc>
        <w:tc>
          <w:tcPr>
            <w:tcW w:type="dxa" w:w="1728"/>
          </w:tcPr>
          <w:p>
            <w:r>
              <w:t>kPa</w:t>
            </w:r>
          </w:p>
        </w:tc>
        <w:tc>
          <w:tcPr>
            <w:tcW w:type="dxa" w:w="1728"/>
          </w:tcPr>
          <w:p>
            <w:r>
              <w:t>Cohesive strength of material</w:t>
            </w:r>
          </w:p>
        </w:tc>
        <w:tc>
          <w:tcPr>
            <w:tcW w:type="dxa" w:w="1728"/>
          </w:tcPr>
          <w:p>
            <w:r>
              <w:t>18.0</w:t>
            </w:r>
          </w:p>
        </w:tc>
      </w:tr>
      <w:tr>
        <w:tc>
          <w:tcPr>
            <w:tcW w:type="dxa" w:w="1728"/>
          </w:tcPr>
          <w:p>
            <w:r>
              <w:t>internal_friction_deg</w:t>
            </w:r>
          </w:p>
        </w:tc>
        <w:tc>
          <w:tcPr>
            <w:tcW w:type="dxa" w:w="1728"/>
          </w:tcPr>
          <w:p>
            <w:r>
              <w:t>float</w:t>
            </w:r>
          </w:p>
        </w:tc>
        <w:tc>
          <w:tcPr>
            <w:tcW w:type="dxa" w:w="1728"/>
          </w:tcPr>
          <w:p>
            <w:r>
              <w:t>degrees</w:t>
            </w:r>
          </w:p>
        </w:tc>
        <w:tc>
          <w:tcPr>
            <w:tcW w:type="dxa" w:w="1728"/>
          </w:tcPr>
          <w:p>
            <w:r>
              <w:t>Friction angle of material</w:t>
            </w:r>
          </w:p>
        </w:tc>
        <w:tc>
          <w:tcPr>
            <w:tcW w:type="dxa" w:w="1728"/>
          </w:tcPr>
          <w:p>
            <w:r>
              <w:t>34.0</w:t>
            </w:r>
          </w:p>
        </w:tc>
      </w:tr>
      <w:tr>
        <w:tc>
          <w:tcPr>
            <w:tcW w:type="dxa" w:w="1728"/>
          </w:tcPr>
          <w:p>
            <w:r>
              <w:t>factor_of_safety</w:t>
            </w:r>
          </w:p>
        </w:tc>
        <w:tc>
          <w:tcPr>
            <w:tcW w:type="dxa" w:w="1728"/>
          </w:tcPr>
          <w:p>
            <w:r>
              <w:t>float</w:t>
            </w:r>
          </w:p>
        </w:tc>
        <w:tc>
          <w:tcPr>
            <w:tcW w:type="dxa" w:w="1728"/>
          </w:tcPr>
          <w:p>
            <w:r>
              <w:t>-</w:t>
            </w:r>
          </w:p>
        </w:tc>
        <w:tc>
          <w:tcPr>
            <w:tcW w:type="dxa" w:w="1728"/>
          </w:tcPr>
          <w:p>
            <w:r>
              <w:t>Computed stability factor; &lt;1 indicates failure potential</w:t>
            </w:r>
          </w:p>
        </w:tc>
        <w:tc>
          <w:tcPr>
            <w:tcW w:type="dxa" w:w="1728"/>
          </w:tcPr>
          <w:p>
            <w:r>
              <w:t>1.15</w:t>
            </w:r>
          </w:p>
        </w:tc>
      </w:tr>
      <w:tr>
        <w:tc>
          <w:tcPr>
            <w:tcW w:type="dxa" w:w="1728"/>
          </w:tcPr>
          <w:p>
            <w:r>
              <w:t>reinforcement_type</w:t>
            </w:r>
          </w:p>
        </w:tc>
        <w:tc>
          <w:tcPr>
            <w:tcW w:type="dxa" w:w="1728"/>
          </w:tcPr>
          <w:p>
            <w:r>
              <w:t>string</w:t>
            </w:r>
          </w:p>
        </w:tc>
        <w:tc>
          <w:tcPr>
            <w:tcW w:type="dxa" w:w="1728"/>
          </w:tcPr>
          <w:p>
            <w:r>
              <w:t>-</w:t>
            </w:r>
          </w:p>
        </w:tc>
        <w:tc>
          <w:tcPr>
            <w:tcW w:type="dxa" w:w="1728"/>
          </w:tcPr>
          <w:p>
            <w:r>
              <w:t>Type of reinforcement (bolt, mesh, none)</w:t>
            </w:r>
          </w:p>
        </w:tc>
        <w:tc>
          <w:tcPr>
            <w:tcW w:type="dxa" w:w="1728"/>
          </w:tcPr>
          <w:p>
            <w:r>
              <w:t>bolt</w:t>
            </w:r>
          </w:p>
        </w:tc>
      </w:tr>
      <w:tr>
        <w:tc>
          <w:tcPr>
            <w:tcW w:type="dxa" w:w="1728"/>
          </w:tcPr>
          <w:p>
            <w:r>
              <w:t>reinforcement_numeric</w:t>
            </w:r>
          </w:p>
        </w:tc>
        <w:tc>
          <w:tcPr>
            <w:tcW w:type="dxa" w:w="1728"/>
          </w:tcPr>
          <w:p>
            <w:r>
              <w:t>int</w:t>
            </w:r>
          </w:p>
        </w:tc>
        <w:tc>
          <w:tcPr>
            <w:tcW w:type="dxa" w:w="1728"/>
          </w:tcPr>
          <w:p>
            <w:r>
              <w:t>-</w:t>
            </w:r>
          </w:p>
        </w:tc>
        <w:tc>
          <w:tcPr>
            <w:tcW w:type="dxa" w:w="1728"/>
          </w:tcPr>
          <w:p>
            <w:r>
              <w:t>Quantified reinforcement index</w:t>
            </w:r>
          </w:p>
        </w:tc>
        <w:tc>
          <w:tcPr>
            <w:tcW w:type="dxa" w:w="1728"/>
          </w:tcPr>
          <w:p>
            <w:r>
              <w:t>3</w:t>
            </w:r>
          </w:p>
        </w:tc>
      </w:tr>
      <w:tr>
        <w:tc>
          <w:tcPr>
            <w:tcW w:type="dxa" w:w="1728"/>
          </w:tcPr>
          <w:p>
            <w:r>
              <w:t>rainfall_mm_year</w:t>
            </w:r>
          </w:p>
        </w:tc>
        <w:tc>
          <w:tcPr>
            <w:tcW w:type="dxa" w:w="1728"/>
          </w:tcPr>
          <w:p>
            <w:r>
              <w:t>float</w:t>
            </w:r>
          </w:p>
        </w:tc>
        <w:tc>
          <w:tcPr>
            <w:tcW w:type="dxa" w:w="1728"/>
          </w:tcPr>
          <w:p>
            <w:r>
              <w:t>mm/year</w:t>
            </w:r>
          </w:p>
        </w:tc>
        <w:tc>
          <w:tcPr>
            <w:tcW w:type="dxa" w:w="1728"/>
          </w:tcPr>
          <w:p>
            <w:r>
              <w:t>Converted rainfall intensity to yearly equivalent</w:t>
            </w:r>
          </w:p>
        </w:tc>
        <w:tc>
          <w:tcPr>
            <w:tcW w:type="dxa" w:w="1728"/>
          </w:tcPr>
          <w:p>
            <w:r>
              <w:t>2000</w:t>
            </w:r>
          </w:p>
        </w:tc>
      </w:tr>
      <w:tr>
        <w:tc>
          <w:tcPr>
            <w:tcW w:type="dxa" w:w="1728"/>
          </w:tcPr>
          <w:p>
            <w:r>
              <w:t>cumulative_rainfall_mm</w:t>
            </w:r>
          </w:p>
        </w:tc>
        <w:tc>
          <w:tcPr>
            <w:tcW w:type="dxa" w:w="1728"/>
          </w:tcPr>
          <w:p>
            <w:r>
              <w:t>float</w:t>
            </w:r>
          </w:p>
        </w:tc>
        <w:tc>
          <w:tcPr>
            <w:tcW w:type="dxa" w:w="1728"/>
          </w:tcPr>
          <w:p>
            <w:r>
              <w:t>mm</w:t>
            </w:r>
          </w:p>
        </w:tc>
        <w:tc>
          <w:tcPr>
            <w:tcW w:type="dxa" w:w="1728"/>
          </w:tcPr>
          <w:p>
            <w:r>
              <w:t>Recent cumulative rainfall measured on site</w:t>
            </w:r>
          </w:p>
        </w:tc>
        <w:tc>
          <w:tcPr>
            <w:tcW w:type="dxa" w:w="1728"/>
          </w:tcPr>
          <w:p>
            <w:r>
              <w:t>45</w:t>
            </w:r>
          </w:p>
        </w:tc>
      </w:tr>
      <w:tr>
        <w:tc>
          <w:tcPr>
            <w:tcW w:type="dxa" w:w="1728"/>
          </w:tcPr>
          <w:p>
            <w:r>
              <w:t>seismic_vibration_g</w:t>
            </w:r>
          </w:p>
        </w:tc>
        <w:tc>
          <w:tcPr>
            <w:tcW w:type="dxa" w:w="1728"/>
          </w:tcPr>
          <w:p>
            <w:r>
              <w:t>float</w:t>
            </w:r>
          </w:p>
        </w:tc>
        <w:tc>
          <w:tcPr>
            <w:tcW w:type="dxa" w:w="1728"/>
          </w:tcPr>
          <w:p>
            <w:r>
              <w:t>g</w:t>
            </w:r>
          </w:p>
        </w:tc>
        <w:tc>
          <w:tcPr>
            <w:tcW w:type="dxa" w:w="1728"/>
          </w:tcPr>
          <w:p>
            <w:r>
              <w:t>Peak ground acceleration from local seismic/vibration sensors</w:t>
            </w:r>
          </w:p>
        </w:tc>
        <w:tc>
          <w:tcPr>
            <w:tcW w:type="dxa" w:w="1728"/>
          </w:tcPr>
          <w:p>
            <w:r>
              <w:t>0.02</w:t>
            </w:r>
          </w:p>
        </w:tc>
      </w:tr>
      <w:tr>
        <w:tc>
          <w:tcPr>
            <w:tcW w:type="dxa" w:w="1728"/>
          </w:tcPr>
          <w:p>
            <w:r>
              <w:t>crack_length_km</w:t>
            </w:r>
          </w:p>
        </w:tc>
        <w:tc>
          <w:tcPr>
            <w:tcW w:type="dxa" w:w="1728"/>
          </w:tcPr>
          <w:p>
            <w:r>
              <w:t>float</w:t>
            </w:r>
          </w:p>
        </w:tc>
        <w:tc>
          <w:tcPr>
            <w:tcW w:type="dxa" w:w="1728"/>
          </w:tcPr>
          <w:p>
            <w:r>
              <w:t>km</w:t>
            </w:r>
          </w:p>
        </w:tc>
        <w:tc>
          <w:tcPr>
            <w:tcW w:type="dxa" w:w="1728"/>
          </w:tcPr>
          <w:p>
            <w:r>
              <w:t>Length of visible cracks on slope face</w:t>
            </w:r>
          </w:p>
        </w:tc>
        <w:tc>
          <w:tcPr>
            <w:tcW w:type="dxa" w:w="1728"/>
          </w:tcPr>
          <w:p>
            <w:r>
              <w:t>0.005</w:t>
            </w:r>
          </w:p>
        </w:tc>
      </w:tr>
      <w:tr>
        <w:tc>
          <w:tcPr>
            <w:tcW w:type="dxa" w:w="1728"/>
          </w:tcPr>
          <w:p>
            <w:r>
              <w:t>crack_width_km</w:t>
            </w:r>
          </w:p>
        </w:tc>
        <w:tc>
          <w:tcPr>
            <w:tcW w:type="dxa" w:w="1728"/>
          </w:tcPr>
          <w:p>
            <w:r>
              <w:t>float</w:t>
            </w:r>
          </w:p>
        </w:tc>
        <w:tc>
          <w:tcPr>
            <w:tcW w:type="dxa" w:w="1728"/>
          </w:tcPr>
          <w:p>
            <w:r>
              <w:t>km</w:t>
            </w:r>
          </w:p>
        </w:tc>
        <w:tc>
          <w:tcPr>
            <w:tcW w:type="dxa" w:w="1728"/>
          </w:tcPr>
          <w:p>
            <w:r>
              <w:t>Width of cracks (in km, usually small)</w:t>
            </w:r>
          </w:p>
        </w:tc>
        <w:tc>
          <w:tcPr>
            <w:tcW w:type="dxa" w:w="1728"/>
          </w:tcPr>
          <w:p>
            <w:r>
              <w:t>0.00002</w:t>
            </w:r>
          </w:p>
        </w:tc>
      </w:tr>
      <w:tr>
        <w:tc>
          <w:tcPr>
            <w:tcW w:type="dxa" w:w="1728"/>
          </w:tcPr>
          <w:p>
            <w:r>
              <w:t>time_since_last_blast_hr</w:t>
            </w:r>
          </w:p>
        </w:tc>
        <w:tc>
          <w:tcPr>
            <w:tcW w:type="dxa" w:w="1728"/>
          </w:tcPr>
          <w:p>
            <w:r>
              <w:t>float</w:t>
            </w:r>
          </w:p>
        </w:tc>
        <w:tc>
          <w:tcPr>
            <w:tcW w:type="dxa" w:w="1728"/>
          </w:tcPr>
          <w:p>
            <w:r>
              <w:t>hours</w:t>
            </w:r>
          </w:p>
        </w:tc>
        <w:tc>
          <w:tcPr>
            <w:tcW w:type="dxa" w:w="1728"/>
          </w:tcPr>
          <w:p>
            <w:r>
              <w:t>Hours since most recent blasting event nearby</w:t>
            </w:r>
          </w:p>
        </w:tc>
        <w:tc>
          <w:tcPr>
            <w:tcW w:type="dxa" w:w="1728"/>
          </w:tcPr>
          <w:p>
            <w:r>
              <w:t>72</w:t>
            </w:r>
          </w:p>
        </w:tc>
      </w:tr>
      <w:tr>
        <w:tc>
          <w:tcPr>
            <w:tcW w:type="dxa" w:w="1728"/>
          </w:tcPr>
          <w:p>
            <w:r>
              <w:t>truck_activity</w:t>
            </w:r>
          </w:p>
        </w:tc>
        <w:tc>
          <w:tcPr>
            <w:tcW w:type="dxa" w:w="1728"/>
          </w:tcPr>
          <w:p>
            <w:r>
              <w:t>categorical</w:t>
            </w:r>
          </w:p>
        </w:tc>
        <w:tc>
          <w:tcPr>
            <w:tcW w:type="dxa" w:w="1728"/>
          </w:tcPr>
          <w:p>
            <w:r>
              <w:t>Yes/No</w:t>
            </w:r>
          </w:p>
        </w:tc>
        <w:tc>
          <w:tcPr>
            <w:tcW w:type="dxa" w:w="1728"/>
          </w:tcPr>
          <w:p>
            <w:r>
              <w:t>Recent heavy truck traffic near the face</w:t>
            </w:r>
          </w:p>
        </w:tc>
        <w:tc>
          <w:tcPr>
            <w:tcW w:type="dxa" w:w="1728"/>
          </w:tcPr>
          <w:p>
            <w:r>
              <w:t>Yes</w:t>
            </w:r>
          </w:p>
        </w:tc>
      </w:tr>
      <w:tr>
        <w:tc>
          <w:tcPr>
            <w:tcW w:type="dxa" w:w="1728"/>
          </w:tcPr>
          <w:p>
            <w:r>
              <w:t>rockfall_event</w:t>
            </w:r>
          </w:p>
        </w:tc>
        <w:tc>
          <w:tcPr>
            <w:tcW w:type="dxa" w:w="1728"/>
          </w:tcPr>
          <w:p>
            <w:r>
              <w:t>categorical</w:t>
            </w:r>
          </w:p>
        </w:tc>
        <w:tc>
          <w:tcPr>
            <w:tcW w:type="dxa" w:w="1728"/>
          </w:tcPr>
          <w:p>
            <w:r>
              <w:t>Yes/No</w:t>
            </w:r>
          </w:p>
        </w:tc>
        <w:tc>
          <w:tcPr>
            <w:tcW w:type="dxa" w:w="1728"/>
          </w:tcPr>
          <w:p>
            <w:r>
              <w:t>Recorded rockfall event at the location</w:t>
            </w:r>
          </w:p>
        </w:tc>
        <w:tc>
          <w:tcPr>
            <w:tcW w:type="dxa" w:w="1728"/>
          </w:tcPr>
          <w:p>
            <w:r>
              <w:t>No</w:t>
            </w:r>
          </w:p>
        </w:tc>
      </w:tr>
      <w:tr>
        <w:tc>
          <w:tcPr>
            <w:tcW w:type="dxa" w:w="1728"/>
          </w:tcPr>
          <w:p>
            <w:r>
              <w:t>alert_level</w:t>
            </w:r>
          </w:p>
        </w:tc>
        <w:tc>
          <w:tcPr>
            <w:tcW w:type="dxa" w:w="1728"/>
          </w:tcPr>
          <w:p>
            <w:r>
              <w:t>categorical</w:t>
            </w:r>
          </w:p>
        </w:tc>
        <w:tc>
          <w:tcPr>
            <w:tcW w:type="dxa" w:w="1728"/>
          </w:tcPr>
          <w:p>
            <w:r>
              <w:t>High/Medium/Low</w:t>
            </w:r>
          </w:p>
        </w:tc>
        <w:tc>
          <w:tcPr>
            <w:tcW w:type="dxa" w:w="1728"/>
          </w:tcPr>
          <w:p>
            <w:r>
              <w:t>Combined alert level assigned by source systems</w:t>
            </w:r>
          </w:p>
        </w:tc>
        <w:tc>
          <w:tcPr>
            <w:tcW w:type="dxa" w:w="1728"/>
          </w:tcPr>
          <w:p>
            <w:r>
              <w:t>Medium</w:t>
            </w:r>
          </w:p>
        </w:tc>
      </w:tr>
      <w:tr>
        <w:tc>
          <w:tcPr>
            <w:tcW w:type="dxa" w:w="1728"/>
          </w:tcPr>
          <w:p>
            <w:r>
              <w:t>data_conflict</w:t>
            </w:r>
          </w:p>
        </w:tc>
        <w:tc>
          <w:tcPr>
            <w:tcW w:type="dxa" w:w="1728"/>
          </w:tcPr>
          <w:p>
            <w:r>
              <w:t>categorical</w:t>
            </w:r>
          </w:p>
        </w:tc>
        <w:tc>
          <w:tcPr>
            <w:tcW w:type="dxa" w:w="1728"/>
          </w:tcPr>
          <w:p>
            <w:r>
              <w:t>Yes/No</w:t>
            </w:r>
          </w:p>
        </w:tc>
        <w:tc>
          <w:tcPr>
            <w:tcW w:type="dxa" w:w="1728"/>
          </w:tcPr>
          <w:p>
            <w:r>
              <w:t>Indicates whether datasets had conflicting values</w:t>
            </w:r>
          </w:p>
        </w:tc>
        <w:tc>
          <w:tcPr>
            <w:tcW w:type="dxa" w:w="1728"/>
          </w:tcPr>
          <w:p>
            <w:r>
              <w:t>No</w:t>
            </w:r>
          </w:p>
        </w:tc>
      </w:tr>
    </w:tbl>
    <w:p>
      <w:pPr>
        <w:pStyle w:val="Heading2"/>
      </w:pPr>
      <w:r>
        <w:t>Example row</w:t>
      </w:r>
    </w:p>
    <w:p>
      <w:r>
        <w:rPr>
          <w:b/>
        </w:rPr>
        <w:t xml:space="preserve">location_id: </w:t>
      </w:r>
      <w:r>
        <w:t>LOC_219</w:t>
        <w:br/>
      </w:r>
      <w:r>
        <w:rPr>
          <w:b/>
        </w:rPr>
        <w:t xml:space="preserve">data_timestamp: </w:t>
      </w:r>
      <w:r>
        <w:t>2024-11-14 20:51:05</w:t>
        <w:br/>
      </w:r>
      <w:r>
        <w:rPr>
          <w:b/>
        </w:rPr>
        <w:t xml:space="preserve">slope_angle_deg: </w:t>
      </w:r>
      <w:r>
        <w:t>68.31069832316169</w:t>
        <w:br/>
      </w:r>
      <w:r>
        <w:rPr>
          <w:b/>
        </w:rPr>
        <w:t xml:space="preserve">slope_height_km: </w:t>
      </w:r>
      <w:r>
        <w:t>0.14036663879567654</w:t>
        <w:br/>
      </w:r>
      <w:r>
        <w:rPr>
          <w:b/>
        </w:rPr>
        <w:t xml:space="preserve">surface_roughness: </w:t>
      </w:r>
      <w:r>
        <w:t>Low</w:t>
        <w:br/>
      </w:r>
      <w:r>
        <w:rPr>
          <w:b/>
        </w:rPr>
        <w:t xml:space="preserve">rock_size_kg: </w:t>
      </w:r>
      <w:r>
        <w:t>nan</w:t>
        <w:br/>
      </w:r>
      <w:r>
        <w:rPr>
          <w:b/>
        </w:rPr>
        <w:t xml:space="preserve">runout_distance_km: </w:t>
      </w:r>
      <w:r>
        <w:t>nan</w:t>
        <w:br/>
      </w:r>
      <w:r>
        <w:rPr>
          <w:b/>
        </w:rPr>
        <w:t xml:space="preserve">impact_velocity_mps: </w:t>
      </w:r>
      <w:r>
        <w:t>nan</w:t>
        <w:br/>
      </w:r>
      <w:r>
        <w:rPr>
          <w:b/>
        </w:rPr>
        <w:t xml:space="preserve">displacement_mm: </w:t>
      </w:r>
      <w:r>
        <w:t>0.15746670789081804</w:t>
        <w:br/>
      </w:r>
      <w:r>
        <w:rPr>
          <w:b/>
        </w:rPr>
        <w:t xml:space="preserve">displacement_rate_mm_day: </w:t>
      </w:r>
      <w:r>
        <w:t>0.3369222698361119</w:t>
        <w:br/>
      </w:r>
      <w:r>
        <w:rPr>
          <w:b/>
        </w:rPr>
        <w:t xml:space="preserve">pore_pressure_kpa: </w:t>
      </w:r>
      <w:r>
        <w:t>408.393407021318</w:t>
        <w:br/>
      </w:r>
      <w:r>
        <w:rPr>
          <w:b/>
        </w:rPr>
        <w:t xml:space="preserve">pore_pressure_ratio: </w:t>
      </w:r>
      <w:r>
        <w:t>0.9881774412544156</w:t>
        <w:br/>
      </w:r>
      <w:r>
        <w:rPr>
          <w:b/>
        </w:rPr>
        <w:t xml:space="preserve">unit_weight_kn_m3: </w:t>
      </w:r>
      <w:r>
        <w:t>24.89083209670861</w:t>
        <w:br/>
      </w:r>
      <w:r>
        <w:rPr>
          <w:b/>
        </w:rPr>
        <w:t xml:space="preserve">cohesion_kpa: </w:t>
      </w:r>
      <w:r>
        <w:t>34.46559075250027</w:t>
        <w:br/>
      </w:r>
      <w:r>
        <w:rPr>
          <w:b/>
        </w:rPr>
        <w:t xml:space="preserve">internal_friction_deg: </w:t>
      </w:r>
      <w:r>
        <w:t>24.991025098811992</w:t>
        <w:br/>
      </w:r>
      <w:r>
        <w:rPr>
          <w:b/>
        </w:rPr>
        <w:t xml:space="preserve">factor_of_safety: </w:t>
      </w:r>
      <w:r>
        <w:t>3.0121602653458477</w:t>
        <w:br/>
      </w:r>
      <w:r>
        <w:rPr>
          <w:b/>
        </w:rPr>
        <w:t xml:space="preserve">reinforcement_type: </w:t>
      </w:r>
      <w:r>
        <w:t>Retaining Wall</w:t>
        <w:br/>
      </w:r>
      <w:r>
        <w:rPr>
          <w:b/>
        </w:rPr>
        <w:t xml:space="preserve">reinforcement_numeric: </w:t>
      </w:r>
      <w:r>
        <w:t>0</w:t>
        <w:br/>
      </w:r>
      <w:r>
        <w:rPr>
          <w:b/>
        </w:rPr>
        <w:t xml:space="preserve">rainfall_mm_year: </w:t>
      </w:r>
      <w:r>
        <w:t>661684.078543772</w:t>
        <w:br/>
      </w:r>
      <w:r>
        <w:rPr>
          <w:b/>
        </w:rPr>
        <w:t xml:space="preserve">cumulative_rainfall_mm: </w:t>
      </w:r>
      <w:r>
        <w:t>160.3541723888226</w:t>
        <w:br/>
      </w:r>
      <w:r>
        <w:rPr>
          <w:b/>
        </w:rPr>
        <w:t xml:space="preserve">seismic_vibration_g: </w:t>
      </w:r>
      <w:r>
        <w:t>0.30683558309162073</w:t>
        <w:br/>
      </w:r>
      <w:r>
        <w:rPr>
          <w:b/>
        </w:rPr>
        <w:t xml:space="preserve">crack_length_km: </w:t>
      </w:r>
      <w:r>
        <w:t>0.00412327723573715</w:t>
        <w:br/>
      </w:r>
      <w:r>
        <w:rPr>
          <w:b/>
        </w:rPr>
        <w:t xml:space="preserve">crack_width_km: </w:t>
      </w:r>
      <w:r>
        <w:t>5.831463128093322e-05</w:t>
        <w:br/>
      </w:r>
      <w:r>
        <w:rPr>
          <w:b/>
        </w:rPr>
        <w:t xml:space="preserve">time_since_last_blast_hr: </w:t>
      </w:r>
      <w:r>
        <w:t>73.80587932003911</w:t>
        <w:br/>
      </w:r>
      <w:r>
        <w:rPr>
          <w:b/>
        </w:rPr>
        <w:t xml:space="preserve">truck_activity: </w:t>
      </w:r>
      <w:r>
        <w:t>No</w:t>
        <w:br/>
      </w:r>
      <w:r>
        <w:rPr>
          <w:b/>
        </w:rPr>
        <w:t xml:space="preserve">rockfall_event: </w:t>
      </w:r>
      <w:r>
        <w:t>nan</w:t>
        <w:br/>
      </w:r>
      <w:r>
        <w:rPr>
          <w:b/>
        </w:rPr>
        <w:t xml:space="preserve">alert_level: </w:t>
      </w:r>
      <w:r>
        <w:t>Red</w:t>
        <w:br/>
      </w:r>
      <w:r>
        <w:rPr>
          <w:b/>
        </w:rPr>
        <w:t xml:space="preserve">data_conflict: </w:t>
      </w:r>
      <w:r>
        <w:t>yes</w:t>
        <w:br/>
      </w:r>
    </w:p>
    <w:p>
      <w:pPr>
        <w:pStyle w:val="Heading2"/>
      </w:pPr>
      <w:r>
        <w:t>Notes on cleaning &amp; merging</w:t>
      </w:r>
    </w:p>
    <w:p>
      <w:r>
        <w:t>- Column names standardized to short, lowercase, underscores.</w:t>
        <w:br/>
        <w:t>- Distances converted to kilometers. Rainfall intensities converted to mm/year.</w:t>
        <w:br/>
        <w:t>- When the same variable existed in multiple sources, the most recent timestamped value was chosen. data_conflict is 'Yes' if different sources disagreed by more than 5% (numeric) or differed (categorical).</w:t>
        <w:br/>
        <w:t>- Some critical fields kept as NA where data missing; non-essential fields were kept or removed as described.</w:t>
        <w:br/>
        <w:t>- Small random noise (~±3%) added to numeric values to avoid synthetic bias and improve model robustness.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 Rockfall Prediction Dataset Documentation</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