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0077" w14:textId="77777777" w:rsidR="0031587E" w:rsidRPr="008A4F7D" w:rsidRDefault="0031587E" w:rsidP="0031587E">
      <w:pPr>
        <w:ind w:left="1304" w:right="1444"/>
        <w:jc w:val="center"/>
        <w:rPr>
          <w:rFonts w:ascii="Times New Roman" w:hAnsi="Times New Roman" w:cs="Times New Roman"/>
          <w:sz w:val="32"/>
        </w:rPr>
      </w:pPr>
      <w:r w:rsidRPr="008A4F7D">
        <w:rPr>
          <w:rFonts w:ascii="Times New Roman" w:hAnsi="Times New Roman" w:cs="Times New Roman"/>
          <w:sz w:val="32"/>
        </w:rPr>
        <w:t>NORTHEASTERN</w:t>
      </w:r>
      <w:r w:rsidRPr="008A4F7D">
        <w:rPr>
          <w:rFonts w:ascii="Times New Roman" w:hAnsi="Times New Roman" w:cs="Times New Roman"/>
          <w:spacing w:val="-11"/>
          <w:sz w:val="32"/>
        </w:rPr>
        <w:t xml:space="preserve"> </w:t>
      </w:r>
      <w:r w:rsidRPr="008A4F7D">
        <w:rPr>
          <w:rFonts w:ascii="Times New Roman" w:hAnsi="Times New Roman" w:cs="Times New Roman"/>
          <w:spacing w:val="-2"/>
          <w:sz w:val="32"/>
        </w:rPr>
        <w:t>UNIVERSITY</w:t>
      </w:r>
    </w:p>
    <w:p w14:paraId="12B29260" w14:textId="77777777" w:rsidR="0031587E" w:rsidRPr="008A4F7D" w:rsidRDefault="0031587E" w:rsidP="0031587E">
      <w:pPr>
        <w:pStyle w:val="BodyText"/>
        <w:ind w:left="0"/>
        <w:jc w:val="center"/>
        <w:rPr>
          <w:rFonts w:ascii="Times New Roman" w:hAnsi="Times New Roman" w:cs="Times New Roman"/>
          <w:sz w:val="20"/>
        </w:rPr>
      </w:pPr>
    </w:p>
    <w:p w14:paraId="67A628BE" w14:textId="77777777" w:rsidR="0031587E" w:rsidRPr="008A4F7D" w:rsidRDefault="0031587E" w:rsidP="0031587E">
      <w:pPr>
        <w:pStyle w:val="BodyText"/>
        <w:ind w:left="0"/>
        <w:jc w:val="center"/>
        <w:rPr>
          <w:rFonts w:ascii="Times New Roman" w:hAnsi="Times New Roman" w:cs="Times New Roman"/>
          <w:sz w:val="20"/>
        </w:rPr>
      </w:pPr>
    </w:p>
    <w:p w14:paraId="6C75DFE1" w14:textId="77777777" w:rsidR="0031587E" w:rsidRPr="008A4F7D" w:rsidRDefault="0031587E" w:rsidP="0031587E">
      <w:pPr>
        <w:pStyle w:val="BodyText"/>
        <w:ind w:left="0"/>
        <w:jc w:val="center"/>
        <w:rPr>
          <w:rFonts w:ascii="Times New Roman" w:hAnsi="Times New Roman" w:cs="Times New Roman"/>
          <w:sz w:val="20"/>
        </w:rPr>
      </w:pPr>
    </w:p>
    <w:p w14:paraId="011AB94C" w14:textId="77777777" w:rsidR="0031587E" w:rsidRPr="008A4F7D" w:rsidRDefault="0031587E" w:rsidP="0031587E">
      <w:pPr>
        <w:pStyle w:val="BodyText"/>
        <w:spacing w:before="112"/>
        <w:ind w:left="0"/>
        <w:jc w:val="center"/>
        <w:rPr>
          <w:rFonts w:ascii="Times New Roman" w:hAnsi="Times New Roman" w:cs="Times New Roman"/>
          <w:sz w:val="20"/>
        </w:rPr>
      </w:pPr>
      <w:r w:rsidRPr="008A4F7D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53421F20" wp14:editId="2AB0FEF2">
            <wp:simplePos x="0" y="0"/>
            <wp:positionH relativeFrom="page">
              <wp:posOffset>2751454</wp:posOffset>
            </wp:positionH>
            <wp:positionV relativeFrom="paragraph">
              <wp:posOffset>232430</wp:posOffset>
            </wp:positionV>
            <wp:extent cx="2048674" cy="2033777"/>
            <wp:effectExtent l="0" t="0" r="0" b="0"/>
            <wp:wrapTopAndBottom/>
            <wp:docPr id="1463282941" name="Image 1" descr="A logo of a universit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82941" name="Image 1" descr="A logo of a university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674" cy="2033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34424" w14:textId="77777777" w:rsidR="0031587E" w:rsidRPr="008A4F7D" w:rsidRDefault="0031587E" w:rsidP="0031587E">
      <w:pPr>
        <w:pStyle w:val="BodyText"/>
        <w:ind w:left="0"/>
        <w:jc w:val="center"/>
        <w:rPr>
          <w:rFonts w:ascii="Times New Roman" w:hAnsi="Times New Roman" w:cs="Times New Roman"/>
          <w:sz w:val="32"/>
        </w:rPr>
      </w:pPr>
    </w:p>
    <w:p w14:paraId="249A0760" w14:textId="77777777" w:rsidR="0031587E" w:rsidRPr="008A4F7D" w:rsidRDefault="0031587E" w:rsidP="0031587E">
      <w:pPr>
        <w:pStyle w:val="BodyText"/>
        <w:spacing w:before="327"/>
        <w:ind w:left="0"/>
        <w:jc w:val="center"/>
        <w:rPr>
          <w:rFonts w:ascii="Times New Roman" w:hAnsi="Times New Roman" w:cs="Times New Roman"/>
          <w:sz w:val="32"/>
        </w:rPr>
      </w:pPr>
    </w:p>
    <w:p w14:paraId="4419BB47" w14:textId="77777777" w:rsidR="0031587E" w:rsidRDefault="0031587E" w:rsidP="0031587E">
      <w:pPr>
        <w:spacing w:line="463" w:lineRule="auto"/>
        <w:ind w:right="1012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          Name</w:t>
      </w:r>
      <w:r w:rsidRPr="008A4F7D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–</w:t>
      </w:r>
      <w:r w:rsidRPr="008A4F7D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 xml:space="preserve">Dev </w:t>
      </w:r>
      <w:proofErr w:type="spellStart"/>
      <w:r>
        <w:rPr>
          <w:rFonts w:ascii="Times New Roman" w:hAnsi="Times New Roman" w:cs="Times New Roman"/>
          <w:sz w:val="32"/>
        </w:rPr>
        <w:t>Bhadreshkumar</w:t>
      </w:r>
      <w:proofErr w:type="spellEnd"/>
      <w:r>
        <w:rPr>
          <w:rFonts w:ascii="Times New Roman" w:hAnsi="Times New Roman" w:cs="Times New Roman"/>
          <w:sz w:val="32"/>
        </w:rPr>
        <w:t xml:space="preserve"> Panchal</w:t>
      </w:r>
      <w:r w:rsidRPr="008A4F7D">
        <w:rPr>
          <w:rFonts w:ascii="Times New Roman" w:hAnsi="Times New Roman" w:cs="Times New Roman"/>
          <w:sz w:val="32"/>
        </w:rPr>
        <w:t xml:space="preserve"> </w:t>
      </w:r>
    </w:p>
    <w:p w14:paraId="2A325E9F" w14:textId="77777777" w:rsidR="0031587E" w:rsidRPr="008A4F7D" w:rsidRDefault="0031587E" w:rsidP="0031587E">
      <w:pPr>
        <w:spacing w:line="463" w:lineRule="auto"/>
        <w:ind w:right="1012"/>
        <w:jc w:val="center"/>
        <w:rPr>
          <w:rFonts w:ascii="Times New Roman" w:hAnsi="Times New Roman" w:cs="Times New Roman"/>
          <w:spacing w:val="-7"/>
          <w:sz w:val="32"/>
        </w:rPr>
      </w:pPr>
      <w:r>
        <w:rPr>
          <w:rFonts w:ascii="Times New Roman" w:hAnsi="Times New Roman" w:cs="Times New Roman"/>
          <w:sz w:val="32"/>
        </w:rPr>
        <w:t xml:space="preserve">         </w:t>
      </w:r>
      <w:proofErr w:type="spellStart"/>
      <w:r>
        <w:rPr>
          <w:rFonts w:ascii="Times New Roman" w:hAnsi="Times New Roman" w:cs="Times New Roman"/>
          <w:sz w:val="32"/>
        </w:rPr>
        <w:t>RProject</w:t>
      </w:r>
      <w:proofErr w:type="spellEnd"/>
      <w:r>
        <w:rPr>
          <w:rFonts w:ascii="Times New Roman" w:hAnsi="Times New Roman" w:cs="Times New Roman"/>
          <w:sz w:val="32"/>
        </w:rPr>
        <w:t xml:space="preserve"> 4 </w:t>
      </w:r>
      <w:r w:rsidRPr="008A4F7D">
        <w:rPr>
          <w:rFonts w:ascii="Times New Roman" w:hAnsi="Times New Roman" w:cs="Times New Roman"/>
          <w:sz w:val="32"/>
        </w:rPr>
        <w:t>Assignment</w:t>
      </w:r>
    </w:p>
    <w:p w14:paraId="6964CCB5" w14:textId="77777777" w:rsidR="0031587E" w:rsidRDefault="0031587E" w:rsidP="0031587E">
      <w:pPr>
        <w:spacing w:before="3"/>
        <w:ind w:right="139"/>
        <w:jc w:val="center"/>
        <w:rPr>
          <w:rFonts w:ascii="Times New Roman" w:hAnsi="Times New Roman" w:cs="Times New Roman"/>
          <w:sz w:val="32"/>
        </w:rPr>
      </w:pPr>
      <w:r w:rsidRPr="008A4F7D">
        <w:rPr>
          <w:rFonts w:ascii="Times New Roman" w:hAnsi="Times New Roman" w:cs="Times New Roman"/>
          <w:sz w:val="32"/>
        </w:rPr>
        <w:t>CLASS</w:t>
      </w:r>
      <w:r w:rsidRPr="008A4F7D">
        <w:rPr>
          <w:rFonts w:ascii="Times New Roman" w:hAnsi="Times New Roman" w:cs="Times New Roman"/>
          <w:spacing w:val="-2"/>
          <w:sz w:val="32"/>
        </w:rPr>
        <w:t xml:space="preserve"> </w:t>
      </w:r>
      <w:r w:rsidRPr="008A4F7D">
        <w:rPr>
          <w:rFonts w:ascii="Times New Roman" w:hAnsi="Times New Roman" w:cs="Times New Roman"/>
          <w:sz w:val="32"/>
        </w:rPr>
        <w:t>NUMBER</w:t>
      </w:r>
      <w:r w:rsidRPr="008A4F7D">
        <w:rPr>
          <w:rFonts w:ascii="Times New Roman" w:hAnsi="Times New Roman" w:cs="Times New Roman"/>
          <w:spacing w:val="-1"/>
          <w:sz w:val="32"/>
        </w:rPr>
        <w:t xml:space="preserve"> </w:t>
      </w:r>
      <w:r w:rsidRPr="008A4F7D">
        <w:rPr>
          <w:rFonts w:ascii="Times New Roman" w:hAnsi="Times New Roman" w:cs="Times New Roman"/>
          <w:sz w:val="32"/>
        </w:rPr>
        <w:t>-</w:t>
      </w:r>
      <w:r w:rsidRPr="008A4F7D">
        <w:rPr>
          <w:rFonts w:ascii="Times New Roman" w:hAnsi="Times New Roman" w:cs="Times New Roman"/>
          <w:spacing w:val="-1"/>
          <w:sz w:val="32"/>
        </w:rPr>
        <w:t xml:space="preserve"> </w:t>
      </w:r>
      <w:r w:rsidRPr="008A4F7D">
        <w:rPr>
          <w:rFonts w:ascii="Times New Roman" w:hAnsi="Times New Roman" w:cs="Times New Roman"/>
          <w:sz w:val="32"/>
        </w:rPr>
        <w:t>ALY</w:t>
      </w:r>
      <w:r w:rsidRPr="008A4F7D">
        <w:rPr>
          <w:rFonts w:ascii="Times New Roman" w:hAnsi="Times New Roman" w:cs="Times New Roman"/>
          <w:spacing w:val="-1"/>
          <w:sz w:val="32"/>
        </w:rPr>
        <w:t xml:space="preserve"> </w:t>
      </w:r>
      <w:r w:rsidRPr="008A4F7D">
        <w:rPr>
          <w:rFonts w:ascii="Times New Roman" w:hAnsi="Times New Roman" w:cs="Times New Roman"/>
          <w:spacing w:val="-4"/>
          <w:sz w:val="32"/>
        </w:rPr>
        <w:t>601</w:t>
      </w:r>
      <w:r>
        <w:rPr>
          <w:rFonts w:ascii="Times New Roman" w:hAnsi="Times New Roman" w:cs="Times New Roman"/>
          <w:spacing w:val="-4"/>
          <w:sz w:val="32"/>
        </w:rPr>
        <w:t>0</w:t>
      </w:r>
    </w:p>
    <w:p w14:paraId="5B0E1884" w14:textId="689593CD" w:rsidR="0031587E" w:rsidRPr="008A4F7D" w:rsidRDefault="0031587E" w:rsidP="0031587E">
      <w:pPr>
        <w:spacing w:before="344" w:line="463" w:lineRule="auto"/>
        <w:ind w:left="1304" w:right="1444"/>
        <w:jc w:val="center"/>
        <w:rPr>
          <w:rFonts w:ascii="Times New Roman" w:hAnsi="Times New Roman" w:cs="Times New Roman"/>
          <w:sz w:val="32"/>
        </w:rPr>
      </w:pPr>
      <w:r w:rsidRPr="008A4F7D">
        <w:rPr>
          <w:rFonts w:ascii="Times New Roman" w:hAnsi="Times New Roman" w:cs="Times New Roman"/>
          <w:sz w:val="32"/>
        </w:rPr>
        <w:t xml:space="preserve">CRN NUMBER – </w:t>
      </w:r>
      <w:r>
        <w:rPr>
          <w:rFonts w:ascii="Times New Roman" w:hAnsi="Times New Roman" w:cs="Times New Roman"/>
          <w:sz w:val="32"/>
        </w:rPr>
        <w:t>20377</w:t>
      </w:r>
    </w:p>
    <w:p w14:paraId="46CF54D9" w14:textId="77777777" w:rsidR="0031587E" w:rsidRDefault="0031587E" w:rsidP="0031587E">
      <w:pPr>
        <w:spacing w:before="4" w:line="463" w:lineRule="auto"/>
        <w:ind w:left="1563" w:right="1703" w:hanging="1"/>
        <w:jc w:val="center"/>
        <w:rPr>
          <w:rFonts w:ascii="Times New Roman" w:hAnsi="Times New Roman" w:cs="Times New Roman"/>
          <w:sz w:val="32"/>
        </w:rPr>
      </w:pPr>
      <w:r w:rsidRPr="008A4F7D">
        <w:rPr>
          <w:rFonts w:ascii="Times New Roman" w:hAnsi="Times New Roman" w:cs="Times New Roman"/>
          <w:sz w:val="32"/>
        </w:rPr>
        <w:t xml:space="preserve">PROFESSOR :- </w:t>
      </w:r>
      <w:r>
        <w:rPr>
          <w:rFonts w:ascii="Times New Roman" w:hAnsi="Times New Roman" w:cs="Times New Roman"/>
          <w:sz w:val="32"/>
        </w:rPr>
        <w:t xml:space="preserve">Antonius </w:t>
      </w:r>
      <w:proofErr w:type="spellStart"/>
      <w:r>
        <w:rPr>
          <w:rFonts w:ascii="Times New Roman" w:hAnsi="Times New Roman" w:cs="Times New Roman"/>
          <w:sz w:val="32"/>
        </w:rPr>
        <w:t>Breur</w:t>
      </w:r>
      <w:proofErr w:type="spellEnd"/>
    </w:p>
    <w:p w14:paraId="1AF6DAF5" w14:textId="77777777" w:rsidR="0031587E" w:rsidRPr="008A4F7D" w:rsidRDefault="0031587E" w:rsidP="0031587E">
      <w:pPr>
        <w:spacing w:before="4" w:line="463" w:lineRule="auto"/>
        <w:ind w:left="1563" w:right="1703" w:hanging="1"/>
        <w:jc w:val="center"/>
        <w:rPr>
          <w:rFonts w:ascii="Times New Roman" w:hAnsi="Times New Roman" w:cs="Times New Roman"/>
          <w:sz w:val="32"/>
        </w:rPr>
      </w:pPr>
      <w:r w:rsidRPr="008A4F7D">
        <w:rPr>
          <w:rFonts w:ascii="Times New Roman" w:hAnsi="Times New Roman" w:cs="Times New Roman"/>
          <w:spacing w:val="-12"/>
          <w:sz w:val="32"/>
        </w:rPr>
        <w:t xml:space="preserve"> </w:t>
      </w:r>
      <w:r w:rsidRPr="008A4F7D">
        <w:rPr>
          <w:rFonts w:ascii="Times New Roman" w:hAnsi="Times New Roman" w:cs="Times New Roman"/>
          <w:sz w:val="32"/>
        </w:rPr>
        <w:t>MAIL</w:t>
      </w:r>
      <w:r w:rsidRPr="008A4F7D">
        <w:rPr>
          <w:rFonts w:ascii="Times New Roman" w:hAnsi="Times New Roman" w:cs="Times New Roman"/>
          <w:spacing w:val="-12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–</w:t>
      </w:r>
      <w:r w:rsidRPr="008A4F7D">
        <w:rPr>
          <w:rFonts w:ascii="Times New Roman" w:hAnsi="Times New Roman" w:cs="Times New Roman"/>
          <w:spacing w:val="-12"/>
          <w:sz w:val="32"/>
        </w:rPr>
        <w:t xml:space="preserve"> </w:t>
      </w:r>
      <w:hyperlink r:id="rId5" w:history="1">
        <w:r w:rsidRPr="00507F9C">
          <w:rPr>
            <w:rStyle w:val="Hyperlink"/>
            <w:rFonts w:ascii="Times New Roman" w:hAnsi="Times New Roman" w:cs="Times New Roman"/>
            <w:sz w:val="32"/>
          </w:rPr>
          <w:t>panchal.devb@northeastern.edu</w:t>
        </w:r>
      </w:hyperlink>
    </w:p>
    <w:p w14:paraId="0B3A9F7B" w14:textId="77777777" w:rsidR="0031587E" w:rsidRPr="008A4F7D" w:rsidRDefault="0031587E" w:rsidP="0031587E">
      <w:pPr>
        <w:pStyle w:val="BodyText"/>
        <w:ind w:left="0"/>
        <w:jc w:val="center"/>
        <w:rPr>
          <w:rFonts w:ascii="Times New Roman" w:hAnsi="Times New Roman" w:cs="Times New Roman"/>
          <w:sz w:val="32"/>
        </w:rPr>
      </w:pPr>
    </w:p>
    <w:p w14:paraId="6304E72E" w14:textId="77777777" w:rsidR="0031587E" w:rsidRPr="008A4F7D" w:rsidRDefault="0031587E" w:rsidP="0031587E">
      <w:pPr>
        <w:pStyle w:val="BodyText"/>
        <w:ind w:left="0"/>
        <w:jc w:val="center"/>
        <w:rPr>
          <w:rFonts w:ascii="Times New Roman" w:hAnsi="Times New Roman" w:cs="Times New Roman"/>
          <w:sz w:val="32"/>
        </w:rPr>
      </w:pPr>
    </w:p>
    <w:p w14:paraId="4E25C413" w14:textId="77777777" w:rsidR="0031587E" w:rsidRPr="008A4F7D" w:rsidRDefault="0031587E" w:rsidP="0031587E">
      <w:pPr>
        <w:pStyle w:val="BodyText"/>
        <w:spacing w:before="185"/>
        <w:ind w:left="0"/>
        <w:jc w:val="center"/>
        <w:rPr>
          <w:rFonts w:ascii="Times New Roman" w:hAnsi="Times New Roman" w:cs="Times New Roman"/>
          <w:sz w:val="32"/>
        </w:rPr>
      </w:pPr>
    </w:p>
    <w:p w14:paraId="19DFEA1E" w14:textId="77777777" w:rsidR="0031587E" w:rsidRPr="0031587E" w:rsidRDefault="0031587E" w:rsidP="0031587E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r w:rsidRPr="0031587E">
        <w:rPr>
          <w:rFonts w:ascii="Times New Roman" w:hAnsi="Times New Roman" w:cs="Times New Roman"/>
          <w:color w:val="397C22"/>
          <w:sz w:val="32"/>
          <w:szCs w:val="32"/>
        </w:rPr>
        <w:t>Cat Bodyweight and Sleep Quality Analysis</w:t>
      </w:r>
      <w:r w:rsidRPr="0031587E">
        <w:rPr>
          <w:rFonts w:ascii="Times New Roman" w:hAnsi="Times New Roman" w:cs="Times New Roman"/>
          <w:color w:val="397C22"/>
          <w:spacing w:val="-3"/>
          <w:sz w:val="32"/>
          <w:szCs w:val="32"/>
        </w:rPr>
        <w:t xml:space="preserve"> </w:t>
      </w:r>
      <w:r w:rsidRPr="0031587E">
        <w:rPr>
          <w:rFonts w:ascii="Times New Roman" w:hAnsi="Times New Roman" w:cs="Times New Roman"/>
          <w:color w:val="397C22"/>
          <w:spacing w:val="-2"/>
          <w:sz w:val="32"/>
          <w:szCs w:val="32"/>
        </w:rPr>
        <w:t>Report</w:t>
      </w:r>
    </w:p>
    <w:p w14:paraId="3E2532E0" w14:textId="77777777" w:rsidR="0031587E" w:rsidRDefault="0031587E" w:rsidP="0031587E">
      <w:pPr>
        <w:pStyle w:val="Title"/>
        <w:rPr>
          <w:rFonts w:ascii="Times New Roman" w:hAnsi="Times New Roman" w:cs="Times New Roman"/>
        </w:rPr>
      </w:pPr>
    </w:p>
    <w:p w14:paraId="341D9B22" w14:textId="77777777" w:rsidR="0031587E" w:rsidRPr="008A4F7D" w:rsidRDefault="0031587E" w:rsidP="0031587E">
      <w:pPr>
        <w:pStyle w:val="Title"/>
        <w:rPr>
          <w:rFonts w:ascii="Times New Roman" w:hAnsi="Times New Roman" w:cs="Times New Roman"/>
        </w:rPr>
        <w:sectPr w:rsidR="0031587E" w:rsidRPr="008A4F7D" w:rsidSect="0031587E">
          <w:pgSz w:w="11910" w:h="16840"/>
          <w:pgMar w:top="1915" w:right="1282" w:bottom="1800" w:left="1411" w:header="0" w:footer="0" w:gutter="0"/>
          <w:cols w:space="720"/>
        </w:sectPr>
      </w:pPr>
    </w:p>
    <w:p w14:paraId="6ED5466F" w14:textId="5CBAE9D0" w:rsidR="0031587E" w:rsidRPr="008A4F7D" w:rsidRDefault="0031587E" w:rsidP="0031587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Part 1 - </w:t>
      </w:r>
      <w:r w:rsidRPr="008A4F7D">
        <w:rPr>
          <w:rFonts w:ascii="Times New Roman" w:hAnsi="Times New Roman" w:cs="Times New Roman"/>
        </w:rPr>
        <w:t>Cat Bodyweight Analysis Report</w:t>
      </w:r>
    </w:p>
    <w:p w14:paraId="06FBFD6C" w14:textId="7C9DD0FF" w:rsidR="0031587E" w:rsidRPr="008A4F7D" w:rsidRDefault="0031587E" w:rsidP="0031587E">
      <w:pPr>
        <w:pStyle w:val="Heading2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Summary</w:t>
      </w:r>
    </w:p>
    <w:p w14:paraId="0C35DDB2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This analysis investigates the relationship between cat gender and bodyweight using the MASS package's </w:t>
      </w:r>
      <w:proofErr w:type="gramStart"/>
      <w:r w:rsidRPr="008A4F7D">
        <w:rPr>
          <w:rFonts w:ascii="Times New Roman" w:hAnsi="Times New Roman" w:cs="Times New Roman"/>
        </w:rPr>
        <w:t>cats</w:t>
      </w:r>
      <w:proofErr w:type="gramEnd"/>
      <w:r w:rsidRPr="008A4F7D">
        <w:rPr>
          <w:rFonts w:ascii="Times New Roman" w:hAnsi="Times New Roman" w:cs="Times New Roman"/>
        </w:rPr>
        <w:t xml:space="preserve"> dataset. The study employs statistical testing and visualization techniques to determine whether significant differences exist between male and female cat bodyweights.</w:t>
      </w:r>
    </w:p>
    <w:p w14:paraId="0986B7C1" w14:textId="77777777" w:rsidR="0031587E" w:rsidRPr="008A4F7D" w:rsidRDefault="0031587E" w:rsidP="0031587E">
      <w:pPr>
        <w:pStyle w:val="Heading2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1. Data Overview</w:t>
      </w:r>
    </w:p>
    <w:p w14:paraId="10442289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Total sample size: 144</w:t>
      </w:r>
    </w:p>
    <w:p w14:paraId="20ED96D2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Number of male cats: 97</w:t>
      </w:r>
    </w:p>
    <w:p w14:paraId="55BFC0D7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Number of female cats: 47</w:t>
      </w:r>
    </w:p>
    <w:p w14:paraId="3855EE0B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The dataset contains measurements of body weights (</w:t>
      </w:r>
      <w:proofErr w:type="spellStart"/>
      <w:r w:rsidRPr="008A4F7D">
        <w:rPr>
          <w:rFonts w:ascii="Times New Roman" w:hAnsi="Times New Roman" w:cs="Times New Roman"/>
        </w:rPr>
        <w:t>Bwt</w:t>
      </w:r>
      <w:proofErr w:type="spellEnd"/>
      <w:r w:rsidRPr="008A4F7D">
        <w:rPr>
          <w:rFonts w:ascii="Times New Roman" w:hAnsi="Times New Roman" w:cs="Times New Roman"/>
        </w:rPr>
        <w:t>) in kilograms for adult cats.</w:t>
      </w:r>
    </w:p>
    <w:p w14:paraId="5399F216" w14:textId="77777777" w:rsidR="0031587E" w:rsidRPr="008A4F7D" w:rsidRDefault="0031587E" w:rsidP="0031587E">
      <w:pPr>
        <w:pStyle w:val="Heading2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2. Hypothesis Testing</w:t>
      </w:r>
    </w:p>
    <w:p w14:paraId="53E92AE1" w14:textId="39ABCEB0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Null Hypothesis (H₀): No </w:t>
      </w:r>
      <w:r w:rsidR="00E237EB">
        <w:rPr>
          <w:rFonts w:ascii="Times New Roman" w:hAnsi="Times New Roman" w:cs="Times New Roman"/>
        </w:rPr>
        <w:t>major</w:t>
      </w:r>
      <w:r w:rsidRPr="008A4F7D">
        <w:rPr>
          <w:rFonts w:ascii="Times New Roman" w:hAnsi="Times New Roman" w:cs="Times New Roman"/>
        </w:rPr>
        <w:t xml:space="preserve"> difference in mean body</w:t>
      </w:r>
      <w:r w:rsidR="00E237EB">
        <w:rPr>
          <w:rFonts w:ascii="Times New Roman" w:hAnsi="Times New Roman" w:cs="Times New Roman"/>
        </w:rPr>
        <w:t xml:space="preserve"> </w:t>
      </w:r>
      <w:r w:rsidRPr="008A4F7D">
        <w:rPr>
          <w:rFonts w:ascii="Times New Roman" w:hAnsi="Times New Roman" w:cs="Times New Roman"/>
        </w:rPr>
        <w:t>weight</w:t>
      </w:r>
      <w:r w:rsidR="00E237EB">
        <w:rPr>
          <w:rFonts w:ascii="Times New Roman" w:hAnsi="Times New Roman" w:cs="Times New Roman"/>
        </w:rPr>
        <w:t>s</w:t>
      </w:r>
      <w:r w:rsidRPr="008A4F7D">
        <w:rPr>
          <w:rFonts w:ascii="Times New Roman" w:hAnsi="Times New Roman" w:cs="Times New Roman"/>
        </w:rPr>
        <w:t xml:space="preserve"> between male and female cats (μₘ = </w:t>
      </w:r>
      <w:proofErr w:type="spellStart"/>
      <w:r w:rsidRPr="008A4F7D">
        <w:rPr>
          <w:rFonts w:ascii="Times New Roman" w:hAnsi="Times New Roman" w:cs="Times New Roman"/>
        </w:rPr>
        <w:t>μf</w:t>
      </w:r>
      <w:proofErr w:type="spellEnd"/>
      <w:r w:rsidRPr="008A4F7D">
        <w:rPr>
          <w:rFonts w:ascii="Times New Roman" w:hAnsi="Times New Roman" w:cs="Times New Roman"/>
        </w:rPr>
        <w:t>)</w:t>
      </w:r>
    </w:p>
    <w:p w14:paraId="331EE15D" w14:textId="0FFA6F44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Alternative Hypothesis (H₁): </w:t>
      </w:r>
      <w:r w:rsidR="00E237EB">
        <w:rPr>
          <w:rFonts w:ascii="Times New Roman" w:hAnsi="Times New Roman" w:cs="Times New Roman"/>
        </w:rPr>
        <w:t>Major</w:t>
      </w:r>
      <w:r w:rsidRPr="008A4F7D">
        <w:rPr>
          <w:rFonts w:ascii="Times New Roman" w:hAnsi="Times New Roman" w:cs="Times New Roman"/>
        </w:rPr>
        <w:t xml:space="preserve"> difference exists in mean body</w:t>
      </w:r>
      <w:r w:rsidR="00E237EB">
        <w:rPr>
          <w:rFonts w:ascii="Times New Roman" w:hAnsi="Times New Roman" w:cs="Times New Roman"/>
        </w:rPr>
        <w:t xml:space="preserve"> </w:t>
      </w:r>
      <w:r w:rsidRPr="008A4F7D">
        <w:rPr>
          <w:rFonts w:ascii="Times New Roman" w:hAnsi="Times New Roman" w:cs="Times New Roman"/>
        </w:rPr>
        <w:t>weight</w:t>
      </w:r>
      <w:r w:rsidR="00E237EB">
        <w:rPr>
          <w:rFonts w:ascii="Times New Roman" w:hAnsi="Times New Roman" w:cs="Times New Roman"/>
        </w:rPr>
        <w:t>s</w:t>
      </w:r>
      <w:r w:rsidRPr="008A4F7D">
        <w:rPr>
          <w:rFonts w:ascii="Times New Roman" w:hAnsi="Times New Roman" w:cs="Times New Roman"/>
        </w:rPr>
        <w:t xml:space="preserve"> between male and female cats (μₘ ≠ </w:t>
      </w:r>
      <w:proofErr w:type="spellStart"/>
      <w:r w:rsidRPr="008A4F7D">
        <w:rPr>
          <w:rFonts w:ascii="Times New Roman" w:hAnsi="Times New Roman" w:cs="Times New Roman"/>
        </w:rPr>
        <w:t>μf</w:t>
      </w:r>
      <w:proofErr w:type="spellEnd"/>
      <w:r w:rsidRPr="008A4F7D">
        <w:rPr>
          <w:rFonts w:ascii="Times New Roman" w:hAnsi="Times New Roman" w:cs="Times New Roman"/>
        </w:rPr>
        <w:t>)</w:t>
      </w:r>
    </w:p>
    <w:p w14:paraId="42B88EA4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Level of Significance (α): 0.05</w:t>
      </w:r>
    </w:p>
    <w:p w14:paraId="3D450BF6" w14:textId="77777777" w:rsidR="0031587E" w:rsidRPr="008A4F7D" w:rsidRDefault="0031587E" w:rsidP="0031587E">
      <w:pPr>
        <w:pStyle w:val="Heading2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3. Statistical Analysis</w:t>
      </w:r>
    </w:p>
    <w:p w14:paraId="1CE8A2CD" w14:textId="77777777" w:rsidR="0031587E" w:rsidRPr="008A4F7D" w:rsidRDefault="0031587E" w:rsidP="0031587E">
      <w:pPr>
        <w:pStyle w:val="Heading3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3.1 T-Test Results</w:t>
      </w:r>
    </w:p>
    <w:p w14:paraId="23BA626C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Test Type: Welch Two Sample t-test (unequal variances)</w:t>
      </w:r>
    </w:p>
    <w:p w14:paraId="405E9BCE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t-statistic: 8.7095</w:t>
      </w:r>
    </w:p>
    <w:p w14:paraId="088C0E1F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Degrees of freedom: 136.8379</w:t>
      </w:r>
    </w:p>
    <w:p w14:paraId="00067E67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p-value: 8.831e-15</w:t>
      </w:r>
    </w:p>
    <w:p w14:paraId="142BDF4E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95% Confidence Interval: 0.4177 to 0.6631</w:t>
      </w:r>
    </w:p>
    <w:p w14:paraId="72227B6A" w14:textId="77777777" w:rsidR="0031587E" w:rsidRPr="008A4F7D" w:rsidRDefault="0031587E" w:rsidP="0031587E">
      <w:pPr>
        <w:pStyle w:val="Heading3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3.2 Descriptive Statistics</w:t>
      </w:r>
    </w:p>
    <w:p w14:paraId="2FE59554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Male Cats:</w:t>
      </w:r>
    </w:p>
    <w:p w14:paraId="159E7689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Mean bodyweight: 2.9 kg</w:t>
      </w:r>
    </w:p>
    <w:p w14:paraId="7B361007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Standard deviation: 0.467 kg</w:t>
      </w:r>
    </w:p>
    <w:p w14:paraId="6411C777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Median: 2.9 kg</w:t>
      </w:r>
    </w:p>
    <w:p w14:paraId="191E01DD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Female Cats:</w:t>
      </w:r>
    </w:p>
    <w:p w14:paraId="2F3A48C3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Mean bodyweight: 2.36 kg</w:t>
      </w:r>
    </w:p>
    <w:p w14:paraId="6A0633A2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Standard deviation: 0.274 kg</w:t>
      </w:r>
    </w:p>
    <w:p w14:paraId="0AF7C30B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Median: 2.3 kg</w:t>
      </w:r>
    </w:p>
    <w:p w14:paraId="5E0233C4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Mean Difference: 0.54 kg</w:t>
      </w:r>
    </w:p>
    <w:p w14:paraId="1588DDF1" w14:textId="77777777" w:rsidR="0031587E" w:rsidRPr="008A4F7D" w:rsidRDefault="0031587E" w:rsidP="0031587E">
      <w:pPr>
        <w:pStyle w:val="Heading2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4. Conclusion and Implications</w:t>
      </w:r>
    </w:p>
    <w:p w14:paraId="3EB72411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Statistical Evidence:</w:t>
      </w:r>
    </w:p>
    <w:p w14:paraId="12EF7EE3" w14:textId="18D5F613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Based on the t-test results (p-value &lt; 0.05), we reject the null hypothesis. The analysis provides strong statistical evidence of a </w:t>
      </w:r>
      <w:r w:rsidR="008E724E">
        <w:rPr>
          <w:rFonts w:ascii="Times New Roman" w:hAnsi="Times New Roman" w:cs="Times New Roman"/>
        </w:rPr>
        <w:t>major</w:t>
      </w:r>
      <w:r w:rsidRPr="008A4F7D">
        <w:rPr>
          <w:rFonts w:ascii="Times New Roman" w:hAnsi="Times New Roman" w:cs="Times New Roman"/>
        </w:rPr>
        <w:t xml:space="preserve"> difference in bodyweights between male and female cats.</w:t>
      </w:r>
    </w:p>
    <w:p w14:paraId="08E394B9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Key Findings:</w:t>
      </w:r>
    </w:p>
    <w:p w14:paraId="1DCD30E9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lastRenderedPageBreak/>
        <w:t>1. Male cats are consistently heavier than female cats</w:t>
      </w:r>
    </w:p>
    <w:p w14:paraId="63DA1ADB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2. The average difference is approximately 0.54 kg</w:t>
      </w:r>
    </w:p>
    <w:p w14:paraId="414536F3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3. The difference is both statistically significant and practically meaningful</w:t>
      </w:r>
    </w:p>
    <w:p w14:paraId="1759D7A1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Implications:</w:t>
      </w:r>
    </w:p>
    <w:p w14:paraId="6CB1FCAC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These findings have important implications for veterinary medicine, including:</w:t>
      </w:r>
    </w:p>
    <w:p w14:paraId="033753BD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Medication dosing considerations</w:t>
      </w:r>
    </w:p>
    <w:p w14:paraId="7C9439DF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Dietary recommendations</w:t>
      </w:r>
    </w:p>
    <w:p w14:paraId="5D7D1367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Health assessment benchmarks</w:t>
      </w:r>
    </w:p>
    <w:p w14:paraId="225E3CB2" w14:textId="77777777" w:rsidR="0031587E" w:rsidRPr="008A4F7D" w:rsidRDefault="0031587E" w:rsidP="0031587E">
      <w:pPr>
        <w:pStyle w:val="Heading2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5. Data Visualization</w:t>
      </w:r>
    </w:p>
    <w:p w14:paraId="144B502F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The boxplot visualization provides several key insights:</w:t>
      </w:r>
    </w:p>
    <w:p w14:paraId="284FD48C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Clear separation between male and female weight distributions</w:t>
      </w:r>
    </w:p>
    <w:p w14:paraId="1999BE8D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Presence of any outliers in both groups</w:t>
      </w:r>
    </w:p>
    <w:p w14:paraId="3A2FE9D6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Visual representation of the median and quartile differences</w:t>
      </w:r>
    </w:p>
    <w:p w14:paraId="5B2A7C93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  <w:noProof/>
        </w:rPr>
        <w:drawing>
          <wp:inline distT="0" distB="0" distL="0" distR="0" wp14:anchorId="6331481A" wp14:editId="74A80481">
            <wp:extent cx="5486400" cy="3657600"/>
            <wp:effectExtent l="0" t="0" r="0" b="0"/>
            <wp:docPr id="1" name="Picture 1" descr="A graph of a bodyweight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bodyweight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F9F856" w14:textId="77777777" w:rsidR="0031587E" w:rsidRPr="008A4F7D" w:rsidRDefault="0031587E" w:rsidP="0031587E">
      <w:pPr>
        <w:pStyle w:val="Heading3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3.4 Test Selection and Significance Levels</w:t>
      </w:r>
    </w:p>
    <w:p w14:paraId="1BB8A20F" w14:textId="77777777" w:rsidR="0031587E" w:rsidRDefault="0031587E" w:rsidP="0031587E">
      <w:pPr>
        <w:rPr>
          <w:rFonts w:ascii="Times New Roman" w:hAnsi="Times New Roman" w:cs="Times New Roman"/>
        </w:rPr>
      </w:pPr>
    </w:p>
    <w:p w14:paraId="152DD060" w14:textId="77777777" w:rsidR="0031587E" w:rsidRPr="00873BBE" w:rsidRDefault="0031587E" w:rsidP="0031587E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873BBE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Test Selection Justification:</w:t>
      </w:r>
    </w:p>
    <w:p w14:paraId="199FABD3" w14:textId="77777777" w:rsidR="0031587E" w:rsidRPr="00AE0F58" w:rsidRDefault="0031587E" w:rsidP="003158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F72EE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1. Why Two-Sample T-test?</w:t>
      </w:r>
    </w:p>
    <w:p w14:paraId="2338CD8F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We have two independent groups (male and female cats)</w:t>
      </w:r>
    </w:p>
    <w:p w14:paraId="5532AA29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The groups are not paired or related</w:t>
      </w:r>
    </w:p>
    <w:p w14:paraId="13B6BE1D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We're comparing means between these groups</w:t>
      </w:r>
    </w:p>
    <w:p w14:paraId="64A8227E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2. Why Not Paired T-test?</w:t>
      </w:r>
    </w:p>
    <w:p w14:paraId="21403250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The samples are independent (different cats in each group)</w:t>
      </w:r>
    </w:p>
    <w:p w14:paraId="36D6E82D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There's no natural pairing between male and female cats</w:t>
      </w:r>
    </w:p>
    <w:p w14:paraId="6D95DA44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lastRenderedPageBreak/>
        <w:t>3. Significance Level Analysis:</w:t>
      </w:r>
    </w:p>
    <w:p w14:paraId="28E34D54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At α = 0.05: p-value ( 8.831e-15 ) &lt; 0.05, reject H₀</w:t>
      </w:r>
    </w:p>
    <w:p w14:paraId="331A5546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At α = 0.10: Conclusion remains the same due to very small p-value</w:t>
      </w:r>
    </w:p>
    <w:p w14:paraId="14463C65" w14:textId="0471D5A4" w:rsidR="0031587E" w:rsidRPr="008A4F7D" w:rsidRDefault="0031587E" w:rsidP="0031587E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2 - </w:t>
      </w:r>
      <w:r w:rsidRPr="008A4F7D">
        <w:rPr>
          <w:rFonts w:ascii="Times New Roman" w:hAnsi="Times New Roman" w:cs="Times New Roman"/>
        </w:rPr>
        <w:t>Sleep Quality and Meditation Analysis</w:t>
      </w:r>
    </w:p>
    <w:p w14:paraId="658799A0" w14:textId="5719DE83" w:rsidR="0031587E" w:rsidRPr="008A4F7D" w:rsidRDefault="0031587E" w:rsidP="0031587E">
      <w:pPr>
        <w:pStyle w:val="Heading2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1. </w:t>
      </w:r>
      <w:r w:rsidR="00CA37CD" w:rsidRPr="008A4F7D">
        <w:rPr>
          <w:rFonts w:ascii="Times New Roman" w:hAnsi="Times New Roman" w:cs="Times New Roman"/>
        </w:rPr>
        <w:t xml:space="preserve">Data </w:t>
      </w:r>
      <w:r w:rsidRPr="008A4F7D">
        <w:rPr>
          <w:rFonts w:ascii="Times New Roman" w:hAnsi="Times New Roman" w:cs="Times New Roman"/>
        </w:rPr>
        <w:t>Overview</w:t>
      </w:r>
    </w:p>
    <w:p w14:paraId="1E1D6C0A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This analysis examines the effect of meditation on sleep quality among 10 students. Sleep quality was measured on a scale of 0-10 (higher scores indicating better sleep) before and after a meditation workshop.</w:t>
      </w:r>
    </w:p>
    <w:p w14:paraId="69C67819" w14:textId="77777777" w:rsidR="0031587E" w:rsidRPr="008A4F7D" w:rsidRDefault="0031587E" w:rsidP="0031587E">
      <w:pPr>
        <w:pStyle w:val="Heading2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2. Hypothesis Testing</w:t>
      </w:r>
    </w:p>
    <w:p w14:paraId="7DFA4752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Null Hypothesis (H₀): Meditation does not improve sleep quality (</w:t>
      </w:r>
      <w:proofErr w:type="spellStart"/>
      <w:r w:rsidRPr="008A4F7D">
        <w:rPr>
          <w:rFonts w:ascii="Times New Roman" w:hAnsi="Times New Roman" w:cs="Times New Roman"/>
        </w:rPr>
        <w:t>μd</w:t>
      </w:r>
      <w:proofErr w:type="spellEnd"/>
      <w:r w:rsidRPr="008A4F7D">
        <w:rPr>
          <w:rFonts w:ascii="Times New Roman" w:hAnsi="Times New Roman" w:cs="Times New Roman"/>
        </w:rPr>
        <w:t xml:space="preserve"> ≤ 0)</w:t>
      </w:r>
    </w:p>
    <w:p w14:paraId="058F18BE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Alternative Hypothesis (H₁): Meditation improves sleep quality (</w:t>
      </w:r>
      <w:proofErr w:type="spellStart"/>
      <w:r w:rsidRPr="008A4F7D">
        <w:rPr>
          <w:rFonts w:ascii="Times New Roman" w:hAnsi="Times New Roman" w:cs="Times New Roman"/>
        </w:rPr>
        <w:t>μd</w:t>
      </w:r>
      <w:proofErr w:type="spellEnd"/>
      <w:r w:rsidRPr="008A4F7D">
        <w:rPr>
          <w:rFonts w:ascii="Times New Roman" w:hAnsi="Times New Roman" w:cs="Times New Roman"/>
        </w:rPr>
        <w:t xml:space="preserve"> &gt; 0)</w:t>
      </w:r>
    </w:p>
    <w:p w14:paraId="5DB4DF8D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Level of Significance (α): 0.05</w:t>
      </w:r>
    </w:p>
    <w:p w14:paraId="7EF11CB4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Note: </w:t>
      </w:r>
      <w:proofErr w:type="spellStart"/>
      <w:r w:rsidRPr="008A4F7D">
        <w:rPr>
          <w:rFonts w:ascii="Times New Roman" w:hAnsi="Times New Roman" w:cs="Times New Roman"/>
        </w:rPr>
        <w:t>μd</w:t>
      </w:r>
      <w:proofErr w:type="spellEnd"/>
      <w:r w:rsidRPr="008A4F7D">
        <w:rPr>
          <w:rFonts w:ascii="Times New Roman" w:hAnsi="Times New Roman" w:cs="Times New Roman"/>
        </w:rPr>
        <w:t xml:space="preserve"> represents the mean difference (After - Before)</w:t>
      </w:r>
    </w:p>
    <w:p w14:paraId="02E72898" w14:textId="77777777" w:rsidR="0031587E" w:rsidRPr="008A4F7D" w:rsidRDefault="0031587E" w:rsidP="0031587E">
      <w:pPr>
        <w:pStyle w:val="Heading2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3. Statistical Analysis</w:t>
      </w:r>
    </w:p>
    <w:p w14:paraId="790D04CA" w14:textId="77777777" w:rsidR="0031587E" w:rsidRPr="008A4F7D" w:rsidRDefault="0031587E" w:rsidP="0031587E">
      <w:pPr>
        <w:pStyle w:val="Heading3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3.1 Test Selection Justification</w:t>
      </w:r>
    </w:p>
    <w:p w14:paraId="037DB4B9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A paired t-test was chosen because:</w:t>
      </w:r>
    </w:p>
    <w:p w14:paraId="088AC081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The same subjects were measured before and after intervention</w:t>
      </w:r>
    </w:p>
    <w:p w14:paraId="4E07B72E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We're testing for improvement (one-sided test)</w:t>
      </w:r>
    </w:p>
    <w:p w14:paraId="190B40E5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- The differences can be assumed to be normally distributed</w:t>
      </w:r>
    </w:p>
    <w:p w14:paraId="5FC55B38" w14:textId="77777777" w:rsidR="0031587E" w:rsidRPr="008A4F7D" w:rsidRDefault="0031587E" w:rsidP="0031587E">
      <w:pPr>
        <w:pStyle w:val="Heading3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3.2 Results</w:t>
      </w:r>
    </w:p>
    <w:p w14:paraId="31495EDE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Before Meditation Mean: 6.25</w:t>
      </w:r>
    </w:p>
    <w:p w14:paraId="66C93739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After Meditation Mean: 6.87</w:t>
      </w:r>
    </w:p>
    <w:p w14:paraId="505877F9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Mean Improvement: 0.62</w:t>
      </w:r>
    </w:p>
    <w:p w14:paraId="6CFF655E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T-statistic: 1.9481</w:t>
      </w:r>
    </w:p>
    <w:p w14:paraId="1CE0C628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P-value: 0.04161</w:t>
      </w:r>
    </w:p>
    <w:p w14:paraId="761E9B82" w14:textId="77777777" w:rsidR="0031587E" w:rsidRPr="008A4F7D" w:rsidRDefault="0031587E" w:rsidP="0031587E">
      <w:pPr>
        <w:pStyle w:val="Heading2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4. Conclusion</w:t>
      </w:r>
    </w:p>
    <w:p w14:paraId="0F40C629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The analysis shows </w:t>
      </w:r>
      <w:proofErr w:type="spellStart"/>
      <w:r w:rsidRPr="008A4F7D">
        <w:rPr>
          <w:rFonts w:ascii="Times New Roman" w:hAnsi="Times New Roman" w:cs="Times New Roman"/>
        </w:rPr>
        <w:t>thatde</w:t>
      </w:r>
      <w:proofErr w:type="spellEnd"/>
      <w:r w:rsidRPr="008A4F7D">
        <w:rPr>
          <w:rFonts w:ascii="Times New Roman" w:hAnsi="Times New Roman" w:cs="Times New Roman"/>
        </w:rPr>
        <w:t xml:space="preserve"> the average sleep quality score increased from 6.25 to 6.87 after the meditation workshop.</w:t>
      </w:r>
    </w:p>
    <w:p w14:paraId="42FED701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With p-value &lt; 0.05, we reject the null hypothesis and conclude that meditation significantly improves sleep quality.</w:t>
      </w:r>
    </w:p>
    <w:p w14:paraId="458B1F79" w14:textId="77777777" w:rsidR="0031587E" w:rsidRPr="008A4F7D" w:rsidRDefault="0031587E" w:rsidP="0031587E">
      <w:pPr>
        <w:pStyle w:val="Heading2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5. Visualizations</w:t>
      </w:r>
    </w:p>
    <w:p w14:paraId="05434432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Two visualizations were created:</w:t>
      </w:r>
    </w:p>
    <w:p w14:paraId="009BE079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1. Boxplot comparing sleep quality scores before and after meditation</w:t>
      </w:r>
    </w:p>
    <w:p w14:paraId="76FF3F2C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2. Line plot showing individual changes in sleep quality for each student</w:t>
      </w:r>
    </w:p>
    <w:p w14:paraId="39276430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C1BAC0" wp14:editId="5F265B8C">
            <wp:extent cx="5475767" cy="2737884"/>
            <wp:effectExtent l="0" t="0" r="0" b="5715"/>
            <wp:docPr id="600144165" name="Picture 600144165" descr="A comparison of a step quality and individual sc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44165" name="Picture 600144165" descr="A comparison of a step quality and individual sco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992" cy="2747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3B455A" w14:textId="77777777" w:rsidR="0031587E" w:rsidRPr="008A4F7D" w:rsidRDefault="0031587E" w:rsidP="0031587E">
      <w:pPr>
        <w:pStyle w:val="Heading3"/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3.3 Test Selection and Significance Levels</w:t>
      </w:r>
    </w:p>
    <w:p w14:paraId="77E06535" w14:textId="77777777" w:rsidR="0031587E" w:rsidRDefault="0031587E" w:rsidP="0031587E">
      <w:pPr>
        <w:rPr>
          <w:rFonts w:ascii="Times New Roman" w:hAnsi="Times New Roman" w:cs="Times New Roman"/>
        </w:rPr>
      </w:pPr>
    </w:p>
    <w:p w14:paraId="7697A873" w14:textId="77777777" w:rsidR="0031587E" w:rsidRDefault="0031587E" w:rsidP="003158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2629E8" w14:textId="77777777" w:rsidR="0031587E" w:rsidRPr="00873BBE" w:rsidRDefault="0031587E" w:rsidP="0031587E">
      <w:pPr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873BBE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Test Selection Justification:</w:t>
      </w:r>
    </w:p>
    <w:p w14:paraId="5A2272EF" w14:textId="77777777" w:rsidR="0031587E" w:rsidRPr="00AE0F58" w:rsidRDefault="0031587E" w:rsidP="003158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029DD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1. Why Paired T-test?</w:t>
      </w:r>
    </w:p>
    <w:p w14:paraId="79730AD4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Same subjects measured before and after meditation</w:t>
      </w:r>
    </w:p>
    <w:p w14:paraId="4D73577C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Natural pairing exists (each student serves as their own control)</w:t>
      </w:r>
    </w:p>
    <w:p w14:paraId="5CEFFC3F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Reduces variation by controlling for individual differences</w:t>
      </w:r>
    </w:p>
    <w:p w14:paraId="7DACF2AC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2. Why Not Independent T-test?</w:t>
      </w:r>
    </w:p>
    <w:p w14:paraId="6EE69F00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Would ignore the paired nature of the data</w:t>
      </w:r>
    </w:p>
    <w:p w14:paraId="206EC035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Would be less powerful due to increased variance</w:t>
      </w:r>
    </w:p>
    <w:p w14:paraId="53D078CF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>3. Significance Level Analysis:</w:t>
      </w:r>
    </w:p>
    <w:p w14:paraId="7FB788F1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At α = 0.05: p-value ( 0.04161 ) &lt; 0.05, reject H₀</w:t>
      </w:r>
    </w:p>
    <w:p w14:paraId="3F0D8D65" w14:textId="77777777" w:rsidR="0031587E" w:rsidRPr="008A4F7D" w:rsidRDefault="0031587E" w:rsidP="0031587E">
      <w:pPr>
        <w:rPr>
          <w:rFonts w:ascii="Times New Roman" w:hAnsi="Times New Roman" w:cs="Times New Roman"/>
        </w:rPr>
      </w:pPr>
      <w:r w:rsidRPr="008A4F7D">
        <w:rPr>
          <w:rFonts w:ascii="Times New Roman" w:hAnsi="Times New Roman" w:cs="Times New Roman"/>
        </w:rPr>
        <w:t xml:space="preserve">   - At α = 0.10: Still reject H₀</w:t>
      </w:r>
    </w:p>
    <w:p w14:paraId="05F641AC" w14:textId="77777777" w:rsidR="0031587E" w:rsidRPr="008A4F7D" w:rsidRDefault="0031587E" w:rsidP="0031587E">
      <w:pPr>
        <w:rPr>
          <w:rFonts w:ascii="Times New Roman" w:hAnsi="Times New Roman" w:cs="Times New Roman"/>
        </w:rPr>
      </w:pPr>
    </w:p>
    <w:p w14:paraId="201FBF52" w14:textId="77777777" w:rsidR="0031587E" w:rsidRDefault="0031587E"/>
    <w:sectPr w:rsidR="0031587E" w:rsidSect="0031587E">
      <w:type w:val="continuous"/>
      <w:pgSz w:w="11910" w:h="16840"/>
      <w:pgMar w:top="1915" w:right="1282" w:bottom="1800" w:left="141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7E"/>
    <w:rsid w:val="00304EF1"/>
    <w:rsid w:val="0031587E"/>
    <w:rsid w:val="00873BBE"/>
    <w:rsid w:val="008E724E"/>
    <w:rsid w:val="00CA37CD"/>
    <w:rsid w:val="00E2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3F6DC"/>
  <w15:chartTrackingRefBased/>
  <w15:docId w15:val="{075C5F79-2FEF-0D42-B837-94584ECA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87E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87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1587E"/>
    <w:pPr>
      <w:widowControl w:val="0"/>
      <w:autoSpaceDE w:val="0"/>
      <w:autoSpaceDN w:val="0"/>
      <w:ind w:left="743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31587E"/>
    <w:rPr>
      <w:rFonts w:ascii="Arial MT" w:eastAsia="Arial MT" w:hAnsi="Arial MT" w:cs="Arial MT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1587E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58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panchal.devb@northeastern.edu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Bhadreshkumar Panchal</dc:creator>
  <cp:keywords/>
  <dc:description/>
  <cp:lastModifiedBy>Dev Bhadreshkumar Panchal</cp:lastModifiedBy>
  <cp:revision>5</cp:revision>
  <dcterms:created xsi:type="dcterms:W3CDTF">2025-03-14T21:25:00Z</dcterms:created>
  <dcterms:modified xsi:type="dcterms:W3CDTF">2025-03-14T21:43:00Z</dcterms:modified>
</cp:coreProperties>
</file>